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185EB" w14:textId="77777777" w:rsidR="00FA14E6" w:rsidRDefault="00FA14E6" w:rsidP="00FA14E6">
      <w:pPr>
        <w:spacing w:after="0" w:line="360" w:lineRule="auto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pl-PL"/>
        </w:rPr>
      </w:pPr>
      <w:bookmarkStart w:id="0" w:name="_Hlk115094941"/>
    </w:p>
    <w:p w14:paraId="4B6360EE" w14:textId="03D8A729" w:rsidR="00FA14E6" w:rsidRPr="00FA14E6" w:rsidRDefault="00FA14E6" w:rsidP="00FA14E6">
      <w:pPr>
        <w:spacing w:after="0" w:line="360" w:lineRule="auto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pl-PL"/>
        </w:rPr>
      </w:pPr>
      <w:r w:rsidRPr="00FA14E6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pl-PL"/>
        </w:rPr>
        <w:t>Informacje dot. Konsultacji programu współpracy</w:t>
      </w:r>
    </w:p>
    <w:p w14:paraId="6B4CE5BE" w14:textId="77777777" w:rsidR="00FA14E6" w:rsidRDefault="00FA14E6" w:rsidP="002F2112">
      <w:pPr>
        <w:spacing w:after="0" w:line="360" w:lineRule="auto"/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pl-PL"/>
        </w:rPr>
      </w:pPr>
    </w:p>
    <w:p w14:paraId="60251966" w14:textId="55DA8BF3" w:rsidR="00FA14E6" w:rsidRPr="00FA14E6" w:rsidRDefault="00FA14E6" w:rsidP="00FA14E6">
      <w:pPr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pl-PL"/>
        </w:rPr>
      </w:pP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pl-PL"/>
        </w:rPr>
        <w:t>Konsultacje projektu Programu Współpracy z organizacjami pozarządowymi i podmiotami wymienionymi w art. 3 ust. 3 ustawy o</w:t>
      </w:r>
      <w:r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pl-PL"/>
        </w:rPr>
        <w:t> 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pl-PL"/>
        </w:rPr>
        <w:t>działalności pożytku publicznego i o wolontariacie na rok 202</w:t>
      </w:r>
      <w:r w:rsidR="00677069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pl-PL"/>
        </w:rPr>
        <w:t>5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u w:val="single"/>
          <w:lang w:eastAsia="pl-PL"/>
        </w:rPr>
        <w:t>.</w:t>
      </w:r>
    </w:p>
    <w:p w14:paraId="0A4C4B87" w14:textId="77777777" w:rsidR="00FA14E6" w:rsidRPr="00FA14E6" w:rsidRDefault="00FA14E6" w:rsidP="00FA14E6">
      <w:p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</w:pP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ab/>
      </w:r>
    </w:p>
    <w:p w14:paraId="2BFA3BFB" w14:textId="084F3234" w:rsidR="00FA14E6" w:rsidRPr="00FA14E6" w:rsidRDefault="00FA14E6" w:rsidP="000F7EB8">
      <w:pPr>
        <w:spacing w:after="0" w:line="360" w:lineRule="auto"/>
        <w:ind w:firstLine="708"/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</w:pP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Na podstawie uchwały nr 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9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/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81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/2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4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Zarządu Powiatu Gostyńskiego z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 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dnia</w:t>
      </w:r>
      <w:r w:rsidR="002C2D5D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="00C10353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1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3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sierpnia 202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4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roku w terminie od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15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.08 – 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08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.09.202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4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roku odbyły się konsultacje Programu Współpracy z organizacjami pozarządowymi i</w:t>
      </w:r>
      <w:r w:rsid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 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podmiotami wymienionymi w art. 3 ust. 3 ustawy o działalności pożytku publicznego i o wolontariacie na rok 202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5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, prowadzone przez </w:t>
      </w:r>
      <w:r w:rsid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Wydział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Promocji i Rozwoju Powiatu Gostyńskiego. </w:t>
      </w:r>
    </w:p>
    <w:p w14:paraId="39DBE007" w14:textId="77777777" w:rsidR="00FA14E6" w:rsidRPr="00FA14E6" w:rsidRDefault="00FA14E6" w:rsidP="000F7EB8">
      <w:pPr>
        <w:spacing w:after="0" w:line="360" w:lineRule="auto"/>
        <w:ind w:firstLine="708"/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</w:pP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Konsultacje zostały przeprowadzone w formie:</w:t>
      </w:r>
    </w:p>
    <w:p w14:paraId="73DAC959" w14:textId="4E1A42F8" w:rsidR="00C074A0" w:rsidRDefault="00FA14E6" w:rsidP="000F7EB8">
      <w:pPr>
        <w:pStyle w:val="Akapitzlist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</w:pPr>
      <w:r w:rsidRP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publikacji na stronie internetowej </w:t>
      </w:r>
      <w:hyperlink r:id="rId8" w:history="1">
        <w:r w:rsidRPr="00C074A0">
          <w:rPr>
            <w:rFonts w:ascii="Verdana" w:eastAsia="Times New Roman" w:hAnsi="Verdana" w:cs="Arial"/>
            <w:color w:val="000000" w:themeColor="text1"/>
            <w:sz w:val="24"/>
            <w:szCs w:val="24"/>
            <w:u w:val="single"/>
            <w:lang w:eastAsia="pl-PL"/>
          </w:rPr>
          <w:t>www.powiat.gostyn.pl</w:t>
        </w:r>
      </w:hyperlink>
      <w:r w:rsidRP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– aktualności, </w:t>
      </w:r>
    </w:p>
    <w:p w14:paraId="26C88D0F" w14:textId="1B6F9C3F" w:rsidR="00C074A0" w:rsidRPr="00C074A0" w:rsidRDefault="00C074A0" w:rsidP="000F7EB8">
      <w:pPr>
        <w:pStyle w:val="Akapitzlist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publikacji na </w:t>
      </w:r>
      <w:r w:rsidR="00FA14E6" w:rsidRP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stron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ie</w:t>
      </w:r>
      <w:r w:rsidR="00FA14E6" w:rsidRP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BIP</w:t>
      </w:r>
      <w:r w:rsidR="00FA14E6" w:rsidRPr="00C074A0">
        <w:rPr>
          <w:rFonts w:ascii="Verdana" w:eastAsia="Times New Roman" w:hAnsi="Verdana" w:cs="Arial"/>
          <w:sz w:val="24"/>
          <w:szCs w:val="24"/>
          <w:lang w:eastAsia="pl-PL"/>
        </w:rPr>
        <w:t xml:space="preserve">: </w:t>
      </w:r>
      <w:hyperlink r:id="rId9" w:history="1">
        <w:r w:rsidRPr="00C074A0">
          <w:rPr>
            <w:rStyle w:val="Hipercze"/>
            <w:rFonts w:ascii="Verdana" w:eastAsia="Times New Roman" w:hAnsi="Verdana" w:cs="Arial"/>
            <w:color w:val="auto"/>
            <w:sz w:val="24"/>
            <w:szCs w:val="24"/>
            <w:lang w:eastAsia="pl-PL"/>
          </w:rPr>
          <w:t>http://bip.powiat.gostyn.pl/?c=1866</w:t>
        </w:r>
      </w:hyperlink>
      <w:r>
        <w:rPr>
          <w:rFonts w:ascii="Verdana" w:eastAsia="Times New Roman" w:hAnsi="Verdana" w:cs="Arial"/>
          <w:sz w:val="24"/>
          <w:szCs w:val="24"/>
          <w:lang w:eastAsia="pl-PL"/>
        </w:rPr>
        <w:t>,</w:t>
      </w:r>
    </w:p>
    <w:p w14:paraId="4FD7A1F0" w14:textId="4E5D1F80" w:rsidR="00C074A0" w:rsidRPr="00DA5F78" w:rsidRDefault="00C074A0" w:rsidP="000F7EB8">
      <w:pPr>
        <w:pStyle w:val="Akapitzlist"/>
        <w:numPr>
          <w:ilvl w:val="0"/>
          <w:numId w:val="1"/>
        </w:numPr>
        <w:spacing w:after="0" w:line="360" w:lineRule="auto"/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</w:pPr>
      <w:r w:rsidRP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wywieszenia </w:t>
      </w:r>
      <w:r w:rsidR="00FA14E6" w:rsidRP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na tablicy ogłoszeń w</w:t>
      </w:r>
      <w:r w:rsidRP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 </w:t>
      </w:r>
      <w:r w:rsidR="00FA14E6" w:rsidRPr="00C074A0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siedzibie jednostki samorządu </w:t>
      </w:r>
      <w:r w:rsidR="00FA14E6"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terytorialnego,</w:t>
      </w:r>
    </w:p>
    <w:p w14:paraId="09D3518A" w14:textId="428E84CA" w:rsidR="00DA5F78" w:rsidRPr="002F2112" w:rsidRDefault="00FA14E6" w:rsidP="000F7EB8">
      <w:pPr>
        <w:spacing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projektu „Programu Współpracy powiatu gostyńskiego z organizacjami pozarządowymi oraz podmiotami, o których mowa w art. 3 ust. 3 ustawy z</w:t>
      </w:r>
      <w:r w:rsidR="00DA5F78"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 </w:t>
      </w:r>
      <w:r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dnia 24 kwietnia 2003 roku, o działalności pożytku publicznego i</w:t>
      </w:r>
      <w:r w:rsid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 </w:t>
      </w:r>
      <w:r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o</w:t>
      </w:r>
      <w:r w:rsidR="00DA5F78"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 </w:t>
      </w:r>
      <w:r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wolontariacie na rok 202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5</w:t>
      </w:r>
      <w:r w:rsidR="00DA5F78"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”</w:t>
      </w:r>
      <w:r w:rsidR="00DA5F78" w:rsidRPr="00DA5F7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wraz z formularzem </w:t>
      </w:r>
      <w:r w:rsidR="00DA5F78">
        <w:rPr>
          <w:rFonts w:ascii="Verdana" w:eastAsia="Times New Roman" w:hAnsi="Verdana" w:cs="Arial"/>
          <w:sz w:val="24"/>
          <w:szCs w:val="24"/>
          <w:lang w:eastAsia="pl-PL"/>
        </w:rPr>
        <w:t>z</w:t>
      </w:r>
      <w:r w:rsidR="00DA5F78" w:rsidRPr="00DA5F78">
        <w:rPr>
          <w:rFonts w:ascii="Verdana" w:eastAsia="Times New Roman" w:hAnsi="Verdana" w:cs="Arial"/>
          <w:sz w:val="24"/>
          <w:szCs w:val="24"/>
          <w:lang w:eastAsia="pl-PL"/>
        </w:rPr>
        <w:t>gł</w:t>
      </w:r>
      <w:r w:rsidR="000F7EB8">
        <w:rPr>
          <w:rFonts w:ascii="Verdana" w:eastAsia="Times New Roman" w:hAnsi="Verdana" w:cs="Arial"/>
          <w:sz w:val="24"/>
          <w:szCs w:val="24"/>
          <w:lang w:eastAsia="pl-PL"/>
        </w:rPr>
        <w:t>a</w:t>
      </w:r>
      <w:r w:rsidR="00DA5F78" w:rsidRPr="00DA5F78">
        <w:rPr>
          <w:rFonts w:ascii="Verdana" w:eastAsia="Times New Roman" w:hAnsi="Verdana" w:cs="Arial"/>
          <w:sz w:val="24"/>
          <w:szCs w:val="24"/>
          <w:lang w:eastAsia="pl-PL"/>
        </w:rPr>
        <w:t>sz</w:t>
      </w:r>
      <w:r w:rsidR="000F7EB8">
        <w:rPr>
          <w:rFonts w:ascii="Verdana" w:eastAsia="Times New Roman" w:hAnsi="Verdana" w:cs="Arial"/>
          <w:sz w:val="24"/>
          <w:szCs w:val="24"/>
          <w:lang w:eastAsia="pl-PL"/>
        </w:rPr>
        <w:t>a</w:t>
      </w:r>
      <w:r w:rsidR="00DA5F78" w:rsidRPr="00DA5F78">
        <w:rPr>
          <w:rFonts w:ascii="Verdana" w:eastAsia="Times New Roman" w:hAnsi="Verdana" w:cs="Arial"/>
          <w:sz w:val="24"/>
          <w:szCs w:val="24"/>
          <w:lang w:eastAsia="pl-PL"/>
        </w:rPr>
        <w:t>ni</w:t>
      </w:r>
      <w:r w:rsidR="00DA5F78">
        <w:rPr>
          <w:rFonts w:ascii="Verdana" w:eastAsia="Times New Roman" w:hAnsi="Verdana" w:cs="Arial"/>
          <w:sz w:val="24"/>
          <w:szCs w:val="24"/>
          <w:lang w:eastAsia="pl-PL"/>
        </w:rPr>
        <w:t>a</w:t>
      </w:r>
      <w:r w:rsidR="00DA5F78" w:rsidRPr="00DA5F78">
        <w:rPr>
          <w:rFonts w:ascii="Verdana" w:eastAsia="Times New Roman" w:hAnsi="Verdana" w:cs="Arial"/>
          <w:sz w:val="24"/>
          <w:szCs w:val="24"/>
          <w:lang w:eastAsia="pl-PL"/>
        </w:rPr>
        <w:t xml:space="preserve"> propozycji zadania do realizacji przez NGO w 202</w:t>
      </w:r>
      <w:r w:rsidR="008A2968">
        <w:rPr>
          <w:rFonts w:ascii="Verdana" w:eastAsia="Times New Roman" w:hAnsi="Verdana" w:cs="Arial"/>
          <w:sz w:val="24"/>
          <w:szCs w:val="24"/>
          <w:lang w:eastAsia="pl-PL"/>
        </w:rPr>
        <w:t>5</w:t>
      </w:r>
      <w:r w:rsidR="00DA5F78" w:rsidRPr="00DA5F78">
        <w:rPr>
          <w:rFonts w:ascii="Verdana" w:eastAsia="Times New Roman" w:hAnsi="Verdana" w:cs="Arial"/>
          <w:sz w:val="24"/>
          <w:szCs w:val="24"/>
          <w:lang w:eastAsia="pl-PL"/>
        </w:rPr>
        <w:t xml:space="preserve"> roku.</w:t>
      </w:r>
      <w:r w:rsidR="00DA5F78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</w:p>
    <w:p w14:paraId="17E43614" w14:textId="69ADCC82" w:rsidR="00FA14E6" w:rsidRPr="00FA14E6" w:rsidRDefault="00FA14E6" w:rsidP="000F7EB8">
      <w:pPr>
        <w:spacing w:after="0" w:line="360" w:lineRule="auto"/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</w:pP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We wskazanym </w:t>
      </w:r>
      <w:r w:rsidR="00C10353"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terminie</w:t>
      </w:r>
      <w:r w:rsidR="00C10353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nie wpłynęły żadne uwagi do ww. projektu programu współpracy.</w:t>
      </w:r>
      <w:r w:rsidR="002F2112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</w:p>
    <w:p w14:paraId="1F6F7337" w14:textId="5811C817" w:rsidR="00FA14E6" w:rsidRPr="002F2112" w:rsidRDefault="00FA14E6" w:rsidP="000F7EB8">
      <w:pPr>
        <w:spacing w:after="0" w:line="360" w:lineRule="auto"/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</w:pP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Jednocześnie korzystając z możliwości zgł</w:t>
      </w:r>
      <w:r w:rsidR="000F7EB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a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sz</w:t>
      </w:r>
      <w:r w:rsidR="000F7EB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a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nia propozycji zadania publicznego do realizacji w roku 202</w:t>
      </w:r>
      <w:r w:rsidR="008A2968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5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="002F2112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przez NGO </w:t>
      </w:r>
      <w:r w:rsidRPr="00FA14E6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swoje oczekiwania przedstawiły:</w:t>
      </w:r>
      <w:bookmarkEnd w:id="0"/>
    </w:p>
    <w:tbl>
      <w:tblPr>
        <w:tblW w:w="10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620"/>
        <w:gridCol w:w="5080"/>
        <w:gridCol w:w="1780"/>
      </w:tblGrid>
      <w:tr w:rsidR="00FA14E6" w:rsidRPr="00B4021D" w14:paraId="1B4E7AC8" w14:textId="77777777" w:rsidTr="002F2112">
        <w:trPr>
          <w:trHeight w:val="45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EE60" w14:textId="77777777" w:rsidR="00FA14E6" w:rsidRPr="00B4021D" w:rsidRDefault="00FA14E6" w:rsidP="009C059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1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8CE1" w14:textId="77777777" w:rsidR="00FA14E6" w:rsidRPr="00B4021D" w:rsidRDefault="00FA14E6" w:rsidP="009C059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1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4976" w14:textId="77777777" w:rsidR="00FA14E6" w:rsidRPr="00B4021D" w:rsidRDefault="00FA14E6" w:rsidP="009C059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1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PROPOZYCJA ZADANIA PUBLICZNEGO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6C5" w14:textId="77777777" w:rsidR="00FA14E6" w:rsidRPr="00B4021D" w:rsidRDefault="00FA14E6" w:rsidP="009C059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1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KWOTA DOTACJI</w:t>
            </w:r>
          </w:p>
        </w:tc>
      </w:tr>
      <w:tr w:rsidR="00412164" w:rsidRPr="00B4021D" w14:paraId="62EBD594" w14:textId="77777777" w:rsidTr="00412164">
        <w:trPr>
          <w:trHeight w:val="9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D0F2" w14:textId="1C41F5F9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C6A1" w14:textId="1A1E20F5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Zarząd Oddziału Powiatowego Związku OSP w Gostyniu oraz Osp Pępowo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EBEC" w14:textId="740CC036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IV Noc w Szwajcarii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Godurowskiej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A9FA" w14:textId="58E03D9B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1 500,00 zł</w:t>
            </w:r>
          </w:p>
        </w:tc>
      </w:tr>
      <w:tr w:rsidR="00412164" w:rsidRPr="00B4021D" w14:paraId="6DA56C1F" w14:textId="77777777" w:rsidTr="008C3C28">
        <w:trPr>
          <w:trHeight w:val="7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6F0D" w14:textId="164D1B81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08DB" w14:textId="4A3B03BA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"DZIECKO"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02B" w14:textId="73724AAA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Zorganizowanie działań mających na celu zapobieganie popełnianiu przestępstw i wykroczeń oraz zjawiskom kryminogennym v- profilaktyka społeczna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D5011" w14:textId="33320647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15 000,00 zł</w:t>
            </w:r>
          </w:p>
        </w:tc>
      </w:tr>
      <w:tr w:rsidR="00412164" w:rsidRPr="00B4021D" w14:paraId="3D11B15B" w14:textId="77777777" w:rsidTr="008C3C28">
        <w:trPr>
          <w:trHeight w:val="75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DA31" w14:textId="0A913049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9098" w14:textId="4141B11F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Dżentelmeni Metalu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0EBC" w14:textId="519B74BE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Szkolenie z zakresu pierwszej pomocy oraz zakup apteczek osobistych…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EAE8" w14:textId="7E961363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5 000,00 zł</w:t>
            </w:r>
          </w:p>
        </w:tc>
      </w:tr>
      <w:tr w:rsidR="00412164" w:rsidRPr="00B4021D" w14:paraId="0E59A984" w14:textId="77777777" w:rsidTr="00895AFA">
        <w:trPr>
          <w:trHeight w:val="15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4A6" w14:textId="6FF00D79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747" w14:textId="629BBB92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Absolwentów, Wychowanków i Wychowawców Gimnazjum i Liceum w Gostyniu im. Ks. Prof.. Franciszka Olejniczaka "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Omnes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unum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simus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C1E" w14:textId="0BA56CEB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Szkolny Konkurs Języków Obcych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1EEF8" w14:textId="72E37982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10 000,00 zł</w:t>
            </w:r>
          </w:p>
        </w:tc>
      </w:tr>
      <w:tr w:rsidR="00412164" w:rsidRPr="00B4021D" w14:paraId="0E18FF99" w14:textId="77777777" w:rsidTr="00895AFA">
        <w:trPr>
          <w:trHeight w:val="155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E587" w14:textId="33492739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4D6" w14:textId="7F1652B9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Absolwentów, Wychowanków i Wychowawców Gimnazjum i Liceum w Gostyniu im. Ks. Prof.. Franciszka Olejniczaka "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Omnes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unum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simus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9CE" w14:textId="77766D68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Powiatowy Festiwal Piosenki Obcojęzycznej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5EDB89" w14:textId="5E825756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7 500,00 zł</w:t>
            </w:r>
          </w:p>
        </w:tc>
      </w:tr>
      <w:tr w:rsidR="00412164" w:rsidRPr="00B4021D" w14:paraId="543F35DD" w14:textId="77777777" w:rsidTr="00895AFA">
        <w:trPr>
          <w:trHeight w:val="97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88D" w14:textId="3D898981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D5E" w14:textId="6E49B755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Absolwentów i Sympatyków Zespołu Szkół Zawodowych im. Powstańców Wlkp.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13E" w14:textId="0E8F4DD8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Szkolny Konkurs Języków Obcych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9D3CD" w14:textId="56E8E94D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2 500,00 zł</w:t>
            </w:r>
          </w:p>
        </w:tc>
      </w:tr>
      <w:tr w:rsidR="00412164" w:rsidRPr="00B4021D" w14:paraId="0BFABE60" w14:textId="77777777" w:rsidTr="00895AFA">
        <w:trPr>
          <w:trHeight w:val="140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9B0" w14:textId="5DBA21FF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95B8" w14:textId="1E772897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Gostyński Uniwersytet Trzeciego wieku w Gostyniu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0D6" w14:textId="5C5CEE50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Inauguracja Roku Akademickiego,</w:t>
            </w:r>
            <w:r>
              <w:rPr>
                <w:rFonts w:ascii="Calibri" w:hAnsi="Calibri" w:cs="Calibri"/>
                <w:color w:val="000000"/>
              </w:rPr>
              <w:br/>
              <w:t>Wyjazd edukacyjny</w:t>
            </w:r>
            <w:r>
              <w:rPr>
                <w:rFonts w:ascii="Calibri" w:hAnsi="Calibri" w:cs="Calibri"/>
                <w:color w:val="000000"/>
              </w:rPr>
              <w:br/>
              <w:t>wykłady z różnych dziedzin,</w:t>
            </w:r>
            <w:r>
              <w:rPr>
                <w:rFonts w:ascii="Calibri" w:hAnsi="Calibri" w:cs="Calibri"/>
                <w:color w:val="000000"/>
              </w:rPr>
              <w:br/>
              <w:t>seminarium wyjazdowe,</w:t>
            </w:r>
            <w:r>
              <w:rPr>
                <w:rFonts w:ascii="Calibri" w:hAnsi="Calibri" w:cs="Calibri"/>
                <w:color w:val="000000"/>
              </w:rPr>
              <w:br/>
              <w:t>aerobik, pływalnia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A9609" w14:textId="742F5B82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11 000,00 zł</w:t>
            </w:r>
          </w:p>
        </w:tc>
      </w:tr>
      <w:tr w:rsidR="00412164" w:rsidRPr="00B4021D" w14:paraId="1A3EBE5F" w14:textId="77777777" w:rsidTr="00895AFA">
        <w:trPr>
          <w:trHeight w:val="142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19F4" w14:textId="5D6A4754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7E81" w14:textId="02774C64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Gostyński Uniwersytet Trzeciego wieku w Gostyniu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508" w14:textId="45FDFAE4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Inauguracja Roku Akademickiego,</w:t>
            </w:r>
            <w:r>
              <w:rPr>
                <w:rFonts w:ascii="Calibri" w:hAnsi="Calibri" w:cs="Calibri"/>
                <w:color w:val="000000"/>
              </w:rPr>
              <w:br/>
              <w:t>Wyjazd edukacyjny</w:t>
            </w:r>
            <w:r>
              <w:rPr>
                <w:rFonts w:ascii="Calibri" w:hAnsi="Calibri" w:cs="Calibri"/>
                <w:color w:val="000000"/>
              </w:rPr>
              <w:br/>
              <w:t>wykłady z różnych dziedzin,</w:t>
            </w:r>
            <w:r>
              <w:rPr>
                <w:rFonts w:ascii="Calibri" w:hAnsi="Calibri" w:cs="Calibri"/>
                <w:color w:val="000000"/>
              </w:rPr>
              <w:br/>
              <w:t>seminarium wyjazdowe,</w:t>
            </w:r>
            <w:r>
              <w:rPr>
                <w:rFonts w:ascii="Calibri" w:hAnsi="Calibri" w:cs="Calibri"/>
                <w:color w:val="000000"/>
              </w:rPr>
              <w:br/>
              <w:t>aerobik, pływalnia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612DF" w14:textId="720A8D13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11 000,00 zł</w:t>
            </w:r>
          </w:p>
        </w:tc>
      </w:tr>
      <w:tr w:rsidR="00412164" w:rsidRPr="00B4021D" w14:paraId="71FA774C" w14:textId="77777777" w:rsidTr="00412164">
        <w:trPr>
          <w:trHeight w:val="70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EF51" w14:textId="4FE09959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818" w14:textId="06689622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Gostyńskie Stowarzyszenie na rzecz Kobiet JESTEM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953" w14:textId="667C2651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Promocja i Ochrona Zdrowia - Konferencja Zdemaskuj DEPRESJĘ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EAF5D" w14:textId="496944AB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10 000,00 zł</w:t>
            </w:r>
          </w:p>
        </w:tc>
      </w:tr>
      <w:tr w:rsidR="00412164" w:rsidRPr="00B4021D" w14:paraId="07B6E03B" w14:textId="77777777" w:rsidTr="00895AFA">
        <w:trPr>
          <w:trHeight w:val="69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89C2" w14:textId="178375AB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7BA" w14:textId="76502AE2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"DZIECKO"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2A7" w14:textId="56266EC6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Wspieranie rodziny i systemu pieczy zastępczej (…)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6A077" w14:textId="611E6AD2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16 000,00 zł</w:t>
            </w:r>
          </w:p>
        </w:tc>
      </w:tr>
      <w:tr w:rsidR="00412164" w:rsidRPr="00B4021D" w14:paraId="5560BA3E" w14:textId="77777777" w:rsidTr="00895AFA">
        <w:trPr>
          <w:trHeight w:val="68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F999" w14:textId="5AB6F96F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4F8" w14:textId="6CAC9E8C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"DZIECKO"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563" w14:textId="252B5357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Pomoc rodzinom z problemami wychowawczymi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441E6" w14:textId="61FE7A8B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20 000,00 zł</w:t>
            </w:r>
          </w:p>
        </w:tc>
      </w:tr>
      <w:tr w:rsidR="00412164" w:rsidRPr="00B4021D" w14:paraId="6351FBBF" w14:textId="77777777" w:rsidTr="00412164">
        <w:trPr>
          <w:trHeight w:val="58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C460" w14:textId="4FDB3474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E46" w14:textId="4697F00B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JA-Ty-MY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6C0" w14:textId="428F5657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Integracja osób niepełnosprawnych ze środowiskiem - </w:t>
            </w:r>
            <w:r>
              <w:rPr>
                <w:rFonts w:ascii="Calibri" w:hAnsi="Calibri" w:cs="Calibri"/>
                <w:color w:val="000000"/>
              </w:rPr>
              <w:br/>
              <w:t>Bo razem możemy więcej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905D9" w14:textId="0C3F8D12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10 000,00 zł</w:t>
            </w:r>
          </w:p>
        </w:tc>
      </w:tr>
      <w:tr w:rsidR="00412164" w:rsidRPr="00B4021D" w14:paraId="139837D3" w14:textId="77777777" w:rsidTr="00895AFA">
        <w:trPr>
          <w:trHeight w:val="97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B046" w14:textId="3419529E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13.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EDE" w14:textId="2915B6C0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JA-Ty-MY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B01" w14:textId="37943A91" w:rsidR="00412164" w:rsidRPr="00B4021D" w:rsidRDefault="00412164" w:rsidP="0041216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Impreza Integracyjna Zjazd Rodzin połączony z Jarmarkiem Ekonomii Społecznej w Chumiętkach - wsparcie dla seniorów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7BE9C" w14:textId="6F88B6E2" w:rsidR="00412164" w:rsidRPr="00B4021D" w:rsidRDefault="00412164" w:rsidP="004121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8 000,00 zł</w:t>
            </w:r>
          </w:p>
        </w:tc>
      </w:tr>
      <w:tr w:rsidR="00E50F5E" w:rsidRPr="00B4021D" w14:paraId="14844898" w14:textId="77777777" w:rsidTr="00895AFA">
        <w:trPr>
          <w:trHeight w:val="83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4DBA" w14:textId="6FFC8563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BA0" w14:textId="28F9D5F1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"DZIECKO"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7E8" w14:textId="4A352349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XXVI Ogólnopolski Festiwal Artystyczny "Barier" 2025 - osoby niepełnosprawne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006DD" w14:textId="14C0A9D0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12 000,00 zł</w:t>
            </w:r>
          </w:p>
        </w:tc>
      </w:tr>
      <w:tr w:rsidR="00E50F5E" w:rsidRPr="00B4021D" w14:paraId="0FD3D0F7" w14:textId="77777777" w:rsidTr="00895AFA">
        <w:trPr>
          <w:trHeight w:val="84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FE2" w14:textId="2032967E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193" w14:textId="384BDBD6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Stowarzyszenie  na Rzecz Osób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Niepełnosprawnyxh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"Kreatywni" w</w:t>
            </w:r>
            <w:r w:rsidR="00895AF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Piaskach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163" w14:textId="1D4BE665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"Każdy jest kowalem swojego losu - KUŹNIA 2025"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D9CC3" w14:textId="3E4A5E64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7 000,00 zł</w:t>
            </w:r>
          </w:p>
        </w:tc>
      </w:tr>
      <w:tr w:rsidR="00E50F5E" w:rsidRPr="00B4021D" w14:paraId="4E270943" w14:textId="77777777" w:rsidTr="00895AFA">
        <w:trPr>
          <w:trHeight w:val="83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4B54" w14:textId="0625A1A9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A6D0" w14:textId="58AF43A5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Stowarzyszenie Chorych na Stwardnienie Rozsiane w Gostyniu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567A" w14:textId="12929FD8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Integracja osób niepełnosprawnych ze środowiskiem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42CA" w14:textId="20CBD743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9 000,00 zł</w:t>
            </w:r>
          </w:p>
        </w:tc>
      </w:tr>
      <w:tr w:rsidR="00E50F5E" w:rsidRPr="00B4021D" w14:paraId="4EBC7FB4" w14:textId="77777777" w:rsidTr="00895AFA">
        <w:trPr>
          <w:trHeight w:val="84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2CED" w14:textId="799417F9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54EB" w14:textId="6771856F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Polski Związek, Emerytów, Rencistów i Inwalidów w Gostyniu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8687" w14:textId="18EAE5C4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Organizacja Spotkań Integracyjnych - XXII Spotkania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Świętogórskie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Emerytów, Rencistów i Inwalidów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A3A3" w14:textId="7F8BC3E1" w:rsidR="00E50F5E" w:rsidRPr="00B4021D" w:rsidRDefault="00E50F5E" w:rsidP="00895AFA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10 000,00 zł</w:t>
            </w:r>
          </w:p>
        </w:tc>
      </w:tr>
      <w:tr w:rsidR="00E50F5E" w:rsidRPr="00B4021D" w14:paraId="22BCAFFC" w14:textId="77777777" w:rsidTr="00151449">
        <w:trPr>
          <w:trHeight w:val="82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EDEA" w14:textId="76776831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F577" w14:textId="35F34730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Zarząd Oddziału Powiatowego Związku OSP w Gostyniu oraz Osp Pępowo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8655" w14:textId="573F03B4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Powiatowe Obchody Dnia Strażaka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5C3E" w14:textId="5D902FEF" w:rsidR="00E50F5E" w:rsidRPr="00B4021D" w:rsidRDefault="00895AFA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4 000,00 zł</w:t>
            </w:r>
          </w:p>
        </w:tc>
      </w:tr>
      <w:tr w:rsidR="00E50F5E" w:rsidRPr="00B4021D" w14:paraId="14BA31A0" w14:textId="77777777" w:rsidTr="00151449">
        <w:trPr>
          <w:trHeight w:val="76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1AE2" w14:textId="3476AB91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1CC1" w14:textId="7B6F9C7C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Zarząd Oddziału Powiatowego Związku OSP w Gostyniu oraz Osp Pępowo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EAFD" w14:textId="57E5E3BE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XXIII Pielgrzymka Służb Mundurowych 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Zdzież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E9B57" w14:textId="33BDDD1B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5 000,00 zł</w:t>
            </w:r>
          </w:p>
        </w:tc>
      </w:tr>
      <w:tr w:rsidR="00E50F5E" w:rsidRPr="00B4021D" w14:paraId="69DF8092" w14:textId="77777777" w:rsidTr="00895AFA">
        <w:trPr>
          <w:trHeight w:val="93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7282" w14:textId="201B1825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596" w14:textId="4666AB7F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Stowarzyszenie "DZIECKO"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D598" w14:textId="59A66161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Działania wspomagające rozwój wspólnot i społeczności lokalnych - REGRANTING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1AB5" w14:textId="1D6CAB82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100 000,00 zł</w:t>
            </w:r>
          </w:p>
        </w:tc>
      </w:tr>
      <w:tr w:rsidR="00E50F5E" w:rsidRPr="00B4021D" w14:paraId="5D5F5E86" w14:textId="77777777" w:rsidTr="00895AFA">
        <w:trPr>
          <w:trHeight w:val="69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3AE" w14:textId="28FB2482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109A" w14:textId="33ED9155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Miesjce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Moje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CE58" w14:textId="18687A3A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Kino z wartościami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0DD1D" w14:textId="705A7038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10 000,00 zł</w:t>
            </w:r>
          </w:p>
        </w:tc>
      </w:tr>
      <w:tr w:rsidR="00E50F5E" w:rsidRPr="00B4021D" w14:paraId="46D10E0D" w14:textId="77777777" w:rsidTr="00895AFA">
        <w:trPr>
          <w:trHeight w:val="70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3557" w14:textId="28D3233B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0B58" w14:textId="33C84F07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Biskupiański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Zespół Folklorystyczny z Domachowa i Okolic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0668" w14:textId="7A18FF74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Tabor Wielkopolski 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Biskupiźnie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"Od wieńca po zapusty'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07C302" w14:textId="085C8C45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10 000,00 zł</w:t>
            </w:r>
          </w:p>
        </w:tc>
      </w:tr>
      <w:tr w:rsidR="00E50F5E" w:rsidRPr="00B4021D" w14:paraId="487CAFA9" w14:textId="77777777" w:rsidTr="00895AFA">
        <w:trPr>
          <w:trHeight w:val="55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D8E5" w14:textId="19995DFB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0AC" w14:textId="29F8BEB9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Dżentelmeni Metalu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640B" w14:textId="585C7C9A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Festiwal Muzyczny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Bangarang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6"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BE41" w14:textId="783369D4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20 000,00 zł</w:t>
            </w:r>
          </w:p>
        </w:tc>
      </w:tr>
      <w:tr w:rsidR="00E50F5E" w:rsidRPr="00B4021D" w14:paraId="2E446BD0" w14:textId="77777777" w:rsidTr="00AB41B5">
        <w:trPr>
          <w:trHeight w:val="73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BD62" w14:textId="4831DDDA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5462" w14:textId="21BB7D61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Stowarzyszenie Absolwentów, Wychowanków i Wychowawców Gimnazjum i Liceum w Gostyniu im. Ks. Prof.. Franciszka Olejniczaka "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Omnes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simus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1023" w14:textId="2C05718A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Organizacja biegu im. Ks. Franciszka Olejniczaka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F512" w14:textId="50992E9B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10 000,00 zł</w:t>
            </w:r>
          </w:p>
        </w:tc>
      </w:tr>
      <w:tr w:rsidR="00E50F5E" w:rsidRPr="00B4021D" w14:paraId="109EFDB9" w14:textId="77777777" w:rsidTr="00E50F5E">
        <w:trPr>
          <w:trHeight w:val="76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CDDA" w14:textId="06E49D00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DC05" w14:textId="27CFEDCF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STOWARZYSZENIE GOSTYŃSKI FUTSAL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6BA8" w14:textId="11C6B1BC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Turnieje piłkarskie dla dzieci i młodzie</w:t>
            </w:r>
            <w:r w:rsidR="00895AFA">
              <w:rPr>
                <w:rFonts w:ascii="Calibri" w:hAnsi="Calibri" w:cs="Calibri"/>
                <w:color w:val="000000"/>
                <w:sz w:val="20"/>
                <w:szCs w:val="20"/>
              </w:rPr>
              <w:t>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54DC94" w14:textId="1270C954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18 000,00 zł</w:t>
            </w:r>
          </w:p>
        </w:tc>
      </w:tr>
      <w:tr w:rsidR="00E50F5E" w:rsidRPr="00B4021D" w14:paraId="17B097DF" w14:textId="77777777" w:rsidTr="00895AFA">
        <w:trPr>
          <w:trHeight w:val="96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186" w14:textId="4143426D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17D0" w14:textId="6A3001F3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Stowarzyszenie Absolwentów i Sympatyków Zespołu Szkół Zawodowych im. Powstańców </w:t>
            </w:r>
            <w:r w:rsidR="00895A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Wielkopolskich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6101" w14:textId="2CB353C9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Nauka jazdy na rolkach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E200D" w14:textId="43655B56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3 000,00 zł</w:t>
            </w:r>
          </w:p>
        </w:tc>
      </w:tr>
      <w:tr w:rsidR="00E50F5E" w:rsidRPr="00B4021D" w14:paraId="32D0FD7B" w14:textId="77777777" w:rsidTr="00895AFA">
        <w:trPr>
          <w:trHeight w:val="71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174E" w14:textId="6A9403C8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0E9B" w14:textId="06D73859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Klub Sportowy "Start" w Gostyniu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5981" w14:textId="5A16AD38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Zorganizowanie imprezy lub cyklu imprez - KRĘGLE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D73D1" w14:textId="25C574E7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5 000,00 zł</w:t>
            </w:r>
          </w:p>
        </w:tc>
      </w:tr>
      <w:tr w:rsidR="00E50F5E" w:rsidRPr="00B4021D" w14:paraId="116C0415" w14:textId="77777777" w:rsidTr="00895AFA">
        <w:trPr>
          <w:trHeight w:val="63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2862" w14:textId="7F964BFA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28.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0322" w14:textId="0F33AF89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FUNDACJA BEFAIR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E66D" w14:textId="1038DB77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Sportowa Jesień III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AA7A" w14:textId="17B6F875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2 800,00 zł</w:t>
            </w:r>
          </w:p>
        </w:tc>
      </w:tr>
      <w:tr w:rsidR="00E50F5E" w:rsidRPr="00B4021D" w14:paraId="3776787A" w14:textId="77777777" w:rsidTr="00895AFA">
        <w:trPr>
          <w:trHeight w:val="76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38C" w14:textId="2D93D726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0B5C" w14:textId="430E8271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Stowarzyszenie Na Rzecz Osób Niepełnosprawnych "Kreatywni" w</w:t>
            </w:r>
            <w:r w:rsidR="00895A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Piaskach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98AB" w14:textId="2A5F6B50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Marsz Po Zdrowie 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Nordic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Walking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8C691" w14:textId="2D22C4C4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4 000,00 zł</w:t>
            </w:r>
          </w:p>
        </w:tc>
      </w:tr>
      <w:tr w:rsidR="00E50F5E" w:rsidRPr="00B4021D" w14:paraId="121CB3BF" w14:textId="77777777" w:rsidTr="00895AFA">
        <w:trPr>
          <w:trHeight w:val="74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A4F4" w14:textId="1365617C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0D2B" w14:textId="0C1F3A75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Gostyński Klub Rowerowy Cyklista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ED03" w14:textId="4D88025A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Aqmnber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Road - drużynowa jazda na czas amatorskich drużyn kolarskich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3D05" w14:textId="22C8B44F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10 000,00 zł</w:t>
            </w:r>
          </w:p>
        </w:tc>
      </w:tr>
      <w:tr w:rsidR="00E50F5E" w:rsidRPr="00B4021D" w14:paraId="4C2E5BEF" w14:textId="77777777" w:rsidTr="00895AFA">
        <w:trPr>
          <w:trHeight w:val="7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7270" w14:textId="600A04FC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1A8B" w14:textId="495B8C1A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Zarząd Oddziału Powiatowego Związku OSP w Gostyniu oraz Osp Pępowo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F0AE" w14:textId="0F2E97EB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Organizacja Halowego Turnieju Piłki Nożnej Młodzieżowych Drużyn Pożarniczych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F272A" w14:textId="15AE017C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3 000,00 zł</w:t>
            </w:r>
          </w:p>
        </w:tc>
      </w:tr>
      <w:tr w:rsidR="00E50F5E" w:rsidRPr="00B4021D" w14:paraId="6029C35D" w14:textId="77777777" w:rsidTr="00895AFA">
        <w:trPr>
          <w:trHeight w:val="74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C52" w14:textId="57DFBC73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403B" w14:textId="605B5164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Zarząd Oddziału Powiatowego Związku OSP w Gostyniu oraz Osp Pępowo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D420" w14:textId="1A8CF69A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Powiatowy Turniej Piłki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Nożn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ej dla MDP na Orliku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2AE68" w14:textId="3CE59B67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3 000,00 zł</w:t>
            </w:r>
          </w:p>
        </w:tc>
      </w:tr>
      <w:tr w:rsidR="00E50F5E" w:rsidRPr="00B4021D" w14:paraId="3132CF10" w14:textId="77777777" w:rsidTr="00895AFA">
        <w:trPr>
          <w:trHeight w:val="170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C317" w14:textId="219DD9FE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304F" w14:textId="5E7C63B5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Uczniowski Klub Sportowy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Kaniasiatka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Gostyń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1034" w14:textId="4D481BE2" w:rsidR="00E50F5E" w:rsidRPr="00B4021D" w:rsidRDefault="00E50F5E" w:rsidP="00E50F5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Ogólnopolskie Turnieje o Puchar Starosty Gostyńskiego w kategoriach: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Single dziewcząt,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Dwójki Dziewcząt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Trójki Dziewcząt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Czwórki dziewcząt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7C00" w14:textId="7C5AB521" w:rsidR="00E50F5E" w:rsidRPr="00B4021D" w:rsidRDefault="00E50F5E" w:rsidP="00E50F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25 000,00 zł</w:t>
            </w:r>
          </w:p>
        </w:tc>
      </w:tr>
    </w:tbl>
    <w:p w14:paraId="4F413A71" w14:textId="77777777" w:rsidR="00FA14E6" w:rsidRPr="00FA14E6" w:rsidRDefault="00FA14E6" w:rsidP="00FA14E6"/>
    <w:sectPr w:rsidR="00FA14E6" w:rsidRPr="00FA14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424B" w14:textId="77777777" w:rsidR="00453E42" w:rsidRDefault="00453E42" w:rsidP="004C5E32">
      <w:pPr>
        <w:spacing w:after="0" w:line="240" w:lineRule="auto"/>
      </w:pPr>
      <w:r>
        <w:separator/>
      </w:r>
    </w:p>
  </w:endnote>
  <w:endnote w:type="continuationSeparator" w:id="0">
    <w:p w14:paraId="199966A8" w14:textId="77777777" w:rsidR="00453E42" w:rsidRDefault="00453E42" w:rsidP="004C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D591" w14:textId="77777777" w:rsidR="004C5E32" w:rsidRDefault="00FF2DA0" w:rsidP="004C5E32">
    <w:pPr>
      <w:pStyle w:val="Stopka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038DF" wp14:editId="6215A546">
          <wp:simplePos x="0" y="0"/>
          <wp:positionH relativeFrom="margin">
            <wp:posOffset>2590800</wp:posOffset>
          </wp:positionH>
          <wp:positionV relativeFrom="margin">
            <wp:posOffset>8499881</wp:posOffset>
          </wp:positionV>
          <wp:extent cx="971550" cy="358775"/>
          <wp:effectExtent l="19050" t="0" r="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5E32">
      <w:tab/>
    </w:r>
    <w:r w:rsidR="004C5E3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5453" wp14:editId="15E9AAC7">
              <wp:simplePos x="0" y="0"/>
              <wp:positionH relativeFrom="column">
                <wp:posOffset>4445</wp:posOffset>
              </wp:positionH>
              <wp:positionV relativeFrom="paragraph">
                <wp:posOffset>127635</wp:posOffset>
              </wp:positionV>
              <wp:extent cx="2419350" cy="161925"/>
              <wp:effectExtent l="0" t="0" r="0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61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32BDBC26" w14:textId="77777777" w:rsidR="004C5E32" w:rsidRDefault="004C5E32" w:rsidP="004C5E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2545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.35pt;margin-top:10.05pt;width:19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" fillcolor="window" strokecolor="window" strokeweight=".5pt">
              <v:path arrowok="t"/>
              <v:textbox>
                <w:txbxContent>
                  <w:p w14:paraId="32BDBC26" w14:textId="77777777" w:rsidR="004C5E32" w:rsidRDefault="004C5E32" w:rsidP="004C5E32"/>
                </w:txbxContent>
              </v:textbox>
            </v:shape>
          </w:pict>
        </mc:Fallback>
      </mc:AlternateContent>
    </w:r>
    <w:r w:rsidR="004C5E32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04957BB" wp14:editId="58B766B1">
              <wp:simplePos x="0" y="0"/>
              <wp:positionH relativeFrom="column">
                <wp:posOffset>4445</wp:posOffset>
              </wp:positionH>
              <wp:positionV relativeFrom="paragraph">
                <wp:posOffset>210184</wp:posOffset>
              </wp:positionV>
              <wp:extent cx="2486025" cy="0"/>
              <wp:effectExtent l="0" t="0" r="0" b="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4860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18009" id="Łącznik prostoliniowy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16.55pt" to="196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" strokecolor="#4a7ebb">
              <o:lock v:ext="edit" shapetype="f"/>
            </v:line>
          </w:pict>
        </mc:Fallback>
      </mc:AlternateContent>
    </w:r>
    <w:r w:rsidR="004C5E3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B7244" wp14:editId="798B45A2">
              <wp:simplePos x="0" y="0"/>
              <wp:positionH relativeFrom="column">
                <wp:posOffset>3671570</wp:posOffset>
              </wp:positionH>
              <wp:positionV relativeFrom="paragraph">
                <wp:posOffset>127635</wp:posOffset>
              </wp:positionV>
              <wp:extent cx="2314575" cy="1714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4575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239F50" w14:textId="77777777" w:rsidR="004C5E32" w:rsidRDefault="004C5E32" w:rsidP="004C5E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B7244" id="Pole tekstowe 5" o:spid="_x0000_s1027" type="#_x0000_t202" style="position:absolute;margin-left:289.1pt;margin-top:10.05pt;width:182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" fillcolor="window" stroked="f" strokeweight=".5pt">
              <v:textbox>
                <w:txbxContent>
                  <w:p w14:paraId="5E239F50" w14:textId="77777777" w:rsidR="004C5E32" w:rsidRDefault="004C5E32" w:rsidP="004C5E32"/>
                </w:txbxContent>
              </v:textbox>
            </v:shape>
          </w:pict>
        </mc:Fallback>
      </mc:AlternateContent>
    </w:r>
    <w:r w:rsidR="004C5E32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EFB5B20" wp14:editId="3BE3BD75">
              <wp:simplePos x="0" y="0"/>
              <wp:positionH relativeFrom="column">
                <wp:posOffset>3642995</wp:posOffset>
              </wp:positionH>
              <wp:positionV relativeFrom="paragraph">
                <wp:posOffset>210184</wp:posOffset>
              </wp:positionV>
              <wp:extent cx="2486025" cy="0"/>
              <wp:effectExtent l="0" t="0" r="0" b="0"/>
              <wp:wrapNone/>
              <wp:docPr id="12" name="Łącznik prostoliniow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4860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04972" id="Łącznik prostoliniowy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6.85pt,16.55pt" to="482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" strokecolor="#4a7ebb">
              <o:lock v:ext="edit" shapetype="f"/>
            </v:line>
          </w:pict>
        </mc:Fallback>
      </mc:AlternateContent>
    </w:r>
    <w:r w:rsidR="004C5E32">
      <w:rPr>
        <w:noProof/>
      </w:rPr>
      <mc:AlternateContent>
        <mc:Choice Requires="wps">
          <w:drawing>
            <wp:anchor distT="4294967295" distB="4294967295" distL="114299" distR="114299" simplePos="0" relativeHeight="251663360" behindDoc="0" locked="0" layoutInCell="1" allowOverlap="1" wp14:anchorId="2AE7FB76" wp14:editId="20A69C0F">
              <wp:simplePos x="0" y="0"/>
              <wp:positionH relativeFrom="column">
                <wp:posOffset>3376294</wp:posOffset>
              </wp:positionH>
              <wp:positionV relativeFrom="paragraph">
                <wp:posOffset>213359</wp:posOffset>
              </wp:positionV>
              <wp:extent cx="0" cy="0"/>
              <wp:effectExtent l="0" t="0" r="0" b="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0B1A8" id="Łącznik prostoliniowy 10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5.85pt,16.8pt" to="265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" strokecolor="#4a7ebb">
              <o:lock v:ext="edit" shapetype="f"/>
            </v:line>
          </w:pict>
        </mc:Fallback>
      </mc:AlternateContent>
    </w:r>
  </w:p>
  <w:p w14:paraId="61AB0626" w14:textId="77777777" w:rsidR="004C5E32" w:rsidRDefault="004C5E32" w:rsidP="004C5E32">
    <w:pPr>
      <w:pStyle w:val="Stopka"/>
      <w:rPr>
        <w:rFonts w:ascii="Arial" w:hAnsi="Arial" w:cs="Arial"/>
        <w:noProof/>
        <w:sz w:val="20"/>
      </w:rPr>
    </w:pPr>
  </w:p>
  <w:p w14:paraId="7917BDFD" w14:textId="77777777" w:rsidR="006A59D0" w:rsidRDefault="006A59D0" w:rsidP="006A59D0">
    <w:pPr>
      <w:pStyle w:val="Stopka"/>
      <w:rPr>
        <w:rFonts w:ascii="Verdana" w:hAnsi="Verdana" w:cs="Arial"/>
        <w:noProof/>
        <w:sz w:val="20"/>
      </w:rPr>
    </w:pPr>
    <w:r>
      <w:rPr>
        <w:rFonts w:ascii="Verdana" w:hAnsi="Verdana" w:cs="Arial"/>
        <w:noProof/>
        <w:sz w:val="20"/>
      </w:rPr>
      <w:t>Sprawę prowadzi:</w:t>
    </w:r>
  </w:p>
  <w:p w14:paraId="1EE0791D" w14:textId="77777777" w:rsidR="006A59D0" w:rsidRDefault="006A59D0" w:rsidP="006A59D0">
    <w:pPr>
      <w:pStyle w:val="HTML-wstpniesformatowany"/>
      <w:rPr>
        <w:rFonts w:ascii="Verdana" w:hAnsi="Verdana" w:cs="Arial"/>
        <w:noProof/>
      </w:rPr>
    </w:pPr>
    <w:r>
      <w:rPr>
        <w:rFonts w:ascii="Verdana" w:hAnsi="Verdana" w:cs="Arial"/>
        <w:noProof/>
      </w:rPr>
      <w:t xml:space="preserve">Natalia Bezwierzchna </w:t>
    </w:r>
  </w:p>
  <w:p w14:paraId="24931E16" w14:textId="77777777" w:rsidR="006A59D0" w:rsidRDefault="006A59D0" w:rsidP="006A59D0">
    <w:pPr>
      <w:pStyle w:val="HTML-wstpniesformatowany"/>
      <w:rPr>
        <w:rFonts w:ascii="Verdana" w:hAnsi="Verdana"/>
      </w:rPr>
    </w:pPr>
    <w:r>
      <w:rPr>
        <w:rFonts w:ascii="Verdana" w:hAnsi="Verdana" w:cs="Arial"/>
        <w:noProof/>
      </w:rPr>
      <w:t>Główny specjalista ds. współpracy z organizacjami pozarządowymi</w:t>
    </w:r>
  </w:p>
  <w:p w14:paraId="3AF5EF95" w14:textId="77777777" w:rsidR="004C5E32" w:rsidRPr="006A59D0" w:rsidRDefault="006A59D0" w:rsidP="006A59D0">
    <w:pPr>
      <w:pStyle w:val="Stopka"/>
      <w:rPr>
        <w:rFonts w:ascii="Verdana" w:hAnsi="Verdana" w:cs="Arial"/>
        <w:noProof/>
        <w:sz w:val="20"/>
        <w:lang w:val="de-DE"/>
      </w:rPr>
    </w:pPr>
    <w:r>
      <w:rPr>
        <w:rFonts w:ascii="Verdana" w:hAnsi="Verdana" w:cs="Arial"/>
        <w:noProof/>
        <w:sz w:val="20"/>
        <w:lang w:val="de-DE"/>
      </w:rPr>
      <w:t>tel. 65 575 25 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1E59" w14:textId="77777777" w:rsidR="00453E42" w:rsidRDefault="00453E42" w:rsidP="004C5E32">
      <w:pPr>
        <w:spacing w:after="0" w:line="240" w:lineRule="auto"/>
      </w:pPr>
      <w:r>
        <w:separator/>
      </w:r>
    </w:p>
  </w:footnote>
  <w:footnote w:type="continuationSeparator" w:id="0">
    <w:p w14:paraId="0CB22B7C" w14:textId="77777777" w:rsidR="00453E42" w:rsidRDefault="00453E42" w:rsidP="004C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0027" w14:textId="77777777" w:rsidR="00FF2DA0" w:rsidRPr="00FF2DA0" w:rsidRDefault="00FF2DA0" w:rsidP="004C5E32">
    <w:pPr>
      <w:jc w:val="center"/>
      <w:rPr>
        <w:rFonts w:ascii="Arial" w:hAnsi="Arial" w:cs="Arial"/>
        <w:b/>
        <w:bCs/>
        <w:color w:val="0000FF"/>
        <w:sz w:val="20"/>
        <w:szCs w:val="20"/>
        <w:u w:val="single"/>
        <w:lang w:val="de-DE"/>
      </w:rPr>
    </w:pPr>
  </w:p>
  <w:p w14:paraId="4BA7A412" w14:textId="77777777" w:rsidR="004C5E32" w:rsidRDefault="004C5E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D4C45"/>
    <w:multiLevelType w:val="hybridMultilevel"/>
    <w:tmpl w:val="5944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4F2E"/>
    <w:multiLevelType w:val="hybridMultilevel"/>
    <w:tmpl w:val="AB789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567485">
    <w:abstractNumId w:val="1"/>
  </w:num>
  <w:num w:numId="2" w16cid:durableId="125312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1D"/>
    <w:rsid w:val="000166CF"/>
    <w:rsid w:val="00071C97"/>
    <w:rsid w:val="000F7EB8"/>
    <w:rsid w:val="00151671"/>
    <w:rsid w:val="00210765"/>
    <w:rsid w:val="00295EE7"/>
    <w:rsid w:val="002A2EF3"/>
    <w:rsid w:val="002C2D5D"/>
    <w:rsid w:val="002F2112"/>
    <w:rsid w:val="003064CE"/>
    <w:rsid w:val="003616BD"/>
    <w:rsid w:val="004037C0"/>
    <w:rsid w:val="00412164"/>
    <w:rsid w:val="00432605"/>
    <w:rsid w:val="00453E42"/>
    <w:rsid w:val="004C5E32"/>
    <w:rsid w:val="004C6D6F"/>
    <w:rsid w:val="00677069"/>
    <w:rsid w:val="006A59D0"/>
    <w:rsid w:val="006C3F64"/>
    <w:rsid w:val="008276C7"/>
    <w:rsid w:val="00895AFA"/>
    <w:rsid w:val="008A2968"/>
    <w:rsid w:val="00A80F6D"/>
    <w:rsid w:val="00B4021D"/>
    <w:rsid w:val="00BD1A7A"/>
    <w:rsid w:val="00C074A0"/>
    <w:rsid w:val="00C10353"/>
    <w:rsid w:val="00C345BE"/>
    <w:rsid w:val="00D30B2F"/>
    <w:rsid w:val="00D347CA"/>
    <w:rsid w:val="00DA5F78"/>
    <w:rsid w:val="00DC0F67"/>
    <w:rsid w:val="00E25F1D"/>
    <w:rsid w:val="00E50F5E"/>
    <w:rsid w:val="00EC7CD5"/>
    <w:rsid w:val="00FA14E6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D9A1"/>
  <w15:chartTrackingRefBased/>
  <w15:docId w15:val="{05EB6EEE-A5AB-4FD3-973E-8AFDE425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E32"/>
  </w:style>
  <w:style w:type="paragraph" w:styleId="Stopka">
    <w:name w:val="footer"/>
    <w:basedOn w:val="Normalny"/>
    <w:link w:val="StopkaZnak"/>
    <w:unhideWhenUsed/>
    <w:rsid w:val="004C5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5E3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C5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C5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074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4A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gost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wiat.gostyn.pl/?c=186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D07D-9712-4854-9FCE-DCDEB7F2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nbezwierzchna</dc:creator>
  <cp:keywords/>
  <dc:description/>
  <cp:lastModifiedBy>spgostyn konto 3</cp:lastModifiedBy>
  <cp:revision>10</cp:revision>
  <cp:lastPrinted>2023-09-20T11:51:00Z</cp:lastPrinted>
  <dcterms:created xsi:type="dcterms:W3CDTF">2022-09-26T12:13:00Z</dcterms:created>
  <dcterms:modified xsi:type="dcterms:W3CDTF">2024-09-12T12:54:00Z</dcterms:modified>
</cp:coreProperties>
</file>