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9A6EA" w14:textId="77777777" w:rsidR="007B133F" w:rsidRPr="00DC058E" w:rsidRDefault="007B133F" w:rsidP="007B133F">
      <w:pPr>
        <w:spacing w:before="480" w:after="0" w:line="360" w:lineRule="auto"/>
        <w:ind w:left="-1131" w:right="-77"/>
        <w:jc w:val="center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noProof/>
          <w:sz w:val="26"/>
          <w:szCs w:val="20"/>
          <w:lang w:eastAsia="pl-PL"/>
        </w:rPr>
        <w:drawing>
          <wp:inline distT="0" distB="0" distL="0" distR="0" wp14:anchorId="4C7E5445" wp14:editId="2573B030">
            <wp:extent cx="409575" cy="4572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53BD7" w14:textId="77777777" w:rsidR="007B133F" w:rsidRPr="00DC058E" w:rsidRDefault="007B133F" w:rsidP="007B133F">
      <w:pPr>
        <w:spacing w:before="480" w:after="0" w:line="36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14:paraId="5C05A954" w14:textId="3F41979B" w:rsidR="007B133F" w:rsidRPr="00EA72C3" w:rsidRDefault="007B133F" w:rsidP="007B133F">
      <w:pPr>
        <w:suppressAutoHyphens/>
        <w:spacing w:before="480" w:line="36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Warszawa, </w:t>
      </w:r>
      <w:r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dnia </w:t>
      </w:r>
      <w:r w:rsidR="002820FE">
        <w:rPr>
          <w:rFonts w:ascii="Times New Roman" w:eastAsia="Times New Roman" w:hAnsi="Times New Roman" w:cs="Times New Roman"/>
          <w:sz w:val="26"/>
          <w:szCs w:val="20"/>
          <w:lang w:eastAsia="pl-PL"/>
        </w:rPr>
        <w:t>16</w:t>
      </w:r>
      <w:r w:rsidR="00997862"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="00AF34C5"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>stycznia</w:t>
      </w:r>
      <w:r w:rsidR="00997862"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>20</w:t>
      </w:r>
      <w:r w:rsidR="00607C57"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>2</w:t>
      </w:r>
      <w:r w:rsidR="00AF34C5"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>5</w:t>
      </w:r>
      <w:r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r.</w:t>
      </w:r>
    </w:p>
    <w:p w14:paraId="603DF007" w14:textId="77777777" w:rsidR="007B133F" w:rsidRPr="00DC058E" w:rsidRDefault="007B133F" w:rsidP="007B133F">
      <w:pPr>
        <w:spacing w:before="480" w:after="0" w:line="36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pl-PL"/>
        </w:rPr>
        <w:sectPr w:rsidR="007B133F" w:rsidRPr="00DC058E">
          <w:headerReference w:type="even" r:id="rId9"/>
          <w:headerReference w:type="default" r:id="rId10"/>
          <w:pgSz w:w="11907" w:h="16840" w:code="9"/>
          <w:pgMar w:top="357" w:right="1134" w:bottom="1134" w:left="1134" w:header="708" w:footer="708" w:gutter="0"/>
          <w:cols w:num="2" w:space="720"/>
          <w:titlePg/>
        </w:sectPr>
      </w:pPr>
    </w:p>
    <w:p w14:paraId="432E27B1" w14:textId="77777777" w:rsidR="007B133F" w:rsidRPr="00DC058E" w:rsidRDefault="007B133F" w:rsidP="002B46F8">
      <w:pPr>
        <w:spacing w:after="0" w:line="240" w:lineRule="auto"/>
        <w:ind w:left="-1134" w:right="5103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PAŃSTWOWA</w:t>
      </w: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br/>
        <w:t>KOMISJA WYBORCZA</w:t>
      </w:r>
    </w:p>
    <w:p w14:paraId="5CB58166" w14:textId="3AFC4BB4" w:rsidR="007B133F" w:rsidRPr="00EA72C3" w:rsidRDefault="00EA72C3" w:rsidP="002B46F8">
      <w:pPr>
        <w:spacing w:before="120" w:after="0" w:line="360" w:lineRule="exact"/>
        <w:ind w:left="-1134" w:right="5103"/>
        <w:jc w:val="center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>ZPOW.501.2.2025</w:t>
      </w:r>
    </w:p>
    <w:p w14:paraId="1BB79C05" w14:textId="6E038CA5" w:rsidR="00275C56" w:rsidRPr="00DC058E" w:rsidRDefault="00275C56" w:rsidP="00275C56">
      <w:pPr>
        <w:suppressAutoHyphens/>
        <w:spacing w:before="480" w:after="48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bookmarkStart w:id="0" w:name="_Hlk156819574"/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Informacja </w:t>
      </w:r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/>
        <w:t xml:space="preserve">o upływie terminów związanych </w:t>
      </w:r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/>
        <w:t>z uprawnieniami wyborców niepełnosprawnych</w:t>
      </w:r>
      <w:r w:rsidR="009A591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/>
      </w:r>
      <w:r w:rsidR="009A591F" w:rsidRPr="009A591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oraz wyborców, którzy najpóźniej w dniu głosowania ukończą 60 lat,</w:t>
      </w:r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/>
        <w:t xml:space="preserve">w wyborach </w:t>
      </w:r>
      <w:r w:rsidR="00AF34C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Prezydenta Rzeczypospolitej Polskiej</w:t>
      </w:r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bookmarkEnd w:id="0"/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/>
        <w:t xml:space="preserve">zarządzonych na </w:t>
      </w:r>
      <w:r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dzień</w:t>
      </w:r>
      <w:r w:rsidR="00AF34C5"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1</w:t>
      </w:r>
      <w:r w:rsidR="00EA72C3"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8</w:t>
      </w:r>
      <w:r w:rsidR="00AF34C5"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maja</w:t>
      </w:r>
      <w:r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202</w:t>
      </w:r>
      <w:r w:rsidR="00AF34C5"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5</w:t>
      </w:r>
      <w:r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r.</w:t>
      </w:r>
    </w:p>
    <w:p w14:paraId="27562466" w14:textId="7F797617" w:rsidR="00275C56" w:rsidRPr="00DC058E" w:rsidRDefault="00275C56" w:rsidP="00DC058E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Termin zgłoszenia wójtowi (burmistrzowi, prezydentowi miasta) </w:t>
      </w:r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zamiaru skorzystania z prawa do transportu do lokalu lub transportu powrotnego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upływa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 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Termin zgłoszenia zamiaru skorzystania z prawa do transportu do</w:t>
      </w:r>
      <w:r w:rsidR="00896D54">
        <w:rPr>
          <w:rFonts w:ascii="Times New Roman" w:eastAsia="Times New Roman" w:hAnsi="Times New Roman" w:cs="Times New Roman"/>
          <w:sz w:val="26"/>
          <w:szCs w:val="26"/>
          <w:lang w:eastAsia="pl-PL"/>
        </w:rPr>
        <w:t> 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>lokalu lub</w:t>
      </w:r>
      <w:r w:rsidR="00896D5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>transportu powrotnego w ponownym głosowaniu (tzw. II tura),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przypadku niezgłoszenia zamiaru przed pierwszym głosowaniem, upływa w dniu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2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7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 r.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DC058E"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>Zgłoszenia dokonuje się w godzinach pracy urzędu gminy.</w:t>
      </w:r>
    </w:p>
    <w:p w14:paraId="2EBF176D" w14:textId="0044B768" w:rsidR="00275C56" w:rsidRPr="00DC058E" w:rsidRDefault="00275C56" w:rsidP="00DC058E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Termin 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złożenia wójtowi (burmistrzowi, prezydentowi miasta) </w:t>
      </w:r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wycofania zgłoszenia zamiaru skorzystania z prawa do transportu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do lokalu i transportu powrotnego albo rezygnacj</w:t>
      </w:r>
      <w:r w:rsidR="009C1E95">
        <w:rPr>
          <w:rFonts w:ascii="Times New Roman" w:eastAsia="Times New Roman" w:hAnsi="Times New Roman" w:cs="Times New Roman"/>
          <w:sz w:val="26"/>
          <w:szCs w:val="26"/>
          <w:lang w:eastAsia="pl-PL"/>
        </w:rPr>
        <w:t>i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tylko z transportu powrotnego upływa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16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Termin wycofania zgłoszenia albo rezygnacj</w:t>
      </w:r>
      <w:r w:rsidR="009C1E95">
        <w:rPr>
          <w:rFonts w:ascii="Times New Roman" w:eastAsia="Times New Roman" w:hAnsi="Times New Roman" w:cs="Times New Roman"/>
          <w:sz w:val="26"/>
          <w:szCs w:val="26"/>
          <w:lang w:eastAsia="pl-PL"/>
        </w:rPr>
        <w:t>i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z transportu powrotnego w ponownym głosowaniu (tzw. II tura) upływa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30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="00DC058E"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DC058E"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>Zgłoszenia dokonuje się w godzinach pracy urzędu gminy.</w:t>
      </w:r>
    </w:p>
    <w:p w14:paraId="11D50A65" w14:textId="1B1B7470" w:rsidR="00DC058E" w:rsidRPr="00DC058E" w:rsidRDefault="00DC058E" w:rsidP="00DC058E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Termin zgłoszenia komisarzowi wyborczemu </w:t>
      </w: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zamiaru głosowania korespondencyjnego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upływa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maja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Termin zgłoszenia zamiaru głosowania korespondencyjnego w ponownym głosowaniu (tzw. II tura) w przypadku niezgłoszenia zamiaru przed pierwszym głosowaniem upływa 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22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5 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r.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Zgłoszenia dokonuje się w godzinach pracy delegatury Krajowego Biura Wyborczego obsługujące</w:t>
      </w:r>
      <w:r w:rsidR="009C1E95">
        <w:rPr>
          <w:rFonts w:ascii="Times New Roman" w:eastAsia="Times New Roman" w:hAnsi="Times New Roman" w:cs="Times New Roman"/>
          <w:sz w:val="26"/>
          <w:szCs w:val="20"/>
          <w:lang w:eastAsia="pl-PL"/>
        </w:rPr>
        <w:t>j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komisarza wyborczego.</w:t>
      </w:r>
    </w:p>
    <w:p w14:paraId="73F2772D" w14:textId="6DEA825C" w:rsidR="00275C56" w:rsidRPr="00DC058E" w:rsidRDefault="00275C56" w:rsidP="00275C56">
      <w:pPr>
        <w:numPr>
          <w:ilvl w:val="0"/>
          <w:numId w:val="19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Termin złożenia wójtowi (burmistrzowi, prezydentowi miasta) </w:t>
      </w: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wniosku o sporządzeni</w:t>
      </w:r>
      <w:r w:rsidR="008D77EF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e</w:t>
      </w: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 xml:space="preserve"> aktu pełnomocnictwa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upływa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9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ma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ja 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r.</w:t>
      </w:r>
    </w:p>
    <w:p w14:paraId="3457A0FD" w14:textId="2DD5815C" w:rsidR="00275C56" w:rsidRPr="00DC058E" w:rsidRDefault="00275C56" w:rsidP="00DC058E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lastRenderedPageBreak/>
        <w:t>Termin złożenia wniosku o sporządzenie aktu pełnomocnictwa w ponownym głosowaniu (tzw. II tura) w przypadku niezłożenia wniosku przed pierwszym głosowaniem upływa w dniu 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23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 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 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Wniosek należy złożyć w godzinach pracy urzędu gminy. </w:t>
      </w:r>
    </w:p>
    <w:p w14:paraId="20C7CB8D" w14:textId="0C0A53D5" w:rsidR="00275C56" w:rsidRPr="00DC058E" w:rsidRDefault="00275C56" w:rsidP="00275C56">
      <w:pPr>
        <w:numPr>
          <w:ilvl w:val="0"/>
          <w:numId w:val="19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Termin złożenia wójtowi (burmistrzowi, prezydentowi miasta) </w:t>
      </w: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oświadczenia o cofnięciu pełnomocnictwa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upływa w dniu </w:t>
      </w:r>
      <w:r w:rsidR="0099143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16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Oświadczenie należy złożyć w godzinach pracy urzędu gminy. Po upływie tego terminu oświadczenie takie można złożyć obwodowej komisji wyborczej w dniu głosowania</w:t>
      </w:r>
      <w:r w:rsidR="00FF6448">
        <w:rPr>
          <w:rFonts w:ascii="Times New Roman" w:eastAsia="Times New Roman" w:hAnsi="Times New Roman" w:cs="Times New Roman"/>
          <w:sz w:val="26"/>
          <w:szCs w:val="20"/>
          <w:lang w:eastAsia="pl-PL"/>
        </w:rPr>
        <w:t>,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tj. w dniu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1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8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 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202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 r.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w godzinach od 7.00 do 21.00, pod warunkiem, że pełnomocnik jeszcze nie oddał głosu.</w:t>
      </w:r>
    </w:p>
    <w:p w14:paraId="12EBDB7D" w14:textId="452ABF77" w:rsidR="00DC058E" w:rsidRPr="00DC058E" w:rsidRDefault="00DC058E" w:rsidP="00DC058E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Termin złożenia oświadczenia o cofnięciu pełnomocnictwa w ponownym głosowaniu (tzw. II tura) upływa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30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r.</w:t>
      </w:r>
      <w:r w:rsidRPr="00DC058E">
        <w:t xml:space="preserve"> 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>Po upływie tego terminu oświadczenie takie można złożyć obwodowej komisji wyborczej w dniu ponownego głosowania</w:t>
      </w:r>
      <w:r w:rsidR="00FF6448">
        <w:rPr>
          <w:rFonts w:ascii="Times New Roman" w:eastAsia="Times New Roman" w:hAnsi="Times New Roman" w:cs="Times New Roman"/>
          <w:sz w:val="26"/>
          <w:szCs w:val="20"/>
          <w:lang w:eastAsia="pl-PL"/>
        </w:rPr>
        <w:t>,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tj. w 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1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czerwca 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w godzinach od 7.00 do 21.00, pod warunkiem, że pełnomocnik jeszcze nie oddał głosu.</w:t>
      </w:r>
    </w:p>
    <w:p w14:paraId="2F5383F1" w14:textId="266CC89D" w:rsidR="00275C56" w:rsidRPr="00DC058E" w:rsidRDefault="00275C56" w:rsidP="00DC058E">
      <w:pPr>
        <w:numPr>
          <w:ilvl w:val="0"/>
          <w:numId w:val="19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Termin złożenia wójtowi (burmistrzowi, prezydentowi miasta) </w:t>
      </w: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wniosku o zmianę miejsca głosowania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obwodzie właściwym dla lokalu przystosowanego do potrzeb osób niepełnosprawnych, rozpoczyna się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4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kwietnia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natomiast upływa w 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15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Termin złożenia wniosku o zmianę miejsca głosowania </w:t>
      </w:r>
      <w:r w:rsidR="009C1E9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tylko 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 ponownym głosowaniu (tzw. II tura) rozpoczyna się w dniu 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1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9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Pr="009C1E9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natomiast upływa w dniu 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2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9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>Wniosek należy złożyć w godzinach pracy urzędu gminy.</w:t>
      </w:r>
    </w:p>
    <w:p w14:paraId="31F97CDC" w14:textId="4CE79133" w:rsidR="00275C56" w:rsidRPr="00DC058E" w:rsidRDefault="00275C56" w:rsidP="00275C56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14:paraId="6ABA1FAD" w14:textId="12D96704" w:rsidR="00DC058E" w:rsidRPr="00DC058E" w:rsidRDefault="00DC058E" w:rsidP="00275C56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O dotrzymaniu terminu złożenia wskazanych wyżej wniosków </w:t>
      </w:r>
      <w:r w:rsidR="00107D20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i 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>oświadczeń decyduje data ich otrzymania przez właściwy organ, a nie data nadania.</w:t>
      </w:r>
    </w:p>
    <w:p w14:paraId="4B37C243" w14:textId="77777777" w:rsidR="00275C56" w:rsidRPr="00DC058E" w:rsidRDefault="00275C56" w:rsidP="00275C56">
      <w:pPr>
        <w:suppressAutoHyphens/>
        <w:spacing w:before="600" w:after="0" w:line="360" w:lineRule="auto"/>
        <w:ind w:left="3402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>Przewodniczący</w:t>
      </w:r>
    </w:p>
    <w:p w14:paraId="352462FA" w14:textId="77777777" w:rsidR="00275C56" w:rsidRPr="00DC058E" w:rsidRDefault="00275C56" w:rsidP="00896D54">
      <w:pPr>
        <w:suppressAutoHyphens/>
        <w:spacing w:after="360" w:line="360" w:lineRule="auto"/>
        <w:ind w:left="3402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>Państwowej Komisji Wyborczej</w:t>
      </w:r>
    </w:p>
    <w:p w14:paraId="5E826C37" w14:textId="3AC027A3" w:rsidR="007B133F" w:rsidRPr="00BA4A33" w:rsidRDefault="00275C56" w:rsidP="00BA4A33">
      <w:pPr>
        <w:suppressAutoHyphens/>
        <w:spacing w:before="240" w:after="120" w:line="360" w:lineRule="auto"/>
        <w:ind w:left="3402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>Sylwester Marciniak</w:t>
      </w:r>
      <w:r w:rsidR="00BA4A33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</w:p>
    <w:sectPr w:rsidR="007B133F" w:rsidRPr="00BA4A33">
      <w:headerReference w:type="even" r:id="rId11"/>
      <w:headerReference w:type="default" r:id="rId12"/>
      <w:type w:val="continuous"/>
      <w:pgSz w:w="11907" w:h="16840" w:code="9"/>
      <w:pgMar w:top="35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BA8EA" w14:textId="77777777" w:rsidR="00DD639E" w:rsidRDefault="00DD639E">
      <w:pPr>
        <w:spacing w:after="0" w:line="240" w:lineRule="auto"/>
      </w:pPr>
      <w:r>
        <w:separator/>
      </w:r>
    </w:p>
  </w:endnote>
  <w:endnote w:type="continuationSeparator" w:id="0">
    <w:p w14:paraId="57958E45" w14:textId="77777777" w:rsidR="00DD639E" w:rsidRDefault="00DD6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9E65A" w14:textId="77777777" w:rsidR="00DD639E" w:rsidRDefault="00DD639E">
      <w:pPr>
        <w:spacing w:after="0" w:line="240" w:lineRule="auto"/>
      </w:pPr>
      <w:r>
        <w:separator/>
      </w:r>
    </w:p>
  </w:footnote>
  <w:footnote w:type="continuationSeparator" w:id="0">
    <w:p w14:paraId="1D850970" w14:textId="77777777" w:rsidR="00DD639E" w:rsidRDefault="00DD6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C862F" w14:textId="77777777" w:rsidR="00685DD5" w:rsidRDefault="00685DD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0FE49204" w14:textId="77777777" w:rsidR="00685DD5" w:rsidRDefault="00685D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BB1EA" w14:textId="77777777" w:rsidR="00685DD5" w:rsidRDefault="00685DD5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1FB527BD" w14:textId="77777777" w:rsidR="00685DD5" w:rsidRDefault="00685DD5">
    <w:pPr>
      <w:pStyle w:val="Nagwek"/>
      <w:spacing w:before="120" w:after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CACC2" w14:textId="77777777" w:rsidR="00685DD5" w:rsidRDefault="00685DD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771C7F3E" w14:textId="77777777" w:rsidR="00685DD5" w:rsidRDefault="00685DD5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FD405" w14:textId="77777777" w:rsidR="00685DD5" w:rsidRDefault="00685DD5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9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13356B3B" w14:textId="77777777" w:rsidR="00685DD5" w:rsidRDefault="00685DD5">
    <w:pPr>
      <w:pStyle w:val="Nagwek"/>
      <w:spacing w:before="120"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2A72"/>
    <w:multiLevelType w:val="hybridMultilevel"/>
    <w:tmpl w:val="C8564852"/>
    <w:lvl w:ilvl="0" w:tplc="6742B7A4">
      <w:start w:val="1"/>
      <w:numFmt w:val="decimal"/>
      <w:lvlText w:val="%1)"/>
      <w:lvlJc w:val="left"/>
      <w:pPr>
        <w:ind w:left="788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93CCC"/>
    <w:multiLevelType w:val="hybridMultilevel"/>
    <w:tmpl w:val="8398C6E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F235236"/>
    <w:multiLevelType w:val="hybridMultilevel"/>
    <w:tmpl w:val="5AFE1F0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F672805"/>
    <w:multiLevelType w:val="multilevel"/>
    <w:tmpl w:val="613812D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883FCF"/>
    <w:multiLevelType w:val="hybridMultilevel"/>
    <w:tmpl w:val="313E747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6173056"/>
    <w:multiLevelType w:val="hybridMultilevel"/>
    <w:tmpl w:val="B9BA8F04"/>
    <w:lvl w:ilvl="0" w:tplc="2B0A72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C526434">
      <w:start w:val="1"/>
      <w:numFmt w:val="decimal"/>
      <w:lvlText w:val="%2)"/>
      <w:lvlJc w:val="left"/>
      <w:pPr>
        <w:ind w:left="788" w:hanging="357"/>
      </w:pPr>
      <w:rPr>
        <w:rFonts w:hint="default"/>
      </w:rPr>
    </w:lvl>
    <w:lvl w:ilvl="2" w:tplc="1C6CA16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71ABF"/>
    <w:multiLevelType w:val="hybridMultilevel"/>
    <w:tmpl w:val="B01E1F90"/>
    <w:lvl w:ilvl="0" w:tplc="BCA6AF1E">
      <w:start w:val="1"/>
      <w:numFmt w:val="decimal"/>
      <w:lvlText w:val="%1)"/>
      <w:lvlJc w:val="left"/>
      <w:pPr>
        <w:ind w:left="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D41E2"/>
    <w:multiLevelType w:val="hybridMultilevel"/>
    <w:tmpl w:val="59E655B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70B1BFC"/>
    <w:multiLevelType w:val="hybridMultilevel"/>
    <w:tmpl w:val="8C8E9060"/>
    <w:lvl w:ilvl="0" w:tplc="5058CC4E">
      <w:start w:val="1"/>
      <w:numFmt w:val="decimal"/>
      <w:lvlText w:val="%1)"/>
      <w:lvlJc w:val="left"/>
      <w:pPr>
        <w:ind w:left="78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250C1"/>
    <w:multiLevelType w:val="hybridMultilevel"/>
    <w:tmpl w:val="8A7C2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70EC6"/>
    <w:multiLevelType w:val="hybridMultilevel"/>
    <w:tmpl w:val="1C788F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7B33C0"/>
    <w:multiLevelType w:val="hybridMultilevel"/>
    <w:tmpl w:val="EAB85610"/>
    <w:lvl w:ilvl="0" w:tplc="2D88437A">
      <w:start w:val="1"/>
      <w:numFmt w:val="decimal"/>
      <w:lvlText w:val="%1)"/>
      <w:lvlJc w:val="left"/>
      <w:pPr>
        <w:ind w:left="788" w:hanging="357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2" w15:restartNumberingAfterBreak="0">
    <w:nsid w:val="4FD96F53"/>
    <w:multiLevelType w:val="hybridMultilevel"/>
    <w:tmpl w:val="C8564852"/>
    <w:lvl w:ilvl="0" w:tplc="6742B7A4">
      <w:start w:val="1"/>
      <w:numFmt w:val="decimal"/>
      <w:lvlText w:val="%1)"/>
      <w:lvlJc w:val="left"/>
      <w:pPr>
        <w:ind w:left="788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317242"/>
    <w:multiLevelType w:val="hybridMultilevel"/>
    <w:tmpl w:val="EAB85610"/>
    <w:lvl w:ilvl="0" w:tplc="2D88437A">
      <w:start w:val="1"/>
      <w:numFmt w:val="decimal"/>
      <w:lvlText w:val="%1)"/>
      <w:lvlJc w:val="left"/>
      <w:pPr>
        <w:ind w:left="788" w:hanging="357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4" w15:restartNumberingAfterBreak="0">
    <w:nsid w:val="628F418B"/>
    <w:multiLevelType w:val="hybridMultilevel"/>
    <w:tmpl w:val="F95A8A2A"/>
    <w:lvl w:ilvl="0" w:tplc="CCD22E04">
      <w:start w:val="1"/>
      <w:numFmt w:val="decimal"/>
      <w:lvlText w:val="%1)"/>
      <w:lvlJc w:val="left"/>
      <w:pPr>
        <w:ind w:left="789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5" w15:restartNumberingAfterBreak="0">
    <w:nsid w:val="64DF1176"/>
    <w:multiLevelType w:val="multilevel"/>
    <w:tmpl w:val="99B685A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57D284A"/>
    <w:multiLevelType w:val="multilevel"/>
    <w:tmpl w:val="D68439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46D3FD3"/>
    <w:multiLevelType w:val="hybridMultilevel"/>
    <w:tmpl w:val="7706920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7ED17551"/>
    <w:multiLevelType w:val="hybridMultilevel"/>
    <w:tmpl w:val="A01E2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542801">
    <w:abstractNumId w:val="9"/>
  </w:num>
  <w:num w:numId="2" w16cid:durableId="1294562455">
    <w:abstractNumId w:val="11"/>
  </w:num>
  <w:num w:numId="3" w16cid:durableId="1108936839">
    <w:abstractNumId w:val="5"/>
  </w:num>
  <w:num w:numId="4" w16cid:durableId="164052273">
    <w:abstractNumId w:val="0"/>
  </w:num>
  <w:num w:numId="5" w16cid:durableId="1549998725">
    <w:abstractNumId w:val="1"/>
  </w:num>
  <w:num w:numId="6" w16cid:durableId="2035688243">
    <w:abstractNumId w:val="2"/>
  </w:num>
  <w:num w:numId="7" w16cid:durableId="1383561397">
    <w:abstractNumId w:val="4"/>
  </w:num>
  <w:num w:numId="8" w16cid:durableId="1924801990">
    <w:abstractNumId w:val="17"/>
  </w:num>
  <w:num w:numId="9" w16cid:durableId="220485239">
    <w:abstractNumId w:val="7"/>
  </w:num>
  <w:num w:numId="10" w16cid:durableId="1667972080">
    <w:abstractNumId w:val="14"/>
  </w:num>
  <w:num w:numId="11" w16cid:durableId="1979843106">
    <w:abstractNumId w:val="6"/>
  </w:num>
  <w:num w:numId="12" w16cid:durableId="1879121754">
    <w:abstractNumId w:val="8"/>
  </w:num>
  <w:num w:numId="13" w16cid:durableId="2042853167">
    <w:abstractNumId w:val="15"/>
  </w:num>
  <w:num w:numId="14" w16cid:durableId="1227494146">
    <w:abstractNumId w:val="16"/>
  </w:num>
  <w:num w:numId="15" w16cid:durableId="1225212579">
    <w:abstractNumId w:val="3"/>
  </w:num>
  <w:num w:numId="16" w16cid:durableId="332494418">
    <w:abstractNumId w:val="12"/>
  </w:num>
  <w:num w:numId="17" w16cid:durableId="1099639353">
    <w:abstractNumId w:val="18"/>
  </w:num>
  <w:num w:numId="18" w16cid:durableId="535655848">
    <w:abstractNumId w:val="13"/>
  </w:num>
  <w:num w:numId="19" w16cid:durableId="14161229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33F"/>
    <w:rsid w:val="00037C76"/>
    <w:rsid w:val="00054B49"/>
    <w:rsid w:val="00070281"/>
    <w:rsid w:val="00077B69"/>
    <w:rsid w:val="000835BD"/>
    <w:rsid w:val="000929D2"/>
    <w:rsid w:val="00095288"/>
    <w:rsid w:val="000D4BD4"/>
    <w:rsid w:val="00107D20"/>
    <w:rsid w:val="00113D5D"/>
    <w:rsid w:val="001234B5"/>
    <w:rsid w:val="00126770"/>
    <w:rsid w:val="001343F0"/>
    <w:rsid w:val="00134878"/>
    <w:rsid w:val="00182AD6"/>
    <w:rsid w:val="0018331A"/>
    <w:rsid w:val="0018720F"/>
    <w:rsid w:val="00192864"/>
    <w:rsid w:val="00193504"/>
    <w:rsid w:val="001B6843"/>
    <w:rsid w:val="001C70C0"/>
    <w:rsid w:val="001C741A"/>
    <w:rsid w:val="001F41F9"/>
    <w:rsid w:val="00203141"/>
    <w:rsid w:val="00207124"/>
    <w:rsid w:val="00226D0F"/>
    <w:rsid w:val="00244254"/>
    <w:rsid w:val="00253E94"/>
    <w:rsid w:val="00275C56"/>
    <w:rsid w:val="002820FE"/>
    <w:rsid w:val="00286D9D"/>
    <w:rsid w:val="0029217A"/>
    <w:rsid w:val="002A534D"/>
    <w:rsid w:val="002A60C0"/>
    <w:rsid w:val="002B46F8"/>
    <w:rsid w:val="002B7AC0"/>
    <w:rsid w:val="002C00E1"/>
    <w:rsid w:val="002C56FB"/>
    <w:rsid w:val="002D7C98"/>
    <w:rsid w:val="002F03DD"/>
    <w:rsid w:val="003158FB"/>
    <w:rsid w:val="00317931"/>
    <w:rsid w:val="00334CA5"/>
    <w:rsid w:val="00354FA6"/>
    <w:rsid w:val="00356765"/>
    <w:rsid w:val="003A2E5A"/>
    <w:rsid w:val="003A3470"/>
    <w:rsid w:val="003A6DCA"/>
    <w:rsid w:val="003C0FCB"/>
    <w:rsid w:val="003C28B6"/>
    <w:rsid w:val="003F36A0"/>
    <w:rsid w:val="00414109"/>
    <w:rsid w:val="00415360"/>
    <w:rsid w:val="00417327"/>
    <w:rsid w:val="00417E9F"/>
    <w:rsid w:val="0042295D"/>
    <w:rsid w:val="0042409E"/>
    <w:rsid w:val="00434ED9"/>
    <w:rsid w:val="004467D8"/>
    <w:rsid w:val="00454D4D"/>
    <w:rsid w:val="004570CE"/>
    <w:rsid w:val="00461409"/>
    <w:rsid w:val="00475277"/>
    <w:rsid w:val="004836CF"/>
    <w:rsid w:val="004A0AE7"/>
    <w:rsid w:val="004D4B3F"/>
    <w:rsid w:val="004D510B"/>
    <w:rsid w:val="004D6254"/>
    <w:rsid w:val="004E256C"/>
    <w:rsid w:val="005037C0"/>
    <w:rsid w:val="00505585"/>
    <w:rsid w:val="005223BA"/>
    <w:rsid w:val="00535578"/>
    <w:rsid w:val="005356DF"/>
    <w:rsid w:val="00546B72"/>
    <w:rsid w:val="00562880"/>
    <w:rsid w:val="005732FC"/>
    <w:rsid w:val="0059049D"/>
    <w:rsid w:val="00594E86"/>
    <w:rsid w:val="005A0DE9"/>
    <w:rsid w:val="005A2A4B"/>
    <w:rsid w:val="005A3303"/>
    <w:rsid w:val="005C55EF"/>
    <w:rsid w:val="005C7A13"/>
    <w:rsid w:val="005D7C5D"/>
    <w:rsid w:val="005E0C73"/>
    <w:rsid w:val="005F7025"/>
    <w:rsid w:val="00607C57"/>
    <w:rsid w:val="0063619E"/>
    <w:rsid w:val="00637F71"/>
    <w:rsid w:val="00683CA4"/>
    <w:rsid w:val="00685DD5"/>
    <w:rsid w:val="006E63BB"/>
    <w:rsid w:val="006F3790"/>
    <w:rsid w:val="006F40B8"/>
    <w:rsid w:val="00763B91"/>
    <w:rsid w:val="00765B53"/>
    <w:rsid w:val="00772F66"/>
    <w:rsid w:val="00775461"/>
    <w:rsid w:val="00780BE3"/>
    <w:rsid w:val="00787282"/>
    <w:rsid w:val="00792ADD"/>
    <w:rsid w:val="00793F4E"/>
    <w:rsid w:val="007B133F"/>
    <w:rsid w:val="007B33A2"/>
    <w:rsid w:val="007C0FAA"/>
    <w:rsid w:val="007D6A68"/>
    <w:rsid w:val="00833AB7"/>
    <w:rsid w:val="00833B1B"/>
    <w:rsid w:val="0083592B"/>
    <w:rsid w:val="00851565"/>
    <w:rsid w:val="00860F4B"/>
    <w:rsid w:val="008712D1"/>
    <w:rsid w:val="00896D54"/>
    <w:rsid w:val="008C2067"/>
    <w:rsid w:val="008C37C3"/>
    <w:rsid w:val="008D1F1B"/>
    <w:rsid w:val="008D202E"/>
    <w:rsid w:val="008D77EF"/>
    <w:rsid w:val="008E25BF"/>
    <w:rsid w:val="008E2EEE"/>
    <w:rsid w:val="008F59BE"/>
    <w:rsid w:val="0090151F"/>
    <w:rsid w:val="009025EF"/>
    <w:rsid w:val="0092311B"/>
    <w:rsid w:val="0096107F"/>
    <w:rsid w:val="00964F50"/>
    <w:rsid w:val="0098659B"/>
    <w:rsid w:val="00991433"/>
    <w:rsid w:val="00997862"/>
    <w:rsid w:val="009A591F"/>
    <w:rsid w:val="009A7E38"/>
    <w:rsid w:val="009B4EF6"/>
    <w:rsid w:val="009C04F3"/>
    <w:rsid w:val="009C1384"/>
    <w:rsid w:val="009C1E95"/>
    <w:rsid w:val="009C3CEF"/>
    <w:rsid w:val="009D02E7"/>
    <w:rsid w:val="009D7791"/>
    <w:rsid w:val="00A01F0F"/>
    <w:rsid w:val="00A0222E"/>
    <w:rsid w:val="00A04BDC"/>
    <w:rsid w:val="00A07400"/>
    <w:rsid w:val="00A11695"/>
    <w:rsid w:val="00A24A45"/>
    <w:rsid w:val="00A32ECB"/>
    <w:rsid w:val="00A37992"/>
    <w:rsid w:val="00A41929"/>
    <w:rsid w:val="00A419A0"/>
    <w:rsid w:val="00A41CBD"/>
    <w:rsid w:val="00A47E1A"/>
    <w:rsid w:val="00A525E0"/>
    <w:rsid w:val="00A53104"/>
    <w:rsid w:val="00A54C20"/>
    <w:rsid w:val="00A638B0"/>
    <w:rsid w:val="00A95044"/>
    <w:rsid w:val="00AA2E0C"/>
    <w:rsid w:val="00AC08FB"/>
    <w:rsid w:val="00AD1E72"/>
    <w:rsid w:val="00AD6C1F"/>
    <w:rsid w:val="00AE4620"/>
    <w:rsid w:val="00AF1F45"/>
    <w:rsid w:val="00AF34C5"/>
    <w:rsid w:val="00B16656"/>
    <w:rsid w:val="00B36249"/>
    <w:rsid w:val="00B62C6A"/>
    <w:rsid w:val="00B66A23"/>
    <w:rsid w:val="00B95C4E"/>
    <w:rsid w:val="00BA4A33"/>
    <w:rsid w:val="00BA546F"/>
    <w:rsid w:val="00BB27E8"/>
    <w:rsid w:val="00BC1DDE"/>
    <w:rsid w:val="00BC5E32"/>
    <w:rsid w:val="00C00DBC"/>
    <w:rsid w:val="00C049DD"/>
    <w:rsid w:val="00C060B9"/>
    <w:rsid w:val="00C2202D"/>
    <w:rsid w:val="00C527BB"/>
    <w:rsid w:val="00C63F8A"/>
    <w:rsid w:val="00C650CF"/>
    <w:rsid w:val="00C81B88"/>
    <w:rsid w:val="00CA2D1B"/>
    <w:rsid w:val="00CC0E91"/>
    <w:rsid w:val="00CC0EBA"/>
    <w:rsid w:val="00CE6ADB"/>
    <w:rsid w:val="00CF305C"/>
    <w:rsid w:val="00CF3477"/>
    <w:rsid w:val="00D06AF4"/>
    <w:rsid w:val="00D248C2"/>
    <w:rsid w:val="00D325D9"/>
    <w:rsid w:val="00D507AD"/>
    <w:rsid w:val="00D63499"/>
    <w:rsid w:val="00D90443"/>
    <w:rsid w:val="00D92F7F"/>
    <w:rsid w:val="00D96DFC"/>
    <w:rsid w:val="00DA0660"/>
    <w:rsid w:val="00DC058E"/>
    <w:rsid w:val="00DC3704"/>
    <w:rsid w:val="00DD639E"/>
    <w:rsid w:val="00DE0E9A"/>
    <w:rsid w:val="00DF58BB"/>
    <w:rsid w:val="00E06AE5"/>
    <w:rsid w:val="00E06EA9"/>
    <w:rsid w:val="00E1059C"/>
    <w:rsid w:val="00E42D12"/>
    <w:rsid w:val="00E46FEE"/>
    <w:rsid w:val="00EA72C3"/>
    <w:rsid w:val="00EB691F"/>
    <w:rsid w:val="00EC6DE8"/>
    <w:rsid w:val="00EC7F84"/>
    <w:rsid w:val="00ED1312"/>
    <w:rsid w:val="00EF37A0"/>
    <w:rsid w:val="00F140E1"/>
    <w:rsid w:val="00F308D8"/>
    <w:rsid w:val="00F33DD2"/>
    <w:rsid w:val="00F63467"/>
    <w:rsid w:val="00F66E63"/>
    <w:rsid w:val="00F74D0C"/>
    <w:rsid w:val="00F774C3"/>
    <w:rsid w:val="00F87FF7"/>
    <w:rsid w:val="00FE353A"/>
    <w:rsid w:val="00FE389F"/>
    <w:rsid w:val="00FF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070F8"/>
  <w15:chartTrackingRefBased/>
  <w15:docId w15:val="{498D0149-D581-407A-BB4B-DA94EBA4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7B13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7B133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Numerstrony">
    <w:name w:val="page number"/>
    <w:basedOn w:val="Domylnaczcionkaakapitu"/>
    <w:semiHidden/>
    <w:rsid w:val="007B133F"/>
  </w:style>
  <w:style w:type="paragraph" w:styleId="Tekstpodstawowy">
    <w:name w:val="Body Text"/>
    <w:basedOn w:val="Normalny"/>
    <w:link w:val="TekstpodstawowyZnak"/>
    <w:uiPriority w:val="99"/>
    <w:unhideWhenUsed/>
    <w:rsid w:val="007B133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133F"/>
  </w:style>
  <w:style w:type="paragraph" w:styleId="Akapitzlist">
    <w:name w:val="List Paragraph"/>
    <w:basedOn w:val="Normalny"/>
    <w:uiPriority w:val="34"/>
    <w:qFormat/>
    <w:rsid w:val="00DE0E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1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38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3D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3D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3D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3D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3D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7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49625-1FE2-4916-809C-5D81BFB4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Górecka-Ziobrowska</dc:creator>
  <cp:keywords/>
  <dc:description/>
  <cp:lastModifiedBy>Paulina</cp:lastModifiedBy>
  <cp:revision>2</cp:revision>
  <cp:lastPrinted>2025-01-07T10:02:00Z</cp:lastPrinted>
  <dcterms:created xsi:type="dcterms:W3CDTF">2025-01-24T07:17:00Z</dcterms:created>
  <dcterms:modified xsi:type="dcterms:W3CDTF">2025-01-24T07:17:00Z</dcterms:modified>
</cp:coreProperties>
</file>