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A6" w:rsidRPr="00CC517C" w:rsidRDefault="007C2570" w:rsidP="006278A6">
      <w:pPr>
        <w:jc w:val="right"/>
        <w:rPr>
          <w:rFonts w:ascii="Times New Roman" w:hAnsi="Times New Roman" w:cs="Times New Roman"/>
          <w:sz w:val="20"/>
          <w:szCs w:val="20"/>
        </w:rPr>
      </w:pPr>
      <w:r w:rsidRPr="00CC517C">
        <w:rPr>
          <w:rFonts w:ascii="Times New Roman" w:hAnsi="Times New Roman" w:cs="Times New Roman"/>
          <w:sz w:val="20"/>
          <w:szCs w:val="20"/>
        </w:rPr>
        <w:t xml:space="preserve">Sandomierz </w:t>
      </w:r>
      <w:r w:rsidR="009F7673">
        <w:rPr>
          <w:rFonts w:ascii="Times New Roman" w:hAnsi="Times New Roman" w:cs="Times New Roman"/>
          <w:sz w:val="20"/>
          <w:szCs w:val="20"/>
        </w:rPr>
        <w:t>17.10</w:t>
      </w:r>
      <w:r w:rsidR="00D32894">
        <w:rPr>
          <w:rFonts w:ascii="Times New Roman" w:hAnsi="Times New Roman" w:cs="Times New Roman"/>
          <w:sz w:val="20"/>
          <w:szCs w:val="20"/>
        </w:rPr>
        <w:t>.2025 r.</w:t>
      </w:r>
    </w:p>
    <w:p w:rsidR="006278A6" w:rsidRPr="00CC517C" w:rsidRDefault="009F7673" w:rsidP="006278A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>GN.6821.1.11</w:t>
      </w:r>
      <w:r w:rsidR="00D32894">
        <w:rPr>
          <w:rFonts w:ascii="Times New Roman" w:hAnsi="Times New Roman" w:cs="Times New Roman"/>
          <w:sz w:val="20"/>
          <w:szCs w:val="20"/>
        </w:rPr>
        <w:t>.2025</w:t>
      </w:r>
      <w:bookmarkEnd w:id="0"/>
    </w:p>
    <w:p w:rsidR="006278A6" w:rsidRPr="00CC517C" w:rsidRDefault="006278A6" w:rsidP="006278A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517C">
        <w:rPr>
          <w:rFonts w:ascii="Times New Roman" w:hAnsi="Times New Roman" w:cs="Times New Roman"/>
          <w:b/>
          <w:sz w:val="20"/>
          <w:szCs w:val="20"/>
        </w:rPr>
        <w:t>ZAWIADOMIENIE</w:t>
      </w:r>
    </w:p>
    <w:p w:rsidR="006278A6" w:rsidRPr="00CC517C" w:rsidRDefault="00C830DB" w:rsidP="00DE24B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278A6" w:rsidRPr="00CC517C">
        <w:rPr>
          <w:rFonts w:ascii="Times New Roman" w:hAnsi="Times New Roman" w:cs="Times New Roman"/>
          <w:sz w:val="20"/>
          <w:szCs w:val="20"/>
        </w:rPr>
        <w:t>wszczęciu postępowania administracyjnego w sprawie ograniczenia sposobu korzystania</w:t>
      </w:r>
      <w:r w:rsidR="009D5186">
        <w:rPr>
          <w:rFonts w:ascii="Times New Roman" w:hAnsi="Times New Roman" w:cs="Times New Roman"/>
          <w:sz w:val="20"/>
          <w:szCs w:val="20"/>
        </w:rPr>
        <w:t xml:space="preserve"> </w:t>
      </w:r>
      <w:r w:rsidR="006278A6" w:rsidRPr="00CC517C">
        <w:rPr>
          <w:rFonts w:ascii="Times New Roman" w:hAnsi="Times New Roman" w:cs="Times New Roman"/>
          <w:sz w:val="20"/>
          <w:szCs w:val="20"/>
        </w:rPr>
        <w:t>z nieruchomości o nieuregulowanym stanie prawnym.</w:t>
      </w:r>
    </w:p>
    <w:p w:rsidR="00CC517C" w:rsidRPr="000D18E7" w:rsidRDefault="006278A6" w:rsidP="00DE24B5">
      <w:pPr>
        <w:jc w:val="both"/>
        <w:rPr>
          <w:rFonts w:ascii="Times New Roman" w:hAnsi="Times New Roman" w:cs="Times New Roman"/>
          <w:sz w:val="20"/>
          <w:szCs w:val="20"/>
        </w:rPr>
      </w:pPr>
      <w:r w:rsidRPr="00CC517C">
        <w:rPr>
          <w:rFonts w:ascii="Times New Roman" w:hAnsi="Times New Roman" w:cs="Times New Roman"/>
          <w:sz w:val="20"/>
          <w:szCs w:val="20"/>
        </w:rPr>
        <w:t xml:space="preserve">Na podstawie  przepisów art. 61 § 1 i § 4 i art. 49 ustawy z dnia 14 czerwca 1960 r. </w:t>
      </w:r>
      <w:r w:rsidRPr="00CC517C">
        <w:rPr>
          <w:rFonts w:ascii="Times New Roman" w:hAnsi="Times New Roman" w:cs="Times New Roman"/>
          <w:i/>
          <w:sz w:val="20"/>
          <w:szCs w:val="20"/>
        </w:rPr>
        <w:t>Kodeks postępowania administracyjnego</w:t>
      </w:r>
      <w:r w:rsidR="00A05D79" w:rsidRPr="00CC517C">
        <w:rPr>
          <w:rFonts w:ascii="Times New Roman" w:hAnsi="Times New Roman" w:cs="Times New Roman"/>
          <w:sz w:val="20"/>
          <w:szCs w:val="20"/>
        </w:rPr>
        <w:t xml:space="preserve"> (</w:t>
      </w:r>
      <w:r w:rsidR="00D32894">
        <w:rPr>
          <w:sz w:val="20"/>
          <w:szCs w:val="20"/>
        </w:rPr>
        <w:t>Dz. U. z 2024</w:t>
      </w:r>
      <w:r w:rsidR="004E10FC">
        <w:rPr>
          <w:sz w:val="20"/>
          <w:szCs w:val="20"/>
        </w:rPr>
        <w:t xml:space="preserve"> roku, poz. </w:t>
      </w:r>
      <w:r w:rsidR="00D32894">
        <w:rPr>
          <w:sz w:val="20"/>
          <w:szCs w:val="20"/>
        </w:rPr>
        <w:t>572</w:t>
      </w:r>
      <w:r w:rsidR="00B80478">
        <w:rPr>
          <w:sz w:val="20"/>
          <w:szCs w:val="20"/>
        </w:rPr>
        <w:t xml:space="preserve"> z późn.zm.</w:t>
      </w:r>
      <w:r w:rsidRPr="00CC517C">
        <w:rPr>
          <w:rFonts w:ascii="Times New Roman" w:hAnsi="Times New Roman" w:cs="Times New Roman"/>
          <w:sz w:val="20"/>
          <w:szCs w:val="20"/>
        </w:rPr>
        <w:t>), art. 113 ust. 6 oraz art. 115 ust. 3</w:t>
      </w:r>
      <w:r w:rsidR="00152EAD" w:rsidRPr="00CC517C">
        <w:rPr>
          <w:rFonts w:ascii="Times New Roman" w:hAnsi="Times New Roman" w:cs="Times New Roman"/>
          <w:sz w:val="20"/>
          <w:szCs w:val="20"/>
        </w:rPr>
        <w:t xml:space="preserve"> i art. 1</w:t>
      </w:r>
      <w:r w:rsidR="009D5186">
        <w:rPr>
          <w:rFonts w:ascii="Times New Roman" w:hAnsi="Times New Roman" w:cs="Times New Roman"/>
          <w:sz w:val="20"/>
          <w:szCs w:val="20"/>
        </w:rPr>
        <w:t xml:space="preserve">24 </w:t>
      </w:r>
      <w:r w:rsidR="008A1C4D">
        <w:rPr>
          <w:rFonts w:ascii="Times New Roman" w:hAnsi="Times New Roman" w:cs="Times New Roman"/>
          <w:sz w:val="20"/>
          <w:szCs w:val="20"/>
        </w:rPr>
        <w:t>w związku</w:t>
      </w:r>
      <w:r w:rsidR="00823CED">
        <w:rPr>
          <w:rFonts w:ascii="Times New Roman" w:hAnsi="Times New Roman" w:cs="Times New Roman"/>
          <w:sz w:val="20"/>
          <w:szCs w:val="20"/>
        </w:rPr>
        <w:t xml:space="preserve"> </w:t>
      </w:r>
      <w:r w:rsidR="009E2914" w:rsidRPr="00CC517C">
        <w:rPr>
          <w:rFonts w:ascii="Times New Roman" w:hAnsi="Times New Roman" w:cs="Times New Roman"/>
          <w:sz w:val="20"/>
          <w:szCs w:val="20"/>
        </w:rPr>
        <w:t xml:space="preserve">z art. 124 </w:t>
      </w:r>
      <w:r w:rsidRPr="00CC517C">
        <w:rPr>
          <w:rFonts w:ascii="Times New Roman" w:hAnsi="Times New Roman" w:cs="Times New Roman"/>
          <w:sz w:val="20"/>
          <w:szCs w:val="20"/>
        </w:rPr>
        <w:t xml:space="preserve"> ustawy z dnia 21 sierpnia 1997 roku </w:t>
      </w:r>
      <w:r w:rsidRPr="00CC517C">
        <w:rPr>
          <w:rFonts w:ascii="Times New Roman" w:hAnsi="Times New Roman" w:cs="Times New Roman"/>
          <w:i/>
          <w:sz w:val="20"/>
          <w:szCs w:val="20"/>
        </w:rPr>
        <w:t>o gospodarce nieruchomościami</w:t>
      </w:r>
      <w:r w:rsidR="00D32894">
        <w:rPr>
          <w:rFonts w:ascii="Times New Roman" w:hAnsi="Times New Roman" w:cs="Times New Roman"/>
          <w:sz w:val="20"/>
          <w:szCs w:val="20"/>
        </w:rPr>
        <w:t xml:space="preserve"> (Dz. U. 2024</w:t>
      </w:r>
      <w:r w:rsidR="00574E7B" w:rsidRPr="00CC517C">
        <w:rPr>
          <w:rFonts w:ascii="Times New Roman" w:hAnsi="Times New Roman" w:cs="Times New Roman"/>
          <w:sz w:val="20"/>
          <w:szCs w:val="20"/>
        </w:rPr>
        <w:t xml:space="preserve"> roku poz. </w:t>
      </w:r>
      <w:r w:rsidR="00D32894">
        <w:rPr>
          <w:rFonts w:ascii="Times New Roman" w:hAnsi="Times New Roman" w:cs="Times New Roman"/>
          <w:sz w:val="20"/>
          <w:szCs w:val="20"/>
        </w:rPr>
        <w:t>1145</w:t>
      </w:r>
      <w:r w:rsidR="009D5186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9D518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9D5186">
        <w:rPr>
          <w:rFonts w:ascii="Times New Roman" w:hAnsi="Times New Roman" w:cs="Times New Roman"/>
          <w:sz w:val="20"/>
          <w:szCs w:val="20"/>
        </w:rPr>
        <w:t>. zm.)</w:t>
      </w:r>
    </w:p>
    <w:p w:rsidR="00D32894" w:rsidRPr="00D32894" w:rsidRDefault="006278A6" w:rsidP="00D32894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17C">
        <w:rPr>
          <w:rFonts w:ascii="Times New Roman" w:hAnsi="Times New Roman" w:cs="Times New Roman"/>
          <w:b/>
          <w:sz w:val="20"/>
          <w:szCs w:val="20"/>
        </w:rPr>
        <w:t>Starosta Sandomierski zawiadamia</w:t>
      </w:r>
      <w:r w:rsidRPr="00CC517C">
        <w:rPr>
          <w:rFonts w:ascii="Times New Roman" w:hAnsi="Times New Roman" w:cs="Times New Roman"/>
          <w:sz w:val="20"/>
          <w:szCs w:val="20"/>
        </w:rPr>
        <w:t>, że  zostaje wszczęt</w:t>
      </w:r>
      <w:r w:rsidR="006A54A5" w:rsidRPr="00CC517C">
        <w:rPr>
          <w:rFonts w:ascii="Times New Roman" w:hAnsi="Times New Roman" w:cs="Times New Roman"/>
          <w:sz w:val="20"/>
          <w:szCs w:val="20"/>
        </w:rPr>
        <w:t>e na wni</w:t>
      </w:r>
      <w:r w:rsidR="00F146D1" w:rsidRPr="00CC517C">
        <w:rPr>
          <w:rFonts w:ascii="Times New Roman" w:hAnsi="Times New Roman" w:cs="Times New Roman"/>
          <w:sz w:val="20"/>
          <w:szCs w:val="20"/>
        </w:rPr>
        <w:t xml:space="preserve">osek </w:t>
      </w:r>
      <w:r w:rsidR="009F7673">
        <w:rPr>
          <w:rFonts w:ascii="Times New Roman" w:hAnsi="Times New Roman" w:cs="Times New Roman"/>
          <w:sz w:val="20"/>
          <w:szCs w:val="20"/>
        </w:rPr>
        <w:t xml:space="preserve">PSG </w:t>
      </w:r>
      <w:proofErr w:type="spellStart"/>
      <w:r w:rsidR="009F7673">
        <w:rPr>
          <w:rFonts w:ascii="Times New Roman" w:hAnsi="Times New Roman" w:cs="Times New Roman"/>
          <w:sz w:val="20"/>
          <w:szCs w:val="20"/>
        </w:rPr>
        <w:t>S.p</w:t>
      </w:r>
      <w:proofErr w:type="spellEnd"/>
      <w:r w:rsidR="009F7673">
        <w:rPr>
          <w:rFonts w:ascii="Times New Roman" w:hAnsi="Times New Roman" w:cs="Times New Roman"/>
          <w:sz w:val="20"/>
          <w:szCs w:val="20"/>
        </w:rPr>
        <w:t xml:space="preserve"> z o.o. </w:t>
      </w:r>
      <w:r w:rsidR="00823CED">
        <w:rPr>
          <w:rFonts w:ascii="Times New Roman" w:hAnsi="Times New Roman" w:cs="Times New Roman"/>
          <w:sz w:val="20"/>
          <w:szCs w:val="20"/>
        </w:rPr>
        <w:t>reprezen</w:t>
      </w:r>
      <w:r w:rsidR="009F7673">
        <w:rPr>
          <w:rFonts w:ascii="Times New Roman" w:hAnsi="Times New Roman" w:cs="Times New Roman"/>
          <w:sz w:val="20"/>
          <w:szCs w:val="20"/>
        </w:rPr>
        <w:t xml:space="preserve">towanej przez pełnomocnika Panią Grażynę Stypę </w:t>
      </w:r>
      <w:r w:rsidR="000D18E7">
        <w:rPr>
          <w:rFonts w:ascii="Times New Roman" w:hAnsi="Times New Roman" w:cs="Times New Roman"/>
          <w:sz w:val="20"/>
          <w:szCs w:val="20"/>
        </w:rPr>
        <w:t xml:space="preserve">postępowanie </w:t>
      </w:r>
      <w:r w:rsidRPr="00CC517C">
        <w:rPr>
          <w:rFonts w:ascii="Times New Roman" w:hAnsi="Times New Roman" w:cs="Times New Roman"/>
          <w:sz w:val="20"/>
          <w:szCs w:val="20"/>
        </w:rPr>
        <w:t>w sprawie wydania decyzji ograniczającej sposób korzystania z nieruchomości położ</w:t>
      </w:r>
      <w:r w:rsidR="00152EAD" w:rsidRPr="00CC517C">
        <w:rPr>
          <w:rFonts w:ascii="Times New Roman" w:hAnsi="Times New Roman" w:cs="Times New Roman"/>
          <w:sz w:val="20"/>
          <w:szCs w:val="20"/>
        </w:rPr>
        <w:t>on</w:t>
      </w:r>
      <w:r w:rsidR="00CF685E">
        <w:rPr>
          <w:rFonts w:ascii="Times New Roman" w:hAnsi="Times New Roman" w:cs="Times New Roman"/>
          <w:sz w:val="20"/>
          <w:szCs w:val="20"/>
        </w:rPr>
        <w:t>ych</w:t>
      </w:r>
      <w:r w:rsidR="00152EAD" w:rsidRPr="00CC517C">
        <w:rPr>
          <w:rFonts w:ascii="Times New Roman" w:hAnsi="Times New Roman" w:cs="Times New Roman"/>
          <w:sz w:val="20"/>
          <w:szCs w:val="20"/>
        </w:rPr>
        <w:t xml:space="preserve"> </w:t>
      </w:r>
      <w:r w:rsidR="00350F2D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9F7673">
        <w:rPr>
          <w:rFonts w:ascii="Times New Roman" w:hAnsi="Times New Roman" w:cs="Times New Roman"/>
          <w:b/>
          <w:sz w:val="20"/>
          <w:szCs w:val="20"/>
        </w:rPr>
        <w:t xml:space="preserve">Sandomierzu obręb Sandomierz </w:t>
      </w:r>
      <w:proofErr w:type="spellStart"/>
      <w:r w:rsidR="009F7673">
        <w:rPr>
          <w:rFonts w:ascii="Times New Roman" w:hAnsi="Times New Roman" w:cs="Times New Roman"/>
          <w:b/>
          <w:sz w:val="20"/>
          <w:szCs w:val="20"/>
        </w:rPr>
        <w:t>Poscaleniowy</w:t>
      </w:r>
      <w:proofErr w:type="spellEnd"/>
      <w:r w:rsidR="003F7C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685E">
        <w:rPr>
          <w:rFonts w:ascii="Times New Roman" w:hAnsi="Times New Roman" w:cs="Times New Roman"/>
          <w:sz w:val="20"/>
          <w:szCs w:val="20"/>
        </w:rPr>
        <w:t>oznaczonych</w:t>
      </w:r>
      <w:r w:rsidR="00DE24B5">
        <w:rPr>
          <w:rFonts w:ascii="Times New Roman" w:hAnsi="Times New Roman" w:cs="Times New Roman"/>
          <w:sz w:val="20"/>
          <w:szCs w:val="20"/>
        </w:rPr>
        <w:t xml:space="preserve"> w </w:t>
      </w:r>
      <w:r w:rsidRPr="00CC517C">
        <w:rPr>
          <w:rFonts w:ascii="Times New Roman" w:hAnsi="Times New Roman" w:cs="Times New Roman"/>
          <w:sz w:val="20"/>
          <w:szCs w:val="20"/>
        </w:rPr>
        <w:t>ewidencji</w:t>
      </w:r>
      <w:r w:rsidR="009F7673">
        <w:rPr>
          <w:rFonts w:ascii="Times New Roman" w:hAnsi="Times New Roman" w:cs="Times New Roman"/>
          <w:sz w:val="20"/>
          <w:szCs w:val="20"/>
        </w:rPr>
        <w:t xml:space="preserve"> gruntów numerami działek</w:t>
      </w:r>
      <w:r w:rsidR="00E97A57" w:rsidRPr="00CC517C">
        <w:rPr>
          <w:rFonts w:ascii="Times New Roman" w:hAnsi="Times New Roman" w:cs="Times New Roman"/>
          <w:sz w:val="20"/>
          <w:szCs w:val="20"/>
        </w:rPr>
        <w:t xml:space="preserve"> </w:t>
      </w:r>
      <w:r w:rsidR="00CF685E">
        <w:rPr>
          <w:rFonts w:ascii="Times New Roman" w:hAnsi="Times New Roman" w:cs="Times New Roman"/>
          <w:b/>
          <w:sz w:val="20"/>
          <w:szCs w:val="20"/>
        </w:rPr>
        <w:t>114/4, 114/6</w:t>
      </w:r>
      <w:r w:rsidR="00823C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7673">
        <w:rPr>
          <w:rFonts w:ascii="Times New Roman" w:hAnsi="Times New Roman" w:cs="Times New Roman"/>
          <w:sz w:val="20"/>
          <w:szCs w:val="20"/>
        </w:rPr>
        <w:t>które</w:t>
      </w:r>
      <w:r w:rsidR="00942B7E" w:rsidRPr="00CC517C">
        <w:rPr>
          <w:rFonts w:ascii="Times New Roman" w:hAnsi="Times New Roman" w:cs="Times New Roman"/>
          <w:sz w:val="20"/>
          <w:szCs w:val="20"/>
        </w:rPr>
        <w:t xml:space="preserve"> nie posiada</w:t>
      </w:r>
      <w:r w:rsidR="000121FA">
        <w:rPr>
          <w:rFonts w:ascii="Times New Roman" w:hAnsi="Times New Roman" w:cs="Times New Roman"/>
          <w:sz w:val="20"/>
          <w:szCs w:val="20"/>
        </w:rPr>
        <w:t>ją</w:t>
      </w:r>
      <w:r w:rsidR="00942B7E" w:rsidRPr="00CC517C">
        <w:rPr>
          <w:rFonts w:ascii="Times New Roman" w:hAnsi="Times New Roman" w:cs="Times New Roman"/>
          <w:sz w:val="20"/>
          <w:szCs w:val="20"/>
        </w:rPr>
        <w:t xml:space="preserve"> uregulowanego stanu prawnego, poprzez udzielenie zezwolenia na </w:t>
      </w:r>
      <w:r w:rsidR="00D32894" w:rsidRPr="00D328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23CED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realizację przedsięwzięcia pn.: „</w:t>
      </w:r>
      <w:r w:rsidR="009F76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Przebudowa sieci gazowej średniego ciśnienia wraz </w:t>
      </w:r>
      <w:r w:rsidR="00CF68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przyłączami  w </w:t>
      </w:r>
      <w:proofErr w:type="spellStart"/>
      <w:r w:rsidR="00CF685E">
        <w:rPr>
          <w:rFonts w:ascii="Times New Roman" w:eastAsia="Times New Roman" w:hAnsi="Times New Roman" w:cs="Times New Roman"/>
          <w:sz w:val="20"/>
          <w:szCs w:val="20"/>
          <w:lang w:eastAsia="pl-PL"/>
        </w:rPr>
        <w:t>msc</w:t>
      </w:r>
      <w:proofErr w:type="spellEnd"/>
      <w:r w:rsidR="00CF68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Sandomierz, Kobierniki: Rondo Sybiraków - Kobierniki Dolne i </w:t>
      </w:r>
      <w:proofErr w:type="spellStart"/>
      <w:r w:rsidR="00CF685E">
        <w:rPr>
          <w:rFonts w:ascii="Times New Roman" w:eastAsia="Times New Roman" w:hAnsi="Times New Roman" w:cs="Times New Roman"/>
          <w:sz w:val="20"/>
          <w:szCs w:val="20"/>
          <w:lang w:eastAsia="pl-PL"/>
        </w:rPr>
        <w:t>msc</w:t>
      </w:r>
      <w:proofErr w:type="spellEnd"/>
      <w:r w:rsidR="00CF685E">
        <w:rPr>
          <w:rFonts w:ascii="Times New Roman" w:eastAsia="Times New Roman" w:hAnsi="Times New Roman" w:cs="Times New Roman"/>
          <w:sz w:val="20"/>
          <w:szCs w:val="20"/>
          <w:lang w:eastAsia="pl-PL"/>
        </w:rPr>
        <w:t>. Chwałki gm. Obrazów</w:t>
      </w:r>
      <w:r w:rsidR="00823CED">
        <w:rPr>
          <w:rFonts w:ascii="Times New Roman" w:eastAsia="Times New Roman" w:hAnsi="Times New Roman" w:cs="Times New Roman"/>
          <w:sz w:val="20"/>
          <w:szCs w:val="20"/>
          <w:lang w:eastAsia="pl-PL"/>
        </w:rPr>
        <w:t>”.</w:t>
      </w:r>
    </w:p>
    <w:p w:rsidR="00D8215D" w:rsidRDefault="006278A6" w:rsidP="00DE24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517C">
        <w:rPr>
          <w:rFonts w:ascii="Times New Roman" w:hAnsi="Times New Roman" w:cs="Times New Roman"/>
          <w:sz w:val="20"/>
          <w:szCs w:val="20"/>
        </w:rPr>
        <w:t>Zgodnie z art. 124 a, w związku z art. 114 ust. 3 i 4  ustawy o gospodarce nieruchomościami  informację o zamiarze ograniczenia sposob</w:t>
      </w:r>
      <w:r w:rsidR="00905389">
        <w:rPr>
          <w:rFonts w:ascii="Times New Roman" w:hAnsi="Times New Roman" w:cs="Times New Roman"/>
          <w:sz w:val="20"/>
          <w:szCs w:val="20"/>
        </w:rPr>
        <w:t xml:space="preserve">u korzystania z nieruchomości o </w:t>
      </w:r>
      <w:r w:rsidR="00DE24B5">
        <w:rPr>
          <w:rFonts w:ascii="Times New Roman" w:hAnsi="Times New Roman" w:cs="Times New Roman"/>
          <w:sz w:val="20"/>
          <w:szCs w:val="20"/>
        </w:rPr>
        <w:t xml:space="preserve">nieuregulowanym stanie prawnym </w:t>
      </w:r>
      <w:r w:rsidR="00CF685E">
        <w:rPr>
          <w:rFonts w:ascii="Times New Roman" w:hAnsi="Times New Roman" w:cs="Times New Roman"/>
          <w:sz w:val="20"/>
          <w:szCs w:val="20"/>
        </w:rPr>
        <w:t>położonych</w:t>
      </w:r>
      <w:r w:rsidR="00350F2D">
        <w:rPr>
          <w:rFonts w:ascii="Times New Roman" w:hAnsi="Times New Roman" w:cs="Times New Roman"/>
          <w:sz w:val="20"/>
          <w:szCs w:val="20"/>
        </w:rPr>
        <w:t xml:space="preserve"> </w:t>
      </w:r>
      <w:r w:rsidR="000121FA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CF685E">
        <w:rPr>
          <w:rFonts w:ascii="Times New Roman" w:hAnsi="Times New Roman" w:cs="Times New Roman"/>
          <w:b/>
          <w:sz w:val="20"/>
          <w:szCs w:val="20"/>
        </w:rPr>
        <w:t xml:space="preserve">Sandomierzu obręb Sandomierz </w:t>
      </w:r>
      <w:proofErr w:type="spellStart"/>
      <w:r w:rsidR="00CF685E">
        <w:rPr>
          <w:rFonts w:ascii="Times New Roman" w:hAnsi="Times New Roman" w:cs="Times New Roman"/>
          <w:b/>
          <w:sz w:val="20"/>
          <w:szCs w:val="20"/>
        </w:rPr>
        <w:t>Poscaleniowy</w:t>
      </w:r>
      <w:proofErr w:type="spellEnd"/>
      <w:r w:rsidR="00823C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14AD" w:rsidRPr="00CC517C">
        <w:rPr>
          <w:rFonts w:ascii="Times New Roman" w:hAnsi="Times New Roman" w:cs="Times New Roman"/>
          <w:sz w:val="20"/>
          <w:szCs w:val="20"/>
        </w:rPr>
        <w:t>ozn</w:t>
      </w:r>
      <w:r w:rsidR="00CF685E">
        <w:rPr>
          <w:rFonts w:ascii="Times New Roman" w:hAnsi="Times New Roman" w:cs="Times New Roman"/>
          <w:sz w:val="20"/>
          <w:szCs w:val="20"/>
        </w:rPr>
        <w:t>aczonych</w:t>
      </w:r>
      <w:r w:rsidR="000121FA">
        <w:rPr>
          <w:rFonts w:ascii="Times New Roman" w:hAnsi="Times New Roman" w:cs="Times New Roman"/>
          <w:sz w:val="20"/>
          <w:szCs w:val="20"/>
        </w:rPr>
        <w:t xml:space="preserve"> </w:t>
      </w:r>
      <w:r w:rsidR="006B14AD" w:rsidRPr="00CC517C">
        <w:rPr>
          <w:rFonts w:ascii="Times New Roman" w:hAnsi="Times New Roman" w:cs="Times New Roman"/>
          <w:sz w:val="20"/>
          <w:szCs w:val="20"/>
        </w:rPr>
        <w:t xml:space="preserve"> w ewidenc</w:t>
      </w:r>
      <w:r w:rsidR="00DB054C" w:rsidRPr="00CC517C">
        <w:rPr>
          <w:rFonts w:ascii="Times New Roman" w:hAnsi="Times New Roman" w:cs="Times New Roman"/>
          <w:sz w:val="20"/>
          <w:szCs w:val="20"/>
        </w:rPr>
        <w:t>j</w:t>
      </w:r>
      <w:r w:rsidR="00CC517C" w:rsidRPr="00CC517C">
        <w:rPr>
          <w:rFonts w:ascii="Times New Roman" w:hAnsi="Times New Roman" w:cs="Times New Roman"/>
          <w:sz w:val="20"/>
          <w:szCs w:val="20"/>
        </w:rPr>
        <w:t xml:space="preserve">i gruntów </w:t>
      </w:r>
      <w:r w:rsidR="00CF685E">
        <w:rPr>
          <w:rFonts w:ascii="Times New Roman" w:hAnsi="Times New Roman" w:cs="Times New Roman"/>
          <w:sz w:val="20"/>
          <w:szCs w:val="20"/>
        </w:rPr>
        <w:t>numerami</w:t>
      </w:r>
      <w:r w:rsidR="00823CED">
        <w:rPr>
          <w:rFonts w:ascii="Times New Roman" w:hAnsi="Times New Roman" w:cs="Times New Roman"/>
          <w:sz w:val="20"/>
          <w:szCs w:val="20"/>
        </w:rPr>
        <w:t xml:space="preserve"> </w:t>
      </w:r>
      <w:r w:rsidR="00CF685E">
        <w:rPr>
          <w:rFonts w:ascii="Times New Roman" w:hAnsi="Times New Roman" w:cs="Times New Roman"/>
          <w:sz w:val="20"/>
          <w:szCs w:val="20"/>
        </w:rPr>
        <w:t>działek 114/4, 114/6</w:t>
      </w:r>
      <w:r w:rsidR="003F7C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326D" w:rsidRPr="00CC517C">
        <w:rPr>
          <w:rFonts w:ascii="Times New Roman" w:hAnsi="Times New Roman" w:cs="Times New Roman"/>
          <w:sz w:val="20"/>
          <w:szCs w:val="20"/>
        </w:rPr>
        <w:t xml:space="preserve"> </w:t>
      </w:r>
      <w:r w:rsidRPr="00CC517C">
        <w:rPr>
          <w:rFonts w:ascii="Times New Roman" w:hAnsi="Times New Roman" w:cs="Times New Roman"/>
          <w:sz w:val="20"/>
          <w:szCs w:val="20"/>
        </w:rPr>
        <w:t>podano do pu</w:t>
      </w:r>
      <w:r w:rsidR="00E879C0" w:rsidRPr="00CC517C">
        <w:rPr>
          <w:rFonts w:ascii="Times New Roman" w:hAnsi="Times New Roman" w:cs="Times New Roman"/>
          <w:sz w:val="20"/>
          <w:szCs w:val="20"/>
        </w:rPr>
        <w:t xml:space="preserve">blicznej wiadomości </w:t>
      </w:r>
      <w:r w:rsidR="00FA326D" w:rsidRPr="00CC517C">
        <w:rPr>
          <w:rFonts w:ascii="Times New Roman" w:hAnsi="Times New Roman" w:cs="Times New Roman"/>
          <w:sz w:val="20"/>
          <w:szCs w:val="20"/>
        </w:rPr>
        <w:t xml:space="preserve">dnia </w:t>
      </w:r>
      <w:r w:rsidR="00CF685E">
        <w:rPr>
          <w:rFonts w:ascii="Times New Roman" w:hAnsi="Times New Roman" w:cs="Times New Roman"/>
          <w:sz w:val="20"/>
          <w:szCs w:val="20"/>
        </w:rPr>
        <w:t>11 sierpnia</w:t>
      </w:r>
      <w:r w:rsidR="00D32894">
        <w:rPr>
          <w:rFonts w:ascii="Times New Roman" w:hAnsi="Times New Roman" w:cs="Times New Roman"/>
          <w:sz w:val="20"/>
          <w:szCs w:val="20"/>
        </w:rPr>
        <w:t xml:space="preserve"> 2025</w:t>
      </w:r>
      <w:r w:rsidR="00E879C0" w:rsidRPr="00CC517C">
        <w:rPr>
          <w:rFonts w:ascii="Times New Roman" w:hAnsi="Times New Roman" w:cs="Times New Roman"/>
          <w:sz w:val="20"/>
          <w:szCs w:val="20"/>
        </w:rPr>
        <w:t xml:space="preserve"> roku, </w:t>
      </w:r>
      <w:r w:rsidRPr="00CC517C">
        <w:rPr>
          <w:rFonts w:ascii="Times New Roman" w:hAnsi="Times New Roman" w:cs="Times New Roman"/>
          <w:sz w:val="20"/>
          <w:szCs w:val="20"/>
        </w:rPr>
        <w:t>poprzez zamie</w:t>
      </w:r>
      <w:r w:rsidR="00AE7334" w:rsidRPr="00CC517C">
        <w:rPr>
          <w:rFonts w:ascii="Times New Roman" w:hAnsi="Times New Roman" w:cs="Times New Roman"/>
          <w:sz w:val="20"/>
          <w:szCs w:val="20"/>
        </w:rPr>
        <w:t>szczenie na stronie Biuletynu Informacji Publicznej</w:t>
      </w:r>
      <w:r w:rsidRPr="00CC517C">
        <w:rPr>
          <w:rFonts w:ascii="Times New Roman" w:hAnsi="Times New Roman" w:cs="Times New Roman"/>
          <w:sz w:val="20"/>
          <w:szCs w:val="20"/>
        </w:rPr>
        <w:t xml:space="preserve"> Starostwa Powiatowego w Sandomierzu, na stronie Monitora Urzędowego, </w:t>
      </w:r>
      <w:r w:rsidR="005D02CA" w:rsidRPr="00CC517C">
        <w:rPr>
          <w:rFonts w:ascii="Times New Roman" w:hAnsi="Times New Roman" w:cs="Times New Roman"/>
          <w:sz w:val="20"/>
          <w:szCs w:val="20"/>
        </w:rPr>
        <w:t xml:space="preserve">na stronie internetowej Starostwa Powiatowego w Sandomierzu, </w:t>
      </w:r>
      <w:r w:rsidRPr="00CC517C">
        <w:rPr>
          <w:rFonts w:ascii="Times New Roman" w:hAnsi="Times New Roman" w:cs="Times New Roman"/>
          <w:sz w:val="20"/>
          <w:szCs w:val="20"/>
        </w:rPr>
        <w:t>a także poprzez wywieszenie na tablicy ogłoszeń Starostwa Powia</w:t>
      </w:r>
      <w:r w:rsidR="00160214">
        <w:rPr>
          <w:rFonts w:ascii="Times New Roman" w:hAnsi="Times New Roman" w:cs="Times New Roman"/>
          <w:sz w:val="20"/>
          <w:szCs w:val="20"/>
        </w:rPr>
        <w:t xml:space="preserve">towego </w:t>
      </w:r>
      <w:r w:rsidR="00DE24B5">
        <w:rPr>
          <w:rFonts w:ascii="Times New Roman" w:hAnsi="Times New Roman" w:cs="Times New Roman"/>
          <w:sz w:val="20"/>
          <w:szCs w:val="20"/>
        </w:rPr>
        <w:t xml:space="preserve">w </w:t>
      </w:r>
      <w:r w:rsidR="00160214">
        <w:rPr>
          <w:rFonts w:ascii="Times New Roman" w:hAnsi="Times New Roman" w:cs="Times New Roman"/>
          <w:sz w:val="20"/>
          <w:szCs w:val="20"/>
        </w:rPr>
        <w:t xml:space="preserve">Sandomierzu </w:t>
      </w:r>
      <w:r w:rsidR="008057B0" w:rsidRPr="00CC517C">
        <w:rPr>
          <w:rFonts w:ascii="Times New Roman" w:hAnsi="Times New Roman" w:cs="Times New Roman"/>
          <w:sz w:val="20"/>
          <w:szCs w:val="20"/>
        </w:rPr>
        <w:t>ogłoszenia</w:t>
      </w:r>
      <w:r w:rsidRPr="00CC517C">
        <w:rPr>
          <w:rFonts w:ascii="Times New Roman" w:hAnsi="Times New Roman" w:cs="Times New Roman"/>
          <w:sz w:val="20"/>
          <w:szCs w:val="20"/>
        </w:rPr>
        <w:t xml:space="preserve"> o zamiarze ograniczenia sposobu korzystania z nieruchomości o nieuregul</w:t>
      </w:r>
      <w:r w:rsidR="009F530C" w:rsidRPr="00CC517C">
        <w:rPr>
          <w:rFonts w:ascii="Times New Roman" w:hAnsi="Times New Roman" w:cs="Times New Roman"/>
          <w:sz w:val="20"/>
          <w:szCs w:val="20"/>
        </w:rPr>
        <w:t>o</w:t>
      </w:r>
      <w:r w:rsidR="00DE24B5">
        <w:rPr>
          <w:rFonts w:ascii="Times New Roman" w:hAnsi="Times New Roman" w:cs="Times New Roman"/>
          <w:sz w:val="20"/>
          <w:szCs w:val="20"/>
        </w:rPr>
        <w:t xml:space="preserve">wanym stanie prawnym. </w:t>
      </w:r>
      <w:r w:rsidR="008057B0" w:rsidRPr="00CC517C">
        <w:rPr>
          <w:rFonts w:ascii="Times New Roman" w:hAnsi="Times New Roman" w:cs="Times New Roman"/>
          <w:sz w:val="20"/>
          <w:szCs w:val="20"/>
        </w:rPr>
        <w:t>Ogłoszenie zostało</w:t>
      </w:r>
      <w:r w:rsidRPr="00CC517C">
        <w:rPr>
          <w:rFonts w:ascii="Times New Roman" w:hAnsi="Times New Roman" w:cs="Times New Roman"/>
          <w:sz w:val="20"/>
          <w:szCs w:val="20"/>
        </w:rPr>
        <w:t xml:space="preserve"> wywieszone na o</w:t>
      </w:r>
      <w:r w:rsidR="00EB6C99" w:rsidRPr="00CC517C">
        <w:rPr>
          <w:rFonts w:ascii="Times New Roman" w:hAnsi="Times New Roman" w:cs="Times New Roman"/>
          <w:sz w:val="20"/>
          <w:szCs w:val="20"/>
        </w:rPr>
        <w:t>kres 2 miesięcy.</w:t>
      </w:r>
      <w:r w:rsidRPr="00CC517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24B5" w:rsidRDefault="00DE24B5" w:rsidP="00DE24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1419D" w:rsidRPr="00CC517C" w:rsidRDefault="006278A6" w:rsidP="00DE24B5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17C">
        <w:rPr>
          <w:rFonts w:ascii="Times New Roman" w:hAnsi="Times New Roman" w:cs="Times New Roman"/>
          <w:sz w:val="20"/>
          <w:szCs w:val="20"/>
        </w:rPr>
        <w:t>Jednocześnie stosownie do obowiązku wynikającego z przepisu art. 10 § 1 ustawy Kodeks postępowania administracyjnego zawiadamiam, iż w niniejszej sprawie skomplet</w:t>
      </w:r>
      <w:r w:rsidR="00EB6C99" w:rsidRPr="00CC517C">
        <w:rPr>
          <w:rFonts w:ascii="Times New Roman" w:hAnsi="Times New Roman" w:cs="Times New Roman"/>
          <w:sz w:val="20"/>
          <w:szCs w:val="20"/>
        </w:rPr>
        <w:t>owany został materiał dowodowy i s</w:t>
      </w:r>
      <w:r w:rsidR="0031419D" w:rsidRPr="00CC51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trony postępowania mogą zapoznać się z aktami sprawy oraz w terminie 7 dni od dnia otrzymania niniejszego zawiadomienia wypowiedzieć się co do zebranych dowodów i materiałów w </w:t>
      </w:r>
      <w:r w:rsidR="00CC51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oparciu o które zostanie wydana </w:t>
      </w:r>
      <w:r w:rsidR="0031419D" w:rsidRPr="00CC517C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decyzja.</w:t>
      </w:r>
    </w:p>
    <w:p w:rsidR="00502478" w:rsidRPr="00CC517C" w:rsidRDefault="006278A6" w:rsidP="00DE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17C">
        <w:rPr>
          <w:rFonts w:ascii="Times New Roman" w:hAnsi="Times New Roman" w:cs="Times New Roman"/>
          <w:sz w:val="20"/>
          <w:szCs w:val="20"/>
        </w:rPr>
        <w:t xml:space="preserve">Powyższe zawiadomienie podlega </w:t>
      </w:r>
      <w:r w:rsidR="00FA326D" w:rsidRPr="00CC517C">
        <w:rPr>
          <w:rFonts w:ascii="Times New Roman" w:hAnsi="Times New Roman" w:cs="Times New Roman"/>
          <w:sz w:val="20"/>
          <w:szCs w:val="20"/>
        </w:rPr>
        <w:t xml:space="preserve">w dniu </w:t>
      </w:r>
      <w:r w:rsidR="00CF685E">
        <w:rPr>
          <w:rFonts w:ascii="Times New Roman" w:hAnsi="Times New Roman" w:cs="Times New Roman"/>
          <w:sz w:val="20"/>
          <w:szCs w:val="20"/>
        </w:rPr>
        <w:t xml:space="preserve">17 </w:t>
      </w:r>
      <w:r w:rsidR="00613848">
        <w:rPr>
          <w:rFonts w:ascii="Times New Roman" w:hAnsi="Times New Roman" w:cs="Times New Roman"/>
          <w:sz w:val="20"/>
          <w:szCs w:val="20"/>
        </w:rPr>
        <w:t xml:space="preserve">października </w:t>
      </w:r>
      <w:r w:rsidR="00C36DE6" w:rsidRPr="00CC517C">
        <w:rPr>
          <w:rFonts w:ascii="Times New Roman" w:hAnsi="Times New Roman" w:cs="Times New Roman"/>
          <w:sz w:val="20"/>
          <w:szCs w:val="20"/>
        </w:rPr>
        <w:t>202</w:t>
      </w:r>
      <w:r w:rsidR="00D32894">
        <w:rPr>
          <w:rFonts w:ascii="Times New Roman" w:hAnsi="Times New Roman" w:cs="Times New Roman"/>
          <w:sz w:val="20"/>
          <w:szCs w:val="20"/>
        </w:rPr>
        <w:t>5</w:t>
      </w:r>
      <w:r w:rsidRPr="00CC517C">
        <w:rPr>
          <w:rFonts w:ascii="Times New Roman" w:hAnsi="Times New Roman" w:cs="Times New Roman"/>
          <w:sz w:val="20"/>
          <w:szCs w:val="20"/>
        </w:rPr>
        <w:t xml:space="preserve"> roku wywieszeniu na tablicy ogłoszeń Starostwa Powiatowego w Sandomierzu i opubl</w:t>
      </w:r>
      <w:r w:rsidR="00AE7334" w:rsidRPr="00CC517C">
        <w:rPr>
          <w:rFonts w:ascii="Times New Roman" w:hAnsi="Times New Roman" w:cs="Times New Roman"/>
          <w:sz w:val="20"/>
          <w:szCs w:val="20"/>
        </w:rPr>
        <w:t>ikowaniu na stronie Biuletynu Informacji Publicznej</w:t>
      </w:r>
      <w:r w:rsidRPr="00CC517C">
        <w:rPr>
          <w:rFonts w:ascii="Times New Roman" w:hAnsi="Times New Roman" w:cs="Times New Roman"/>
          <w:sz w:val="20"/>
          <w:szCs w:val="20"/>
        </w:rPr>
        <w:t xml:space="preserve"> Star</w:t>
      </w:r>
      <w:r w:rsidR="00CC517C">
        <w:rPr>
          <w:rFonts w:ascii="Times New Roman" w:hAnsi="Times New Roman" w:cs="Times New Roman"/>
          <w:sz w:val="20"/>
          <w:szCs w:val="20"/>
        </w:rPr>
        <w:t xml:space="preserve">ostwa Powiatowego w Sandomierzu </w:t>
      </w:r>
      <w:hyperlink r:id="rId8" w:history="1">
        <w:r w:rsidR="008675C0" w:rsidRPr="00CC517C">
          <w:rPr>
            <w:rStyle w:val="Hipercze"/>
            <w:rFonts w:ascii="Times New Roman" w:hAnsi="Times New Roman" w:cs="Times New Roman"/>
            <w:sz w:val="20"/>
            <w:szCs w:val="20"/>
          </w:rPr>
          <w:t>bip.powiat.sandomierz.pl</w:t>
        </w:r>
      </w:hyperlink>
      <w:r w:rsidR="00CC517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, </w:t>
      </w:r>
      <w:r w:rsidR="00502478" w:rsidRPr="00CC517C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a także na stronie internetowej Starostwa Powiatowego w Sandomierzu </w:t>
      </w:r>
      <w:hyperlink r:id="rId9" w:history="1">
        <w:r w:rsidR="00FA326D" w:rsidRPr="00CC517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www.powiat.sandomierz.pl</w:t>
        </w:r>
      </w:hyperlink>
      <w:r w:rsidR="00502478" w:rsidRPr="00CC517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1602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057B0" w:rsidRPr="00CC517C" w:rsidRDefault="008057B0" w:rsidP="00DE24B5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7A2270" w:rsidRDefault="007A2270" w:rsidP="00DE24B5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3F7CD2" w:rsidRDefault="003F7CD2" w:rsidP="00DE24B5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8F648F" w:rsidRDefault="008F648F" w:rsidP="00DE24B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8F648F" w:rsidRDefault="008F648F" w:rsidP="00DE24B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CF685E" w:rsidRDefault="00CF685E" w:rsidP="00DE24B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CF685E" w:rsidRDefault="00CF685E" w:rsidP="00DE24B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833A6B" w:rsidRPr="00CC517C" w:rsidRDefault="00833A6B" w:rsidP="00DE24B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 w:rsidRPr="00CC517C">
        <w:rPr>
          <w:rFonts w:ascii="Times New Roman" w:hAnsi="Times New Roman" w:cs="Times New Roman"/>
          <w:sz w:val="16"/>
          <w:szCs w:val="16"/>
          <w:u w:val="single"/>
        </w:rPr>
        <w:t>Otrzymują:</w:t>
      </w:r>
    </w:p>
    <w:p w:rsidR="00833A6B" w:rsidRPr="00CC517C" w:rsidRDefault="008A78D2" w:rsidP="00833A6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</w:t>
      </w:r>
      <w:r w:rsidR="00833A6B" w:rsidRPr="00CC517C">
        <w:rPr>
          <w:rFonts w:ascii="Times New Roman" w:hAnsi="Times New Roman" w:cs="Times New Roman"/>
          <w:sz w:val="16"/>
          <w:szCs w:val="16"/>
        </w:rPr>
        <w:t xml:space="preserve"> Biuletyn Informacji Publicznej Starost</w:t>
      </w:r>
      <w:r w:rsidR="00DE24B5">
        <w:rPr>
          <w:rFonts w:ascii="Times New Roman" w:hAnsi="Times New Roman" w:cs="Times New Roman"/>
          <w:sz w:val="16"/>
          <w:szCs w:val="16"/>
        </w:rPr>
        <w:t>wa Powiatowego w Sandomierzu</w:t>
      </w:r>
    </w:p>
    <w:p w:rsidR="00833A6B" w:rsidRPr="00CC517C" w:rsidRDefault="00833A6B" w:rsidP="00833A6B">
      <w:pPr>
        <w:spacing w:after="0"/>
        <w:rPr>
          <w:rStyle w:val="Hipercze"/>
          <w:rFonts w:ascii="Times New Roman" w:hAnsi="Times New Roman" w:cs="Times New Roman"/>
          <w:sz w:val="16"/>
          <w:szCs w:val="16"/>
        </w:rPr>
      </w:pPr>
      <w:r w:rsidRPr="00CC517C"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Pr="00CC517C">
          <w:rPr>
            <w:rStyle w:val="Hipercze"/>
            <w:rFonts w:ascii="Times New Roman" w:hAnsi="Times New Roman" w:cs="Times New Roman"/>
            <w:sz w:val="16"/>
            <w:szCs w:val="16"/>
          </w:rPr>
          <w:t>bip.powiat.sandomierz.pl</w:t>
        </w:r>
      </w:hyperlink>
    </w:p>
    <w:p w:rsidR="009D5186" w:rsidRDefault="008A78D2" w:rsidP="005024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2.</w:t>
      </w:r>
      <w:r w:rsidR="00502478" w:rsidRPr="00CC51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Strona Internetowa Starostwa </w:t>
      </w:r>
      <w:r w:rsidR="00DE24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Powiatowego w Sandomierzu </w:t>
      </w:r>
    </w:p>
    <w:p w:rsidR="00502478" w:rsidRPr="00CC517C" w:rsidRDefault="00502478" w:rsidP="005024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1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CC517C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eastAsia="pl-PL"/>
        </w:rPr>
        <w:t>www.powiat.sandomierz.pl</w:t>
      </w:r>
    </w:p>
    <w:p w:rsidR="00C36DE6" w:rsidRDefault="00531B3E" w:rsidP="00833A6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8A78D2">
        <w:rPr>
          <w:rFonts w:ascii="Times New Roman" w:hAnsi="Times New Roman" w:cs="Times New Roman"/>
          <w:sz w:val="16"/>
          <w:szCs w:val="16"/>
        </w:rPr>
        <w:t>.</w:t>
      </w:r>
      <w:r w:rsidR="00C36DE6" w:rsidRPr="00CC517C">
        <w:rPr>
          <w:rFonts w:ascii="Times New Roman" w:hAnsi="Times New Roman" w:cs="Times New Roman"/>
          <w:sz w:val="16"/>
          <w:szCs w:val="16"/>
        </w:rPr>
        <w:t>Tablica ogłoszeń Starostwa Powiatowego w Sandomierzu</w:t>
      </w:r>
    </w:p>
    <w:p w:rsidR="008A78D2" w:rsidRDefault="00F9093C" w:rsidP="00C36DE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531B3E">
        <w:rPr>
          <w:rFonts w:ascii="Times New Roman" w:hAnsi="Times New Roman" w:cs="Times New Roman"/>
          <w:sz w:val="16"/>
          <w:szCs w:val="16"/>
        </w:rPr>
        <w:t xml:space="preserve">. </w:t>
      </w:r>
      <w:r w:rsidR="00CF685E">
        <w:rPr>
          <w:rFonts w:ascii="Times New Roman" w:hAnsi="Times New Roman" w:cs="Times New Roman"/>
          <w:sz w:val="16"/>
          <w:szCs w:val="16"/>
        </w:rPr>
        <w:t xml:space="preserve">Pani Grażyna Stypa </w:t>
      </w:r>
      <w:proofErr w:type="spellStart"/>
      <w:r w:rsidR="00CF685E">
        <w:rPr>
          <w:rFonts w:ascii="Times New Roman" w:hAnsi="Times New Roman" w:cs="Times New Roman"/>
          <w:sz w:val="16"/>
          <w:szCs w:val="16"/>
        </w:rPr>
        <w:t>pełn</w:t>
      </w:r>
      <w:proofErr w:type="spellEnd"/>
      <w:r w:rsidR="00CF685E">
        <w:rPr>
          <w:rFonts w:ascii="Times New Roman" w:hAnsi="Times New Roman" w:cs="Times New Roman"/>
          <w:sz w:val="16"/>
          <w:szCs w:val="16"/>
        </w:rPr>
        <w:t>. PSG Sp. z o.o.</w:t>
      </w:r>
    </w:p>
    <w:p w:rsidR="007A2270" w:rsidRDefault="00D32894" w:rsidP="00DE24B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8A78D2">
        <w:rPr>
          <w:rFonts w:ascii="Times New Roman" w:hAnsi="Times New Roman" w:cs="Times New Roman"/>
          <w:sz w:val="16"/>
          <w:szCs w:val="16"/>
        </w:rPr>
        <w:t xml:space="preserve">. </w:t>
      </w:r>
      <w:r w:rsidR="009E0F93">
        <w:rPr>
          <w:rFonts w:ascii="Times New Roman" w:hAnsi="Times New Roman" w:cs="Times New Roman"/>
          <w:sz w:val="16"/>
          <w:szCs w:val="16"/>
        </w:rPr>
        <w:t xml:space="preserve"> a/a</w:t>
      </w:r>
    </w:p>
    <w:p w:rsidR="00DE24B5" w:rsidRDefault="00DE24B5" w:rsidP="00DE24B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F685E" w:rsidRDefault="00CF685E" w:rsidP="00A05D79">
      <w:pPr>
        <w:rPr>
          <w:rFonts w:ascii="Times New Roman" w:hAnsi="Times New Roman" w:cs="Times New Roman"/>
          <w:sz w:val="16"/>
          <w:szCs w:val="16"/>
        </w:rPr>
      </w:pPr>
    </w:p>
    <w:p w:rsidR="00A05D79" w:rsidRPr="00CC517C" w:rsidRDefault="00CC517C" w:rsidP="00A05D79">
      <w:pPr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lastRenderedPageBreak/>
        <w:t xml:space="preserve">Wyk. Agnieszka </w:t>
      </w:r>
      <w:r w:rsidR="003F7CD2">
        <w:rPr>
          <w:rFonts w:ascii="Times New Roman" w:hAnsi="Times New Roman" w:cs="Times New Roman"/>
          <w:i/>
          <w:sz w:val="16"/>
          <w:szCs w:val="16"/>
        </w:rPr>
        <w:t>Bała</w:t>
      </w:r>
    </w:p>
    <w:p w:rsidR="00DE24B5" w:rsidRDefault="00DE24B5" w:rsidP="00966BB7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8A78D2" w:rsidRDefault="008A78D2" w:rsidP="00966BB7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966BB7" w:rsidRPr="00CC517C" w:rsidRDefault="00966BB7" w:rsidP="00966BB7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CC517C">
        <w:rPr>
          <w:rFonts w:ascii="Times New Roman" w:hAnsi="Times New Roman" w:cs="Times New Roman"/>
          <w:i/>
          <w:sz w:val="16"/>
          <w:szCs w:val="16"/>
          <w:u w:val="single"/>
        </w:rPr>
        <w:t>Klauzula informacyjna o przetwarzaniu danych osobowych:</w:t>
      </w:r>
    </w:p>
    <w:p w:rsidR="00966BB7" w:rsidRPr="00CC517C" w:rsidRDefault="00966BB7" w:rsidP="00966BB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t>Zgodnie z art. 13 Rozporządzenia Parlamentu Europejskiego i Rady (UE) z dnia 27 kwietnia 2016 roku w sprawie ochrony osób fizycznych w związku z przetwarzaniem danych osobowych i w sprawie swobodnego przepływu takich danych oraz uchylenia dyrektywy 95/46/WE, zwanego dalej „RODO” informuje, że:</w:t>
      </w:r>
    </w:p>
    <w:p w:rsidR="00966BB7" w:rsidRPr="00CC517C" w:rsidRDefault="00966BB7" w:rsidP="00966B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t>Administratorem danych osobowych jest Starosta Sandomierski z siedzibą w Sandomierzu, ul. Mickiewicza 34, 27-600 Sandomierz.</w:t>
      </w:r>
    </w:p>
    <w:p w:rsidR="00966BB7" w:rsidRPr="00CC517C" w:rsidRDefault="00966BB7" w:rsidP="00966B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t>Kontakt do Inspektora Ochrony Dany</w:t>
      </w:r>
      <w:r w:rsidR="00E879C0" w:rsidRPr="00CC517C">
        <w:rPr>
          <w:rFonts w:ascii="Times New Roman" w:hAnsi="Times New Roman" w:cs="Times New Roman"/>
          <w:i/>
          <w:sz w:val="16"/>
          <w:szCs w:val="16"/>
        </w:rPr>
        <w:t>ch: tel. 15 644 10 10, e-mail: starostwo@</w:t>
      </w:r>
      <w:r w:rsidRPr="00CC517C">
        <w:rPr>
          <w:rFonts w:ascii="Times New Roman" w:hAnsi="Times New Roman" w:cs="Times New Roman"/>
          <w:i/>
          <w:sz w:val="16"/>
          <w:szCs w:val="16"/>
        </w:rPr>
        <w:t>powiat.sandomierz.pl.</w:t>
      </w:r>
    </w:p>
    <w:p w:rsidR="00966BB7" w:rsidRPr="00CC517C" w:rsidRDefault="00966BB7" w:rsidP="00966B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t>Dane osobowe będą przetwarzane w celu prowadzenia postępowania administracyjnego na podstawie przepisów ustawy z dnia 14 czerwca 1960 roku Kodeks postępowania administracyjnego oraz ustawy z dnia 21 sierpnia 1997 roku o gospodarce nieruchomościami.</w:t>
      </w:r>
    </w:p>
    <w:p w:rsidR="00966BB7" w:rsidRPr="00CC517C" w:rsidRDefault="00966BB7" w:rsidP="00966B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t>Odbiorcami danych osobowych mogą być strony postępowania administracyjnego.</w:t>
      </w:r>
    </w:p>
    <w:p w:rsidR="00966BB7" w:rsidRPr="00CC517C" w:rsidRDefault="00966BB7" w:rsidP="00966B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t>Dane osobowe nie będą przekazywane do państwa trzeciego.</w:t>
      </w:r>
    </w:p>
    <w:p w:rsidR="00966BB7" w:rsidRPr="00CC517C" w:rsidRDefault="00966BB7" w:rsidP="00966B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t>Planowany okres, prze który dane osobowe będą przechowywane to okres niezbędny do realizacji z</w:t>
      </w:r>
      <w:r w:rsidR="008675C0" w:rsidRPr="00CC517C">
        <w:rPr>
          <w:rFonts w:ascii="Times New Roman" w:hAnsi="Times New Roman" w:cs="Times New Roman"/>
          <w:i/>
          <w:sz w:val="16"/>
          <w:szCs w:val="16"/>
        </w:rPr>
        <w:t>a</w:t>
      </w:r>
      <w:r w:rsidRPr="00CC517C">
        <w:rPr>
          <w:rFonts w:ascii="Times New Roman" w:hAnsi="Times New Roman" w:cs="Times New Roman"/>
          <w:i/>
          <w:sz w:val="16"/>
          <w:szCs w:val="16"/>
        </w:rPr>
        <w:t>dań zawartych w wyżej wymienionych ustawach.</w:t>
      </w:r>
    </w:p>
    <w:p w:rsidR="00966BB7" w:rsidRPr="00CC517C" w:rsidRDefault="00966BB7" w:rsidP="00966B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t xml:space="preserve">Każdemu, którego dotyczą dane osobowe przysługuje </w:t>
      </w:r>
      <w:r w:rsidR="008675C0" w:rsidRPr="00CC517C">
        <w:rPr>
          <w:rFonts w:ascii="Times New Roman" w:hAnsi="Times New Roman" w:cs="Times New Roman"/>
          <w:i/>
          <w:sz w:val="16"/>
          <w:szCs w:val="16"/>
        </w:rPr>
        <w:t>żądanie dostępu do tych danych (</w:t>
      </w:r>
      <w:r w:rsidRPr="00CC517C">
        <w:rPr>
          <w:rFonts w:ascii="Times New Roman" w:hAnsi="Times New Roman" w:cs="Times New Roman"/>
          <w:i/>
          <w:sz w:val="16"/>
          <w:szCs w:val="16"/>
        </w:rPr>
        <w:t>art. 15 RODO) oraz ich sprostowania (art. 16 RODO), usunięcia lub ograniczenia przetwarzania lub prawo do wniesienia sprzeciwu wobec przetwarzania, a także prawo przenoszenia danych.</w:t>
      </w:r>
    </w:p>
    <w:p w:rsidR="00966BB7" w:rsidRPr="00CC517C" w:rsidRDefault="00966BB7" w:rsidP="00966B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t>Każdemu, którego dotyczą dane osobowe, przysługuje prawo wniesienia skargi d</w:t>
      </w:r>
      <w:r w:rsidR="00E879C0" w:rsidRPr="00CC517C">
        <w:rPr>
          <w:rFonts w:ascii="Times New Roman" w:hAnsi="Times New Roman" w:cs="Times New Roman"/>
          <w:i/>
          <w:sz w:val="16"/>
          <w:szCs w:val="16"/>
        </w:rPr>
        <w:t>o organu nadzorczego – Prezesa U</w:t>
      </w:r>
      <w:r w:rsidRPr="00CC517C">
        <w:rPr>
          <w:rFonts w:ascii="Times New Roman" w:hAnsi="Times New Roman" w:cs="Times New Roman"/>
          <w:i/>
          <w:sz w:val="16"/>
          <w:szCs w:val="16"/>
        </w:rPr>
        <w:t>rzędu Ochrony Danych Osobowych w przypadku uznania, że przetwarzanie danych osobowych narusza przepisy RODO (art. 77 RODO).</w:t>
      </w:r>
    </w:p>
    <w:p w:rsidR="00966BB7" w:rsidRPr="00CC517C" w:rsidRDefault="00966BB7" w:rsidP="00966BB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517C">
        <w:rPr>
          <w:rFonts w:ascii="Times New Roman" w:hAnsi="Times New Roman" w:cs="Times New Roman"/>
          <w:i/>
          <w:sz w:val="16"/>
          <w:szCs w:val="16"/>
        </w:rPr>
        <w:t>Dane osobowe nie będą przetwarzane w sposób zautomatyzowany , w tym również w formie profilowania.</w:t>
      </w:r>
    </w:p>
    <w:p w:rsidR="00966BB7" w:rsidRPr="00CC517C" w:rsidRDefault="00966BB7" w:rsidP="00966BB7">
      <w:pPr>
        <w:rPr>
          <w:sz w:val="20"/>
          <w:szCs w:val="20"/>
        </w:rPr>
      </w:pPr>
    </w:p>
    <w:p w:rsidR="00966BB7" w:rsidRPr="00CC517C" w:rsidRDefault="00966BB7">
      <w:pPr>
        <w:rPr>
          <w:rFonts w:ascii="DejaVu Serif Condensed" w:hAnsi="DejaVu Serif Condensed"/>
          <w:i/>
          <w:sz w:val="24"/>
          <w:szCs w:val="24"/>
        </w:rPr>
      </w:pPr>
    </w:p>
    <w:sectPr w:rsidR="00966BB7" w:rsidRPr="00CC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9B" w:rsidRDefault="0076239B" w:rsidP="004E10FC">
      <w:pPr>
        <w:spacing w:after="0" w:line="240" w:lineRule="auto"/>
      </w:pPr>
      <w:r>
        <w:separator/>
      </w:r>
    </w:p>
  </w:endnote>
  <w:endnote w:type="continuationSeparator" w:id="0">
    <w:p w:rsidR="0076239B" w:rsidRDefault="0076239B" w:rsidP="004E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9B" w:rsidRDefault="0076239B" w:rsidP="004E10FC">
      <w:pPr>
        <w:spacing w:after="0" w:line="240" w:lineRule="auto"/>
      </w:pPr>
      <w:r>
        <w:separator/>
      </w:r>
    </w:p>
  </w:footnote>
  <w:footnote w:type="continuationSeparator" w:id="0">
    <w:p w:rsidR="0076239B" w:rsidRDefault="0076239B" w:rsidP="004E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0224"/>
    <w:multiLevelType w:val="hybridMultilevel"/>
    <w:tmpl w:val="8B8AC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A6"/>
    <w:rsid w:val="000121FA"/>
    <w:rsid w:val="00052001"/>
    <w:rsid w:val="00065B96"/>
    <w:rsid w:val="00082A76"/>
    <w:rsid w:val="000D18E7"/>
    <w:rsid w:val="000F1272"/>
    <w:rsid w:val="000F6D1F"/>
    <w:rsid w:val="00130109"/>
    <w:rsid w:val="00152EAD"/>
    <w:rsid w:val="00160214"/>
    <w:rsid w:val="0017599B"/>
    <w:rsid w:val="001B687E"/>
    <w:rsid w:val="001E256A"/>
    <w:rsid w:val="00203C95"/>
    <w:rsid w:val="00286D36"/>
    <w:rsid w:val="00303061"/>
    <w:rsid w:val="003065BB"/>
    <w:rsid w:val="00310441"/>
    <w:rsid w:val="0031419D"/>
    <w:rsid w:val="00341C8B"/>
    <w:rsid w:val="003428F6"/>
    <w:rsid w:val="00350F2D"/>
    <w:rsid w:val="00362D08"/>
    <w:rsid w:val="00364A2B"/>
    <w:rsid w:val="00364D5F"/>
    <w:rsid w:val="00397F20"/>
    <w:rsid w:val="003C1C85"/>
    <w:rsid w:val="003C345D"/>
    <w:rsid w:val="003E0B2B"/>
    <w:rsid w:val="003E4595"/>
    <w:rsid w:val="003F7CD2"/>
    <w:rsid w:val="00415A21"/>
    <w:rsid w:val="00421778"/>
    <w:rsid w:val="00426D63"/>
    <w:rsid w:val="00484158"/>
    <w:rsid w:val="004954D0"/>
    <w:rsid w:val="004973AA"/>
    <w:rsid w:val="004C0A57"/>
    <w:rsid w:val="004E10FC"/>
    <w:rsid w:val="004E5361"/>
    <w:rsid w:val="005009CF"/>
    <w:rsid w:val="00502478"/>
    <w:rsid w:val="00531B3E"/>
    <w:rsid w:val="00534586"/>
    <w:rsid w:val="00551B57"/>
    <w:rsid w:val="00574E7B"/>
    <w:rsid w:val="0058717F"/>
    <w:rsid w:val="0058743D"/>
    <w:rsid w:val="005B3840"/>
    <w:rsid w:val="005D02CA"/>
    <w:rsid w:val="005E7289"/>
    <w:rsid w:val="006061A1"/>
    <w:rsid w:val="00613848"/>
    <w:rsid w:val="006278A6"/>
    <w:rsid w:val="006A07E9"/>
    <w:rsid w:val="006A54A5"/>
    <w:rsid w:val="006B14AD"/>
    <w:rsid w:val="006C2A69"/>
    <w:rsid w:val="006D5E2A"/>
    <w:rsid w:val="007018FB"/>
    <w:rsid w:val="0074406B"/>
    <w:rsid w:val="0076239B"/>
    <w:rsid w:val="00791055"/>
    <w:rsid w:val="007977DE"/>
    <w:rsid w:val="007A2270"/>
    <w:rsid w:val="007C2570"/>
    <w:rsid w:val="007E2B38"/>
    <w:rsid w:val="00803CB9"/>
    <w:rsid w:val="008057B0"/>
    <w:rsid w:val="00823CED"/>
    <w:rsid w:val="00833A6B"/>
    <w:rsid w:val="0084316F"/>
    <w:rsid w:val="008675C0"/>
    <w:rsid w:val="008A1C4D"/>
    <w:rsid w:val="008A78D2"/>
    <w:rsid w:val="008D0CF3"/>
    <w:rsid w:val="008D66E0"/>
    <w:rsid w:val="008D6AA6"/>
    <w:rsid w:val="008F648F"/>
    <w:rsid w:val="00905389"/>
    <w:rsid w:val="0091404C"/>
    <w:rsid w:val="00927D55"/>
    <w:rsid w:val="00933A77"/>
    <w:rsid w:val="00942B7E"/>
    <w:rsid w:val="00960D49"/>
    <w:rsid w:val="009663DF"/>
    <w:rsid w:val="00966BB7"/>
    <w:rsid w:val="009D243C"/>
    <w:rsid w:val="009D5186"/>
    <w:rsid w:val="009E0F93"/>
    <w:rsid w:val="009E2914"/>
    <w:rsid w:val="009F530C"/>
    <w:rsid w:val="009F7673"/>
    <w:rsid w:val="00A05D79"/>
    <w:rsid w:val="00A52BF8"/>
    <w:rsid w:val="00A53697"/>
    <w:rsid w:val="00A66578"/>
    <w:rsid w:val="00A80E6C"/>
    <w:rsid w:val="00AA05FD"/>
    <w:rsid w:val="00AA36B3"/>
    <w:rsid w:val="00AC3F2F"/>
    <w:rsid w:val="00AC47D9"/>
    <w:rsid w:val="00AD496B"/>
    <w:rsid w:val="00AE7334"/>
    <w:rsid w:val="00AF741B"/>
    <w:rsid w:val="00B12098"/>
    <w:rsid w:val="00B27674"/>
    <w:rsid w:val="00B53591"/>
    <w:rsid w:val="00B71617"/>
    <w:rsid w:val="00B80478"/>
    <w:rsid w:val="00B836E7"/>
    <w:rsid w:val="00BF5C22"/>
    <w:rsid w:val="00C203F8"/>
    <w:rsid w:val="00C34A0F"/>
    <w:rsid w:val="00C36DE6"/>
    <w:rsid w:val="00C7068E"/>
    <w:rsid w:val="00C822F8"/>
    <w:rsid w:val="00C830DB"/>
    <w:rsid w:val="00CC517C"/>
    <w:rsid w:val="00CD40D5"/>
    <w:rsid w:val="00CF685E"/>
    <w:rsid w:val="00D12724"/>
    <w:rsid w:val="00D32894"/>
    <w:rsid w:val="00D40538"/>
    <w:rsid w:val="00D647CC"/>
    <w:rsid w:val="00D72D70"/>
    <w:rsid w:val="00D8215D"/>
    <w:rsid w:val="00DB054C"/>
    <w:rsid w:val="00DB346D"/>
    <w:rsid w:val="00DE24B5"/>
    <w:rsid w:val="00E2598A"/>
    <w:rsid w:val="00E323B4"/>
    <w:rsid w:val="00E879C0"/>
    <w:rsid w:val="00E97A57"/>
    <w:rsid w:val="00EA3A4F"/>
    <w:rsid w:val="00EB6C99"/>
    <w:rsid w:val="00F11B03"/>
    <w:rsid w:val="00F146D1"/>
    <w:rsid w:val="00F50ACA"/>
    <w:rsid w:val="00F57390"/>
    <w:rsid w:val="00F9093C"/>
    <w:rsid w:val="00F968E9"/>
    <w:rsid w:val="00FA326D"/>
    <w:rsid w:val="00F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3A6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6B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21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0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0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0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3A6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6B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21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0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0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0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.sandomierz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wiat.sandomier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.sando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Sławiska</dc:creator>
  <cp:lastModifiedBy>Marek Żołyniak</cp:lastModifiedBy>
  <cp:revision>2</cp:revision>
  <cp:lastPrinted>2025-10-17T06:54:00Z</cp:lastPrinted>
  <dcterms:created xsi:type="dcterms:W3CDTF">2025-10-17T07:24:00Z</dcterms:created>
  <dcterms:modified xsi:type="dcterms:W3CDTF">2025-10-17T07:24:00Z</dcterms:modified>
</cp:coreProperties>
</file>