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E21" w14:textId="77777777" w:rsidR="009377CF" w:rsidRDefault="009377CF" w:rsidP="00066052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90867941"/>
    </w:p>
    <w:p w14:paraId="170E2647" w14:textId="77777777" w:rsidR="009377CF" w:rsidRDefault="009377CF" w:rsidP="00066052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8B0CDC" w14:textId="6213D91A" w:rsidR="009377CF" w:rsidRDefault="009377CF" w:rsidP="009377CF">
      <w:pPr>
        <w:spacing w:after="0" w:line="240" w:lineRule="auto"/>
        <w:ind w:left="4248" w:hanging="424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Wójt Gminy Buczek</w:t>
      </w:r>
    </w:p>
    <w:p w14:paraId="73AF5752" w14:textId="5A0BCE43" w:rsidR="009377CF" w:rsidRDefault="009377CF" w:rsidP="009377CF">
      <w:pPr>
        <w:spacing w:after="0" w:line="240" w:lineRule="auto"/>
        <w:ind w:left="4248" w:hanging="424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Główna 20</w:t>
      </w:r>
    </w:p>
    <w:p w14:paraId="2A601E99" w14:textId="0F560E2D" w:rsidR="009377CF" w:rsidRDefault="009377CF" w:rsidP="009377CF">
      <w:pPr>
        <w:spacing w:after="0" w:line="240" w:lineRule="auto"/>
        <w:ind w:left="4248" w:hanging="424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98-113 Buczek</w:t>
      </w:r>
    </w:p>
    <w:p w14:paraId="7FF6944E" w14:textId="77777777" w:rsidR="009377CF" w:rsidRDefault="009377CF" w:rsidP="00066052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3C8A28" w14:textId="11F4BF94" w:rsidR="009377CF" w:rsidRPr="001B1A53" w:rsidRDefault="00066052" w:rsidP="009377CF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>Buczek, dnia 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1B1A53">
        <w:rPr>
          <w:rFonts w:ascii="Arial" w:eastAsia="Times New Roman" w:hAnsi="Arial" w:cs="Arial"/>
          <w:sz w:val="20"/>
          <w:szCs w:val="20"/>
          <w:lang w:eastAsia="pl-PL"/>
        </w:rPr>
        <w:t>.03.2025 r.</w:t>
      </w:r>
    </w:p>
    <w:p w14:paraId="56C7F451" w14:textId="77777777" w:rsidR="00066052" w:rsidRPr="001B1A53" w:rsidRDefault="00066052" w:rsidP="000660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 xml:space="preserve">Znak: PAWK.6733.4.2025           </w:t>
      </w:r>
    </w:p>
    <w:p w14:paraId="4FF4A696" w14:textId="77777777" w:rsidR="00066052" w:rsidRPr="001B1A53" w:rsidRDefault="00066052" w:rsidP="0006605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A79631" w14:textId="77777777" w:rsidR="00066052" w:rsidRPr="001B1A53" w:rsidRDefault="00066052" w:rsidP="0006605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339BD80" w14:textId="77777777" w:rsidR="00066052" w:rsidRPr="001B1A53" w:rsidRDefault="00066052" w:rsidP="000660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14:paraId="0927C054" w14:textId="77777777" w:rsidR="00066052" w:rsidRPr="001B1A53" w:rsidRDefault="00066052" w:rsidP="00066052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b/>
          <w:sz w:val="20"/>
          <w:szCs w:val="20"/>
          <w:lang w:eastAsia="pl-PL"/>
        </w:rPr>
        <w:t>WÓJTA GMINY BUCZEK</w:t>
      </w:r>
    </w:p>
    <w:p w14:paraId="550A0E7C" w14:textId="77777777" w:rsidR="00066052" w:rsidRPr="001B1A53" w:rsidRDefault="00066052" w:rsidP="0006605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DA9F2F" w14:textId="77777777" w:rsidR="00066052" w:rsidRPr="001B1A53" w:rsidRDefault="00066052" w:rsidP="00066052">
      <w:pPr>
        <w:pStyle w:val="Bezodstpw"/>
        <w:spacing w:before="120" w:after="36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>Zgodnie z art. 53 ust. 1 ustawy z dnia 27 marca 2003 r. o planowaniu i zagospodarowaniu przestrzennym (t. j. Dz. U. z 2024 r., poz. 1130) oraz art. 49 ustawy z dnia 14 czerwca 1960 r. Kodeks postępowania administracyjnego (t. j. Dz. U. z 2024 r., poz. 572) zawiadamia się, że na wniosek złożony w dniu 1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B1A53">
        <w:rPr>
          <w:rFonts w:ascii="Arial" w:eastAsia="Times New Roman" w:hAnsi="Arial" w:cs="Arial"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B1A53">
        <w:rPr>
          <w:rFonts w:ascii="Arial" w:eastAsia="Times New Roman" w:hAnsi="Arial" w:cs="Arial"/>
          <w:sz w:val="20"/>
          <w:szCs w:val="20"/>
          <w:lang w:eastAsia="pl-PL"/>
        </w:rPr>
        <w:t xml:space="preserve">.2025 r., przez Gminę Buczek, ul. Główna 20,98-113 Buczek, </w:t>
      </w:r>
    </w:p>
    <w:p w14:paraId="4719BCBE" w14:textId="77777777" w:rsidR="00066052" w:rsidRPr="001B1A53" w:rsidRDefault="00066052" w:rsidP="00066052">
      <w:pPr>
        <w:pStyle w:val="Bezodstpw"/>
        <w:spacing w:before="120" w:after="36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b/>
          <w:sz w:val="20"/>
          <w:szCs w:val="20"/>
          <w:lang w:eastAsia="pl-PL"/>
        </w:rPr>
        <w:t>zostało wszczęte postępowanie</w:t>
      </w:r>
    </w:p>
    <w:p w14:paraId="416AA9CD" w14:textId="77777777" w:rsidR="00066052" w:rsidRPr="0071572C" w:rsidRDefault="00066052" w:rsidP="00066052">
      <w:pPr>
        <w:pStyle w:val="Bezodstpw"/>
        <w:spacing w:before="120"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51CAE">
        <w:rPr>
          <w:rFonts w:ascii="Arial" w:eastAsia="Times New Roman" w:hAnsi="Arial" w:cs="Arial"/>
          <w:sz w:val="20"/>
          <w:szCs w:val="20"/>
          <w:lang w:eastAsia="pl-PL"/>
        </w:rPr>
        <w:t xml:space="preserve">w sprawie ustalenia lokalizacji inwestycji celu publicznego dla inwestycji pn. </w:t>
      </w:r>
      <w:bookmarkStart w:id="1" w:name="_Hlk169521357"/>
      <w:bookmarkStart w:id="2" w:name="_Hlk155690859"/>
      <w:r w:rsidRPr="007157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</w:t>
      </w:r>
      <w:r w:rsidRPr="0071572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udowa drogi wewnętrznej Czestków B - Dąbrówka, </w:t>
      </w:r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zlokalizowanej na działkach nr </w:t>
      </w:r>
      <w:proofErr w:type="spellStart"/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>ewid</w:t>
      </w:r>
      <w:proofErr w:type="spellEnd"/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Pr="0071572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11/1, 626/2, 627/2, 646/1, 66, 29/1 obręb 0006 Czestków B </w:t>
      </w:r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na działce nr </w:t>
      </w:r>
      <w:proofErr w:type="spellStart"/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>ewid</w:t>
      </w:r>
      <w:proofErr w:type="spellEnd"/>
      <w:r w:rsidRPr="0071572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71572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128 obręb 0005 Czestków A</w:t>
      </w:r>
      <w:bookmarkEnd w:id="1"/>
      <w:r w:rsidRPr="0071572C">
        <w:rPr>
          <w:rFonts w:ascii="Arial" w:hAnsi="Arial" w:cs="Arial"/>
          <w:b/>
          <w:sz w:val="20"/>
          <w:szCs w:val="20"/>
        </w:rPr>
        <w:t>,</w:t>
      </w:r>
      <w:r w:rsidRPr="0071572C">
        <w:rPr>
          <w:rFonts w:ascii="Arial" w:hAnsi="Arial" w:cs="Arial"/>
          <w:sz w:val="20"/>
          <w:szCs w:val="20"/>
        </w:rPr>
        <w:t xml:space="preserve"> gmina Buczek.</w:t>
      </w:r>
    </w:p>
    <w:bookmarkEnd w:id="2"/>
    <w:p w14:paraId="34010314" w14:textId="77777777" w:rsidR="00066052" w:rsidRPr="001B1A53" w:rsidRDefault="00066052" w:rsidP="0006605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>Dokumentacja dotycząca w/w wniosku znajduje się w siedzibie Urzędu Gminy w Buczku</w:t>
      </w:r>
      <w:r w:rsidRPr="001B1A53">
        <w:rPr>
          <w:rFonts w:ascii="Arial" w:eastAsia="Times New Roman" w:hAnsi="Arial" w:cs="Arial"/>
          <w:sz w:val="20"/>
          <w:szCs w:val="20"/>
          <w:lang w:eastAsia="pl-PL"/>
        </w:rPr>
        <w:br/>
        <w:t>przy ul. Głównej 20, 98-113 Buczek,  pokój nr 3.</w:t>
      </w:r>
    </w:p>
    <w:p w14:paraId="25DFD56F" w14:textId="77777777" w:rsidR="00066052" w:rsidRPr="001B1A53" w:rsidRDefault="00066052" w:rsidP="0006605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1A53">
        <w:rPr>
          <w:rFonts w:ascii="Arial" w:eastAsia="Times New Roman" w:hAnsi="Arial" w:cs="Arial"/>
          <w:sz w:val="20"/>
          <w:szCs w:val="20"/>
          <w:lang w:eastAsia="pl-PL"/>
        </w:rPr>
        <w:t>Obwieszczenie niniejsze uważa się za dokonane po upływie czternastu dni od dnia umieszczenia na tablicy ogłoszeń w siedzibie Urzędu Gminy w Buczku.</w:t>
      </w:r>
    </w:p>
    <w:p w14:paraId="170BBB86" w14:textId="77777777" w:rsidR="00066052" w:rsidRPr="001B1A53" w:rsidRDefault="00066052" w:rsidP="0006605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5BFFF" w14:textId="77777777" w:rsidR="00066052" w:rsidRPr="009B24E5" w:rsidRDefault="00066052" w:rsidP="00066052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B104F68" w14:textId="7D34A5B6" w:rsidR="009377CF" w:rsidRDefault="009377CF" w:rsidP="009377CF">
      <w:pPr>
        <w:widowControl w:val="0"/>
        <w:spacing w:after="0" w:line="240" w:lineRule="auto"/>
        <w:ind w:left="5664" w:firstLine="708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      Z up. Wójta</w:t>
      </w:r>
    </w:p>
    <w:p w14:paraId="1BC32C10" w14:textId="77777777" w:rsidR="009377CF" w:rsidRPr="006958FE" w:rsidRDefault="009377CF" w:rsidP="009377C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>( - )</w:t>
      </w:r>
    </w:p>
    <w:p w14:paraId="297E2F24" w14:textId="789E979A" w:rsidR="009377CF" w:rsidRDefault="009377CF" w:rsidP="009377C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 xml:space="preserve">         </w:t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     </w:t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 </w:t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>Andrzej Szymczak</w:t>
      </w:r>
    </w:p>
    <w:p w14:paraId="4DF70364" w14:textId="072D86F2" w:rsidR="009377CF" w:rsidRPr="006958FE" w:rsidRDefault="009377CF" w:rsidP="009377C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 xml:space="preserve">    Zastępca Wójta</w:t>
      </w:r>
    </w:p>
    <w:p w14:paraId="68E33CEF" w14:textId="77777777" w:rsidR="009377CF" w:rsidRPr="006958FE" w:rsidRDefault="009377CF" w:rsidP="009377C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1B437BF2" w14:textId="77777777" w:rsidR="00066052" w:rsidRPr="009B24E5" w:rsidRDefault="00066052" w:rsidP="00066052">
      <w:pPr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6F6B262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126074F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AF333E5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F1ABC00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FAAFD62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DC7409D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006A0B9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950C34F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916DE90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D653DCF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0012603" w14:textId="77777777" w:rsidR="00066052" w:rsidRPr="0071572C" w:rsidRDefault="00066052" w:rsidP="0006605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67794014"/>
      <w:bookmarkStart w:id="4" w:name="_Hlk169521412"/>
      <w:r w:rsidRPr="0071572C">
        <w:rPr>
          <w:rFonts w:ascii="Arial" w:eastAsia="Times New Roman" w:hAnsi="Arial" w:cs="Arial"/>
          <w:sz w:val="20"/>
          <w:szCs w:val="20"/>
          <w:lang w:eastAsia="pl-PL"/>
        </w:rPr>
        <w:t>Strony postępowania:</w:t>
      </w:r>
    </w:p>
    <w:p w14:paraId="371C05A6" w14:textId="77777777" w:rsidR="00066052" w:rsidRPr="0071572C" w:rsidRDefault="00066052" w:rsidP="00066052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5" w:name="_Hlk187411971"/>
      <w:r w:rsidRPr="0071572C">
        <w:rPr>
          <w:rFonts w:ascii="Arial" w:eastAsia="Times New Roman" w:hAnsi="Arial" w:cs="Arial"/>
          <w:sz w:val="20"/>
          <w:szCs w:val="20"/>
          <w:lang w:eastAsia="pl-PL"/>
        </w:rPr>
        <w:t xml:space="preserve">Wnioskodawca – </w:t>
      </w:r>
      <w:bookmarkStart w:id="6" w:name="_Hlk183590117"/>
      <w:r w:rsidRPr="0071572C">
        <w:rPr>
          <w:rFonts w:ascii="Arial" w:eastAsia="Times New Roman" w:hAnsi="Arial" w:cs="Arial"/>
          <w:sz w:val="20"/>
          <w:szCs w:val="20"/>
          <w:lang w:eastAsia="pl-PL"/>
        </w:rPr>
        <w:t xml:space="preserve">Gmina Buczek, ul. Główna 20,98-113 Buczek, </w:t>
      </w:r>
    </w:p>
    <w:bookmarkEnd w:id="3"/>
    <w:bookmarkEnd w:id="5"/>
    <w:bookmarkEnd w:id="6"/>
    <w:p w14:paraId="491192DC" w14:textId="77777777" w:rsidR="00066052" w:rsidRPr="0071572C" w:rsidRDefault="00066052" w:rsidP="00066052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71572C">
        <w:rPr>
          <w:rFonts w:ascii="Arial" w:hAnsi="Arial" w:cs="Arial"/>
          <w:sz w:val="20"/>
          <w:szCs w:val="20"/>
        </w:rPr>
        <w:t xml:space="preserve">Właściciele działek nr </w:t>
      </w:r>
      <w:proofErr w:type="spellStart"/>
      <w:r w:rsidRPr="0071572C">
        <w:rPr>
          <w:rFonts w:ascii="Arial" w:hAnsi="Arial" w:cs="Arial"/>
          <w:sz w:val="20"/>
          <w:szCs w:val="20"/>
        </w:rPr>
        <w:t>ewid</w:t>
      </w:r>
      <w:proofErr w:type="spellEnd"/>
      <w:r w:rsidRPr="0071572C">
        <w:rPr>
          <w:rFonts w:ascii="Arial" w:hAnsi="Arial" w:cs="Arial"/>
          <w:sz w:val="20"/>
          <w:szCs w:val="20"/>
        </w:rPr>
        <w:t>.</w:t>
      </w:r>
      <w:r w:rsidRPr="0071572C">
        <w:rPr>
          <w:rFonts w:ascii="Arial" w:hAnsi="Arial" w:cs="Arial"/>
          <w:sz w:val="18"/>
          <w:szCs w:val="18"/>
        </w:rPr>
        <w:t xml:space="preserve"> </w:t>
      </w:r>
      <w:r w:rsidRPr="0071572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11/1, 626/2, 627/2, 646/1, 66, 29/1 obręb 0006 Czestków B oraz działki nr </w:t>
      </w:r>
      <w:proofErr w:type="spellStart"/>
      <w:r w:rsidRPr="0071572C">
        <w:rPr>
          <w:rFonts w:ascii="Arial" w:eastAsia="Times New Roman" w:hAnsi="Arial" w:cs="Arial"/>
          <w:bCs/>
          <w:sz w:val="18"/>
          <w:szCs w:val="18"/>
          <w:lang w:eastAsia="pl-PL"/>
        </w:rPr>
        <w:t>ewid</w:t>
      </w:r>
      <w:proofErr w:type="spellEnd"/>
      <w:r w:rsidRPr="0071572C">
        <w:rPr>
          <w:rFonts w:ascii="Arial" w:eastAsia="Times New Roman" w:hAnsi="Arial" w:cs="Arial"/>
          <w:bCs/>
          <w:sz w:val="18"/>
          <w:szCs w:val="18"/>
          <w:lang w:eastAsia="pl-PL"/>
        </w:rPr>
        <w:t>. 128 obręb 0005 Czestków A</w:t>
      </w:r>
      <w:r w:rsidRPr="0071572C">
        <w:rPr>
          <w:rFonts w:ascii="Arial" w:hAnsi="Arial" w:cs="Arial"/>
          <w:bCs/>
          <w:sz w:val="18"/>
          <w:szCs w:val="18"/>
        </w:rPr>
        <w:t>, gmina Buczek.</w:t>
      </w:r>
    </w:p>
    <w:p w14:paraId="423BEECB" w14:textId="77777777" w:rsidR="00066052" w:rsidRPr="0071572C" w:rsidRDefault="00066052" w:rsidP="00066052">
      <w:pPr>
        <w:numPr>
          <w:ilvl w:val="0"/>
          <w:numId w:val="1"/>
        </w:numPr>
        <w:spacing w:after="0" w:line="20" w:lineRule="atLeast"/>
        <w:ind w:left="284" w:hanging="284"/>
        <w:rPr>
          <w:rFonts w:ascii="Arial" w:hAnsi="Arial" w:cs="Arial"/>
          <w:sz w:val="18"/>
          <w:szCs w:val="18"/>
        </w:rPr>
      </w:pPr>
      <w:r w:rsidRPr="0071572C">
        <w:rPr>
          <w:rFonts w:ascii="Arial" w:hAnsi="Arial" w:cs="Arial"/>
          <w:sz w:val="20"/>
          <w:szCs w:val="20"/>
        </w:rPr>
        <w:t>a/a.</w:t>
      </w:r>
    </w:p>
    <w:p w14:paraId="1044B8AB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76D2035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07971E9" w14:textId="77777777" w:rsidR="00066052" w:rsidRPr="009B24E5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E13DD9E" w14:textId="77777777" w:rsidR="00066052" w:rsidRPr="001B1A53" w:rsidRDefault="00066052" w:rsidP="00066052">
      <w:pPr>
        <w:spacing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B1A53">
        <w:rPr>
          <w:rFonts w:ascii="Arial" w:eastAsia="Times New Roman" w:hAnsi="Arial" w:cs="Arial"/>
          <w:sz w:val="18"/>
          <w:szCs w:val="18"/>
          <w:lang w:eastAsia="pl-PL"/>
        </w:rPr>
        <w:t xml:space="preserve">Obwieszczenie umieszczono na tablicy ogłoszeń w dniu ……………………….. zdjęto w dniu …………………….. </w:t>
      </w:r>
    </w:p>
    <w:p w14:paraId="75227577" w14:textId="77777777" w:rsidR="00066052" w:rsidRPr="001B1A53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013DA2" w14:textId="77777777" w:rsidR="00066052" w:rsidRPr="001B1A53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777337" w14:textId="77777777" w:rsidR="00066052" w:rsidRPr="001B1A53" w:rsidRDefault="00066052" w:rsidP="000660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B1A53">
        <w:rPr>
          <w:rFonts w:ascii="Arial" w:eastAsia="Times New Roman" w:hAnsi="Arial" w:cs="Arial"/>
          <w:sz w:val="16"/>
          <w:szCs w:val="16"/>
          <w:lang w:eastAsia="pl-PL"/>
        </w:rPr>
        <w:t xml:space="preserve">Sporządziła: </w:t>
      </w:r>
      <w:bookmarkEnd w:id="4"/>
      <w:r>
        <w:rPr>
          <w:rFonts w:ascii="Arial" w:eastAsia="Times New Roman" w:hAnsi="Arial" w:cs="Arial"/>
          <w:sz w:val="16"/>
          <w:szCs w:val="16"/>
          <w:lang w:eastAsia="pl-PL"/>
        </w:rPr>
        <w:t>Elżbieta Czapińska</w:t>
      </w:r>
    </w:p>
    <w:bookmarkEnd w:id="0"/>
    <w:p w14:paraId="7D7A9C3E" w14:textId="77777777" w:rsidR="00B62EF5" w:rsidRDefault="00B62EF5"/>
    <w:sectPr w:rsidR="00B62EF5" w:rsidSect="009377C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017"/>
    <w:multiLevelType w:val="hybridMultilevel"/>
    <w:tmpl w:val="FEA469D8"/>
    <w:lvl w:ilvl="0" w:tplc="0C4C3254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52"/>
    <w:rsid w:val="00066052"/>
    <w:rsid w:val="005A7A8B"/>
    <w:rsid w:val="009377CF"/>
    <w:rsid w:val="00B62EF5"/>
    <w:rsid w:val="00D7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2551"/>
  <w15:chartTrackingRefBased/>
  <w15:docId w15:val="{184EE3EA-8712-4883-9676-88C82C4B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052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0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0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0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0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0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0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0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0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0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0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05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066052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2025-03-19T09:53:00Z</dcterms:created>
  <dcterms:modified xsi:type="dcterms:W3CDTF">2025-03-19T09:59:00Z</dcterms:modified>
</cp:coreProperties>
</file>