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2CB" w14:textId="2F9377E2" w:rsidR="003C196F" w:rsidRDefault="003D7601" w:rsidP="0054311E">
      <w:pPr>
        <w:ind w:left="283"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196F">
        <w:rPr>
          <w:sz w:val="28"/>
          <w:szCs w:val="28"/>
        </w:rPr>
        <w:t>PAN/I        …………………………………..</w:t>
      </w:r>
    </w:p>
    <w:p w14:paraId="1234F137" w14:textId="77777777" w:rsidR="003C196F" w:rsidRDefault="003C196F" w:rsidP="00680EAF">
      <w:pPr>
        <w:ind w:left="283"/>
        <w:jc w:val="both"/>
        <w:rPr>
          <w:sz w:val="28"/>
          <w:szCs w:val="28"/>
        </w:rPr>
      </w:pPr>
    </w:p>
    <w:p w14:paraId="141693F7" w14:textId="77777777" w:rsidR="00C51250" w:rsidRDefault="00C51250" w:rsidP="00680EAF">
      <w:pPr>
        <w:ind w:left="283"/>
        <w:jc w:val="both"/>
        <w:rPr>
          <w:sz w:val="28"/>
          <w:szCs w:val="28"/>
        </w:rPr>
      </w:pPr>
    </w:p>
    <w:p w14:paraId="41371B0F" w14:textId="0FCBEAFF" w:rsidR="003C196F" w:rsidRDefault="003C196F" w:rsidP="00680EAF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Nasz znak: </w:t>
      </w:r>
      <w:r>
        <w:rPr>
          <w:b/>
          <w:bCs/>
          <w:sz w:val="28"/>
          <w:szCs w:val="28"/>
        </w:rPr>
        <w:t>OK.0002.</w:t>
      </w:r>
      <w:r w:rsidR="00BB3B0F">
        <w:rPr>
          <w:b/>
          <w:bCs/>
          <w:sz w:val="28"/>
          <w:szCs w:val="28"/>
        </w:rPr>
        <w:t>4</w:t>
      </w:r>
      <w:r w:rsidR="00223B1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</w:t>
      </w:r>
      <w:r w:rsidR="008013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8F0">
        <w:rPr>
          <w:sz w:val="28"/>
          <w:szCs w:val="28"/>
        </w:rPr>
        <w:t xml:space="preserve">  </w:t>
      </w:r>
      <w:r w:rsidR="00806C34">
        <w:rPr>
          <w:sz w:val="28"/>
          <w:szCs w:val="28"/>
        </w:rPr>
        <w:t xml:space="preserve"> </w:t>
      </w:r>
      <w:r w:rsidR="00801362">
        <w:rPr>
          <w:sz w:val="28"/>
          <w:szCs w:val="28"/>
        </w:rPr>
        <w:t>z dnia</w:t>
      </w:r>
      <w:r w:rsidR="00EA34F5">
        <w:rPr>
          <w:sz w:val="28"/>
          <w:szCs w:val="28"/>
        </w:rPr>
        <w:t xml:space="preserve"> </w:t>
      </w:r>
      <w:r w:rsidR="00267D77">
        <w:rPr>
          <w:sz w:val="28"/>
          <w:szCs w:val="28"/>
        </w:rPr>
        <w:t>19 stycznia</w:t>
      </w:r>
      <w:r w:rsidR="009623EC">
        <w:rPr>
          <w:sz w:val="28"/>
          <w:szCs w:val="28"/>
        </w:rPr>
        <w:t xml:space="preserve"> </w:t>
      </w:r>
      <w:r w:rsidR="009120E4">
        <w:rPr>
          <w:sz w:val="28"/>
          <w:szCs w:val="28"/>
        </w:rPr>
        <w:t>202</w:t>
      </w:r>
      <w:r w:rsidR="00A41245">
        <w:rPr>
          <w:sz w:val="28"/>
          <w:szCs w:val="28"/>
        </w:rPr>
        <w:t>4</w:t>
      </w:r>
      <w:r>
        <w:rPr>
          <w:sz w:val="28"/>
          <w:szCs w:val="28"/>
        </w:rPr>
        <w:t xml:space="preserve"> r.</w:t>
      </w:r>
    </w:p>
    <w:p w14:paraId="7A15EE5B" w14:textId="77777777" w:rsidR="003C196F" w:rsidRDefault="003C196F" w:rsidP="00680EAF">
      <w:pPr>
        <w:ind w:left="283"/>
        <w:jc w:val="both"/>
        <w:rPr>
          <w:sz w:val="28"/>
          <w:szCs w:val="28"/>
        </w:rPr>
      </w:pPr>
    </w:p>
    <w:p w14:paraId="03041233" w14:textId="19DFA576" w:rsidR="00807930" w:rsidRDefault="003C196F" w:rsidP="00680EAF">
      <w:pPr>
        <w:ind w:left="283" w:firstLine="720"/>
        <w:jc w:val="both"/>
        <w:rPr>
          <w:sz w:val="28"/>
          <w:szCs w:val="28"/>
        </w:rPr>
      </w:pPr>
      <w:r w:rsidRPr="00654B37">
        <w:rPr>
          <w:sz w:val="28"/>
          <w:szCs w:val="28"/>
        </w:rPr>
        <w:t>Na podstawie art. 20 ust. 1 ustawy z dnia 8 marca 1990 r. o samorządzie gminnym (Dz. U z 202</w:t>
      </w:r>
      <w:r w:rsidR="006D0865" w:rsidRPr="00654B37">
        <w:rPr>
          <w:sz w:val="28"/>
          <w:szCs w:val="28"/>
        </w:rPr>
        <w:t>3</w:t>
      </w:r>
      <w:r w:rsidRPr="00654B37">
        <w:rPr>
          <w:sz w:val="28"/>
          <w:szCs w:val="28"/>
        </w:rPr>
        <w:t xml:space="preserve"> r. poz. </w:t>
      </w:r>
      <w:r w:rsidR="006D0865" w:rsidRPr="00654B37">
        <w:rPr>
          <w:sz w:val="28"/>
          <w:szCs w:val="28"/>
        </w:rPr>
        <w:t>40</w:t>
      </w:r>
      <w:r w:rsidR="00801362" w:rsidRPr="00654B37">
        <w:rPr>
          <w:sz w:val="28"/>
          <w:szCs w:val="28"/>
        </w:rPr>
        <w:t xml:space="preserve"> ze zm.</w:t>
      </w:r>
      <w:r w:rsidRPr="00654B37">
        <w:rPr>
          <w:sz w:val="28"/>
          <w:szCs w:val="28"/>
        </w:rPr>
        <w:t>) zwołuję X</w:t>
      </w:r>
      <w:r w:rsidR="00582447" w:rsidRPr="00654B37">
        <w:rPr>
          <w:sz w:val="28"/>
          <w:szCs w:val="28"/>
        </w:rPr>
        <w:t>L</w:t>
      </w:r>
      <w:r w:rsidR="00C568A0">
        <w:rPr>
          <w:sz w:val="28"/>
          <w:szCs w:val="28"/>
        </w:rPr>
        <w:t>V</w:t>
      </w:r>
      <w:r w:rsidRPr="00654B37">
        <w:rPr>
          <w:sz w:val="28"/>
          <w:szCs w:val="28"/>
        </w:rPr>
        <w:t xml:space="preserve"> Sesję Rady Gminy Buczek w dniu</w:t>
      </w:r>
      <w:r w:rsidR="00237D91">
        <w:rPr>
          <w:b/>
          <w:sz w:val="28"/>
          <w:szCs w:val="28"/>
        </w:rPr>
        <w:t xml:space="preserve"> </w:t>
      </w:r>
      <w:r w:rsidR="00223B12">
        <w:rPr>
          <w:b/>
          <w:sz w:val="28"/>
          <w:szCs w:val="28"/>
        </w:rPr>
        <w:t>30 stycznia</w:t>
      </w:r>
      <w:r w:rsidR="009623EC">
        <w:rPr>
          <w:b/>
          <w:sz w:val="28"/>
          <w:szCs w:val="28"/>
        </w:rPr>
        <w:t xml:space="preserve"> </w:t>
      </w:r>
      <w:r w:rsidR="00D202D7" w:rsidRPr="00C4117D">
        <w:rPr>
          <w:b/>
          <w:sz w:val="28"/>
          <w:szCs w:val="28"/>
        </w:rPr>
        <w:t>202</w:t>
      </w:r>
      <w:r w:rsidR="00A41245">
        <w:rPr>
          <w:b/>
          <w:sz w:val="28"/>
          <w:szCs w:val="28"/>
        </w:rPr>
        <w:t>4</w:t>
      </w:r>
      <w:r w:rsidRPr="00654B37">
        <w:rPr>
          <w:b/>
          <w:sz w:val="28"/>
          <w:szCs w:val="28"/>
        </w:rPr>
        <w:t xml:space="preserve"> r. o godz. </w:t>
      </w:r>
      <w:r w:rsidR="009623EC">
        <w:rPr>
          <w:b/>
          <w:sz w:val="28"/>
          <w:szCs w:val="28"/>
        </w:rPr>
        <w:t>1</w:t>
      </w:r>
      <w:r w:rsidR="00223B12">
        <w:rPr>
          <w:b/>
          <w:sz w:val="28"/>
          <w:szCs w:val="28"/>
        </w:rPr>
        <w:t>2</w:t>
      </w:r>
      <w:r w:rsidRPr="00654B37">
        <w:rPr>
          <w:b/>
          <w:sz w:val="28"/>
          <w:szCs w:val="28"/>
        </w:rPr>
        <w:t>.</w:t>
      </w:r>
      <w:r w:rsidR="00336BD6" w:rsidRPr="00654B37">
        <w:rPr>
          <w:b/>
          <w:sz w:val="28"/>
          <w:szCs w:val="28"/>
        </w:rPr>
        <w:t>0</w:t>
      </w:r>
      <w:r w:rsidRPr="00654B37">
        <w:rPr>
          <w:b/>
          <w:sz w:val="28"/>
          <w:szCs w:val="28"/>
        </w:rPr>
        <w:t xml:space="preserve">0 </w:t>
      </w:r>
      <w:r w:rsidRPr="00654B37">
        <w:rPr>
          <w:sz w:val="28"/>
          <w:szCs w:val="28"/>
        </w:rPr>
        <w:t>w sali konferencyjnej Urzędu Gminy w Buczku.</w:t>
      </w:r>
    </w:p>
    <w:p w14:paraId="0CE3E5F6" w14:textId="77777777" w:rsidR="003D44BC" w:rsidRPr="00654B37" w:rsidRDefault="003D44BC" w:rsidP="00680EAF">
      <w:pPr>
        <w:ind w:left="283" w:firstLine="720"/>
        <w:jc w:val="both"/>
        <w:rPr>
          <w:b/>
          <w:sz w:val="28"/>
          <w:szCs w:val="28"/>
          <w:u w:val="single"/>
        </w:rPr>
      </w:pPr>
    </w:p>
    <w:p w14:paraId="4E3AD557" w14:textId="77777777" w:rsidR="003C196F" w:rsidRDefault="003C196F" w:rsidP="000E3B14">
      <w:pPr>
        <w:pStyle w:val="Bezodstpw"/>
        <w:ind w:left="720"/>
        <w:rPr>
          <w:b/>
          <w:sz w:val="28"/>
          <w:szCs w:val="28"/>
        </w:rPr>
      </w:pPr>
      <w:r w:rsidRPr="00654B37">
        <w:rPr>
          <w:b/>
          <w:sz w:val="28"/>
          <w:szCs w:val="28"/>
        </w:rPr>
        <w:t>Porządek obrad:</w:t>
      </w:r>
    </w:p>
    <w:p w14:paraId="5803BBB0" w14:textId="77777777" w:rsidR="008E4D9C" w:rsidRPr="00654B37" w:rsidRDefault="008E4D9C" w:rsidP="000E3B14">
      <w:pPr>
        <w:pStyle w:val="Bezodstpw"/>
        <w:ind w:left="720"/>
        <w:rPr>
          <w:b/>
          <w:sz w:val="28"/>
          <w:szCs w:val="28"/>
        </w:rPr>
      </w:pPr>
    </w:p>
    <w:p w14:paraId="421747E5" w14:textId="7C57D228" w:rsidR="002A2F93" w:rsidRPr="008E4D9C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>Otwarcie X</w:t>
      </w:r>
      <w:r w:rsidR="00582447" w:rsidRPr="008E4D9C">
        <w:rPr>
          <w:sz w:val="28"/>
          <w:szCs w:val="28"/>
        </w:rPr>
        <w:t>L</w:t>
      </w:r>
      <w:r w:rsidR="00237D91" w:rsidRPr="008E4D9C">
        <w:rPr>
          <w:sz w:val="28"/>
          <w:szCs w:val="28"/>
        </w:rPr>
        <w:t>V</w:t>
      </w:r>
      <w:r w:rsidRPr="008E4D9C">
        <w:rPr>
          <w:sz w:val="28"/>
          <w:szCs w:val="28"/>
        </w:rPr>
        <w:t xml:space="preserve"> Sesji Rady Gminy Buczek i stwierdzenie quorum.</w:t>
      </w:r>
    </w:p>
    <w:p w14:paraId="122DEC25" w14:textId="2F2AA0A5" w:rsidR="002A2F93" w:rsidRPr="008E4D9C" w:rsidRDefault="00BE7FF1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 xml:space="preserve">Przyjęcie protokołu z </w:t>
      </w:r>
      <w:r w:rsidR="00582447" w:rsidRPr="008E4D9C">
        <w:rPr>
          <w:sz w:val="28"/>
          <w:szCs w:val="28"/>
        </w:rPr>
        <w:t>X</w:t>
      </w:r>
      <w:r w:rsidRPr="008E4D9C">
        <w:rPr>
          <w:sz w:val="28"/>
          <w:szCs w:val="28"/>
        </w:rPr>
        <w:t>L</w:t>
      </w:r>
      <w:r w:rsidR="00A41245" w:rsidRPr="008E4D9C">
        <w:rPr>
          <w:sz w:val="28"/>
          <w:szCs w:val="28"/>
        </w:rPr>
        <w:t>IV</w:t>
      </w:r>
      <w:r w:rsidR="003C196F" w:rsidRPr="008E4D9C">
        <w:rPr>
          <w:sz w:val="28"/>
          <w:szCs w:val="28"/>
        </w:rPr>
        <w:t xml:space="preserve"> Sesji.</w:t>
      </w:r>
      <w:r w:rsidRPr="008E4D9C">
        <w:rPr>
          <w:sz w:val="28"/>
          <w:szCs w:val="28"/>
        </w:rPr>
        <w:t xml:space="preserve"> </w:t>
      </w:r>
    </w:p>
    <w:p w14:paraId="06C8F3A7" w14:textId="77777777" w:rsidR="002A2F93" w:rsidRPr="008E4D9C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>Wnioski i interpelacje.</w:t>
      </w:r>
      <w:r w:rsidR="00181BBE" w:rsidRPr="008E4D9C">
        <w:rPr>
          <w:sz w:val="28"/>
          <w:szCs w:val="28"/>
        </w:rPr>
        <w:t xml:space="preserve"> </w:t>
      </w:r>
    </w:p>
    <w:p w14:paraId="66380796" w14:textId="77777777" w:rsidR="002A2F93" w:rsidRPr="008E4D9C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>Sprawy różne.</w:t>
      </w:r>
    </w:p>
    <w:p w14:paraId="5BA3B34E" w14:textId="77777777" w:rsidR="00DF1AEF" w:rsidRPr="008E4D9C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rFonts w:eastAsiaTheme="minorHAnsi"/>
          <w:sz w:val="28"/>
          <w:szCs w:val="28"/>
        </w:rPr>
      </w:pPr>
      <w:r w:rsidRPr="008E4D9C">
        <w:rPr>
          <w:sz w:val="28"/>
          <w:szCs w:val="28"/>
        </w:rPr>
        <w:t>Informacja Wójta Gminy z okresu międzysesyjnego.</w:t>
      </w:r>
    </w:p>
    <w:p w14:paraId="27060057" w14:textId="172DEEA8" w:rsidR="00DA185E" w:rsidRPr="008E4D9C" w:rsidRDefault="00DA185E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 xml:space="preserve">Przedłożenie informacji w sprawie rozliczenia dochodów i wydatków </w:t>
      </w:r>
      <w:r w:rsidRPr="008E4D9C">
        <w:rPr>
          <w:sz w:val="28"/>
          <w:szCs w:val="28"/>
        </w:rPr>
        <w:br/>
        <w:t>z zakresu gospodarki odpadami komunalnymi za rok 2023.</w:t>
      </w:r>
    </w:p>
    <w:p w14:paraId="74B13FEC" w14:textId="77777777" w:rsidR="000159BA" w:rsidRDefault="00EE3BA0" w:rsidP="000159BA">
      <w:pPr>
        <w:pStyle w:val="Akapitzlist"/>
        <w:keepNext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80" w:line="276" w:lineRule="auto"/>
        <w:jc w:val="both"/>
        <w:rPr>
          <w:sz w:val="28"/>
          <w:szCs w:val="28"/>
          <w:lang w:eastAsia="pl-PL"/>
        </w:rPr>
      </w:pPr>
      <w:r w:rsidRPr="000159BA">
        <w:rPr>
          <w:sz w:val="28"/>
          <w:szCs w:val="28"/>
        </w:rPr>
        <w:t>Zatwierdzenie sprawozdania z działalności Komisji Rewizyjnej za rok 2023</w:t>
      </w:r>
      <w:r w:rsidR="00CC2D59" w:rsidRPr="000159BA">
        <w:rPr>
          <w:sz w:val="28"/>
          <w:szCs w:val="28"/>
        </w:rPr>
        <w:t>.</w:t>
      </w:r>
    </w:p>
    <w:p w14:paraId="2063EE9F" w14:textId="26F3DEA6" w:rsidR="000159BA" w:rsidRPr="000159BA" w:rsidRDefault="000159BA" w:rsidP="000159BA">
      <w:pPr>
        <w:pStyle w:val="Akapitzlist"/>
        <w:keepNext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80" w:line="276" w:lineRule="auto"/>
        <w:jc w:val="both"/>
        <w:rPr>
          <w:sz w:val="28"/>
          <w:szCs w:val="28"/>
          <w:lang w:eastAsia="pl-PL"/>
        </w:rPr>
      </w:pPr>
      <w:r w:rsidRPr="000159BA">
        <w:rPr>
          <w:sz w:val="28"/>
          <w:szCs w:val="28"/>
        </w:rPr>
        <w:t xml:space="preserve">Podjęcie uchwały </w:t>
      </w:r>
      <w:r w:rsidRPr="000159BA">
        <w:rPr>
          <w:sz w:val="28"/>
          <w:szCs w:val="28"/>
          <w:lang w:eastAsia="pl-PL"/>
        </w:rPr>
        <w:t>w sprawie przyjęcia planu pracy stałych komisji Rady Gminy Buczek na rok 2024.</w:t>
      </w:r>
    </w:p>
    <w:p w14:paraId="6BA59790" w14:textId="3D3EB1E7" w:rsidR="00CC2D59" w:rsidRDefault="00CC2D59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Podjęcie </w:t>
      </w:r>
      <w:r w:rsidR="006B0AD8">
        <w:rPr>
          <w:sz w:val="28"/>
          <w:szCs w:val="28"/>
        </w:rPr>
        <w:t xml:space="preserve">uchwały sprawie </w:t>
      </w:r>
      <w:r w:rsidR="00A706D0">
        <w:rPr>
          <w:sz w:val="28"/>
          <w:szCs w:val="28"/>
        </w:rPr>
        <w:t xml:space="preserve">wyrażenia zgody na sprzedaż </w:t>
      </w:r>
      <w:r w:rsidR="006B0AD8">
        <w:rPr>
          <w:sz w:val="28"/>
          <w:szCs w:val="28"/>
        </w:rPr>
        <w:t>zabudowanej nieruchomości stanowiącej własność Gminy Buczek w drodze przetargu nieograniczonego.</w:t>
      </w:r>
    </w:p>
    <w:p w14:paraId="1584D418" w14:textId="0A876253" w:rsidR="00CC2D59" w:rsidRPr="008E4D9C" w:rsidRDefault="00CC2D59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Podjęcie uchwały</w:t>
      </w:r>
      <w:r w:rsidR="00A706D0">
        <w:rPr>
          <w:sz w:val="28"/>
          <w:szCs w:val="28"/>
        </w:rPr>
        <w:t xml:space="preserve"> w sprawie wyrażenia zgody na nabycie w formie darowizny działek od osób fizycznych</w:t>
      </w:r>
      <w:r>
        <w:rPr>
          <w:sz w:val="28"/>
          <w:szCs w:val="28"/>
        </w:rPr>
        <w:t>.</w:t>
      </w:r>
    </w:p>
    <w:p w14:paraId="194D9F97" w14:textId="2BAE7E45" w:rsidR="005100AA" w:rsidRPr="008E4D9C" w:rsidRDefault="005613B5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>Podjęcie uchwały w sprawie</w:t>
      </w:r>
      <w:r w:rsidR="005100AA" w:rsidRPr="008E4D9C">
        <w:rPr>
          <w:sz w:val="28"/>
          <w:szCs w:val="28"/>
        </w:rPr>
        <w:t xml:space="preserve"> podwyższenia kryterium dochodowego uprawniającego do przyznania nieodpłatnie pomocy w formie posiłku, świadczenia pieniężnego na zakup posiłku lub żywności albo świadczenia rzeczowego w postaci produktów żywnościowych dla osób objętych wieloletnim rządowym programem „Posiłek w szkole i w domu” na lata 2024 – 2028.</w:t>
      </w:r>
    </w:p>
    <w:p w14:paraId="7F3C2D29" w14:textId="4119440A" w:rsidR="005613B5" w:rsidRPr="008E4D9C" w:rsidRDefault="00E35F06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8E4D9C">
        <w:rPr>
          <w:sz w:val="28"/>
          <w:szCs w:val="28"/>
        </w:rPr>
        <w:t>Podjęcie uchwały sprawie przyjęcia programu osłonowego “Korpus Wsparcia Seniorów" Gminy Buczek na rok 2024.</w:t>
      </w:r>
    </w:p>
    <w:p w14:paraId="011452AF" w14:textId="22443FB5" w:rsidR="00A843FE" w:rsidRPr="008E4D9C" w:rsidRDefault="008E4D9C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3B5" w:rsidRPr="008E4D9C">
        <w:rPr>
          <w:sz w:val="28"/>
          <w:szCs w:val="28"/>
        </w:rPr>
        <w:t>Podjęcie uchwały w sprawie</w:t>
      </w:r>
      <w:r w:rsidR="002D720B" w:rsidRPr="008E4D9C">
        <w:rPr>
          <w:sz w:val="28"/>
          <w:szCs w:val="28"/>
        </w:rPr>
        <w:t xml:space="preserve"> w sprawie określenia szczegółowych warunków przyznawania i odpłatności za usługi sąsiedzkie, usługi opiekuńcze i specjalistyczne usługi opiekuńcze z wyłączeniem specjalistycznych usług opiekuńczych dla osób z zaburzeniami</w:t>
      </w:r>
      <w:r w:rsidR="00955453" w:rsidRPr="008E4D9C">
        <w:rPr>
          <w:sz w:val="28"/>
          <w:szCs w:val="28"/>
        </w:rPr>
        <w:t xml:space="preserve"> </w:t>
      </w:r>
      <w:r w:rsidR="002D720B" w:rsidRPr="008E4D9C">
        <w:rPr>
          <w:sz w:val="28"/>
          <w:szCs w:val="28"/>
        </w:rPr>
        <w:lastRenderedPageBreak/>
        <w:t xml:space="preserve">psychicznymi oraz szczegółowych warunków częściowego lub całkowitego zwolnienia z opłat, jak również trybu ich pobierania. </w:t>
      </w:r>
      <w:r w:rsidR="00A843FE" w:rsidRPr="008E4D9C">
        <w:rPr>
          <w:sz w:val="28"/>
          <w:szCs w:val="28"/>
        </w:rPr>
        <w:t xml:space="preserve"> </w:t>
      </w:r>
    </w:p>
    <w:p w14:paraId="5BC56835" w14:textId="2F4CC464" w:rsidR="00A843FE" w:rsidRPr="008E4D9C" w:rsidRDefault="008E4D9C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3FE" w:rsidRPr="008E4D9C">
        <w:rPr>
          <w:sz w:val="28"/>
          <w:szCs w:val="28"/>
        </w:rPr>
        <w:t>Podjęcie uchwały w sprawie zmiany Wieloletniej Prognozy Finansowej Gminy Buczek na lata 202</w:t>
      </w:r>
      <w:r w:rsidR="002D720B" w:rsidRPr="008E4D9C">
        <w:rPr>
          <w:sz w:val="28"/>
          <w:szCs w:val="28"/>
        </w:rPr>
        <w:t>4</w:t>
      </w:r>
      <w:r w:rsidR="00A843FE" w:rsidRPr="008E4D9C">
        <w:rPr>
          <w:sz w:val="28"/>
          <w:szCs w:val="28"/>
        </w:rPr>
        <w:t xml:space="preserve"> - 2027. </w:t>
      </w:r>
    </w:p>
    <w:p w14:paraId="48C229AB" w14:textId="2F170EAA" w:rsidR="00A843FE" w:rsidRPr="008E4D9C" w:rsidRDefault="008E4D9C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3FE" w:rsidRPr="008E4D9C">
        <w:rPr>
          <w:sz w:val="28"/>
          <w:szCs w:val="28"/>
        </w:rPr>
        <w:t>Podjęcie uchwały w sprawie zmian w budżecie Gminy Buczek na rok 202</w:t>
      </w:r>
      <w:r w:rsidR="002D720B" w:rsidRPr="008E4D9C">
        <w:rPr>
          <w:sz w:val="28"/>
          <w:szCs w:val="28"/>
        </w:rPr>
        <w:t>4</w:t>
      </w:r>
      <w:r w:rsidR="00A843FE" w:rsidRPr="008E4D9C">
        <w:rPr>
          <w:sz w:val="28"/>
          <w:szCs w:val="28"/>
        </w:rPr>
        <w:t>.</w:t>
      </w:r>
    </w:p>
    <w:p w14:paraId="193C6EFA" w14:textId="0CC7A900" w:rsidR="00A843FE" w:rsidRPr="008E4D9C" w:rsidRDefault="00A843FE" w:rsidP="00115A39">
      <w:pPr>
        <w:spacing w:line="276" w:lineRule="auto"/>
        <w:ind w:left="360"/>
        <w:jc w:val="both"/>
      </w:pPr>
    </w:p>
    <w:p w14:paraId="3E7A234B" w14:textId="2E9E5582" w:rsidR="00A843FE" w:rsidRPr="006E0BD7" w:rsidRDefault="00A843FE" w:rsidP="008E4D9C">
      <w:pPr>
        <w:pStyle w:val="Bezodstpw"/>
        <w:keepNext/>
        <w:suppressAutoHyphens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5C959CB" w14:textId="02B7B902" w:rsidR="00FE2141" w:rsidRDefault="00FE2141" w:rsidP="008E4D9C">
      <w:pPr>
        <w:pStyle w:val="Akapitzlist"/>
        <w:keepNext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l-PL"/>
        </w:rPr>
      </w:pPr>
    </w:p>
    <w:p w14:paraId="65EA4A80" w14:textId="77777777" w:rsidR="00FE2141" w:rsidRPr="002D720B" w:rsidRDefault="00FE2141" w:rsidP="008E4D9C">
      <w:pPr>
        <w:pStyle w:val="Akapitzlist"/>
        <w:keepNext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l-PL"/>
        </w:rPr>
      </w:pPr>
    </w:p>
    <w:p w14:paraId="6EA8D01B" w14:textId="5310CB87" w:rsidR="00A41245" w:rsidRPr="002D720B" w:rsidRDefault="00A41245" w:rsidP="002D720B">
      <w:pPr>
        <w:keepNext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l-PL"/>
        </w:rPr>
      </w:pPr>
    </w:p>
    <w:p w14:paraId="39547F2C" w14:textId="24A22AC6" w:rsidR="00862C4A" w:rsidRPr="0054311E" w:rsidRDefault="0054311E" w:rsidP="00E35F06">
      <w:pPr>
        <w:pStyle w:val="Akapitzlist"/>
        <w:keepNext/>
        <w:suppressAutoHyphens w:val="0"/>
        <w:autoSpaceDE w:val="0"/>
        <w:autoSpaceDN w:val="0"/>
        <w:adjustRightInd w:val="0"/>
        <w:spacing w:after="478"/>
        <w:jc w:val="both"/>
        <w:rPr>
          <w:bCs/>
          <w:color w:val="000000"/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br/>
      </w:r>
    </w:p>
    <w:p w14:paraId="156AC225" w14:textId="77777777" w:rsidR="003C196F" w:rsidRPr="008D75EA" w:rsidRDefault="008D75EA" w:rsidP="008D75EA">
      <w:pPr>
        <w:pStyle w:val="Akapitzlist"/>
        <w:keepNext/>
        <w:ind w:left="360"/>
        <w:jc w:val="both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9724F">
        <w:rPr>
          <w:b/>
          <w:i/>
        </w:rPr>
        <w:t>P</w:t>
      </w:r>
      <w:r w:rsidR="003C196F" w:rsidRPr="008D75EA">
        <w:rPr>
          <w:b/>
          <w:i/>
        </w:rPr>
        <w:t>rzewodniczący</w:t>
      </w:r>
      <w:r w:rsidR="007A2060" w:rsidRPr="008D75EA">
        <w:rPr>
          <w:b/>
          <w:i/>
        </w:rPr>
        <w:t xml:space="preserve"> </w:t>
      </w:r>
      <w:r w:rsidR="003C196F" w:rsidRPr="008D75EA">
        <w:rPr>
          <w:b/>
          <w:i/>
        </w:rPr>
        <w:t>Rady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  <w:r w:rsidR="003C196F" w:rsidRPr="008D75EA">
        <w:rPr>
          <w:b/>
        </w:rPr>
        <w:tab/>
        <w:t xml:space="preserve">               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</w:p>
    <w:p w14:paraId="3BA6C7D4" w14:textId="77777777" w:rsidR="003C196F" w:rsidRPr="00D570E4" w:rsidRDefault="003C196F" w:rsidP="00D9252C">
      <w:pPr>
        <w:keepNext/>
        <w:jc w:val="both"/>
        <w:rPr>
          <w:b/>
          <w:i/>
        </w:rPr>
      </w:pP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 </w:t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</w:t>
      </w:r>
      <w:r w:rsidR="0019724F">
        <w:rPr>
          <w:b/>
        </w:rPr>
        <w:t>Andrzej Zieliński</w:t>
      </w:r>
    </w:p>
    <w:p w14:paraId="21BEDCC3" w14:textId="77777777" w:rsidR="00E35F06" w:rsidRDefault="00E35F06" w:rsidP="00E35F06">
      <w:pPr>
        <w:pStyle w:val="Default"/>
      </w:pPr>
    </w:p>
    <w:p w14:paraId="3DDCE3D4" w14:textId="77777777" w:rsidR="002D720B" w:rsidRPr="002D720B" w:rsidRDefault="00E35F06" w:rsidP="002D720B">
      <w:pPr>
        <w:pStyle w:val="Default"/>
        <w:jc w:val="both"/>
        <w:rPr>
          <w:sz w:val="28"/>
          <w:szCs w:val="28"/>
        </w:rPr>
      </w:pPr>
      <w:r>
        <w:t xml:space="preserve"> </w:t>
      </w:r>
    </w:p>
    <w:p w14:paraId="1B9FFCD0" w14:textId="0421B127" w:rsidR="005100AA" w:rsidRPr="002D720B" w:rsidRDefault="002D720B" w:rsidP="002D720B">
      <w:pPr>
        <w:pStyle w:val="Default"/>
        <w:jc w:val="both"/>
        <w:rPr>
          <w:sz w:val="28"/>
          <w:szCs w:val="28"/>
        </w:rPr>
      </w:pPr>
      <w:r w:rsidRPr="002D720B">
        <w:rPr>
          <w:sz w:val="28"/>
          <w:szCs w:val="28"/>
        </w:rPr>
        <w:t xml:space="preserve"> </w:t>
      </w:r>
    </w:p>
    <w:p w14:paraId="0FA7E811" w14:textId="77777777" w:rsidR="002D720B" w:rsidRPr="002D720B" w:rsidRDefault="002D720B">
      <w:pPr>
        <w:pStyle w:val="Default"/>
        <w:jc w:val="both"/>
        <w:rPr>
          <w:sz w:val="28"/>
          <w:szCs w:val="28"/>
        </w:rPr>
      </w:pPr>
    </w:p>
    <w:sectPr w:rsidR="002D720B" w:rsidRPr="002D720B" w:rsidSect="00B6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EC4"/>
    <w:multiLevelType w:val="hybridMultilevel"/>
    <w:tmpl w:val="A53A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44CA"/>
    <w:multiLevelType w:val="hybridMultilevel"/>
    <w:tmpl w:val="B09AA3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0B9"/>
    <w:multiLevelType w:val="hybridMultilevel"/>
    <w:tmpl w:val="E11CB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314E"/>
    <w:multiLevelType w:val="hybridMultilevel"/>
    <w:tmpl w:val="9288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56B"/>
    <w:multiLevelType w:val="hybridMultilevel"/>
    <w:tmpl w:val="E89A1BD4"/>
    <w:lvl w:ilvl="0" w:tplc="273A4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B00"/>
    <w:multiLevelType w:val="hybridMultilevel"/>
    <w:tmpl w:val="9462E906"/>
    <w:lvl w:ilvl="0" w:tplc="D300435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40D20"/>
    <w:multiLevelType w:val="hybridMultilevel"/>
    <w:tmpl w:val="5848223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63F55"/>
    <w:multiLevelType w:val="hybridMultilevel"/>
    <w:tmpl w:val="E7E2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7111"/>
    <w:multiLevelType w:val="hybridMultilevel"/>
    <w:tmpl w:val="FE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26CD"/>
    <w:multiLevelType w:val="hybridMultilevel"/>
    <w:tmpl w:val="C0645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27628">
    <w:abstractNumId w:val="5"/>
  </w:num>
  <w:num w:numId="2" w16cid:durableId="1784229757">
    <w:abstractNumId w:val="1"/>
  </w:num>
  <w:num w:numId="3" w16cid:durableId="134062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069491">
    <w:abstractNumId w:val="0"/>
  </w:num>
  <w:num w:numId="5" w16cid:durableId="1359047076">
    <w:abstractNumId w:val="4"/>
  </w:num>
  <w:num w:numId="6" w16cid:durableId="66417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346404">
    <w:abstractNumId w:val="3"/>
  </w:num>
  <w:num w:numId="8" w16cid:durableId="2082438632">
    <w:abstractNumId w:val="8"/>
  </w:num>
  <w:num w:numId="9" w16cid:durableId="463234570">
    <w:abstractNumId w:val="7"/>
  </w:num>
  <w:num w:numId="10" w16cid:durableId="954406253">
    <w:abstractNumId w:val="9"/>
  </w:num>
  <w:num w:numId="11" w16cid:durableId="850342729">
    <w:abstractNumId w:val="6"/>
  </w:num>
  <w:num w:numId="12" w16cid:durableId="980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F"/>
    <w:rsid w:val="00005CD5"/>
    <w:rsid w:val="000073CC"/>
    <w:rsid w:val="000159BA"/>
    <w:rsid w:val="00017312"/>
    <w:rsid w:val="00037507"/>
    <w:rsid w:val="00062F38"/>
    <w:rsid w:val="000B7A98"/>
    <w:rsid w:val="000E1F9C"/>
    <w:rsid w:val="000E3B14"/>
    <w:rsid w:val="00115A39"/>
    <w:rsid w:val="001241F2"/>
    <w:rsid w:val="00133A2C"/>
    <w:rsid w:val="00136953"/>
    <w:rsid w:val="00150CF2"/>
    <w:rsid w:val="001622A5"/>
    <w:rsid w:val="00181BBE"/>
    <w:rsid w:val="001945D3"/>
    <w:rsid w:val="0019724F"/>
    <w:rsid w:val="001C3F5B"/>
    <w:rsid w:val="001C5946"/>
    <w:rsid w:val="001D7E3D"/>
    <w:rsid w:val="00223B12"/>
    <w:rsid w:val="0023461F"/>
    <w:rsid w:val="00237D91"/>
    <w:rsid w:val="00245E80"/>
    <w:rsid w:val="00250FD4"/>
    <w:rsid w:val="00267D77"/>
    <w:rsid w:val="002A2C05"/>
    <w:rsid w:val="002A2F93"/>
    <w:rsid w:val="002D720B"/>
    <w:rsid w:val="002E3CC2"/>
    <w:rsid w:val="002F0A81"/>
    <w:rsid w:val="00336BD6"/>
    <w:rsid w:val="003615B8"/>
    <w:rsid w:val="003C196F"/>
    <w:rsid w:val="003D44BC"/>
    <w:rsid w:val="003D7601"/>
    <w:rsid w:val="003E2FCA"/>
    <w:rsid w:val="003F55E0"/>
    <w:rsid w:val="003F7CAD"/>
    <w:rsid w:val="004034DD"/>
    <w:rsid w:val="004304DE"/>
    <w:rsid w:val="00447BA6"/>
    <w:rsid w:val="0045068E"/>
    <w:rsid w:val="004531BE"/>
    <w:rsid w:val="005100AA"/>
    <w:rsid w:val="0051260C"/>
    <w:rsid w:val="00516577"/>
    <w:rsid w:val="0054311E"/>
    <w:rsid w:val="005613B5"/>
    <w:rsid w:val="005723C3"/>
    <w:rsid w:val="00582447"/>
    <w:rsid w:val="005A410D"/>
    <w:rsid w:val="005B0DB5"/>
    <w:rsid w:val="005C0F11"/>
    <w:rsid w:val="005C51E7"/>
    <w:rsid w:val="005E02D4"/>
    <w:rsid w:val="005E2B23"/>
    <w:rsid w:val="0060260C"/>
    <w:rsid w:val="00626576"/>
    <w:rsid w:val="00650510"/>
    <w:rsid w:val="00651893"/>
    <w:rsid w:val="00654B37"/>
    <w:rsid w:val="006726C4"/>
    <w:rsid w:val="00674CC6"/>
    <w:rsid w:val="00680EAF"/>
    <w:rsid w:val="00681128"/>
    <w:rsid w:val="006B05C3"/>
    <w:rsid w:val="006B0AD8"/>
    <w:rsid w:val="006D0865"/>
    <w:rsid w:val="006E0BD7"/>
    <w:rsid w:val="006E439C"/>
    <w:rsid w:val="00705F1B"/>
    <w:rsid w:val="00743B25"/>
    <w:rsid w:val="00746C18"/>
    <w:rsid w:val="0076189F"/>
    <w:rsid w:val="00797376"/>
    <w:rsid w:val="007A2060"/>
    <w:rsid w:val="007C2564"/>
    <w:rsid w:val="00801362"/>
    <w:rsid w:val="008020A3"/>
    <w:rsid w:val="00806C34"/>
    <w:rsid w:val="00806C88"/>
    <w:rsid w:val="00807930"/>
    <w:rsid w:val="008244E5"/>
    <w:rsid w:val="00840D57"/>
    <w:rsid w:val="00862C4A"/>
    <w:rsid w:val="00894A10"/>
    <w:rsid w:val="00896676"/>
    <w:rsid w:val="008A3732"/>
    <w:rsid w:val="008A5050"/>
    <w:rsid w:val="008B2718"/>
    <w:rsid w:val="008D75EA"/>
    <w:rsid w:val="008E3F42"/>
    <w:rsid w:val="008E4D9C"/>
    <w:rsid w:val="008F1F11"/>
    <w:rsid w:val="00901CF5"/>
    <w:rsid w:val="009120E4"/>
    <w:rsid w:val="00916916"/>
    <w:rsid w:val="00926913"/>
    <w:rsid w:val="009374C9"/>
    <w:rsid w:val="00955453"/>
    <w:rsid w:val="009623EC"/>
    <w:rsid w:val="00995A78"/>
    <w:rsid w:val="009A6E79"/>
    <w:rsid w:val="009B1959"/>
    <w:rsid w:val="009D309D"/>
    <w:rsid w:val="009D5039"/>
    <w:rsid w:val="009E2592"/>
    <w:rsid w:val="009F1397"/>
    <w:rsid w:val="009F599F"/>
    <w:rsid w:val="00A32EE7"/>
    <w:rsid w:val="00A41245"/>
    <w:rsid w:val="00A52F02"/>
    <w:rsid w:val="00A602D4"/>
    <w:rsid w:val="00A6409F"/>
    <w:rsid w:val="00A706D0"/>
    <w:rsid w:val="00A843FE"/>
    <w:rsid w:val="00AC3E15"/>
    <w:rsid w:val="00B24C60"/>
    <w:rsid w:val="00B25B12"/>
    <w:rsid w:val="00B610D0"/>
    <w:rsid w:val="00B76B94"/>
    <w:rsid w:val="00B81EED"/>
    <w:rsid w:val="00B93D92"/>
    <w:rsid w:val="00BB3B0F"/>
    <w:rsid w:val="00BC1091"/>
    <w:rsid w:val="00BE7FF1"/>
    <w:rsid w:val="00C1556E"/>
    <w:rsid w:val="00C306DC"/>
    <w:rsid w:val="00C4117D"/>
    <w:rsid w:val="00C51250"/>
    <w:rsid w:val="00C52757"/>
    <w:rsid w:val="00C568A0"/>
    <w:rsid w:val="00C60FC0"/>
    <w:rsid w:val="00C74275"/>
    <w:rsid w:val="00C76FCC"/>
    <w:rsid w:val="00C90E2C"/>
    <w:rsid w:val="00C931BD"/>
    <w:rsid w:val="00CA5958"/>
    <w:rsid w:val="00CB1EDE"/>
    <w:rsid w:val="00CB3356"/>
    <w:rsid w:val="00CC2D59"/>
    <w:rsid w:val="00CC6CC9"/>
    <w:rsid w:val="00CF48E1"/>
    <w:rsid w:val="00CF731D"/>
    <w:rsid w:val="00D202D7"/>
    <w:rsid w:val="00D217ED"/>
    <w:rsid w:val="00D371A3"/>
    <w:rsid w:val="00D45942"/>
    <w:rsid w:val="00D54068"/>
    <w:rsid w:val="00D570E4"/>
    <w:rsid w:val="00D66C15"/>
    <w:rsid w:val="00D9252C"/>
    <w:rsid w:val="00D9797E"/>
    <w:rsid w:val="00DA185E"/>
    <w:rsid w:val="00DD7E1D"/>
    <w:rsid w:val="00DE6A10"/>
    <w:rsid w:val="00DF1AEF"/>
    <w:rsid w:val="00E00D4A"/>
    <w:rsid w:val="00E33534"/>
    <w:rsid w:val="00E35F06"/>
    <w:rsid w:val="00E4426F"/>
    <w:rsid w:val="00E55A19"/>
    <w:rsid w:val="00E83167"/>
    <w:rsid w:val="00EA34F5"/>
    <w:rsid w:val="00ED0D7A"/>
    <w:rsid w:val="00ED32A6"/>
    <w:rsid w:val="00ED391E"/>
    <w:rsid w:val="00ED444D"/>
    <w:rsid w:val="00EE3BA0"/>
    <w:rsid w:val="00F116C5"/>
    <w:rsid w:val="00F16577"/>
    <w:rsid w:val="00F478F0"/>
    <w:rsid w:val="00FA3191"/>
    <w:rsid w:val="00FE2141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3DFC"/>
  <w15:chartTrackingRefBased/>
  <w15:docId w15:val="{2BE55D9B-2DF9-4D40-858C-D65C720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C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46C18"/>
    <w:pPr>
      <w:ind w:left="720"/>
      <w:contextualSpacing/>
    </w:pPr>
  </w:style>
  <w:style w:type="paragraph" w:customStyle="1" w:styleId="Default">
    <w:name w:val="Default"/>
    <w:rsid w:val="00453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0986-B1B7-4C6B-ABCD-7E136F1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orzepinska</dc:creator>
  <cp:keywords/>
  <dc:description/>
  <cp:lastModifiedBy>Gmina Buczek</cp:lastModifiedBy>
  <cp:revision>51</cp:revision>
  <cp:lastPrinted>2024-01-19T10:02:00Z</cp:lastPrinted>
  <dcterms:created xsi:type="dcterms:W3CDTF">2023-08-17T05:50:00Z</dcterms:created>
  <dcterms:modified xsi:type="dcterms:W3CDTF">2024-01-19T11:15:00Z</dcterms:modified>
</cp:coreProperties>
</file>