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9DDF" w14:textId="1758F0E5" w:rsidR="00173AE6" w:rsidRPr="00B500DE" w:rsidRDefault="007E1F2C" w:rsidP="00FF0AD9">
      <w:pPr>
        <w:jc w:val="right"/>
        <w:rPr>
          <w:rFonts w:ascii="Arial" w:hAnsi="Arial" w:cs="Arial"/>
        </w:rPr>
      </w:pPr>
      <w:r w:rsidRPr="00B500DE">
        <w:rPr>
          <w:rFonts w:ascii="Arial" w:hAnsi="Arial" w:cs="Arial"/>
        </w:rPr>
        <w:t>Lipno</w:t>
      </w:r>
      <w:r w:rsidR="00173AE6" w:rsidRPr="00B500DE">
        <w:rPr>
          <w:rFonts w:ascii="Arial" w:hAnsi="Arial" w:cs="Arial"/>
        </w:rPr>
        <w:t xml:space="preserve">, </w:t>
      </w:r>
      <w:r w:rsidR="000772EE">
        <w:rPr>
          <w:rFonts w:ascii="Arial" w:hAnsi="Arial" w:cs="Arial"/>
        </w:rPr>
        <w:t>10</w:t>
      </w:r>
      <w:r w:rsidR="00725C18" w:rsidRPr="00B500DE">
        <w:rPr>
          <w:rFonts w:ascii="Arial" w:hAnsi="Arial" w:cs="Arial"/>
        </w:rPr>
        <w:t xml:space="preserve"> </w:t>
      </w:r>
      <w:r w:rsidR="00B500DE" w:rsidRPr="00B500DE">
        <w:rPr>
          <w:rFonts w:ascii="Arial" w:hAnsi="Arial" w:cs="Arial"/>
        </w:rPr>
        <w:t>października</w:t>
      </w:r>
      <w:r w:rsidR="00725C18" w:rsidRPr="00B500DE">
        <w:rPr>
          <w:rFonts w:ascii="Arial" w:hAnsi="Arial" w:cs="Arial"/>
        </w:rPr>
        <w:t xml:space="preserve"> 202</w:t>
      </w:r>
      <w:r w:rsidR="00B500DE" w:rsidRPr="00B500DE">
        <w:rPr>
          <w:rFonts w:ascii="Arial" w:hAnsi="Arial" w:cs="Arial"/>
        </w:rPr>
        <w:t>5</w:t>
      </w:r>
      <w:r w:rsidR="00173AE6" w:rsidRPr="00B500DE">
        <w:rPr>
          <w:rFonts w:ascii="Arial" w:hAnsi="Arial" w:cs="Arial"/>
        </w:rPr>
        <w:t xml:space="preserve"> r.</w:t>
      </w:r>
    </w:p>
    <w:p w14:paraId="5269D763" w14:textId="77777777" w:rsidR="00B500DE" w:rsidRPr="00B500DE" w:rsidRDefault="00B500DE" w:rsidP="00FF0AD9">
      <w:pPr>
        <w:jc w:val="right"/>
        <w:rPr>
          <w:rFonts w:ascii="Arial" w:hAnsi="Arial" w:cs="Arial"/>
        </w:rPr>
      </w:pPr>
    </w:p>
    <w:p w14:paraId="6B5DA23B" w14:textId="40549065" w:rsidR="00725C18" w:rsidRPr="00B500DE" w:rsidRDefault="00725C18" w:rsidP="00725C18">
      <w:pPr>
        <w:spacing w:line="240" w:lineRule="auto"/>
        <w:jc w:val="center"/>
        <w:rPr>
          <w:rFonts w:ascii="Arial" w:hAnsi="Arial" w:cs="Arial"/>
        </w:rPr>
      </w:pPr>
      <w:r w:rsidRPr="00B500DE">
        <w:rPr>
          <w:rFonts w:ascii="Arial" w:hAnsi="Arial" w:cs="Arial"/>
        </w:rPr>
        <w:t>ZAWIADOMIENIE O SPOSOBIE ROZPATRZENIA PETYCJI</w:t>
      </w:r>
    </w:p>
    <w:p w14:paraId="06774A01" w14:textId="77777777" w:rsidR="00BD7D66" w:rsidRDefault="00BD7D66" w:rsidP="00725C18">
      <w:pPr>
        <w:spacing w:line="240" w:lineRule="auto"/>
        <w:jc w:val="center"/>
      </w:pPr>
    </w:p>
    <w:p w14:paraId="73E45507" w14:textId="7AABE406" w:rsidR="00725C18" w:rsidRDefault="00725C18" w:rsidP="00B500DE">
      <w:pPr>
        <w:tabs>
          <w:tab w:val="right" w:pos="897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161">
        <w:rPr>
          <w:rFonts w:ascii="Arial" w:hAnsi="Arial" w:cs="Arial"/>
          <w:sz w:val="24"/>
          <w:szCs w:val="24"/>
        </w:rPr>
        <w:t>Dotyczy:</w:t>
      </w:r>
      <w:r w:rsidR="00BD7D66" w:rsidRPr="009A4161">
        <w:rPr>
          <w:rFonts w:ascii="Arial" w:hAnsi="Arial" w:cs="Arial"/>
          <w:sz w:val="24"/>
          <w:szCs w:val="24"/>
        </w:rPr>
        <w:t xml:space="preserve"> </w:t>
      </w:r>
      <w:r w:rsidR="00B500DE">
        <w:rPr>
          <w:rFonts w:ascii="Arial" w:hAnsi="Arial" w:cs="Arial"/>
          <w:sz w:val="24"/>
          <w:szCs w:val="24"/>
        </w:rPr>
        <w:t>P</w:t>
      </w:r>
      <w:r w:rsidR="00B500DE" w:rsidRPr="00B500DE">
        <w:rPr>
          <w:rFonts w:ascii="Arial" w:hAnsi="Arial" w:cs="Arial"/>
          <w:sz w:val="24"/>
          <w:szCs w:val="24"/>
        </w:rPr>
        <w:t xml:space="preserve">rzekazania informacji do podległych jednostek edukacyjnych </w:t>
      </w:r>
      <w:r w:rsidR="00DC6942">
        <w:rPr>
          <w:rFonts w:ascii="Arial" w:hAnsi="Arial" w:cs="Arial"/>
          <w:sz w:val="24"/>
          <w:szCs w:val="24"/>
        </w:rPr>
        <w:t>Gminy Lipno</w:t>
      </w:r>
    </w:p>
    <w:p w14:paraId="50D625E1" w14:textId="77777777" w:rsidR="00B500DE" w:rsidRDefault="00B500DE" w:rsidP="00B500DE">
      <w:pPr>
        <w:tabs>
          <w:tab w:val="right" w:pos="8979"/>
        </w:tabs>
        <w:spacing w:after="0"/>
        <w:jc w:val="both"/>
        <w:rPr>
          <w:rFonts w:cstheme="minorHAnsi"/>
          <w:sz w:val="24"/>
          <w:szCs w:val="24"/>
        </w:rPr>
      </w:pPr>
    </w:p>
    <w:p w14:paraId="26B8C89E" w14:textId="19F52307" w:rsidR="00B500DE" w:rsidRDefault="00BD7D66" w:rsidP="00B500DE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odpowiedzi na petycję złożoną przez </w:t>
      </w:r>
      <w:r w:rsidR="00B500DE" w:rsidRPr="00B500DE">
        <w:rPr>
          <w:rFonts w:ascii="Arial" w:hAnsi="Arial" w:cs="Arial"/>
          <w:sz w:val="24"/>
          <w:szCs w:val="24"/>
        </w:rPr>
        <w:t>NAV Agency Sp. z o.o.</w:t>
      </w:r>
      <w:r w:rsidR="00B500DE">
        <w:rPr>
          <w:rFonts w:ascii="Arial" w:hAnsi="Arial" w:cs="Arial"/>
          <w:sz w:val="24"/>
          <w:szCs w:val="24"/>
        </w:rPr>
        <w:t xml:space="preserve"> d</w:t>
      </w:r>
      <w:r w:rsidR="00B500DE" w:rsidRPr="00B500DE">
        <w:rPr>
          <w:rFonts w:ascii="Arial" w:hAnsi="Arial" w:cs="Arial"/>
          <w:sz w:val="24"/>
          <w:szCs w:val="24"/>
        </w:rPr>
        <w:t>otycząca przekazania załączonych materiałów informacyjnych podległym Państwu jednostkom oświatowym – przedszkolom oraz szkołom podstawowym – w celu zapoznania się z treścią programu edukacyjnego WINIARY „Gotuj się na zmiany” (edycja 15).</w:t>
      </w:r>
    </w:p>
    <w:p w14:paraId="26D784B7" w14:textId="385E5F3D" w:rsidR="00B500DE" w:rsidRDefault="00B500DE" w:rsidP="00B500DE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B500DE">
        <w:rPr>
          <w:rFonts w:ascii="Arial" w:hAnsi="Arial" w:cs="Arial"/>
          <w:sz w:val="24"/>
          <w:szCs w:val="24"/>
        </w:rPr>
        <w:t>Tegoroczna edycja programu rozszerza swoją tematykę i koncentruje się przede wszystkim na nauce niemarnowania żywności, ale również na budowaniu świadomych postaw konsumenckich, krytycznego myślenia, zdrowych nawyków żywieniowych oraz nowoczesnego podejścia do gotowania z wykorzystaniem narzędzi edukacyjnych. Program powstał z myślą o dzieciach w wieku przedszkolnym i wczesnoszkolnym, a jego treści zostały opracowane w oparciu o aktualne, podstawowe kierunki realizacji polityki oświatowej na rok szkolny 2025/2026.</w:t>
      </w:r>
    </w:p>
    <w:p w14:paraId="050C00FF" w14:textId="13BCEA2B" w:rsidR="000E5EE8" w:rsidRDefault="00B500DE" w:rsidP="000E5EE8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Informuje że załączone materiały informacyjne </w:t>
      </w:r>
      <w:r w:rsidR="00DC6942">
        <w:rPr>
          <w:rFonts w:ascii="Arial" w:hAnsi="Arial" w:cs="Arial"/>
          <w:sz w:val="24"/>
          <w:szCs w:val="24"/>
        </w:rPr>
        <w:t xml:space="preserve">jakie trafiły do Urzędu Gminy w  Lipnie zostały przekazane </w:t>
      </w:r>
      <w:r>
        <w:rPr>
          <w:rFonts w:ascii="Arial" w:hAnsi="Arial" w:cs="Arial"/>
          <w:sz w:val="24"/>
          <w:szCs w:val="24"/>
        </w:rPr>
        <w:t>do</w:t>
      </w:r>
      <w:r w:rsidR="000E5EE8" w:rsidRPr="00CC613F">
        <w:rPr>
          <w:rFonts w:ascii="Arial" w:hAnsi="Arial" w:cs="Arial"/>
          <w:sz w:val="24"/>
          <w:szCs w:val="24"/>
        </w:rPr>
        <w:t xml:space="preserve"> podległych szkół Gminy Lipno</w:t>
      </w:r>
      <w:r w:rsidR="000E5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formie elektronicznej</w:t>
      </w:r>
      <w:r w:rsidR="00D60D62">
        <w:rPr>
          <w:rFonts w:ascii="Arial" w:hAnsi="Arial" w:cs="Arial"/>
          <w:sz w:val="24"/>
          <w:szCs w:val="24"/>
        </w:rPr>
        <w:t xml:space="preserve"> w dniu 02.10.2025</w:t>
      </w:r>
      <w:r w:rsidR="00CC613F" w:rsidRPr="00CC613F">
        <w:rPr>
          <w:rFonts w:ascii="Arial" w:hAnsi="Arial" w:cs="Arial"/>
          <w:sz w:val="24"/>
          <w:szCs w:val="24"/>
        </w:rPr>
        <w:t xml:space="preserve">. </w:t>
      </w:r>
    </w:p>
    <w:p w14:paraId="0F08C7FE" w14:textId="6175F384" w:rsidR="00CC613F" w:rsidRPr="00CC613F" w:rsidRDefault="00CC613F" w:rsidP="000E5EE8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Następujące szkoły:</w:t>
      </w:r>
    </w:p>
    <w:p w14:paraId="5EED14E4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1. Szkoła Podstawowa im. Kazimierza Różyckiego w Jastrzębiu,</w:t>
      </w:r>
    </w:p>
    <w:p w14:paraId="484762D1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2. Zespół Szkół w Karnkowie</w:t>
      </w:r>
    </w:p>
    <w:p w14:paraId="75A6CCA8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3. Szkoła Podstawowa im. F. Żwirki i S. Wigury,</w:t>
      </w:r>
    </w:p>
    <w:p w14:paraId="1B0635FB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4. Zespół Szkół im. Marii Konopnickiej w Radomicach</w:t>
      </w:r>
    </w:p>
    <w:p w14:paraId="585195DB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5. Szkoła Podstawowa im. Jana Kochanowskiego w Trzebiegoszczu</w:t>
      </w:r>
    </w:p>
    <w:p w14:paraId="4CEECAD3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 xml:space="preserve">6. Szkoła Podstawowa im. Jana Pawła II w Wichowie. </w:t>
      </w:r>
    </w:p>
    <w:p w14:paraId="7FE7D970" w14:textId="77777777" w:rsidR="00CC613F" w:rsidRPr="00CC613F" w:rsidRDefault="00CC613F" w:rsidP="00CC613F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  <w:r w:rsidRPr="00CC613F">
        <w:rPr>
          <w:rFonts w:ascii="Arial" w:hAnsi="Arial" w:cs="Arial"/>
          <w:sz w:val="24"/>
          <w:szCs w:val="24"/>
        </w:rPr>
        <w:t>Petycje przekazała Wioleta Łukaszewska, Inspektor ds kadrowo-płacowych tel. 54/2886221</w:t>
      </w:r>
    </w:p>
    <w:p w14:paraId="4995D930" w14:textId="77777777" w:rsidR="00CC613F" w:rsidRDefault="00CC613F" w:rsidP="00B500DE">
      <w:pPr>
        <w:ind w:left="-567" w:right="-567" w:firstLine="283"/>
        <w:jc w:val="both"/>
        <w:rPr>
          <w:rFonts w:ascii="Arial" w:hAnsi="Arial" w:cs="Arial"/>
          <w:sz w:val="24"/>
          <w:szCs w:val="24"/>
        </w:rPr>
      </w:pPr>
    </w:p>
    <w:p w14:paraId="05BEAB84" w14:textId="77777777" w:rsidR="0000722A" w:rsidRDefault="0000722A" w:rsidP="00827182">
      <w:r>
        <w:br/>
      </w:r>
    </w:p>
    <w:p w14:paraId="1BECB1B5" w14:textId="00F6160E" w:rsidR="00FF0AD9" w:rsidRPr="00827182" w:rsidRDefault="00FF0AD9" w:rsidP="00FF0AD9"/>
    <w:sectPr w:rsidR="00FF0AD9" w:rsidRPr="00827182" w:rsidSect="006A0295">
      <w:pgSz w:w="11906" w:h="16838"/>
      <w:pgMar w:top="2539" w:right="1134" w:bottom="851" w:left="1418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BFB6" w14:textId="77777777" w:rsidR="00B92136" w:rsidRDefault="00B92136" w:rsidP="00F20ECA">
      <w:pPr>
        <w:spacing w:after="0" w:line="240" w:lineRule="auto"/>
      </w:pPr>
      <w:r>
        <w:separator/>
      </w:r>
    </w:p>
  </w:endnote>
  <w:endnote w:type="continuationSeparator" w:id="0">
    <w:p w14:paraId="559D69A9" w14:textId="77777777" w:rsidR="00B92136" w:rsidRDefault="00B92136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6E40" w14:textId="77777777" w:rsidR="00B92136" w:rsidRDefault="00B92136" w:rsidP="00F20ECA">
      <w:pPr>
        <w:spacing w:after="0" w:line="240" w:lineRule="auto"/>
      </w:pPr>
      <w:r>
        <w:separator/>
      </w:r>
    </w:p>
  </w:footnote>
  <w:footnote w:type="continuationSeparator" w:id="0">
    <w:p w14:paraId="272D2957" w14:textId="77777777" w:rsidR="00B92136" w:rsidRDefault="00B92136" w:rsidP="00F2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620C"/>
    <w:multiLevelType w:val="hybridMultilevel"/>
    <w:tmpl w:val="9AAAF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B4CA4"/>
    <w:multiLevelType w:val="hybridMultilevel"/>
    <w:tmpl w:val="C504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962761">
    <w:abstractNumId w:val="1"/>
  </w:num>
  <w:num w:numId="2" w16cid:durableId="137442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0722A"/>
    <w:rsid w:val="00042183"/>
    <w:rsid w:val="00047F6A"/>
    <w:rsid w:val="0007135B"/>
    <w:rsid w:val="000772EE"/>
    <w:rsid w:val="00080CA6"/>
    <w:rsid w:val="000C0F05"/>
    <w:rsid w:val="000D6CEF"/>
    <w:rsid w:val="000E5EE8"/>
    <w:rsid w:val="000F6D89"/>
    <w:rsid w:val="001060B2"/>
    <w:rsid w:val="001623BD"/>
    <w:rsid w:val="00172EE0"/>
    <w:rsid w:val="00173AE6"/>
    <w:rsid w:val="001837F7"/>
    <w:rsid w:val="001A6FDC"/>
    <w:rsid w:val="00210ABF"/>
    <w:rsid w:val="00216C96"/>
    <w:rsid w:val="00252C6D"/>
    <w:rsid w:val="00265A6F"/>
    <w:rsid w:val="00341ACE"/>
    <w:rsid w:val="003530C1"/>
    <w:rsid w:val="00361727"/>
    <w:rsid w:val="003B28B4"/>
    <w:rsid w:val="003C2F50"/>
    <w:rsid w:val="003D72BC"/>
    <w:rsid w:val="00420CB3"/>
    <w:rsid w:val="00445C9B"/>
    <w:rsid w:val="004C7A1A"/>
    <w:rsid w:val="00550AA8"/>
    <w:rsid w:val="00566D7E"/>
    <w:rsid w:val="00567D69"/>
    <w:rsid w:val="00570DC2"/>
    <w:rsid w:val="00584DEE"/>
    <w:rsid w:val="005F1DB8"/>
    <w:rsid w:val="00622199"/>
    <w:rsid w:val="00635D50"/>
    <w:rsid w:val="00640519"/>
    <w:rsid w:val="006A0295"/>
    <w:rsid w:val="006A0689"/>
    <w:rsid w:val="006C3182"/>
    <w:rsid w:val="006F0063"/>
    <w:rsid w:val="007121D7"/>
    <w:rsid w:val="00725C18"/>
    <w:rsid w:val="00760BA1"/>
    <w:rsid w:val="00764C6C"/>
    <w:rsid w:val="007B4030"/>
    <w:rsid w:val="007C654F"/>
    <w:rsid w:val="007E1F2C"/>
    <w:rsid w:val="0081097E"/>
    <w:rsid w:val="00827182"/>
    <w:rsid w:val="00842E26"/>
    <w:rsid w:val="00851546"/>
    <w:rsid w:val="009015B6"/>
    <w:rsid w:val="00964B61"/>
    <w:rsid w:val="0097142B"/>
    <w:rsid w:val="009A4161"/>
    <w:rsid w:val="009E0670"/>
    <w:rsid w:val="00A17DD2"/>
    <w:rsid w:val="00A22FFA"/>
    <w:rsid w:val="00AA6794"/>
    <w:rsid w:val="00B42456"/>
    <w:rsid w:val="00B500DE"/>
    <w:rsid w:val="00B61331"/>
    <w:rsid w:val="00B80E49"/>
    <w:rsid w:val="00B842D3"/>
    <w:rsid w:val="00B92136"/>
    <w:rsid w:val="00BC16D0"/>
    <w:rsid w:val="00BD7D66"/>
    <w:rsid w:val="00C01368"/>
    <w:rsid w:val="00C7684D"/>
    <w:rsid w:val="00CC613F"/>
    <w:rsid w:val="00CE1C61"/>
    <w:rsid w:val="00D45A9E"/>
    <w:rsid w:val="00D60D62"/>
    <w:rsid w:val="00D82F18"/>
    <w:rsid w:val="00D959F0"/>
    <w:rsid w:val="00DC6942"/>
    <w:rsid w:val="00DD3B7F"/>
    <w:rsid w:val="00E25D7E"/>
    <w:rsid w:val="00E77BAD"/>
    <w:rsid w:val="00E93181"/>
    <w:rsid w:val="00E96971"/>
    <w:rsid w:val="00EB0D07"/>
    <w:rsid w:val="00F20ECA"/>
    <w:rsid w:val="00F22A45"/>
    <w:rsid w:val="00FA659E"/>
    <w:rsid w:val="00FB6756"/>
    <w:rsid w:val="00FC2B1A"/>
    <w:rsid w:val="00FF0AD9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64CDE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CB3"/>
    <w:pPr>
      <w:spacing w:after="200" w:line="276" w:lineRule="auto"/>
    </w:pPr>
    <w:rPr>
      <w:rFonts w:ascii="Century Gothic" w:hAnsi="Century Gothic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0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F2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20C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0C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2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2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Gmina Lipno16</cp:lastModifiedBy>
  <cp:revision>8</cp:revision>
  <cp:lastPrinted>2024-08-20T07:12:00Z</cp:lastPrinted>
  <dcterms:created xsi:type="dcterms:W3CDTF">2025-10-02T06:19:00Z</dcterms:created>
  <dcterms:modified xsi:type="dcterms:W3CDTF">2025-10-10T10:07:00Z</dcterms:modified>
</cp:coreProperties>
</file>