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C9" w:rsidRDefault="005540C9" w:rsidP="005540C9">
      <w:pPr>
        <w:pStyle w:val="NormalnyWeb"/>
        <w:pageBreakBefore/>
        <w:spacing w:after="0"/>
        <w:jc w:val="center"/>
        <w:rPr>
          <w:b/>
        </w:rPr>
      </w:pPr>
      <w:r>
        <w:rPr>
          <w:rFonts w:ascii="Calibri" w:hAnsi="Calibri"/>
          <w:b/>
          <w:bCs/>
        </w:rPr>
        <w:t>ZARZĄDZENIE NR</w:t>
      </w:r>
      <w:r w:rsidR="001A7A89">
        <w:rPr>
          <w:rFonts w:ascii="Calibri" w:hAnsi="Calibri"/>
          <w:b/>
          <w:bCs/>
        </w:rPr>
        <w:t xml:space="preserve"> 398</w:t>
      </w:r>
      <w:r w:rsidR="006D2150">
        <w:rPr>
          <w:rFonts w:ascii="Calibri" w:hAnsi="Calibri"/>
          <w:b/>
          <w:bCs/>
        </w:rPr>
        <w:t>/</w:t>
      </w:r>
      <w:r w:rsidR="001A7A89">
        <w:rPr>
          <w:rFonts w:ascii="Calibri" w:hAnsi="Calibri"/>
          <w:b/>
          <w:bCs/>
        </w:rPr>
        <w:t>2024</w:t>
      </w:r>
    </w:p>
    <w:p w:rsidR="005540C9" w:rsidRDefault="005540C9" w:rsidP="005540C9">
      <w:pPr>
        <w:pStyle w:val="NormalnyWeb"/>
        <w:spacing w:after="0"/>
        <w:jc w:val="center"/>
        <w:rPr>
          <w:b/>
        </w:rPr>
      </w:pPr>
      <w:r>
        <w:rPr>
          <w:rFonts w:ascii="Calibri" w:hAnsi="Calibri"/>
          <w:b/>
          <w:bCs/>
        </w:rPr>
        <w:t>Wójta Gminy Lipno</w:t>
      </w:r>
    </w:p>
    <w:p w:rsidR="005540C9" w:rsidRDefault="001A7A89" w:rsidP="005540C9">
      <w:pPr>
        <w:pStyle w:val="NormalnyWeb"/>
        <w:spacing w:after="0"/>
        <w:jc w:val="center"/>
      </w:pPr>
      <w:r>
        <w:rPr>
          <w:rFonts w:ascii="Calibri" w:hAnsi="Calibri"/>
        </w:rPr>
        <w:t>z dnia 15 lutego 2024</w:t>
      </w:r>
      <w:r w:rsidR="005540C9">
        <w:rPr>
          <w:rFonts w:ascii="Calibri" w:hAnsi="Calibri"/>
        </w:rPr>
        <w:t>r.</w:t>
      </w:r>
    </w:p>
    <w:p w:rsidR="005540C9" w:rsidRDefault="005540C9" w:rsidP="005540C9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sprawie ogłoszenia wyników otwartego konkursu ofert na wykonywanie zadań publicznych w zakresie k</w:t>
      </w:r>
      <w:r w:rsidR="001A7A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ultury fizycznej i sportu w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przez organizacje prowadzące działalność pożytku publicznego</w:t>
      </w:r>
    </w:p>
    <w:p w:rsidR="005540C9" w:rsidRDefault="005540C9" w:rsidP="005540C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1 i 2 i art. 13 ustawy z dnia 24 kwietnia 2003 r. o działalności poży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>tku publicznego i wolontariacie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52DB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2023 r., poz. 571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>t.30</w:t>
      </w:r>
      <w:r w:rsidR="00F5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samorządzie gminy (</w:t>
      </w:r>
      <w:r w:rsidR="00F52DB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40 ,poz. 572,poz. 1463 i poz.1688</w:t>
      </w:r>
      <w:r w:rsidR="002E31F1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B01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B0167"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uchwały Rady Gminy Lipno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F5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grudnia 2023r. Nr </w:t>
      </w:r>
      <w:r w:rsidR="00F52DB1">
        <w:rPr>
          <w:rStyle w:val="markedcontent"/>
          <w:rFonts w:ascii="Times New Roman" w:hAnsi="Times New Roman" w:cs="Times New Roman"/>
          <w:sz w:val="24"/>
          <w:szCs w:val="24"/>
        </w:rPr>
        <w:t xml:space="preserve">LI/333/2023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Rocznego Programu Współpracy Samorządu Gminy Lipno Z Organizacjami Pozarządowymi i Podmiotami wymienionymi w art. 3 ust. 3 ustawy z dnia 24 kwietnia 2003 r. o działalności pożytku publiczne</w:t>
      </w:r>
      <w:r w:rsidR="00F52DB1"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zarządzam co następuje: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 Dokonuje się ogłoszenia wyników w otwartym konkursie ofert na wykonanie zadań publicznych związanych z realizacją zadań gminy w 2</w:t>
      </w:r>
      <w:r w:rsidR="001A7A89">
        <w:rPr>
          <w:rFonts w:ascii="Times New Roman" w:eastAsia="Times New Roman" w:hAnsi="Times New Roman" w:cs="Times New Roman"/>
          <w:sz w:val="24"/>
          <w:szCs w:val="24"/>
          <w:lang w:eastAsia="pl-PL"/>
        </w:rPr>
        <w:t>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 upowszechniania kultury fizycznej wśród mie</w:t>
      </w:r>
      <w:r w:rsidR="001A7A89"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Gminy Lipno w roku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Ogłoszenie o wynikach  konkursu stanowi załącznik nr 1 do niniejszego zarządzenia.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 Ogłoszenie o wynikach opublikowano na tablicy ogłoszeń Urzędu Gminy, w Biuletynie Informacji Publicznej oraz na stronie internetowej Urzędu Gminy Lipno.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§4. Wykonanie zarządzeni po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wierza się </w:t>
      </w:r>
      <w:r w:rsidR="007B146E">
        <w:t>podinspektorowi ds. zarządzania kryzysowego, organizacji pozarządowych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5. Zarządzenie wchodzi w życie z dniem podpisania.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 1</w:t>
      </w:r>
    </w:p>
    <w:p w:rsidR="004A75FC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</w:t>
      </w:r>
    </w:p>
    <w:p w:rsidR="005540C9" w:rsidRDefault="004A75FC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5540C9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1A7A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398/2024</w:t>
      </w:r>
    </w:p>
    <w:p w:rsidR="005540C9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Lipno</w:t>
      </w:r>
    </w:p>
    <w:p w:rsidR="005540C9" w:rsidRDefault="001A7A8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15.02.2024</w:t>
      </w:r>
      <w:r w:rsidR="005540C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uzyskały  największą liczbą punktów dla poszczególnych zadań  konkursu to: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4394"/>
        <w:gridCol w:w="2285"/>
        <w:gridCol w:w="2251"/>
      </w:tblGrid>
      <w:tr w:rsidR="005540C9" w:rsidTr="00D02D10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Tytuł zadania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Nazwa oferenta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Wysokość przyznanych środków publicznych</w:t>
            </w:r>
          </w:p>
        </w:tc>
      </w:tr>
      <w:tr w:rsidR="005540C9" w:rsidTr="00D02D10">
        <w:trPr>
          <w:trHeight w:val="9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i upowszechnianie kultury fizycznej i sportu w zakresie piłki siatkowej, piłki siatkowej plażowej, tenisa stołowego w oparciu o szkolną i gminną bazę sportową na rzecz mieszkańców Gminy Lipno.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t>LZS JASTRZĘBIE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1A7A89" w:rsidP="00D02D10">
            <w:r>
              <w:t>50</w:t>
            </w:r>
            <w:r w:rsidR="005540C9">
              <w:t> 000,00</w:t>
            </w:r>
          </w:p>
        </w:tc>
      </w:tr>
    </w:tbl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2052D1" w:rsidRDefault="002052D1"/>
    <w:sectPr w:rsidR="0020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C9"/>
    <w:rsid w:val="001A7A89"/>
    <w:rsid w:val="002052D1"/>
    <w:rsid w:val="002C3036"/>
    <w:rsid w:val="002E31F1"/>
    <w:rsid w:val="003F3607"/>
    <w:rsid w:val="004A75FC"/>
    <w:rsid w:val="00547EE3"/>
    <w:rsid w:val="005540C9"/>
    <w:rsid w:val="006D2150"/>
    <w:rsid w:val="00747F41"/>
    <w:rsid w:val="007B146E"/>
    <w:rsid w:val="00DB0167"/>
    <w:rsid w:val="00F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C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0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2E3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C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0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2E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dcterms:created xsi:type="dcterms:W3CDTF">2021-03-23T10:18:00Z</dcterms:created>
  <dcterms:modified xsi:type="dcterms:W3CDTF">2024-02-29T13:55:00Z</dcterms:modified>
</cp:coreProperties>
</file>