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13595" w14:textId="77777777" w:rsidR="0045181F" w:rsidRPr="00AE3F87" w:rsidRDefault="0045181F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WÓJT GMINY LIPNO</w:t>
      </w:r>
    </w:p>
    <w:p w14:paraId="58D1606E" w14:textId="77777777" w:rsidR="0045181F" w:rsidRPr="00AE3F87" w:rsidRDefault="0045181F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 xml:space="preserve">OGŁASZA NABÓR NA WOLNE STANOWISKO </w:t>
      </w:r>
      <w:r w:rsidR="00367ED0" w:rsidRPr="00AE3F87">
        <w:rPr>
          <w:rFonts w:eastAsia="Times New Roman" w:cstheme="minorHAnsi"/>
          <w:b/>
          <w:bCs/>
          <w:lang w:eastAsia="pl-PL"/>
        </w:rPr>
        <w:t>URZĘDNICZE</w:t>
      </w:r>
    </w:p>
    <w:p w14:paraId="736D4ADA" w14:textId="25722CFE" w:rsidR="0045181F" w:rsidRPr="00AE3F87" w:rsidRDefault="0045181F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 xml:space="preserve">W </w:t>
      </w:r>
      <w:r w:rsidR="008A717E">
        <w:rPr>
          <w:rFonts w:eastAsia="Times New Roman" w:cstheme="minorHAnsi"/>
          <w:b/>
          <w:bCs/>
          <w:lang w:eastAsia="pl-PL"/>
        </w:rPr>
        <w:t>JEDNOSTCE ORGANIZACYJNEJ</w:t>
      </w:r>
      <w:r w:rsidRPr="00AE3F87">
        <w:rPr>
          <w:rFonts w:eastAsia="Times New Roman" w:cstheme="minorHAnsi"/>
          <w:b/>
          <w:bCs/>
          <w:lang w:eastAsia="pl-PL"/>
        </w:rPr>
        <w:t xml:space="preserve"> GMINY LIPNO</w:t>
      </w:r>
    </w:p>
    <w:p w14:paraId="42DD86CE" w14:textId="77777777" w:rsidR="0045181F" w:rsidRPr="00AE3F87" w:rsidRDefault="0045181F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UL. MICKIEWICZA 29, 87-600 LIPNO</w:t>
      </w:r>
    </w:p>
    <w:p w14:paraId="47895F2F" w14:textId="77777777" w:rsidR="0045181F" w:rsidRPr="00AE3F87" w:rsidRDefault="0045181F" w:rsidP="00AE3F87">
      <w:p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  </w:t>
      </w:r>
    </w:p>
    <w:p w14:paraId="7C155973" w14:textId="5E0311D4" w:rsidR="00C53349" w:rsidRPr="00AE3F87" w:rsidRDefault="008A717E" w:rsidP="00AE3F8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Samorządowa Administracja Placówek Oświatowych</w:t>
      </w:r>
      <w:r w:rsidR="00C53349" w:rsidRPr="00AE3F87">
        <w:rPr>
          <w:rFonts w:cstheme="minorHAnsi"/>
          <w:b/>
          <w:bCs/>
        </w:rPr>
        <w:t xml:space="preserve"> </w:t>
      </w:r>
    </w:p>
    <w:p w14:paraId="5A1586A3" w14:textId="2DA8D1D8" w:rsidR="00C21F46" w:rsidRPr="00AE3F87" w:rsidRDefault="00C21F46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(nazwa </w:t>
      </w:r>
      <w:r w:rsidR="008A717E">
        <w:rPr>
          <w:rFonts w:eastAsia="Times New Roman" w:cstheme="minorHAnsi"/>
          <w:lang w:eastAsia="pl-PL"/>
        </w:rPr>
        <w:t xml:space="preserve">jednostki </w:t>
      </w:r>
      <w:r w:rsidRPr="00AE3F87">
        <w:rPr>
          <w:rFonts w:eastAsia="Times New Roman" w:cstheme="minorHAnsi"/>
          <w:lang w:eastAsia="pl-PL"/>
        </w:rPr>
        <w:t>organizacyjnej)</w:t>
      </w:r>
    </w:p>
    <w:p w14:paraId="06DB10C8" w14:textId="77777777" w:rsidR="00C21F46" w:rsidRPr="00AE3F87" w:rsidRDefault="00C21F46" w:rsidP="00AE3F8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1D1F7BE9" w14:textId="1E1236DF" w:rsidR="00B77D15" w:rsidRPr="00AE3F87" w:rsidRDefault="008A717E" w:rsidP="00AE3F8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Dyrektor </w:t>
      </w:r>
      <w:r>
        <w:rPr>
          <w:rFonts w:cstheme="minorHAnsi"/>
          <w:b/>
          <w:bCs/>
        </w:rPr>
        <w:t>Samorządowej Administracji Placówek Oświatowych</w:t>
      </w:r>
      <w:r w:rsidR="00552D06">
        <w:rPr>
          <w:rFonts w:cstheme="minorHAnsi"/>
          <w:b/>
          <w:bCs/>
        </w:rPr>
        <w:t xml:space="preserve"> Gminy Lipno</w:t>
      </w:r>
    </w:p>
    <w:p w14:paraId="5BE15669" w14:textId="77777777" w:rsidR="0045181F" w:rsidRPr="00AE3F87" w:rsidRDefault="0045181F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(nazwa stanowiska pracy)</w:t>
      </w:r>
    </w:p>
    <w:p w14:paraId="6EBCDFE5" w14:textId="77777777" w:rsidR="00791053" w:rsidRPr="00AE3F87" w:rsidRDefault="00791053" w:rsidP="00AE3F87">
      <w:pPr>
        <w:spacing w:after="0" w:line="240" w:lineRule="auto"/>
        <w:jc w:val="center"/>
        <w:rPr>
          <w:rFonts w:cstheme="minorHAnsi"/>
        </w:rPr>
      </w:pPr>
    </w:p>
    <w:p w14:paraId="5EE647A8" w14:textId="77777777" w:rsidR="0045181F" w:rsidRPr="00AE3F87" w:rsidRDefault="00791053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w pełnym wymiarze czasu pracy</w:t>
      </w:r>
      <w:r w:rsidRPr="00AE3F87">
        <w:rPr>
          <w:rFonts w:cstheme="minorHAnsi"/>
        </w:rPr>
        <w:br/>
      </w:r>
      <w:r w:rsidRPr="00AE3F87">
        <w:rPr>
          <w:rFonts w:cstheme="minorHAnsi"/>
          <w:b/>
          <w:bCs/>
        </w:rPr>
        <w:t>liczba kandydatów do wyłonienia: 1 osoba</w:t>
      </w:r>
      <w:r w:rsidR="0045181F" w:rsidRPr="00AE3F87">
        <w:rPr>
          <w:rFonts w:eastAsia="Times New Roman" w:cstheme="minorHAnsi"/>
          <w:lang w:eastAsia="pl-PL"/>
        </w:rPr>
        <w:t> </w:t>
      </w:r>
    </w:p>
    <w:p w14:paraId="4357CE6C" w14:textId="77777777" w:rsidR="00791053" w:rsidRPr="00AE3F87" w:rsidRDefault="00791053" w:rsidP="00AE3F8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A96EFA3" w14:textId="77777777" w:rsidR="0045181F" w:rsidRPr="00AE3F87" w:rsidRDefault="0045181F" w:rsidP="00AE3F8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Wymagania niezbędne</w:t>
      </w:r>
      <w:r w:rsidR="006057C4" w:rsidRPr="00AE3F87">
        <w:rPr>
          <w:rFonts w:eastAsia="Times New Roman" w:cstheme="minorHAnsi"/>
          <w:b/>
          <w:lang w:eastAsia="pl-PL"/>
        </w:rPr>
        <w:t xml:space="preserve"> </w:t>
      </w:r>
      <w:r w:rsidR="006057C4" w:rsidRPr="00AE3F87">
        <w:rPr>
          <w:rFonts w:eastAsia="Times New Roman" w:cstheme="minorHAnsi"/>
          <w:b/>
          <w:bCs/>
          <w:lang w:eastAsia="pl-PL"/>
        </w:rPr>
        <w:t>(konieczne):</w:t>
      </w:r>
    </w:p>
    <w:p w14:paraId="2B73F0FF" w14:textId="77777777" w:rsidR="002172E2" w:rsidRPr="00AE3F87" w:rsidRDefault="009347BF" w:rsidP="00AE3F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obywatelstwo polskie</w:t>
      </w:r>
      <w:r w:rsidR="002D0D39" w:rsidRPr="00AE3F87">
        <w:rPr>
          <w:rFonts w:eastAsia="Times New Roman" w:cstheme="minorHAnsi"/>
          <w:lang w:eastAsia="pl-PL"/>
        </w:rPr>
        <w:t>;</w:t>
      </w:r>
    </w:p>
    <w:p w14:paraId="19F123A2" w14:textId="31DF76D8" w:rsidR="00367ED0" w:rsidRPr="00AE3F87" w:rsidRDefault="00367ED0" w:rsidP="00AE3F87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pełna zdolność do czynności prawnych oraz ko</w:t>
      </w:r>
      <w:r w:rsidR="002D0D39" w:rsidRPr="00AE3F87">
        <w:rPr>
          <w:rFonts w:cstheme="minorHAnsi"/>
        </w:rPr>
        <w:t>rzysta</w:t>
      </w:r>
      <w:r w:rsidR="00552D06">
        <w:rPr>
          <w:rFonts w:cstheme="minorHAnsi"/>
        </w:rPr>
        <w:t>nie</w:t>
      </w:r>
      <w:r w:rsidR="002D0D39" w:rsidRPr="00AE3F87">
        <w:rPr>
          <w:rFonts w:cstheme="minorHAnsi"/>
        </w:rPr>
        <w:t xml:space="preserve"> z pełni praw publicznych;</w:t>
      </w:r>
    </w:p>
    <w:p w14:paraId="52F0ABC8" w14:textId="46E0ABA5" w:rsidR="00367ED0" w:rsidRPr="00AE3F87" w:rsidRDefault="003223D2" w:rsidP="00AE3F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223D2">
        <w:rPr>
          <w:rFonts w:cstheme="minorHAnsi"/>
        </w:rPr>
        <w:t xml:space="preserve">niekaralność </w:t>
      </w:r>
      <w:r w:rsidR="002D0D39" w:rsidRPr="00AE3F87">
        <w:rPr>
          <w:rFonts w:cstheme="minorHAnsi"/>
        </w:rPr>
        <w:t>prawomocnym wyrokiem sądu za umyślne przestępstwo ścigane z oskarżenia publicznego lub umyślne przestępstwo skarbowe;</w:t>
      </w:r>
    </w:p>
    <w:p w14:paraId="002D35E6" w14:textId="6AC0D268" w:rsidR="001279F2" w:rsidRDefault="001279F2" w:rsidP="00AE3F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279F2">
        <w:rPr>
          <w:rFonts w:eastAsia="Times New Roman" w:cstheme="minorHAnsi"/>
          <w:lang w:eastAsia="pl-PL"/>
        </w:rPr>
        <w:t>wykształcenie wyższe II stopnia</w:t>
      </w:r>
      <w:r w:rsidR="001D2850">
        <w:rPr>
          <w:rFonts w:eastAsia="Times New Roman" w:cstheme="minorHAnsi"/>
          <w:lang w:eastAsia="pl-PL"/>
        </w:rPr>
        <w:t xml:space="preserve"> oraz kwalifikacje do zarządzania oświatą</w:t>
      </w:r>
      <w:r>
        <w:rPr>
          <w:rFonts w:eastAsia="Times New Roman" w:cstheme="minorHAnsi"/>
          <w:lang w:eastAsia="pl-PL"/>
        </w:rPr>
        <w:t xml:space="preserve">;  </w:t>
      </w:r>
    </w:p>
    <w:p w14:paraId="4CC234F8" w14:textId="311D6F2E" w:rsidR="00552D06" w:rsidRPr="00480019" w:rsidRDefault="00552D06" w:rsidP="00552D0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80019">
        <w:rPr>
          <w:rFonts w:eastAsia="Times New Roman" w:cstheme="minorHAnsi"/>
          <w:lang w:eastAsia="pl-PL"/>
        </w:rPr>
        <w:t xml:space="preserve">doświadczenie zawodowe – posiada co najmniej </w:t>
      </w:r>
      <w:r w:rsidR="00873E9D" w:rsidRPr="00480019">
        <w:rPr>
          <w:rFonts w:eastAsia="Times New Roman" w:cstheme="minorHAnsi"/>
          <w:lang w:eastAsia="pl-PL"/>
        </w:rPr>
        <w:t>trzy</w:t>
      </w:r>
      <w:r w:rsidR="00844050" w:rsidRPr="00480019">
        <w:rPr>
          <w:rFonts w:eastAsia="Times New Roman" w:cstheme="minorHAnsi"/>
          <w:lang w:eastAsia="pl-PL"/>
        </w:rPr>
        <w:t>letni</w:t>
      </w:r>
      <w:r w:rsidR="00873E9D" w:rsidRPr="00480019">
        <w:rPr>
          <w:rFonts w:eastAsia="Times New Roman" w:cstheme="minorHAnsi"/>
          <w:lang w:eastAsia="pl-PL"/>
        </w:rPr>
        <w:t xml:space="preserve"> </w:t>
      </w:r>
      <w:r w:rsidRPr="00480019">
        <w:rPr>
          <w:rFonts w:eastAsia="Times New Roman" w:cstheme="minorHAnsi"/>
          <w:lang w:eastAsia="pl-PL"/>
        </w:rPr>
        <w:t>staż pracy na stanowisku kierowniczym</w:t>
      </w:r>
      <w:r w:rsidR="00873E9D" w:rsidRPr="00480019">
        <w:rPr>
          <w:rFonts w:eastAsia="Times New Roman" w:cstheme="minorHAnsi"/>
          <w:lang w:eastAsia="pl-PL"/>
        </w:rPr>
        <w:t xml:space="preserve"> oraz</w:t>
      </w:r>
      <w:r w:rsidRPr="00480019">
        <w:rPr>
          <w:rFonts w:eastAsia="Times New Roman" w:cstheme="minorHAnsi"/>
          <w:lang w:eastAsia="pl-PL"/>
        </w:rPr>
        <w:t xml:space="preserve"> co najmniej </w:t>
      </w:r>
      <w:r w:rsidR="00480019" w:rsidRPr="00480019">
        <w:rPr>
          <w:rFonts w:eastAsia="Times New Roman" w:cstheme="minorHAnsi"/>
          <w:lang w:eastAsia="pl-PL"/>
        </w:rPr>
        <w:t>trzy</w:t>
      </w:r>
      <w:r w:rsidRPr="00480019">
        <w:rPr>
          <w:rFonts w:eastAsia="Times New Roman" w:cstheme="minorHAnsi"/>
          <w:lang w:eastAsia="pl-PL"/>
        </w:rPr>
        <w:t xml:space="preserve"> lata na stanowisku związanym z oświatą </w:t>
      </w:r>
      <w:r w:rsidRPr="00480019">
        <w:t>w samorządowych jednostkach organizacyjnych</w:t>
      </w:r>
      <w:r w:rsidRPr="00480019">
        <w:rPr>
          <w:rFonts w:eastAsia="Times New Roman" w:cstheme="minorHAnsi"/>
          <w:lang w:eastAsia="pl-PL"/>
        </w:rPr>
        <w:t>;</w:t>
      </w:r>
    </w:p>
    <w:p w14:paraId="390C2FEB" w14:textId="531AC4F1" w:rsidR="006057C4" w:rsidRPr="00AE3F87" w:rsidRDefault="006057C4" w:rsidP="00AE3F8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umiejętność biegłej obsługi </w:t>
      </w:r>
      <w:r w:rsidR="002D0D39" w:rsidRPr="00AE3F87">
        <w:rPr>
          <w:rFonts w:eastAsia="Times New Roman" w:cstheme="minorHAnsi"/>
          <w:lang w:eastAsia="pl-PL"/>
        </w:rPr>
        <w:t>urządzeń informatycznych i biurowych;</w:t>
      </w:r>
    </w:p>
    <w:p w14:paraId="279C9F2A" w14:textId="20975AB9" w:rsidR="003223D2" w:rsidRPr="003223D2" w:rsidRDefault="003223D2" w:rsidP="003223D2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3223D2">
        <w:rPr>
          <w:rFonts w:eastAsia="Times New Roman" w:cstheme="minorHAnsi"/>
          <w:lang w:eastAsia="pl-PL"/>
        </w:rPr>
        <w:t xml:space="preserve">znajomość: </w:t>
      </w:r>
    </w:p>
    <w:p w14:paraId="38992CA4" w14:textId="060CDF3F" w:rsidR="001D2850" w:rsidRPr="003223D2" w:rsidRDefault="001D2850" w:rsidP="001D2850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lang w:eastAsia="pl-PL"/>
        </w:rPr>
      </w:pPr>
      <w:r w:rsidRPr="003223D2">
        <w:rPr>
          <w:rFonts w:eastAsia="Times New Roman" w:cstheme="minorHAnsi"/>
          <w:lang w:eastAsia="pl-PL"/>
        </w:rPr>
        <w:t xml:space="preserve">przepisów prawa oświatowego, prawa pracy, Karty Nauczyciela, </w:t>
      </w:r>
    </w:p>
    <w:p w14:paraId="3E92D404" w14:textId="0254CA09" w:rsidR="003223D2" w:rsidRPr="003223D2" w:rsidRDefault="003223D2" w:rsidP="003223D2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lang w:eastAsia="pl-PL"/>
        </w:rPr>
      </w:pPr>
      <w:r w:rsidRPr="003223D2">
        <w:rPr>
          <w:rFonts w:eastAsia="Times New Roman" w:cstheme="minorHAnsi"/>
          <w:lang w:eastAsia="pl-PL"/>
        </w:rPr>
        <w:t xml:space="preserve">ustawy o finansach publicznych, </w:t>
      </w:r>
    </w:p>
    <w:p w14:paraId="227762CF" w14:textId="36DD2989" w:rsidR="003223D2" w:rsidRPr="003223D2" w:rsidRDefault="003223D2" w:rsidP="003223D2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lang w:eastAsia="pl-PL"/>
        </w:rPr>
      </w:pPr>
      <w:r w:rsidRPr="003223D2">
        <w:rPr>
          <w:rFonts w:eastAsia="Times New Roman" w:cstheme="minorHAnsi"/>
          <w:lang w:eastAsia="pl-PL"/>
        </w:rPr>
        <w:t xml:space="preserve">ustawy o pracownikach samorządowych, </w:t>
      </w:r>
    </w:p>
    <w:p w14:paraId="591655BF" w14:textId="5D8F48B4" w:rsidR="003223D2" w:rsidRPr="003223D2" w:rsidRDefault="003223D2" w:rsidP="003223D2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lang w:eastAsia="pl-PL"/>
        </w:rPr>
      </w:pPr>
      <w:r w:rsidRPr="003223D2">
        <w:rPr>
          <w:rFonts w:eastAsia="Times New Roman" w:cstheme="minorHAnsi"/>
          <w:lang w:eastAsia="pl-PL"/>
        </w:rPr>
        <w:t xml:space="preserve">przepisów ustawy o samorządzie gminnym, </w:t>
      </w:r>
    </w:p>
    <w:p w14:paraId="7CBF2538" w14:textId="5CE51CB9" w:rsidR="003223D2" w:rsidRPr="003223D2" w:rsidRDefault="003223D2" w:rsidP="0084405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223D2">
        <w:rPr>
          <w:rFonts w:eastAsia="Times New Roman" w:cstheme="minorHAnsi"/>
          <w:lang w:eastAsia="pl-PL"/>
        </w:rPr>
        <w:t xml:space="preserve">przepisów z zakresu rachunkowości, sprawozdawczości samorządowych jednostek budżetowych, </w:t>
      </w:r>
    </w:p>
    <w:p w14:paraId="4C03D94B" w14:textId="5C8BBE4C" w:rsidR="003223D2" w:rsidRPr="003223D2" w:rsidRDefault="003223D2" w:rsidP="003223D2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lang w:eastAsia="pl-PL"/>
        </w:rPr>
      </w:pPr>
      <w:r w:rsidRPr="003223D2">
        <w:rPr>
          <w:rFonts w:eastAsia="Times New Roman" w:cstheme="minorHAnsi"/>
          <w:lang w:eastAsia="pl-PL"/>
        </w:rPr>
        <w:t xml:space="preserve">ustawy Prawo zamówień publicznych, </w:t>
      </w:r>
    </w:p>
    <w:p w14:paraId="1FB03D18" w14:textId="22CD4664" w:rsidR="00D771CB" w:rsidRDefault="001D2850" w:rsidP="00D771C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t>s</w:t>
      </w:r>
      <w:r w:rsidR="00D771CB">
        <w:t>ystemów kancelaryjnych oraz znajomość przepisów kancelaryjno-archiwalnych i regulacji ogólnie obowiązujących dotyczących postępowania z dokumentacją</w:t>
      </w:r>
      <w:r w:rsidR="006102A3">
        <w:t>,</w:t>
      </w:r>
    </w:p>
    <w:p w14:paraId="432AAF88" w14:textId="381234E2" w:rsidR="003223D2" w:rsidRDefault="003223D2" w:rsidP="003223D2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lang w:eastAsia="pl-PL"/>
        </w:rPr>
      </w:pPr>
      <w:r w:rsidRPr="003223D2">
        <w:rPr>
          <w:rFonts w:eastAsia="Times New Roman" w:cstheme="minorHAnsi"/>
          <w:lang w:eastAsia="pl-PL"/>
        </w:rPr>
        <w:t>przepisów wykonawczych do wyżej wymienionych ustaw,</w:t>
      </w:r>
    </w:p>
    <w:p w14:paraId="3075A9FC" w14:textId="4713AE5F" w:rsidR="00D771CB" w:rsidRPr="00D771CB" w:rsidRDefault="00D771CB" w:rsidP="00D771CB">
      <w:pPr>
        <w:pStyle w:val="Akapitzlist"/>
        <w:numPr>
          <w:ilvl w:val="0"/>
          <w:numId w:val="45"/>
        </w:numPr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umiejętność interpretacji i stosowania odpowiednich aktów normatywnych oraz przepisów prawa </w:t>
      </w:r>
      <w:r>
        <w:rPr>
          <w:rFonts w:eastAsia="Times New Roman" w:cstheme="minorHAnsi"/>
          <w:lang w:eastAsia="pl-PL"/>
        </w:rPr>
        <w:br/>
      </w:r>
      <w:r w:rsidRPr="00AE3F87">
        <w:rPr>
          <w:rFonts w:eastAsia="Times New Roman" w:cstheme="minorHAnsi"/>
          <w:lang w:eastAsia="pl-PL"/>
        </w:rPr>
        <w:t>z zakresu wykonywanych zadań;</w:t>
      </w:r>
    </w:p>
    <w:p w14:paraId="23972350" w14:textId="579CC195" w:rsidR="002D0D39" w:rsidRPr="00AE3F87" w:rsidRDefault="002D0D39" w:rsidP="00AE3F87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cieszy się nieposzlakowaną opinią</w:t>
      </w:r>
      <w:r w:rsidRPr="00AE3F87">
        <w:rPr>
          <w:rFonts w:eastAsia="Times New Roman" w:cstheme="minorHAnsi"/>
          <w:lang w:eastAsia="pl-PL"/>
        </w:rPr>
        <w:t>;</w:t>
      </w:r>
    </w:p>
    <w:p w14:paraId="78327ED6" w14:textId="77777777" w:rsidR="006057C4" w:rsidRPr="00AE3F87" w:rsidRDefault="006057C4" w:rsidP="00AE3F87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wysoka kultura osobista</w:t>
      </w:r>
      <w:r w:rsidR="002D0D39" w:rsidRPr="00AE3F87">
        <w:rPr>
          <w:rFonts w:eastAsia="Times New Roman" w:cstheme="minorHAnsi"/>
          <w:lang w:eastAsia="pl-PL"/>
        </w:rPr>
        <w:t>;</w:t>
      </w:r>
    </w:p>
    <w:p w14:paraId="4438E296" w14:textId="77777777" w:rsidR="009347BF" w:rsidRPr="00AE3F87" w:rsidRDefault="009347BF" w:rsidP="00AE3F87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>stan zdrowia pozwalający na wykonywanie cz</w:t>
      </w:r>
      <w:r w:rsidR="007915D6" w:rsidRPr="00AE3F87">
        <w:rPr>
          <w:rFonts w:cstheme="minorHAnsi"/>
        </w:rPr>
        <w:t>ynności objętych zakresem zadań.</w:t>
      </w:r>
    </w:p>
    <w:p w14:paraId="55595E4C" w14:textId="77777777" w:rsidR="00A85EE6" w:rsidRPr="00AE3F87" w:rsidRDefault="00A85EE6" w:rsidP="00AE3F87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6083603A" w14:textId="77777777" w:rsidR="0045181F" w:rsidRPr="00AE3F87" w:rsidRDefault="0045181F" w:rsidP="00AE3F87">
      <w:p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 xml:space="preserve">2. Wymagania </w:t>
      </w:r>
      <w:r w:rsidR="006057C4" w:rsidRPr="00AE3F87">
        <w:rPr>
          <w:rFonts w:eastAsia="Times New Roman" w:cstheme="minorHAnsi"/>
          <w:b/>
          <w:lang w:eastAsia="pl-PL"/>
        </w:rPr>
        <w:t>dodatkowe (</w:t>
      </w:r>
      <w:r w:rsidRPr="00AE3F87">
        <w:rPr>
          <w:rFonts w:eastAsia="Times New Roman" w:cstheme="minorHAnsi"/>
          <w:b/>
          <w:lang w:eastAsia="pl-PL"/>
        </w:rPr>
        <w:t>pożądane</w:t>
      </w:r>
      <w:r w:rsidR="006057C4" w:rsidRPr="00AE3F87">
        <w:rPr>
          <w:rFonts w:eastAsia="Times New Roman" w:cstheme="minorHAnsi"/>
          <w:b/>
          <w:lang w:eastAsia="pl-PL"/>
        </w:rPr>
        <w:t>)</w:t>
      </w:r>
      <w:r w:rsidRPr="00AE3F87">
        <w:rPr>
          <w:rFonts w:eastAsia="Times New Roman" w:cstheme="minorHAnsi"/>
          <w:b/>
          <w:lang w:eastAsia="pl-PL"/>
        </w:rPr>
        <w:t>:</w:t>
      </w:r>
    </w:p>
    <w:p w14:paraId="1053E11B" w14:textId="5CF2E975" w:rsidR="00D771CB" w:rsidRDefault="00D771CB" w:rsidP="00AE3F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771CB">
        <w:rPr>
          <w:rFonts w:eastAsia="Times New Roman" w:cstheme="minorHAnsi"/>
          <w:lang w:eastAsia="pl-PL"/>
        </w:rPr>
        <w:t>umiejętność planowania, analizowania i racjonalizacji wydatków</w:t>
      </w:r>
      <w:r w:rsidR="006102A3">
        <w:rPr>
          <w:rFonts w:eastAsia="Times New Roman" w:cstheme="minorHAnsi"/>
          <w:lang w:eastAsia="pl-PL"/>
        </w:rPr>
        <w:t>;</w:t>
      </w:r>
    </w:p>
    <w:p w14:paraId="5945C725" w14:textId="2AFB752D" w:rsidR="00711B5B" w:rsidRPr="00AE3F87" w:rsidRDefault="00D771CB" w:rsidP="00AE3F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D771CB">
        <w:rPr>
          <w:rFonts w:eastAsia="Times New Roman" w:cstheme="minorHAnsi"/>
          <w:lang w:eastAsia="pl-PL"/>
        </w:rPr>
        <w:t>predyspozycje osobowościowe: odpowiedzialność</w:t>
      </w:r>
      <w:r>
        <w:rPr>
          <w:rFonts w:eastAsia="Times New Roman" w:cstheme="minorHAnsi"/>
          <w:lang w:eastAsia="pl-PL"/>
        </w:rPr>
        <w:t xml:space="preserve">, </w:t>
      </w:r>
      <w:r w:rsidR="0045181F" w:rsidRPr="00AE3F87">
        <w:rPr>
          <w:rFonts w:eastAsia="Times New Roman" w:cstheme="minorHAnsi"/>
          <w:lang w:eastAsia="pl-PL"/>
        </w:rPr>
        <w:t>dokładność, sumienność, komunikatywność, umiejętność pracy w zespole</w:t>
      </w:r>
      <w:r>
        <w:rPr>
          <w:rFonts w:eastAsia="Times New Roman" w:cstheme="minorHAnsi"/>
          <w:lang w:eastAsia="pl-PL"/>
        </w:rPr>
        <w:t xml:space="preserve"> </w:t>
      </w:r>
      <w:r w:rsidRPr="00D771CB">
        <w:rPr>
          <w:rFonts w:eastAsia="Times New Roman" w:cstheme="minorHAnsi"/>
          <w:lang w:eastAsia="pl-PL"/>
        </w:rPr>
        <w:t>oraz kierowania zespołem</w:t>
      </w:r>
      <w:r w:rsidR="0045181F" w:rsidRPr="00AE3F87">
        <w:rPr>
          <w:rFonts w:eastAsia="Times New Roman" w:cstheme="minorHAnsi"/>
          <w:lang w:eastAsia="pl-PL"/>
        </w:rPr>
        <w:t>, samodzielność</w:t>
      </w:r>
      <w:r w:rsidR="00711B5B" w:rsidRPr="00AE3F87">
        <w:rPr>
          <w:rFonts w:eastAsia="Times New Roman" w:cstheme="minorHAnsi"/>
          <w:lang w:eastAsia="pl-PL"/>
        </w:rPr>
        <w:t>,</w:t>
      </w:r>
      <w:r w:rsidR="00D907FE" w:rsidRPr="00AE3F87">
        <w:rPr>
          <w:rFonts w:eastAsia="Times New Roman" w:cstheme="minorHAnsi"/>
          <w:lang w:eastAsia="pl-PL"/>
        </w:rPr>
        <w:t xml:space="preserve"> </w:t>
      </w:r>
      <w:r w:rsidR="00064DF6" w:rsidRPr="00AE3F87">
        <w:rPr>
          <w:rFonts w:cstheme="minorHAnsi"/>
        </w:rPr>
        <w:t>zdolność analitycznego myślenia;</w:t>
      </w:r>
    </w:p>
    <w:p w14:paraId="64F5BE84" w14:textId="32B6B531" w:rsidR="00457464" w:rsidRPr="00AE3F87" w:rsidRDefault="00457464" w:rsidP="00AE3F8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AE3F87">
        <w:rPr>
          <w:rFonts w:eastAsia="Times New Roman" w:cstheme="minorHAnsi"/>
          <w:lang w:eastAsia="pl-PL"/>
        </w:rPr>
        <w:t>znajomość</w:t>
      </w:r>
      <w:r w:rsidR="00B072F1">
        <w:rPr>
          <w:rFonts w:eastAsia="Times New Roman" w:cstheme="minorHAnsi"/>
          <w:lang w:eastAsia="pl-PL"/>
        </w:rPr>
        <w:t xml:space="preserve"> infrastruktury oświatowej z </w:t>
      </w:r>
      <w:r w:rsidRPr="00AE3F87">
        <w:rPr>
          <w:rFonts w:eastAsia="Times New Roman" w:cstheme="minorHAnsi"/>
          <w:lang w:eastAsia="pl-PL"/>
        </w:rPr>
        <w:t>teren</w:t>
      </w:r>
      <w:r w:rsidR="00B072F1">
        <w:rPr>
          <w:rFonts w:eastAsia="Times New Roman" w:cstheme="minorHAnsi"/>
          <w:lang w:eastAsia="pl-PL"/>
        </w:rPr>
        <w:t>u</w:t>
      </w:r>
      <w:r w:rsidRPr="00AE3F87">
        <w:rPr>
          <w:rFonts w:eastAsia="Times New Roman" w:cstheme="minorHAnsi"/>
          <w:lang w:eastAsia="pl-PL"/>
        </w:rPr>
        <w:t xml:space="preserve"> Gminy</w:t>
      </w:r>
      <w:r w:rsidR="00064DF6" w:rsidRPr="00AE3F87">
        <w:rPr>
          <w:rFonts w:eastAsia="Times New Roman" w:cstheme="minorHAnsi"/>
          <w:lang w:eastAsia="pl-PL"/>
        </w:rPr>
        <w:t xml:space="preserve"> Lipno;</w:t>
      </w:r>
    </w:p>
    <w:p w14:paraId="429AB342" w14:textId="77777777" w:rsidR="00457464" w:rsidRPr="00AE3F87" w:rsidRDefault="00457464" w:rsidP="00AE3F87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dyspo</w:t>
      </w:r>
      <w:r w:rsidR="00755BAA" w:rsidRPr="00AE3F87">
        <w:rPr>
          <w:rFonts w:eastAsia="Times New Roman" w:cstheme="minorHAnsi"/>
          <w:lang w:eastAsia="pl-PL"/>
        </w:rPr>
        <w:t>zycyjność.</w:t>
      </w:r>
    </w:p>
    <w:p w14:paraId="43DBB4A2" w14:textId="77777777" w:rsidR="00B8250E" w:rsidRPr="00AE3F87" w:rsidRDefault="0045181F" w:rsidP="00AE3F87">
      <w:p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 </w:t>
      </w:r>
    </w:p>
    <w:p w14:paraId="5EAD7388" w14:textId="77777777" w:rsidR="00B77D15" w:rsidRDefault="0045181F" w:rsidP="00AE3F87">
      <w:pPr>
        <w:pStyle w:val="Akapitzlist"/>
        <w:numPr>
          <w:ilvl w:val="0"/>
          <w:numId w:val="26"/>
        </w:numPr>
        <w:spacing w:after="0" w:line="240" w:lineRule="auto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Zakres wykonywanych zadań na stanowisku:</w:t>
      </w:r>
    </w:p>
    <w:p w14:paraId="240A48BF" w14:textId="77777777" w:rsidR="00D771CB" w:rsidRDefault="00D771CB" w:rsidP="00D771CB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5DB4959E" w14:textId="77777777" w:rsidR="009F1A04" w:rsidRPr="009F1A04" w:rsidRDefault="009F1A04" w:rsidP="009F1A04">
      <w:pPr>
        <w:jc w:val="both"/>
      </w:pPr>
      <w:r w:rsidRPr="009F1A04">
        <w:t>Dyrektor SAPO jednoosobowo kieruje Samorządową Administracją Placówek Oświatowych i ponosi odpowiedzialność za całokształt spraw należących do zakresu działalności podległej mu jednostki organizacyjnej.</w:t>
      </w:r>
    </w:p>
    <w:p w14:paraId="73DCC169" w14:textId="77777777" w:rsidR="009F1A04" w:rsidRPr="009F1A04" w:rsidRDefault="009F1A04" w:rsidP="009F1A04">
      <w:pPr>
        <w:jc w:val="both"/>
      </w:pPr>
      <w:r w:rsidRPr="009F1A04">
        <w:t>Dyrektor SAPO zarządza i reprezentuje na zewnątrz Samorządową Administracją Placówek Oświatowych Gminy Lipno w oparciu o pełnomocnictwo Wójta Gminy Lipno.</w:t>
      </w:r>
    </w:p>
    <w:p w14:paraId="76F4D260" w14:textId="54967AF6" w:rsidR="009F1A04" w:rsidRPr="009F1A04" w:rsidRDefault="009F1A04" w:rsidP="009F1A04">
      <w:pPr>
        <w:jc w:val="both"/>
      </w:pPr>
      <w:r w:rsidRPr="009F1A04">
        <w:lastRenderedPageBreak/>
        <w:t xml:space="preserve">Dyrektor SAPO jest osobą reprezentującą pracodawcę w rozumieniu prawa pracy, dokonuje wszelkich czynności związanych z zatrudnianiem i zwalnianiem pracowników, ustalaniem wynagrodzenia </w:t>
      </w:r>
      <w:r w:rsidR="00B072F1">
        <w:br/>
      </w:r>
      <w:r w:rsidRPr="009F1A04">
        <w:t>i przyznawania nagród wobec pracowników SAPO.</w:t>
      </w:r>
    </w:p>
    <w:p w14:paraId="555C1FBE" w14:textId="77777777" w:rsidR="009F1A04" w:rsidRPr="009F1A04" w:rsidRDefault="009F1A04" w:rsidP="009F1A04">
      <w:r w:rsidRPr="009F1A04">
        <w:t>Do zadań Dyrektora SAPO należy w szczególności:</w:t>
      </w:r>
    </w:p>
    <w:p w14:paraId="4A3AADEA" w14:textId="63BB894B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p</w:t>
      </w:r>
      <w:r w:rsidRPr="009F1A04">
        <w:t>odejmowanie decyzji zgodnych z prawem i obowiązującym statutem</w:t>
      </w:r>
      <w:r w:rsidR="006102A3">
        <w:t>;</w:t>
      </w:r>
    </w:p>
    <w:p w14:paraId="482EC771" w14:textId="02C5C554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d</w:t>
      </w:r>
      <w:r w:rsidRPr="009F1A04">
        <w:t>okonywanie wszelkich czynności  związanych z prawem pracy wobec pracowników</w:t>
      </w:r>
      <w:r w:rsidR="006102A3">
        <w:t>;</w:t>
      </w:r>
    </w:p>
    <w:p w14:paraId="45A6274C" w14:textId="5DCEC102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u</w:t>
      </w:r>
      <w:r w:rsidRPr="009F1A04">
        <w:t>stalanie wewnętrznej organizacji pracy SAPO w szczególności określenie obowiązków, uprawnień i odpowiedzialności pracowników zatrudnionych na poszczególnych stanowiskach</w:t>
      </w:r>
      <w:r w:rsidR="006102A3">
        <w:t>;</w:t>
      </w:r>
    </w:p>
    <w:p w14:paraId="123E6202" w14:textId="2FE3C661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u</w:t>
      </w:r>
      <w:r w:rsidRPr="009F1A04">
        <w:t>stalenie zasad obiegu dokumentów wewnętrznych w SAPO i zapewnienie sprawności jego obiegu</w:t>
      </w:r>
      <w:r w:rsidR="006102A3">
        <w:t>;</w:t>
      </w:r>
    </w:p>
    <w:p w14:paraId="7E42A091" w14:textId="014C02DB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n</w:t>
      </w:r>
      <w:r w:rsidRPr="009F1A04">
        <w:t>adzór nad wszystkimi sprawami prowadzonymi przez pracowników SAPO</w:t>
      </w:r>
      <w:r w:rsidR="006102A3">
        <w:t>;</w:t>
      </w:r>
    </w:p>
    <w:p w14:paraId="5D16E391" w14:textId="5CE48949" w:rsidR="009F1A04" w:rsidRPr="00C37F2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 w:rsidRPr="00C37F24">
        <w:t>współpraca z dyrektorami szkół w zakresie działania SAPO</w:t>
      </w:r>
      <w:r w:rsidR="006102A3" w:rsidRPr="00C37F24">
        <w:t>;</w:t>
      </w:r>
    </w:p>
    <w:p w14:paraId="52252C7C" w14:textId="5CB9924A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d</w:t>
      </w:r>
      <w:r w:rsidRPr="009F1A04">
        <w:t>okonywanie określonych analiz o sytuacji finansowo-kadrowej obsługiwanych placówek, zgłaszanie uwag i propozycji Wójtowi Gminy Lipno</w:t>
      </w:r>
      <w:r w:rsidR="006102A3">
        <w:t>;</w:t>
      </w:r>
    </w:p>
    <w:p w14:paraId="77285FB8" w14:textId="3C5A43FE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z</w:t>
      </w:r>
      <w:r w:rsidRPr="009F1A04">
        <w:t>apewnienie pracownikom SAPO bezpiecznych i higienicznych warunków pracy</w:t>
      </w:r>
      <w:r w:rsidR="006102A3">
        <w:t>;</w:t>
      </w:r>
    </w:p>
    <w:p w14:paraId="62ED0B68" w14:textId="0E096E11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z</w:t>
      </w:r>
      <w:r w:rsidRPr="009F1A04">
        <w:t>apewnienie skutecznej i efektywnej kontroli zarządczej SAPO i podległych jednostek</w:t>
      </w:r>
      <w:r w:rsidR="006102A3">
        <w:t>;</w:t>
      </w:r>
    </w:p>
    <w:p w14:paraId="3ADB6E79" w14:textId="3ED56E4A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n</w:t>
      </w:r>
      <w:r w:rsidRPr="009F1A04">
        <w:t>adzorowanie spraw finansowych poszczególnych szkół w zakresie prawidłowej polityki finansowej oraz właściwego wykonania budżetu</w:t>
      </w:r>
      <w:r w:rsidR="006102A3">
        <w:t>;</w:t>
      </w:r>
    </w:p>
    <w:p w14:paraId="0F29DBB2" w14:textId="7C82FF03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a</w:t>
      </w:r>
      <w:r w:rsidRPr="009F1A04">
        <w:t>naliza i przygotowanie do zatwierdzenia arkuszy organizacyjnych szkół oraz aneksów do organizacji</w:t>
      </w:r>
      <w:r w:rsidR="006102A3">
        <w:t>;</w:t>
      </w:r>
    </w:p>
    <w:p w14:paraId="53DDF6EE" w14:textId="254FEDD8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o</w:t>
      </w:r>
      <w:r w:rsidRPr="009F1A04">
        <w:t>rganizacja postępowań egzaminacyjnych na stopień nauczyciela mianowanego</w:t>
      </w:r>
      <w:r w:rsidR="006102A3">
        <w:t>;</w:t>
      </w:r>
    </w:p>
    <w:p w14:paraId="0556FC4E" w14:textId="4E6E1974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p</w:t>
      </w:r>
      <w:r w:rsidRPr="009F1A04">
        <w:t>rzygotowanie dokumentów do oceny pracy dyrektora</w:t>
      </w:r>
      <w:r w:rsidR="006102A3">
        <w:t>;</w:t>
      </w:r>
    </w:p>
    <w:p w14:paraId="7519E8C4" w14:textId="759A2191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p</w:t>
      </w:r>
      <w:r w:rsidRPr="009F1A04">
        <w:t>rzygotowanie i prowadzenie konkursów na stanowisko dyrektora szkoły</w:t>
      </w:r>
      <w:r w:rsidR="006102A3">
        <w:t>;</w:t>
      </w:r>
    </w:p>
    <w:p w14:paraId="7E039C63" w14:textId="5F333430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p</w:t>
      </w:r>
      <w:r w:rsidRPr="009F1A04">
        <w:t>rowadzenie spraw związanych z tworzeniem i likwidacją szkół i placówek oświatowych</w:t>
      </w:r>
      <w:r w:rsidR="006102A3">
        <w:t>;</w:t>
      </w:r>
    </w:p>
    <w:p w14:paraId="6B938576" w14:textId="473F7E6F" w:rsidR="009F1A04" w:rsidRP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o</w:t>
      </w:r>
      <w:r w:rsidRPr="009F1A04">
        <w:t>pracowywanie projektów uchwał i zarządzeń w zakresie spraw oświatowych</w:t>
      </w:r>
      <w:r w:rsidR="006102A3">
        <w:t>;</w:t>
      </w:r>
    </w:p>
    <w:p w14:paraId="5F83318F" w14:textId="510AE23B" w:rsidR="007D606F" w:rsidRDefault="007D606F" w:rsidP="002B76AF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opracowywanie  na  podstawie  wniosków  budżetowych  złożonych  przez  dyrektorów  zbiorczych projektów planów wydatków budżetowych dla placówek oświatowcy</w:t>
      </w:r>
      <w:r w:rsidR="006102A3">
        <w:t>;</w:t>
      </w:r>
    </w:p>
    <w:p w14:paraId="47112619" w14:textId="368D1F1C" w:rsidR="007D606F" w:rsidRDefault="007D606F" w:rsidP="007D606F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sporządzanie projektów planów wydatków budżetowych SAPO</w:t>
      </w:r>
      <w:r w:rsidR="006102A3">
        <w:t>;</w:t>
      </w:r>
    </w:p>
    <w:p w14:paraId="34D68E38" w14:textId="381695BB" w:rsidR="007D606F" w:rsidRDefault="007D606F" w:rsidP="008B4911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sporządzanie stałych informacji dla dyrektorów jednostek oświatowych o stanie realizacji planów wydatków budżetowych</w:t>
      </w:r>
      <w:r w:rsidR="006102A3">
        <w:t>;</w:t>
      </w:r>
    </w:p>
    <w:p w14:paraId="6E05E3D9" w14:textId="29C26445" w:rsidR="007D606F" w:rsidRDefault="007D606F" w:rsidP="007D606F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sporządzanie informacji w zakresie realizacji wydatków budżetowych dla Wójta, Rady Gminy, stałych Komisji Rady Gminy</w:t>
      </w:r>
      <w:r w:rsidR="006102A3">
        <w:t>;</w:t>
      </w:r>
    </w:p>
    <w:p w14:paraId="520D93BA" w14:textId="074B68E3" w:rsidR="007D606F" w:rsidRDefault="007D606F" w:rsidP="00AC43C3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sporządzanie  sprawozdań  opisowych  z  realizacji  wydatków  budżetowych  w  układzie  działów  i rozdziałów budżetowych</w:t>
      </w:r>
      <w:r w:rsidR="006102A3">
        <w:t>;</w:t>
      </w:r>
    </w:p>
    <w:p w14:paraId="6DE92128" w14:textId="5580263F" w:rsidR="007D606F" w:rsidRDefault="007D606F" w:rsidP="007D606F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zatwierdzani</w:t>
      </w:r>
      <w:r w:rsidR="00B072F1">
        <w:t xml:space="preserve">e </w:t>
      </w:r>
      <w:r>
        <w:t>dokumentów księgowych wydatków SAPO i placówek oświatowych</w:t>
      </w:r>
      <w:r w:rsidR="006102A3">
        <w:t>;</w:t>
      </w:r>
    </w:p>
    <w:p w14:paraId="6962ACE6" w14:textId="0321E608" w:rsidR="007D606F" w:rsidRDefault="007D606F" w:rsidP="007D606F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dysponowanie środkami finansowymi zatwierdzonymi w planie wydatków budżetowych SAPO</w:t>
      </w:r>
      <w:r w:rsidR="006102A3">
        <w:t>;</w:t>
      </w:r>
    </w:p>
    <w:p w14:paraId="1ADED4CD" w14:textId="0E40DB05" w:rsidR="007D606F" w:rsidRDefault="007D606F" w:rsidP="00E805C2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organizowanie dowozu uczniów do szkól na terenie Gminy oraz uczniów niepełnosprawnych do szkół specjalnych</w:t>
      </w:r>
      <w:r w:rsidR="006102A3">
        <w:t>;</w:t>
      </w:r>
    </w:p>
    <w:p w14:paraId="653511E7" w14:textId="268E3BD5" w:rsidR="007D606F" w:rsidRDefault="007D606F" w:rsidP="004816A1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sporządzanie dokumentacji w zakresie refundacji kosztów dowozu uczniów niepełnosprawnych do szkól specjalnych;</w:t>
      </w:r>
    </w:p>
    <w:p w14:paraId="50BF86EA" w14:textId="488CBBCB" w:rsidR="007D606F" w:rsidRDefault="007D606F" w:rsidP="007D606F">
      <w:pPr>
        <w:pStyle w:val="Akapitzlist"/>
        <w:numPr>
          <w:ilvl w:val="0"/>
          <w:numId w:val="46"/>
        </w:numPr>
        <w:spacing w:after="160" w:line="259" w:lineRule="auto"/>
        <w:jc w:val="both"/>
      </w:pPr>
      <w:r w:rsidRPr="007D606F">
        <w:t>sporządzanie dokumentacji w zakresie nie realizowania obowiązku nauki</w:t>
      </w:r>
      <w:r>
        <w:t>;</w:t>
      </w:r>
    </w:p>
    <w:p w14:paraId="304859C6" w14:textId="77777777" w:rsidR="005B0EA2" w:rsidRDefault="005B0EA2" w:rsidP="005B0EA2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 xml:space="preserve">nadzór nad administracyjną obsługą zadania gminy związanego z funduszem na doskonalenie zawodowe  </w:t>
      </w:r>
    </w:p>
    <w:p w14:paraId="0EC10764" w14:textId="25E35128" w:rsidR="005B0EA2" w:rsidRDefault="005B0EA2" w:rsidP="005B0EA2">
      <w:pPr>
        <w:pStyle w:val="Akapitzlist"/>
        <w:spacing w:after="160" w:line="259" w:lineRule="auto"/>
        <w:ind w:left="360"/>
        <w:jc w:val="both"/>
      </w:pPr>
      <w:r>
        <w:t>nauczycieli;</w:t>
      </w:r>
    </w:p>
    <w:p w14:paraId="221D26B5" w14:textId="28F0F11D" w:rsidR="00C37F24" w:rsidRPr="00C37F24" w:rsidRDefault="005B0EA2" w:rsidP="005B0EA2">
      <w:pPr>
        <w:pStyle w:val="Akapitzlist"/>
        <w:numPr>
          <w:ilvl w:val="0"/>
          <w:numId w:val="46"/>
        </w:numPr>
        <w:spacing w:after="160" w:line="259" w:lineRule="auto"/>
        <w:jc w:val="both"/>
      </w:pPr>
      <w:r w:rsidRPr="00C37F24">
        <w:t xml:space="preserve">organizacja obsługi </w:t>
      </w:r>
      <w:r w:rsidR="00C37F24" w:rsidRPr="00C37F24">
        <w:t>Zakładowego Funduszu Świadczeń Socjalnych oraz Funduszu Pożyczek Mieszkaniowych dla SAPO i szkół z terenu gminy Lipno;</w:t>
      </w:r>
    </w:p>
    <w:p w14:paraId="50273A26" w14:textId="31E3286F" w:rsidR="00E67632" w:rsidRDefault="00E67632" w:rsidP="00E67632">
      <w:pPr>
        <w:pStyle w:val="Akapitzlist"/>
        <w:numPr>
          <w:ilvl w:val="0"/>
          <w:numId w:val="46"/>
        </w:numPr>
        <w:spacing w:after="160" w:line="259" w:lineRule="auto"/>
        <w:jc w:val="both"/>
      </w:pPr>
      <w:r w:rsidRPr="00E67632">
        <w:t>weryfikacja danych ujętych w Systemie Informacji Oświatowej i danych do subwencji</w:t>
      </w:r>
      <w:r>
        <w:t>;</w:t>
      </w:r>
    </w:p>
    <w:p w14:paraId="452ECC9E" w14:textId="30482684" w:rsidR="007D606F" w:rsidRDefault="007D606F" w:rsidP="0077058B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prowadzenie działań wynikających ze złożonych skarg na funkcjonowanie placówek oświatowych lub na dyrektorów</w:t>
      </w:r>
      <w:r w:rsidR="004816A1">
        <w:t>;</w:t>
      </w:r>
    </w:p>
    <w:p w14:paraId="64DA6092" w14:textId="4B9D88F7" w:rsidR="005B0EA2" w:rsidRDefault="005B0EA2" w:rsidP="00FE4E53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nadzór nad obsługą funduszy na dofinansowanie pracodawcom kosztów kształcenia młodocianych</w:t>
      </w:r>
      <w:r w:rsidR="004816A1">
        <w:t xml:space="preserve"> </w:t>
      </w:r>
      <w:r>
        <w:t>pracowników;</w:t>
      </w:r>
    </w:p>
    <w:p w14:paraId="5970DC08" w14:textId="2039BDBF" w:rsidR="005B0EA2" w:rsidRDefault="005B0EA2" w:rsidP="007D606F">
      <w:pPr>
        <w:pStyle w:val="Akapitzlist"/>
        <w:numPr>
          <w:ilvl w:val="0"/>
          <w:numId w:val="46"/>
        </w:numPr>
        <w:spacing w:after="160" w:line="259" w:lineRule="auto"/>
        <w:jc w:val="both"/>
      </w:pPr>
      <w:r w:rsidRPr="005B0EA2">
        <w:t>koordynowanie i wnioskowanie o środki w ramach funduszy UE i środków krajowych</w:t>
      </w:r>
      <w:r>
        <w:t xml:space="preserve"> na zadania oświatowe;</w:t>
      </w:r>
    </w:p>
    <w:p w14:paraId="44BB9A32" w14:textId="502A0A98" w:rsidR="007D606F" w:rsidRDefault="007D606F" w:rsidP="00C012A2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lastRenderedPageBreak/>
        <w:t>współpraca  z  dyrektorami  szkół  w  zakresie  realizacji  obowiązku  szkolnego  oraz  w  zakresie wykonywania zaleceń Kuratorium Oświaty wynikających z procedur nadzoru pedagogicznego</w:t>
      </w:r>
      <w:r w:rsidR="004816A1">
        <w:t>;</w:t>
      </w:r>
    </w:p>
    <w:p w14:paraId="1573F7AE" w14:textId="200396C4" w:rsidR="009F1A04" w:rsidRDefault="009F1A04" w:rsidP="009F1A04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s</w:t>
      </w:r>
      <w:r w:rsidRPr="009F1A04">
        <w:t>tała współpraca z Wójtem Gminy Lipno i gminnymi instytucjami w zakresie realizacji zadań oświatowych  przez szkoły z terenu Gminy Lipno</w:t>
      </w:r>
      <w:r w:rsidR="007D606F">
        <w:t>;</w:t>
      </w:r>
    </w:p>
    <w:p w14:paraId="540B50BA" w14:textId="0BE534FB" w:rsidR="00E67632" w:rsidRDefault="007D606F" w:rsidP="00036505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współpraca  z  Kuratorium  Oświaty  w  zakresie  podziału  kompetencyjnego  zadań  określonego przepisami prawa;</w:t>
      </w:r>
    </w:p>
    <w:p w14:paraId="009D4C64" w14:textId="732E351B" w:rsidR="00E67632" w:rsidRDefault="00E67632" w:rsidP="00E67632">
      <w:pPr>
        <w:pStyle w:val="Akapitzlist"/>
        <w:numPr>
          <w:ilvl w:val="0"/>
          <w:numId w:val="46"/>
        </w:numPr>
        <w:spacing w:after="160" w:line="259" w:lineRule="auto"/>
        <w:jc w:val="both"/>
      </w:pPr>
      <w:r>
        <w:t>w</w:t>
      </w:r>
      <w:r w:rsidRPr="00E67632">
        <w:t>ykonywanie innych zadań zleconych</w:t>
      </w:r>
      <w:r w:rsidR="004816A1">
        <w:t>.</w:t>
      </w:r>
    </w:p>
    <w:p w14:paraId="2B54FC1C" w14:textId="77777777" w:rsidR="0092082C" w:rsidRPr="00AE3F87" w:rsidRDefault="00AB772F" w:rsidP="00AE3F8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4</w:t>
      </w:r>
      <w:r w:rsidR="0092082C" w:rsidRPr="00AE3F87">
        <w:rPr>
          <w:rFonts w:eastAsia="Times New Roman" w:cstheme="minorHAnsi"/>
          <w:b/>
          <w:lang w:eastAsia="pl-PL"/>
        </w:rPr>
        <w:t xml:space="preserve">. Warunki pracy na stanowisku: </w:t>
      </w:r>
    </w:p>
    <w:p w14:paraId="07D99532" w14:textId="2EAC64C4" w:rsidR="001B09CB" w:rsidRDefault="001B09CB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t>umowa o pracę na czas określony, z możliwością zawarcia umowy o pracę  na czas nieokreślony;</w:t>
      </w:r>
    </w:p>
    <w:p w14:paraId="76589203" w14:textId="3F062809" w:rsidR="00A74951" w:rsidRPr="00AE3F87" w:rsidRDefault="00A74951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miejsce pracy – praca wykonywana będzie w </w:t>
      </w:r>
      <w:r w:rsidR="0099559B">
        <w:rPr>
          <w:rFonts w:eastAsia="Times New Roman" w:cstheme="minorHAnsi"/>
          <w:lang w:eastAsia="pl-PL"/>
        </w:rPr>
        <w:t xml:space="preserve">siedzibie </w:t>
      </w:r>
      <w:r w:rsidR="0099559B" w:rsidRPr="009F1A04">
        <w:t>Samorządow</w:t>
      </w:r>
      <w:r w:rsidR="0099559B">
        <w:t>ej</w:t>
      </w:r>
      <w:r w:rsidR="0099559B" w:rsidRPr="009F1A04">
        <w:t xml:space="preserve"> Administracj</w:t>
      </w:r>
      <w:r w:rsidR="0099559B">
        <w:t>i</w:t>
      </w:r>
      <w:r w:rsidR="0099559B" w:rsidRPr="009F1A04">
        <w:t xml:space="preserve"> Placówek Oświatowych Gminy Lipno</w:t>
      </w:r>
      <w:r w:rsidR="0099559B">
        <w:t>,</w:t>
      </w:r>
      <w:r w:rsidRPr="00AE3F87">
        <w:rPr>
          <w:rFonts w:eastAsia="Times New Roman" w:cstheme="minorHAnsi"/>
          <w:lang w:eastAsia="pl-PL"/>
        </w:rPr>
        <w:t xml:space="preserve">  ul. Mickiewicza 29, na II piętrze (obiekt Urzędu nie jest </w:t>
      </w:r>
      <w:r w:rsidRPr="00AE3F87">
        <w:rPr>
          <w:rFonts w:cstheme="minorHAnsi"/>
        </w:rPr>
        <w:t>dostosowany do potrzeb osób niepełnosprawnych poruszających się na wózkach inwalidzkich)</w:t>
      </w:r>
      <w:r w:rsidR="006F4BCC">
        <w:rPr>
          <w:rFonts w:cstheme="minorHAnsi"/>
        </w:rPr>
        <w:t xml:space="preserve">, </w:t>
      </w:r>
      <w:r w:rsidR="006F4BCC" w:rsidRPr="00AE3F87">
        <w:rPr>
          <w:rFonts w:eastAsia="Times New Roman" w:cstheme="minorHAnsi"/>
          <w:lang w:eastAsia="pl-PL"/>
        </w:rPr>
        <w:t xml:space="preserve">sporadycznie praca </w:t>
      </w:r>
      <w:r w:rsidR="00A50C19">
        <w:rPr>
          <w:rFonts w:eastAsia="Times New Roman" w:cstheme="minorHAnsi"/>
          <w:lang w:eastAsia="pl-PL"/>
        </w:rPr>
        <w:br/>
      </w:r>
      <w:r w:rsidR="006F4BCC" w:rsidRPr="00AE3F87">
        <w:rPr>
          <w:rFonts w:eastAsia="Times New Roman" w:cstheme="minorHAnsi"/>
          <w:lang w:eastAsia="pl-PL"/>
        </w:rPr>
        <w:t xml:space="preserve">w terenie poza siedzibą </w:t>
      </w:r>
      <w:r w:rsidR="006F4BCC">
        <w:rPr>
          <w:rFonts w:eastAsia="Times New Roman" w:cstheme="minorHAnsi"/>
          <w:lang w:eastAsia="pl-PL"/>
        </w:rPr>
        <w:t>jednostki</w:t>
      </w:r>
      <w:r w:rsidR="001B09CB">
        <w:rPr>
          <w:rFonts w:eastAsia="Times New Roman" w:cstheme="minorHAnsi"/>
          <w:lang w:eastAsia="pl-PL"/>
        </w:rPr>
        <w:t>;</w:t>
      </w:r>
    </w:p>
    <w:p w14:paraId="3EE6871C" w14:textId="77777777" w:rsidR="0092082C" w:rsidRPr="00AE3F87" w:rsidRDefault="0092082C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wymiar czasu pracy – praca w pełnym wymiarze czasu pracy (40-godzinny tygodniowy wymiar czasu pracy), od poniedziałku do piątku;</w:t>
      </w:r>
    </w:p>
    <w:p w14:paraId="2CDA0721" w14:textId="2A8B62CF" w:rsidR="00B77D15" w:rsidRPr="00AE3F87" w:rsidRDefault="00B77D15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cstheme="minorHAnsi"/>
        </w:rPr>
        <w:t xml:space="preserve">praca w pokoju </w:t>
      </w:r>
      <w:r w:rsidR="0099559B">
        <w:rPr>
          <w:rFonts w:cstheme="minorHAnsi"/>
        </w:rPr>
        <w:t>jedno</w:t>
      </w:r>
      <w:r w:rsidRPr="00AE3F87">
        <w:rPr>
          <w:rFonts w:cstheme="minorHAnsi"/>
        </w:rPr>
        <w:t>osobowym;</w:t>
      </w:r>
    </w:p>
    <w:p w14:paraId="43503B2E" w14:textId="06ECDCE6" w:rsidR="0092082C" w:rsidRDefault="0092082C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stanowisko pracy – praca ma charakter biurowy, wymaga kontaktu z klientami oraz z różnego rodzaju powiązanymi instytucjami,</w:t>
      </w:r>
      <w:r w:rsidR="00F76BF6" w:rsidRPr="00AE3F87">
        <w:rPr>
          <w:rFonts w:eastAsia="Times New Roman" w:cstheme="minorHAnsi"/>
          <w:lang w:eastAsia="pl-PL"/>
        </w:rPr>
        <w:t xml:space="preserve"> z wykorzystaniem sprzętu komputerowego powyżej 4 godzin dziennie</w:t>
      </w:r>
      <w:r w:rsidR="0099559B">
        <w:rPr>
          <w:rFonts w:eastAsia="Times New Roman" w:cstheme="minorHAnsi"/>
          <w:lang w:eastAsia="pl-PL"/>
        </w:rPr>
        <w:t xml:space="preserve"> </w:t>
      </w:r>
      <w:bookmarkStart w:id="0" w:name="_Hlk164240596"/>
      <w:r w:rsidR="0099559B">
        <w:rPr>
          <w:rFonts w:eastAsia="Times New Roman" w:cstheme="minorHAnsi"/>
          <w:lang w:eastAsia="pl-PL"/>
        </w:rPr>
        <w:t>(</w:t>
      </w:r>
      <w:r w:rsidR="0099559B" w:rsidRPr="0099559B">
        <w:rPr>
          <w:rFonts w:eastAsia="Times New Roman" w:cstheme="minorHAnsi"/>
          <w:lang w:eastAsia="pl-PL"/>
        </w:rPr>
        <w:t>praca przy monitorze ekranowym</w:t>
      </w:r>
      <w:r w:rsidR="0099559B">
        <w:rPr>
          <w:rFonts w:eastAsia="Times New Roman" w:cstheme="minorHAnsi"/>
          <w:lang w:eastAsia="pl-PL"/>
        </w:rPr>
        <w:t>)</w:t>
      </w:r>
      <w:bookmarkEnd w:id="0"/>
      <w:r w:rsidR="00F76BF6" w:rsidRPr="00AE3F87">
        <w:rPr>
          <w:rFonts w:eastAsia="Times New Roman" w:cstheme="minorHAnsi"/>
          <w:lang w:eastAsia="pl-PL"/>
        </w:rPr>
        <w:t>;</w:t>
      </w:r>
    </w:p>
    <w:p w14:paraId="2385FB65" w14:textId="24F9815B" w:rsidR="0099559B" w:rsidRDefault="0099559B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9559B">
        <w:rPr>
          <w:rFonts w:eastAsia="Times New Roman" w:cstheme="minorHAnsi"/>
          <w:lang w:eastAsia="pl-PL"/>
        </w:rPr>
        <w:t>specyfika pracy: stanowisko wymagające dyspozycyjności, odporności na stres, dobrej organizacji pracy</w:t>
      </w:r>
      <w:r>
        <w:rPr>
          <w:rFonts w:eastAsia="Times New Roman" w:cstheme="minorHAnsi"/>
          <w:lang w:eastAsia="pl-PL"/>
        </w:rPr>
        <w:t>;</w:t>
      </w:r>
    </w:p>
    <w:p w14:paraId="5D0641FA" w14:textId="598682A5" w:rsidR="0099559B" w:rsidRPr="00AE3F87" w:rsidRDefault="0099559B" w:rsidP="00AE3F87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1" w:name="_Hlk164240624"/>
      <w:r w:rsidRPr="0099559B">
        <w:rPr>
          <w:rFonts w:eastAsia="Times New Roman" w:cstheme="minorHAnsi"/>
          <w:lang w:eastAsia="pl-PL"/>
        </w:rPr>
        <w:t>brak uciążliwych i szkodliwych warunków pracy</w:t>
      </w:r>
      <w:r>
        <w:rPr>
          <w:rFonts w:eastAsia="Times New Roman" w:cstheme="minorHAnsi"/>
          <w:lang w:eastAsia="pl-PL"/>
        </w:rPr>
        <w:t>.</w:t>
      </w:r>
    </w:p>
    <w:bookmarkEnd w:id="1"/>
    <w:p w14:paraId="77FB2468" w14:textId="77777777" w:rsidR="0092082C" w:rsidRPr="00AE3F87" w:rsidRDefault="0092082C" w:rsidP="00AE3F8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B09BAB" w14:textId="77777777" w:rsidR="0045181F" w:rsidRPr="00AE3F87" w:rsidRDefault="00AB772F" w:rsidP="00AE3F87">
      <w:pPr>
        <w:spacing w:after="0" w:line="240" w:lineRule="auto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b/>
          <w:lang w:eastAsia="pl-PL"/>
        </w:rPr>
        <w:t>5</w:t>
      </w:r>
      <w:r w:rsidR="0045181F" w:rsidRPr="00AE3F87">
        <w:rPr>
          <w:rFonts w:eastAsia="Times New Roman" w:cstheme="minorHAnsi"/>
          <w:b/>
          <w:lang w:eastAsia="pl-PL"/>
        </w:rPr>
        <w:t>. Wymagane dokumenty:</w:t>
      </w:r>
    </w:p>
    <w:p w14:paraId="2A50F2EC" w14:textId="4747A1E5" w:rsidR="00687B6F" w:rsidRPr="00AE3F87" w:rsidRDefault="001B09CB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 xml:space="preserve">własnoręcznie podpisany </w:t>
      </w:r>
      <w:r w:rsidR="00687B6F" w:rsidRPr="00AE3F87">
        <w:rPr>
          <w:rFonts w:cstheme="minorHAnsi"/>
        </w:rPr>
        <w:t>list motywacyjny;</w:t>
      </w:r>
    </w:p>
    <w:p w14:paraId="7E840EB0" w14:textId="176E2B28" w:rsidR="00687B6F" w:rsidRPr="00AE3F87" w:rsidRDefault="001B09CB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 xml:space="preserve">własnoręcznie podpisany </w:t>
      </w:r>
      <w:r w:rsidR="00F76BF6" w:rsidRPr="00AE3F87">
        <w:rPr>
          <w:rFonts w:cstheme="minorHAnsi"/>
        </w:rPr>
        <w:t>życiorys;</w:t>
      </w:r>
    </w:p>
    <w:p w14:paraId="0761ED61" w14:textId="3B4AC5DB" w:rsidR="00935039" w:rsidRDefault="00935039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 xml:space="preserve">wypełniony i własnoręcznie podpisany kwestionariusz osobowy dla osoby ubiegającej się </w:t>
      </w:r>
      <w:r>
        <w:br/>
        <w:t xml:space="preserve">o zatrudnienie </w:t>
      </w:r>
      <w:r w:rsidR="006102A3">
        <w:t>wraz z</w:t>
      </w:r>
      <w:r>
        <w:rPr>
          <w:b/>
          <w:bCs/>
        </w:rPr>
        <w:t xml:space="preserve"> </w:t>
      </w:r>
      <w:r w:rsidRPr="00935039">
        <w:t>numer</w:t>
      </w:r>
      <w:r w:rsidR="006102A3">
        <w:t>em</w:t>
      </w:r>
      <w:r w:rsidRPr="00935039">
        <w:t xml:space="preserve"> telefonu;</w:t>
      </w:r>
    </w:p>
    <w:p w14:paraId="64CC7549" w14:textId="0650CCE2" w:rsidR="00935039" w:rsidRPr="00935039" w:rsidRDefault="00935039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 xml:space="preserve">kopie świadectw pracy lub </w:t>
      </w:r>
      <w:r w:rsidR="008721B2">
        <w:t>oświadczenie</w:t>
      </w:r>
      <w:r>
        <w:t xml:space="preserve"> w przypadku kontynuacji zatrudnienia potwierdzające wymagany staż pracy; </w:t>
      </w:r>
    </w:p>
    <w:p w14:paraId="247B5A54" w14:textId="6532B166" w:rsidR="00935039" w:rsidRPr="00935039" w:rsidRDefault="00935039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>kopia dokumentu potwierdzającego wykształcenie;</w:t>
      </w:r>
    </w:p>
    <w:p w14:paraId="5A0C881D" w14:textId="77521EFA" w:rsidR="00687B6F" w:rsidRPr="00AE3F87" w:rsidRDefault="00687B6F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AE3F87">
        <w:rPr>
          <w:rFonts w:cstheme="minorHAnsi"/>
        </w:rPr>
        <w:t xml:space="preserve">kserokopie </w:t>
      </w:r>
      <w:r w:rsidR="00F76BF6" w:rsidRPr="00AE3F87">
        <w:rPr>
          <w:rFonts w:cstheme="minorHAnsi"/>
        </w:rPr>
        <w:t xml:space="preserve">dokumentów, </w:t>
      </w:r>
      <w:r w:rsidRPr="00AE3F87">
        <w:rPr>
          <w:rFonts w:cstheme="minorHAnsi"/>
        </w:rPr>
        <w:t xml:space="preserve">zaświadczeń </w:t>
      </w:r>
      <w:r w:rsidR="00F76BF6" w:rsidRPr="00AE3F87">
        <w:rPr>
          <w:rFonts w:cstheme="minorHAnsi"/>
        </w:rPr>
        <w:t>potwierdzających dodatkowe kwalifikacje (</w:t>
      </w:r>
      <w:r w:rsidRPr="00AE3F87">
        <w:rPr>
          <w:rFonts w:cstheme="minorHAnsi"/>
        </w:rPr>
        <w:t xml:space="preserve">o ukończonych </w:t>
      </w:r>
      <w:r w:rsidR="00F76BF6" w:rsidRPr="00AE3F87">
        <w:rPr>
          <w:rFonts w:cstheme="minorHAnsi"/>
        </w:rPr>
        <w:t xml:space="preserve">studiach podyplomowych, </w:t>
      </w:r>
      <w:r w:rsidRPr="00AE3F87">
        <w:rPr>
          <w:rFonts w:cstheme="minorHAnsi"/>
        </w:rPr>
        <w:t>kursach, szkoleniach</w:t>
      </w:r>
      <w:r w:rsidR="00C4102C" w:rsidRPr="00AE3F87">
        <w:rPr>
          <w:rFonts w:cstheme="minorHAnsi"/>
        </w:rPr>
        <w:t>, uprawnieniach</w:t>
      </w:r>
      <w:r w:rsidR="00F76BF6" w:rsidRPr="00AE3F87">
        <w:rPr>
          <w:rFonts w:cstheme="minorHAnsi"/>
        </w:rPr>
        <w:t>)</w:t>
      </w:r>
      <w:r w:rsidRPr="00AE3F87">
        <w:rPr>
          <w:rFonts w:cstheme="minorHAnsi"/>
        </w:rPr>
        <w:t>;</w:t>
      </w:r>
    </w:p>
    <w:p w14:paraId="77D4843E" w14:textId="77777777" w:rsidR="00935039" w:rsidRPr="00935039" w:rsidRDefault="00935039" w:rsidP="00AE3F87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t>własnoręcznie podpisane oświadczenia o :</w:t>
      </w:r>
    </w:p>
    <w:p w14:paraId="4A0FA55F" w14:textId="164D2C1F" w:rsidR="00935039" w:rsidRPr="00935039" w:rsidRDefault="00935039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bookmarkStart w:id="2" w:name="_Hlk151719058"/>
      <w:r>
        <w:t>posiadaniu obywatelstwa polskiego</w:t>
      </w:r>
      <w:bookmarkEnd w:id="2"/>
      <w:r w:rsidR="004816A1">
        <w:t>,</w:t>
      </w:r>
    </w:p>
    <w:p w14:paraId="33344B34" w14:textId="541262E6" w:rsidR="00935039" w:rsidRPr="00935039" w:rsidRDefault="00935039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>
        <w:t>pełnej zdolności do czynności prawnych oraz korzystaniu z pełni z praw publicznych</w:t>
      </w:r>
      <w:r w:rsidR="004816A1">
        <w:t>,</w:t>
      </w:r>
    </w:p>
    <w:p w14:paraId="4C374B6E" w14:textId="3276DD7F" w:rsidR="00935039" w:rsidRPr="00935039" w:rsidRDefault="00935039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bookmarkStart w:id="3" w:name="_Hlk151719415"/>
      <w:r>
        <w:t>nieposzlakowanej opinii</w:t>
      </w:r>
      <w:bookmarkEnd w:id="3"/>
      <w:r w:rsidR="004816A1">
        <w:t>,</w:t>
      </w:r>
    </w:p>
    <w:p w14:paraId="66F9B537" w14:textId="5079D2AE" w:rsidR="00935039" w:rsidRPr="00935039" w:rsidRDefault="00935039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>
        <w:t>niekaralności prawomocnym wyrokiem sądu za umyślne przestępstwo ścigane z oskarżenia publicznego lub umyślne przestępstwo skarbowe</w:t>
      </w:r>
      <w:r w:rsidR="004816A1">
        <w:t>,</w:t>
      </w:r>
    </w:p>
    <w:p w14:paraId="0D1B5EF7" w14:textId="14619BAB" w:rsidR="006F4BCC" w:rsidRPr="006F4BCC" w:rsidRDefault="006F4BCC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6F4BCC">
        <w:rPr>
          <w:rFonts w:cstheme="minorHAnsi"/>
        </w:rPr>
        <w:t>braku przeciwskazań zdrowotnych do wykonywania pracy na stanowisk</w:t>
      </w:r>
      <w:r>
        <w:rPr>
          <w:rFonts w:cstheme="minorHAnsi"/>
        </w:rPr>
        <w:t>u,</w:t>
      </w:r>
    </w:p>
    <w:p w14:paraId="619D40CD" w14:textId="02F15709" w:rsidR="00935039" w:rsidRPr="00935039" w:rsidRDefault="00935039" w:rsidP="00935039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>
        <w:t>wyrażeniu zgody na przetwarzanie przez Urząd Gminy Lipno, ul. Mickiewicza 29, 87-600 Lipno danych osobowych, do celów rekrutacji, stosownie do art. 6 ust.1 lit. a Rozporządzenia Parlamentu Europejskiego i Rady (UE) nr 2016/679 z dnia 27 kwietnia 2016 r. (Dz. Urz. UE L 2018.127.2) w sprawie ochrony osób fizycznych w związku z przetwarzaniem danych osobowych i w sprawie swobodnego przepływu takich danych oraz uchylenia dyrektywy 95/46/WE (ogólne rozporządzenie o ochronie danych)</w:t>
      </w:r>
      <w:r w:rsidR="009C3507">
        <w:t>.</w:t>
      </w:r>
    </w:p>
    <w:p w14:paraId="482781A9" w14:textId="77777777" w:rsidR="00DF732A" w:rsidRPr="00AE3F87" w:rsidRDefault="00DF732A" w:rsidP="00AE3F8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5FC74BE9" w14:textId="77777777" w:rsidR="00370100" w:rsidRPr="00AE3F87" w:rsidRDefault="00AB772F" w:rsidP="00AE3F8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AE3F87">
        <w:rPr>
          <w:rFonts w:eastAsia="Times New Roman" w:cstheme="minorHAnsi"/>
          <w:b/>
          <w:bCs/>
          <w:lang w:eastAsia="pl-PL"/>
        </w:rPr>
        <w:t>6</w:t>
      </w:r>
      <w:r w:rsidR="00370100" w:rsidRPr="00AE3F87">
        <w:rPr>
          <w:rFonts w:eastAsia="Times New Roman" w:cstheme="minorHAnsi"/>
          <w:b/>
          <w:bCs/>
          <w:lang w:eastAsia="pl-PL"/>
        </w:rPr>
        <w:t>. Miejsce i termin złożenia dokumentów:</w:t>
      </w:r>
    </w:p>
    <w:p w14:paraId="5E985023" w14:textId="5DDE999F" w:rsidR="0045181F" w:rsidRPr="0024636F" w:rsidRDefault="00FB0EA3" w:rsidP="0024636F">
      <w:pPr>
        <w:spacing w:after="0" w:line="240" w:lineRule="auto"/>
        <w:jc w:val="both"/>
        <w:rPr>
          <w:rFonts w:cstheme="minorHAnsi"/>
          <w:b/>
        </w:rPr>
      </w:pPr>
      <w:r w:rsidRPr="00AE3F87">
        <w:rPr>
          <w:rFonts w:cstheme="minorHAnsi"/>
        </w:rPr>
        <w:t xml:space="preserve">Dokumenty aplikacyjne przyjmowane są wyłącznie w formie pisemnej, </w:t>
      </w:r>
      <w:r w:rsidRPr="00AE3F87">
        <w:rPr>
          <w:rFonts w:eastAsia="Times New Roman" w:cstheme="minorHAnsi"/>
          <w:lang w:eastAsia="pl-PL"/>
        </w:rPr>
        <w:t xml:space="preserve">należy </w:t>
      </w:r>
      <w:r w:rsidR="00221A4B" w:rsidRPr="00AE3F87">
        <w:rPr>
          <w:rFonts w:eastAsia="Times New Roman" w:cstheme="minorHAnsi"/>
          <w:lang w:eastAsia="pl-PL"/>
        </w:rPr>
        <w:t xml:space="preserve">je </w:t>
      </w:r>
      <w:r w:rsidRPr="00AE3F87">
        <w:rPr>
          <w:rFonts w:eastAsia="Times New Roman" w:cstheme="minorHAnsi"/>
          <w:lang w:eastAsia="pl-PL"/>
        </w:rPr>
        <w:t xml:space="preserve">składać osobiście w siedzibie Urzędu Gminy Lipno, ul. Mickiewicza 29, pokój nr </w:t>
      </w:r>
      <w:r w:rsidR="00A939E4" w:rsidRPr="00AE3F87">
        <w:rPr>
          <w:rFonts w:eastAsia="Times New Roman" w:cstheme="minorHAnsi"/>
          <w:lang w:eastAsia="pl-PL"/>
        </w:rPr>
        <w:t>17</w:t>
      </w:r>
      <w:r w:rsidR="0001033D" w:rsidRPr="00AE3F87">
        <w:rPr>
          <w:rFonts w:eastAsia="Times New Roman" w:cstheme="minorHAnsi"/>
          <w:lang w:eastAsia="pl-PL"/>
        </w:rPr>
        <w:t xml:space="preserve"> </w:t>
      </w:r>
      <w:r w:rsidR="0001033D" w:rsidRPr="00AE3F87">
        <w:rPr>
          <w:rFonts w:cstheme="minorHAnsi"/>
        </w:rPr>
        <w:t xml:space="preserve">lub przesłać pocztą (decyduje data wpływu do Urzędu) na adres: Urząd Gminy Lipno, ul. Mickiewicza 29, 87-600 Lipno. </w:t>
      </w:r>
      <w:r w:rsidR="00B8250E" w:rsidRPr="00AE3F87">
        <w:rPr>
          <w:rFonts w:cstheme="minorHAnsi"/>
        </w:rPr>
        <w:t>O</w:t>
      </w:r>
      <w:r w:rsidR="00221A4B" w:rsidRPr="00AE3F87">
        <w:rPr>
          <w:rFonts w:eastAsia="Times New Roman" w:cstheme="minorHAnsi"/>
          <w:lang w:eastAsia="pl-PL"/>
        </w:rPr>
        <w:t>ferty zapakowane w zaklejone</w:t>
      </w:r>
      <w:r w:rsidR="00A939E4" w:rsidRPr="00AE3F87">
        <w:rPr>
          <w:rFonts w:eastAsia="Times New Roman" w:cstheme="minorHAnsi"/>
          <w:lang w:eastAsia="pl-PL"/>
        </w:rPr>
        <w:t>j</w:t>
      </w:r>
      <w:r w:rsidR="00221A4B" w:rsidRPr="00AE3F87">
        <w:rPr>
          <w:rFonts w:eastAsia="Times New Roman" w:cstheme="minorHAnsi"/>
          <w:lang w:eastAsia="pl-PL"/>
        </w:rPr>
        <w:t xml:space="preserve"> koper</w:t>
      </w:r>
      <w:r w:rsidR="00A939E4" w:rsidRPr="00AE3F87">
        <w:rPr>
          <w:rFonts w:eastAsia="Times New Roman" w:cstheme="minorHAnsi"/>
          <w:lang w:eastAsia="pl-PL"/>
        </w:rPr>
        <w:t>cie</w:t>
      </w:r>
      <w:r w:rsidR="00221A4B" w:rsidRPr="00AE3F87">
        <w:rPr>
          <w:rFonts w:eastAsia="Times New Roman" w:cstheme="minorHAnsi"/>
          <w:lang w:eastAsia="pl-PL"/>
        </w:rPr>
        <w:t xml:space="preserve"> powinny zostać opatrzone </w:t>
      </w:r>
      <w:r w:rsidR="0045181F" w:rsidRPr="00AE3F87">
        <w:rPr>
          <w:rFonts w:eastAsia="Times New Roman" w:cstheme="minorHAnsi"/>
          <w:lang w:eastAsia="pl-PL"/>
        </w:rPr>
        <w:t>dopiskiem:</w:t>
      </w:r>
      <w:r w:rsidR="00EB2053" w:rsidRPr="00AE3F87">
        <w:rPr>
          <w:rFonts w:eastAsia="Times New Roman" w:cstheme="minorHAnsi"/>
          <w:lang w:eastAsia="pl-PL"/>
        </w:rPr>
        <w:t xml:space="preserve"> </w:t>
      </w:r>
      <w:r w:rsidR="0045181F" w:rsidRPr="00AE3F87">
        <w:rPr>
          <w:rFonts w:eastAsia="Times New Roman" w:cstheme="minorHAnsi"/>
          <w:b/>
          <w:lang w:eastAsia="pl-PL"/>
        </w:rPr>
        <w:t xml:space="preserve">„Dotyczy naboru na stanowisko </w:t>
      </w:r>
      <w:r w:rsidR="0024636F">
        <w:rPr>
          <w:rFonts w:cstheme="minorHAnsi"/>
          <w:b/>
        </w:rPr>
        <w:t xml:space="preserve">Dyrektora </w:t>
      </w:r>
      <w:r w:rsidR="0024636F">
        <w:rPr>
          <w:rFonts w:cstheme="minorHAnsi"/>
          <w:b/>
          <w:bCs/>
        </w:rPr>
        <w:t>Samorządowej Administracji Placówek Oświatowych</w:t>
      </w:r>
      <w:r w:rsidR="00221A4B" w:rsidRPr="00AE3F87">
        <w:rPr>
          <w:rFonts w:cstheme="minorHAnsi"/>
          <w:b/>
        </w:rPr>
        <w:t>”</w:t>
      </w:r>
      <w:r w:rsidR="00FC3C42" w:rsidRPr="00AE3F87">
        <w:rPr>
          <w:rFonts w:eastAsia="Times New Roman" w:cstheme="minorHAnsi"/>
          <w:lang w:eastAsia="pl-PL"/>
        </w:rPr>
        <w:t xml:space="preserve"> </w:t>
      </w:r>
      <w:r w:rsidR="00B8250E" w:rsidRPr="00AE3F87">
        <w:rPr>
          <w:rFonts w:eastAsia="Times New Roman" w:cstheme="minorHAnsi"/>
          <w:lang w:eastAsia="pl-PL"/>
        </w:rPr>
        <w:t xml:space="preserve">i dostarczone </w:t>
      </w:r>
      <w:r w:rsidR="0045181F" w:rsidRPr="00AE3F87">
        <w:rPr>
          <w:rFonts w:eastAsia="Times New Roman" w:cstheme="minorHAnsi"/>
          <w:lang w:eastAsia="pl-PL"/>
        </w:rPr>
        <w:t xml:space="preserve">w terminie do dnia </w:t>
      </w:r>
      <w:r w:rsidR="00430A0A">
        <w:rPr>
          <w:rFonts w:eastAsia="Times New Roman" w:cstheme="minorHAnsi"/>
          <w:b/>
          <w:bCs/>
          <w:lang w:eastAsia="pl-PL"/>
        </w:rPr>
        <w:t>29 kwietnia</w:t>
      </w:r>
      <w:r w:rsidR="0045181F" w:rsidRPr="00AE3F87">
        <w:rPr>
          <w:rFonts w:eastAsia="Times New Roman" w:cstheme="minorHAnsi"/>
          <w:b/>
          <w:lang w:eastAsia="pl-PL"/>
        </w:rPr>
        <w:t xml:space="preserve"> 20</w:t>
      </w:r>
      <w:r w:rsidR="0024636F">
        <w:rPr>
          <w:rFonts w:eastAsia="Times New Roman" w:cstheme="minorHAnsi"/>
          <w:b/>
          <w:lang w:eastAsia="pl-PL"/>
        </w:rPr>
        <w:t>2</w:t>
      </w:r>
      <w:r w:rsidR="00430A0A">
        <w:rPr>
          <w:rFonts w:eastAsia="Times New Roman" w:cstheme="minorHAnsi"/>
          <w:b/>
          <w:lang w:eastAsia="pl-PL"/>
        </w:rPr>
        <w:t>4</w:t>
      </w:r>
      <w:r w:rsidR="0045181F" w:rsidRPr="00AE3F87">
        <w:rPr>
          <w:rFonts w:eastAsia="Times New Roman" w:cstheme="minorHAnsi"/>
          <w:b/>
          <w:lang w:eastAsia="pl-PL"/>
        </w:rPr>
        <w:t xml:space="preserve"> roku</w:t>
      </w:r>
      <w:r w:rsidR="00B8250E" w:rsidRPr="00AE3F87">
        <w:rPr>
          <w:rFonts w:eastAsia="Times New Roman" w:cstheme="minorHAnsi"/>
          <w:b/>
          <w:lang w:eastAsia="pl-PL"/>
        </w:rPr>
        <w:t xml:space="preserve"> do godz. 1</w:t>
      </w:r>
      <w:r w:rsidR="0024636F">
        <w:rPr>
          <w:rFonts w:eastAsia="Times New Roman" w:cstheme="minorHAnsi"/>
          <w:b/>
          <w:lang w:eastAsia="pl-PL"/>
        </w:rPr>
        <w:t>5</w:t>
      </w:r>
      <w:r w:rsidR="00B8250E" w:rsidRPr="00AE3F87">
        <w:rPr>
          <w:rFonts w:eastAsia="Times New Roman" w:cstheme="minorHAnsi"/>
          <w:b/>
          <w:lang w:eastAsia="pl-PL"/>
        </w:rPr>
        <w:t>.</w:t>
      </w:r>
      <w:r w:rsidR="0024636F">
        <w:rPr>
          <w:rFonts w:eastAsia="Times New Roman" w:cstheme="minorHAnsi"/>
          <w:b/>
          <w:lang w:eastAsia="pl-PL"/>
        </w:rPr>
        <w:t>15</w:t>
      </w:r>
      <w:r w:rsidR="0045181F" w:rsidRPr="00AE3F87">
        <w:rPr>
          <w:rFonts w:eastAsia="Times New Roman" w:cstheme="minorHAnsi"/>
          <w:lang w:eastAsia="pl-PL"/>
        </w:rPr>
        <w:t>.</w:t>
      </w:r>
      <w:r w:rsidR="00D907FE" w:rsidRPr="00AE3F87">
        <w:rPr>
          <w:rFonts w:eastAsia="Times New Roman" w:cstheme="minorHAnsi"/>
          <w:lang w:eastAsia="pl-PL"/>
        </w:rPr>
        <w:t xml:space="preserve"> </w:t>
      </w:r>
      <w:r w:rsidR="0045181F" w:rsidRPr="00AE3F87">
        <w:rPr>
          <w:rFonts w:eastAsia="Times New Roman" w:cstheme="minorHAnsi"/>
          <w:lang w:eastAsia="pl-PL"/>
        </w:rPr>
        <w:t xml:space="preserve">Aplikacje, które wpłyną do urzędu po wyżej określonym terminie </w:t>
      </w:r>
      <w:r w:rsidR="00A939E4" w:rsidRPr="00AE3F87">
        <w:rPr>
          <w:rFonts w:eastAsia="Times New Roman" w:cstheme="minorHAnsi"/>
          <w:lang w:eastAsia="pl-PL"/>
        </w:rPr>
        <w:t xml:space="preserve">lub niekompletne </w:t>
      </w:r>
      <w:r w:rsidR="0045181F" w:rsidRPr="00AE3F87">
        <w:rPr>
          <w:rFonts w:eastAsia="Times New Roman" w:cstheme="minorHAnsi"/>
          <w:lang w:eastAsia="pl-PL"/>
        </w:rPr>
        <w:t>nie będą rozpatrywane.</w:t>
      </w:r>
      <w:r w:rsidR="00D907FE" w:rsidRPr="00AE3F87">
        <w:rPr>
          <w:rFonts w:eastAsia="Times New Roman" w:cstheme="minorHAnsi"/>
          <w:lang w:eastAsia="pl-PL"/>
        </w:rPr>
        <w:t xml:space="preserve"> </w:t>
      </w:r>
    </w:p>
    <w:p w14:paraId="144743D5" w14:textId="77777777" w:rsidR="003178BB" w:rsidRPr="00AE3F87" w:rsidRDefault="003178BB" w:rsidP="00AE3F87">
      <w:pPr>
        <w:spacing w:after="0" w:line="240" w:lineRule="auto"/>
        <w:rPr>
          <w:rFonts w:eastAsia="Times New Roman" w:cstheme="minorHAnsi"/>
          <w:lang w:eastAsia="pl-PL"/>
        </w:rPr>
      </w:pPr>
    </w:p>
    <w:p w14:paraId="3E3E3FB0" w14:textId="77777777" w:rsidR="000A701D" w:rsidRPr="00F17A77" w:rsidRDefault="000A701D" w:rsidP="000A701D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Calibri" w:hAnsi="Calibri"/>
          <w:b/>
        </w:rPr>
      </w:pPr>
      <w:bookmarkStart w:id="4" w:name="_Hlk164239835"/>
      <w:r w:rsidRPr="00F17A77">
        <w:rPr>
          <w:rFonts w:ascii="Calibri" w:hAnsi="Calibri"/>
          <w:b/>
        </w:rPr>
        <w:lastRenderedPageBreak/>
        <w:t>Etapy naboru.</w:t>
      </w:r>
    </w:p>
    <w:p w14:paraId="1BFE559A" w14:textId="166792D2" w:rsidR="000A701D" w:rsidRPr="00F17A77" w:rsidRDefault="000A701D" w:rsidP="000A701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7A77">
        <w:rPr>
          <w:rFonts w:eastAsia="Times New Roman" w:cstheme="minorHAnsi"/>
          <w:lang w:eastAsia="pl-PL"/>
        </w:rPr>
        <w:t>I etap – wstępna selekcja kandydatów – weryfikacja spełni</w:t>
      </w:r>
      <w:r w:rsidR="00644D40">
        <w:rPr>
          <w:rFonts w:eastAsia="Times New Roman" w:cstheme="minorHAnsi"/>
          <w:lang w:eastAsia="pl-PL"/>
        </w:rPr>
        <w:t>e</w:t>
      </w:r>
      <w:r w:rsidRPr="00F17A77">
        <w:rPr>
          <w:rFonts w:eastAsia="Times New Roman" w:cstheme="minorHAnsi"/>
          <w:lang w:eastAsia="pl-PL"/>
        </w:rPr>
        <w:t xml:space="preserve">nia przez kandydatki/kandydatów wymagań formalnych dokonana zostanie na podstawie dokumentów wymienionych w części „wymagane dokumenty”. W związku z tym podkreślamy, że kompletne aplikacje to takie, które zawierają wszystkie wymagane dokumenty i własnoręcznie podpisane oświadczenia. Dokumenty aplikacyjne, które zostaną złożone w innej formie niż zamknięta koperta albo wpłyną po wyżej określonym terminie nie będą rozpatrywane. </w:t>
      </w:r>
      <w:r w:rsidR="00644D40">
        <w:rPr>
          <w:rFonts w:eastAsia="Times New Roman" w:cstheme="minorHAnsi"/>
          <w:lang w:eastAsia="pl-PL"/>
        </w:rPr>
        <w:br/>
      </w:r>
      <w:r w:rsidRPr="00F17A77">
        <w:rPr>
          <w:rFonts w:eastAsia="Times New Roman" w:cstheme="minorHAnsi"/>
          <w:lang w:eastAsia="pl-PL"/>
        </w:rPr>
        <w:t xml:space="preserve">W przypadku przesłania dokumentów pocztą decyduje data wpływu do urzędu.  </w:t>
      </w:r>
    </w:p>
    <w:p w14:paraId="7287F85A" w14:textId="31B69A4E" w:rsidR="000A701D" w:rsidRDefault="000A701D" w:rsidP="000A701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17A77">
        <w:rPr>
          <w:rFonts w:eastAsia="Times New Roman" w:cstheme="minorHAnsi"/>
          <w:lang w:eastAsia="pl-PL"/>
        </w:rPr>
        <w:t xml:space="preserve">II etap </w:t>
      </w:r>
      <w:r w:rsidR="00644D40">
        <w:rPr>
          <w:rFonts w:eastAsia="Times New Roman" w:cstheme="minorHAnsi"/>
          <w:lang w:eastAsia="pl-PL"/>
        </w:rPr>
        <w:t>–</w:t>
      </w:r>
      <w:r w:rsidRPr="00F17A77">
        <w:rPr>
          <w:rFonts w:eastAsia="Times New Roman" w:cstheme="minorHAnsi"/>
          <w:lang w:eastAsia="pl-PL"/>
        </w:rPr>
        <w:t xml:space="preserve"> selekcja końcowa kandydatów:  test i rozmowa kwalifikacyjna.</w:t>
      </w:r>
      <w:r>
        <w:rPr>
          <w:rFonts w:eastAsia="Times New Roman" w:cstheme="minorHAnsi"/>
          <w:lang w:eastAsia="pl-PL"/>
        </w:rPr>
        <w:t xml:space="preserve"> Przy czym, </w:t>
      </w:r>
      <w:r>
        <w:rPr>
          <w:rFonts w:ascii="Calibri" w:hAnsi="Calibri" w:cs="Arial"/>
        </w:rPr>
        <w:t>d</w:t>
      </w:r>
      <w:r w:rsidRPr="00AA729A">
        <w:rPr>
          <w:rFonts w:ascii="Calibri" w:hAnsi="Calibri" w:cs="Arial"/>
        </w:rPr>
        <w:t>opuszcza się możliwość odstąpienia od przeprowadzania testu wiedzy w przypadku małej liczby kandydatów</w:t>
      </w:r>
      <w:r>
        <w:rPr>
          <w:rFonts w:eastAsia="Times New Roman" w:cstheme="minorHAnsi"/>
          <w:lang w:eastAsia="pl-PL"/>
        </w:rPr>
        <w:t>.</w:t>
      </w:r>
    </w:p>
    <w:p w14:paraId="7DD52C71" w14:textId="77777777" w:rsidR="006102A3" w:rsidRPr="006102A3" w:rsidRDefault="00644D40" w:rsidP="006102A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102A3">
        <w:rPr>
          <w:rFonts w:eastAsia="Times New Roman" w:cstheme="minorHAnsi"/>
          <w:lang w:eastAsia="pl-PL"/>
        </w:rPr>
        <w:t xml:space="preserve">Kandydaci,  którzy  przejdą  </w:t>
      </w:r>
      <w:r w:rsidR="006102A3" w:rsidRPr="006102A3">
        <w:rPr>
          <w:rFonts w:eastAsia="Times New Roman" w:cstheme="minorHAnsi"/>
          <w:lang w:eastAsia="pl-PL"/>
        </w:rPr>
        <w:t>I etap</w:t>
      </w:r>
      <w:r w:rsidRPr="006102A3">
        <w:rPr>
          <w:rFonts w:eastAsia="Times New Roman" w:cstheme="minorHAnsi"/>
          <w:lang w:eastAsia="pl-PL"/>
        </w:rPr>
        <w:t xml:space="preserve">  zostaną  powiadomieni  telefonicznie  o  terminie  dalszego postępowania kwalifikacyjnego.</w:t>
      </w:r>
      <w:r w:rsidR="006102A3" w:rsidRPr="006102A3">
        <w:rPr>
          <w:rFonts w:eastAsia="Times New Roman" w:cstheme="minorHAnsi"/>
          <w:lang w:eastAsia="pl-PL"/>
        </w:rPr>
        <w:t xml:space="preserve"> informacja o wyniku końcowym naboru będzie umieszczona na stronie internetowej Biuletynu Informacji Publicznej: www.bip.uglipno.pl oraz na tablicy informacyjnej Urzędu Gminy. </w:t>
      </w:r>
    </w:p>
    <w:bookmarkEnd w:id="4"/>
    <w:p w14:paraId="6119E2EC" w14:textId="7616F092" w:rsidR="00644D40" w:rsidRPr="00644D40" w:rsidRDefault="00644D40" w:rsidP="006102A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01F230" w14:textId="5DD63405" w:rsidR="00B8250E" w:rsidRPr="006102A3" w:rsidRDefault="00B8250E" w:rsidP="006102A3">
      <w:pPr>
        <w:pStyle w:val="Akapitzlist"/>
        <w:numPr>
          <w:ilvl w:val="0"/>
          <w:numId w:val="50"/>
        </w:num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6102A3">
        <w:rPr>
          <w:rFonts w:eastAsia="Times New Roman" w:cstheme="minorHAnsi"/>
          <w:b/>
          <w:bCs/>
          <w:lang w:eastAsia="pl-PL"/>
        </w:rPr>
        <w:t>Dodatkowe informacje:</w:t>
      </w:r>
    </w:p>
    <w:p w14:paraId="1EB4CA92" w14:textId="12B2C2D0" w:rsidR="00B8250E" w:rsidRPr="00AE3F87" w:rsidRDefault="0001033D" w:rsidP="00AE3F8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i</w:t>
      </w:r>
      <w:r w:rsidR="00B8250E" w:rsidRPr="00AE3F87">
        <w:rPr>
          <w:rFonts w:eastAsia="Times New Roman" w:cstheme="minorHAnsi"/>
          <w:lang w:eastAsia="pl-PL"/>
        </w:rPr>
        <w:t xml:space="preserve">nformacja wynikająca z art. 13 ust. 2 pkt 4b ustawy o pracownikach samorządowych – w miesiącu poprzedzającym datę upublicznienia ogłoszenia wskaźnik zatrudnienia osób niepełnosprawnych w </w:t>
      </w:r>
      <w:r w:rsidR="0024636F" w:rsidRPr="009F1A04">
        <w:t>Samorządow</w:t>
      </w:r>
      <w:r w:rsidR="0024636F">
        <w:t>ej</w:t>
      </w:r>
      <w:r w:rsidR="0024636F" w:rsidRPr="009F1A04">
        <w:t xml:space="preserve"> Administracj</w:t>
      </w:r>
      <w:r w:rsidR="0024636F">
        <w:t>i</w:t>
      </w:r>
      <w:r w:rsidR="0024636F" w:rsidRPr="009F1A04">
        <w:t xml:space="preserve"> Placówek Oświatowych Gminy Lipno</w:t>
      </w:r>
      <w:r w:rsidR="00B8250E" w:rsidRPr="00AE3F87">
        <w:rPr>
          <w:rFonts w:eastAsia="Times New Roman" w:cstheme="minorHAnsi"/>
          <w:lang w:eastAsia="pl-PL"/>
        </w:rPr>
        <w:t xml:space="preserve"> w rozumieniu przepisów o rehabilitacji zawodowej i społecznej oraz zatrudnianiu osób niepełnosprawnych wyniósł poniżej 6 %</w:t>
      </w:r>
      <w:r w:rsidR="004816A1">
        <w:rPr>
          <w:rFonts w:eastAsia="Times New Roman" w:cstheme="minorHAnsi"/>
          <w:lang w:eastAsia="pl-PL"/>
        </w:rPr>
        <w:t>;</w:t>
      </w:r>
    </w:p>
    <w:p w14:paraId="18CC002F" w14:textId="6CC5FD1C" w:rsidR="00B8250E" w:rsidRPr="00AE3F87" w:rsidRDefault="0024636F" w:rsidP="00AE3F8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s</w:t>
      </w:r>
      <w:r w:rsidR="00B8250E" w:rsidRPr="00AE3F87">
        <w:rPr>
          <w:rFonts w:eastAsia="Times New Roman" w:cstheme="minorHAnsi"/>
          <w:lang w:eastAsia="pl-PL"/>
        </w:rPr>
        <w:t xml:space="preserve">zczegółowe </w:t>
      </w:r>
      <w:r w:rsidR="00B8250E" w:rsidRPr="00AE3F87">
        <w:rPr>
          <w:rFonts w:cstheme="minorHAnsi"/>
        </w:rPr>
        <w:t xml:space="preserve">zasady zatrudniania na stanowiskach urzędniczych, w tym kierowniczych stanowiskach urzędniczych oraz kierowników jednostek organizacyjnych Gminy Lipno w oparciu o otwarty </w:t>
      </w:r>
      <w:r w:rsidR="00AB6166">
        <w:rPr>
          <w:rFonts w:cstheme="minorHAnsi"/>
        </w:rPr>
        <w:br/>
      </w:r>
      <w:r w:rsidR="00B8250E" w:rsidRPr="00AE3F87">
        <w:rPr>
          <w:rFonts w:cstheme="minorHAnsi"/>
        </w:rPr>
        <w:t xml:space="preserve">i konkurencyjny nabór na wolne stanowiska urzędnicze określone w ustawie z dnia 21 listopada 2008r. </w:t>
      </w:r>
      <w:r w:rsidR="00AB6166">
        <w:rPr>
          <w:rFonts w:cstheme="minorHAnsi"/>
        </w:rPr>
        <w:br/>
      </w:r>
      <w:r w:rsidR="00B8250E" w:rsidRPr="00AE3F87">
        <w:rPr>
          <w:rFonts w:cstheme="minorHAnsi"/>
        </w:rPr>
        <w:t xml:space="preserve">o pracownikach samorządowych </w:t>
      </w:r>
      <w:r w:rsidR="00A76222" w:rsidRPr="00AE3F87">
        <w:rPr>
          <w:rFonts w:eastAsia="Times New Roman" w:cstheme="minorHAnsi"/>
          <w:lang w:eastAsia="pl-PL"/>
        </w:rPr>
        <w:t>(</w:t>
      </w:r>
      <w:r>
        <w:t>Dz. U. z 2022 r. poz. 530</w:t>
      </w:r>
      <w:r w:rsidR="00A76222" w:rsidRPr="00AE3F87">
        <w:rPr>
          <w:rFonts w:eastAsia="Times New Roman" w:cstheme="minorHAnsi"/>
          <w:lang w:eastAsia="pl-PL"/>
        </w:rPr>
        <w:t>)</w:t>
      </w:r>
      <w:r w:rsidR="00B8250E" w:rsidRPr="00AE3F87">
        <w:rPr>
          <w:rFonts w:cstheme="minorHAnsi"/>
        </w:rPr>
        <w:t xml:space="preserve"> zawarte zostały w Regulaminie naboru</w:t>
      </w:r>
      <w:r w:rsidR="004816A1">
        <w:rPr>
          <w:rFonts w:cstheme="minorHAnsi"/>
        </w:rPr>
        <w:t>;</w:t>
      </w:r>
    </w:p>
    <w:p w14:paraId="652FC6F1" w14:textId="65418965" w:rsidR="00AB772F" w:rsidRPr="00AE3F87" w:rsidRDefault="0024636F" w:rsidP="00AE3F8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</w:t>
      </w:r>
      <w:r w:rsidR="00AB772F" w:rsidRPr="00AE3F87">
        <w:rPr>
          <w:rFonts w:cstheme="minorHAnsi"/>
          <w:bCs/>
        </w:rPr>
        <w:t>tanowisko może być zajmowane przez cudzoziemca</w:t>
      </w:r>
      <w:r w:rsidR="004816A1">
        <w:rPr>
          <w:rFonts w:cstheme="minorHAnsi"/>
          <w:bCs/>
        </w:rPr>
        <w:t>;</w:t>
      </w:r>
    </w:p>
    <w:p w14:paraId="74EFEA68" w14:textId="580563A0" w:rsidR="0001033D" w:rsidRPr="00B472D0" w:rsidRDefault="0024636F" w:rsidP="00096D1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5" w:name="_Hlk164239720"/>
      <w:r w:rsidRPr="00B472D0">
        <w:rPr>
          <w:rFonts w:cstheme="minorHAnsi"/>
        </w:rPr>
        <w:t>d</w:t>
      </w:r>
      <w:r w:rsidR="0001033D" w:rsidRPr="00B472D0">
        <w:rPr>
          <w:rFonts w:cstheme="minorHAnsi"/>
        </w:rPr>
        <w:t xml:space="preserve">okumenty składane w języku obcym należy złożyć </w:t>
      </w:r>
      <w:r w:rsidRPr="00B472D0">
        <w:rPr>
          <w:rFonts w:cstheme="minorHAnsi"/>
        </w:rPr>
        <w:t>z ich tłumaczeniem na język polski przez tłumacza przysięgłego</w:t>
      </w:r>
      <w:r w:rsidR="00B472D0">
        <w:rPr>
          <w:rFonts w:cstheme="minorHAnsi"/>
        </w:rPr>
        <w:t>;</w:t>
      </w:r>
    </w:p>
    <w:p w14:paraId="7C570B60" w14:textId="028C031A" w:rsidR="0024636F" w:rsidRPr="006102A3" w:rsidRDefault="0024636F" w:rsidP="003611A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6102A3">
        <w:rPr>
          <w:rFonts w:cstheme="minorHAnsi"/>
        </w:rPr>
        <w:t xml:space="preserve">kserokopie dokumentów, które składa kandydat powinny być przez niego potwierdzone za zgodność </w:t>
      </w:r>
      <w:r w:rsidR="00AB6166">
        <w:rPr>
          <w:rFonts w:cstheme="minorHAnsi"/>
        </w:rPr>
        <w:br/>
      </w:r>
      <w:r w:rsidRPr="006102A3">
        <w:rPr>
          <w:rFonts w:cstheme="minorHAnsi"/>
        </w:rPr>
        <w:t>z oryginałem;</w:t>
      </w:r>
    </w:p>
    <w:p w14:paraId="5B7665BD" w14:textId="378F1616" w:rsidR="0024636F" w:rsidRDefault="0024636F" w:rsidP="0024636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Pr="0024636F">
        <w:rPr>
          <w:rFonts w:cstheme="minorHAnsi"/>
        </w:rPr>
        <w:t>okumenty składane w oryginale winny być opatrzone własnoręcznym podpisem</w:t>
      </w:r>
      <w:r w:rsidR="004816A1">
        <w:rPr>
          <w:rFonts w:cstheme="minorHAnsi"/>
        </w:rPr>
        <w:t>;</w:t>
      </w:r>
    </w:p>
    <w:p w14:paraId="33009656" w14:textId="5A842199" w:rsidR="0001033D" w:rsidRPr="00AE3F87" w:rsidRDefault="0024636F" w:rsidP="00AE3F8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01033D" w:rsidRPr="00AE3F87">
        <w:rPr>
          <w:rFonts w:cstheme="minorHAnsi"/>
        </w:rPr>
        <w:t>ferty niewykorzystane w naborze i nieodebrane osobiście (w pok. 15)</w:t>
      </w:r>
      <w:r w:rsidR="009D42C8">
        <w:rPr>
          <w:rFonts w:cstheme="minorHAnsi"/>
        </w:rPr>
        <w:t xml:space="preserve"> </w:t>
      </w:r>
      <w:r w:rsidR="009D42C8">
        <w:t>w terminie jednego miesiąca od daty opublikowania informacji o wyniku naboru w Biuletynie Informacji Publicznej</w:t>
      </w:r>
      <w:r w:rsidR="0001033D" w:rsidRPr="00AE3F87">
        <w:rPr>
          <w:rFonts w:cstheme="minorHAnsi"/>
        </w:rPr>
        <w:t xml:space="preserve"> zostaną zniszczone.</w:t>
      </w:r>
    </w:p>
    <w:bookmarkEnd w:id="5"/>
    <w:p w14:paraId="287AB403" w14:textId="77777777" w:rsidR="00462675" w:rsidRPr="00AE3F87" w:rsidRDefault="00462675" w:rsidP="00AE3F87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065898F5" w14:textId="77777777" w:rsidR="00B8250E" w:rsidRPr="00AE3F87" w:rsidRDefault="00B8250E" w:rsidP="00AE3F87">
      <w:pPr>
        <w:spacing w:after="0" w:line="240" w:lineRule="auto"/>
        <w:rPr>
          <w:rFonts w:eastAsia="Times New Roman" w:cstheme="minorHAnsi"/>
          <w:lang w:eastAsia="pl-PL"/>
        </w:rPr>
      </w:pPr>
    </w:p>
    <w:p w14:paraId="0FF09585" w14:textId="77777777" w:rsidR="00B8250E" w:rsidRPr="00AE3F87" w:rsidRDefault="00D2499F" w:rsidP="00AE3F87">
      <w:pPr>
        <w:spacing w:after="0" w:line="240" w:lineRule="auto"/>
        <w:ind w:left="5664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>Wójt Gminy Lipno</w:t>
      </w:r>
    </w:p>
    <w:p w14:paraId="1BA4D0BB" w14:textId="71C680F6" w:rsidR="00FE31D3" w:rsidRDefault="00D2499F" w:rsidP="00AE3F87">
      <w:pPr>
        <w:spacing w:after="0" w:line="240" w:lineRule="auto"/>
        <w:ind w:left="5664"/>
        <w:jc w:val="center"/>
        <w:rPr>
          <w:rFonts w:eastAsia="Times New Roman" w:cstheme="minorHAnsi"/>
          <w:lang w:eastAsia="pl-PL"/>
        </w:rPr>
      </w:pPr>
      <w:r w:rsidRPr="00AE3F87">
        <w:rPr>
          <w:rFonts w:eastAsia="Times New Roman" w:cstheme="minorHAnsi"/>
          <w:lang w:eastAsia="pl-PL"/>
        </w:rPr>
        <w:t xml:space="preserve">Andrzej Piotr Szychulski </w:t>
      </w:r>
    </w:p>
    <w:p w14:paraId="2C211EA4" w14:textId="0DA15512" w:rsidR="00C81FA9" w:rsidRDefault="00C81FA9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01493EB4" w14:textId="45A346E8" w:rsidR="00C81FA9" w:rsidRDefault="00C81FA9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23E40B86" w14:textId="7E9AD3F7" w:rsidR="00C81FA9" w:rsidRDefault="00C81FA9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7EA63C02" w14:textId="77777777" w:rsidR="004816A1" w:rsidRDefault="004816A1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5829881B" w14:textId="77777777" w:rsidR="004816A1" w:rsidRDefault="004816A1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2F4C694E" w14:textId="77777777" w:rsidR="004816A1" w:rsidRDefault="004816A1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58F7E8C4" w14:textId="77777777" w:rsidR="00707E74" w:rsidRDefault="00707E74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3AB66768" w14:textId="77777777" w:rsidR="00707E74" w:rsidRDefault="00707E74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45B3FFC9" w14:textId="77777777" w:rsidR="00707E74" w:rsidRDefault="00707E74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36561072" w14:textId="77777777" w:rsidR="00707E74" w:rsidRDefault="00707E74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0A098FD5" w14:textId="77777777" w:rsidR="00707E74" w:rsidRDefault="00707E74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3A9DB3B9" w14:textId="77777777" w:rsidR="00707E74" w:rsidRDefault="00707E74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7DF2B766" w14:textId="77777777" w:rsidR="00707E74" w:rsidRDefault="00707E74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4583C247" w14:textId="77777777" w:rsidR="00707E74" w:rsidRDefault="00707E74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07227C73" w14:textId="77777777" w:rsidR="00707E74" w:rsidRDefault="00707E74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2B786FF1" w14:textId="77777777" w:rsidR="001D2850" w:rsidRDefault="001D2850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1B5FA388" w14:textId="77777777" w:rsidR="001D2850" w:rsidRDefault="001D2850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16CC80F0" w14:textId="77777777" w:rsidR="001D2850" w:rsidRDefault="001D2850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18F7CCB7" w14:textId="77777777" w:rsidR="001D2850" w:rsidRDefault="001D2850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2C732439" w14:textId="77777777" w:rsidR="001D2850" w:rsidRDefault="001D2850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5F564B96" w14:textId="77777777" w:rsidR="001D2850" w:rsidRDefault="001D2850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34843EB8" w14:textId="77777777" w:rsidR="00DF732A" w:rsidRDefault="00DF732A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1517BC2D" w14:textId="77777777" w:rsidR="00DF732A" w:rsidRDefault="00DF732A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14C2A517" w14:textId="77777777" w:rsidR="00C81FA9" w:rsidRDefault="00C81FA9" w:rsidP="00C81FA9">
      <w:pPr>
        <w:spacing w:after="0" w:line="240" w:lineRule="auto"/>
        <w:rPr>
          <w:rFonts w:eastAsia="Times New Roman" w:cstheme="minorHAnsi"/>
          <w:lang w:eastAsia="pl-PL"/>
        </w:rPr>
      </w:pPr>
    </w:p>
    <w:p w14:paraId="672DF943" w14:textId="77777777" w:rsidR="009953F3" w:rsidRPr="00B56BB4" w:rsidRDefault="009953F3" w:rsidP="009953F3">
      <w:pPr>
        <w:jc w:val="center"/>
        <w:rPr>
          <w:sz w:val="20"/>
          <w:szCs w:val="20"/>
        </w:rPr>
      </w:pPr>
      <w:r w:rsidRPr="00B56BB4">
        <w:rPr>
          <w:b/>
          <w:sz w:val="20"/>
          <w:szCs w:val="20"/>
        </w:rPr>
        <w:t>KLAUZULA INFORMACYJNA O PRZETWARZANIU DANYCH</w:t>
      </w:r>
    </w:p>
    <w:p w14:paraId="69C05DAC" w14:textId="77777777" w:rsidR="009953F3" w:rsidRPr="00B56BB4" w:rsidRDefault="009953F3" w:rsidP="009953F3">
      <w:pPr>
        <w:jc w:val="center"/>
        <w:rPr>
          <w:i/>
          <w:sz w:val="20"/>
          <w:szCs w:val="20"/>
        </w:rPr>
      </w:pPr>
      <w:r w:rsidRPr="00B56BB4">
        <w:rPr>
          <w:i/>
          <w:sz w:val="20"/>
          <w:szCs w:val="20"/>
        </w:rPr>
        <w:t xml:space="preserve">Na podstawie art. 13 ust. 1 i 2 Rozporządzenia Parlamentu Europejskiego i Rady (UE) 2016/679 z dnia </w:t>
      </w:r>
      <w:r>
        <w:rPr>
          <w:i/>
          <w:sz w:val="20"/>
          <w:szCs w:val="20"/>
        </w:rPr>
        <w:br/>
      </w:r>
      <w:r w:rsidRPr="00B56BB4">
        <w:rPr>
          <w:i/>
          <w:sz w:val="20"/>
          <w:szCs w:val="20"/>
        </w:rPr>
        <w:t>27 kwietnia 2016 r. w sprawie ochrony osób fizycznych w związku z przetwarzaniem danych osobowych i w sprawie swobodnego przepływu takich danych oraz uchylenia dyrektywy 95/46/WE (dalej RODO), informuję, że:</w:t>
      </w:r>
    </w:p>
    <w:p w14:paraId="13D683A0" w14:textId="77777777" w:rsidR="009953F3" w:rsidRPr="00B56BB4" w:rsidRDefault="009953F3" w:rsidP="009953F3">
      <w:pPr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Administratorem</w:t>
      </w:r>
      <w:r>
        <w:rPr>
          <w:b/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 xml:space="preserve">Danych Osobowych </w:t>
      </w:r>
      <w:r w:rsidRPr="00B56BB4">
        <w:rPr>
          <w:sz w:val="20"/>
          <w:szCs w:val="20"/>
        </w:rPr>
        <w:t>jest Wójt Gminy z siedzibą w Lipnie</w:t>
      </w:r>
      <w:r>
        <w:rPr>
          <w:sz w:val="20"/>
          <w:szCs w:val="20"/>
        </w:rPr>
        <w:t>,</w:t>
      </w:r>
      <w:r w:rsidRPr="00B56BB4">
        <w:rPr>
          <w:sz w:val="20"/>
          <w:szCs w:val="20"/>
        </w:rPr>
        <w:t xml:space="preserve"> 87 – 600,  ul. Mickiewicza 29.</w:t>
      </w:r>
    </w:p>
    <w:p w14:paraId="2784596F" w14:textId="77777777" w:rsidR="009953F3" w:rsidRPr="00B56BB4" w:rsidRDefault="009953F3" w:rsidP="009953F3">
      <w:pPr>
        <w:jc w:val="both"/>
        <w:rPr>
          <w:sz w:val="20"/>
          <w:szCs w:val="20"/>
        </w:rPr>
      </w:pPr>
      <w:r w:rsidRPr="00B56BB4">
        <w:rPr>
          <w:sz w:val="20"/>
          <w:szCs w:val="20"/>
        </w:rPr>
        <w:t xml:space="preserve">W razie pytań dotyczących zasad przetwarzania danych osobowych </w:t>
      </w:r>
      <w:r>
        <w:rPr>
          <w:sz w:val="20"/>
          <w:szCs w:val="20"/>
        </w:rPr>
        <w:t>można</w:t>
      </w:r>
      <w:r w:rsidRPr="00B56BB4">
        <w:rPr>
          <w:sz w:val="20"/>
          <w:szCs w:val="20"/>
        </w:rPr>
        <w:t xml:space="preserve"> kontaktować się z</w:t>
      </w:r>
      <w:r w:rsidRPr="00B56BB4">
        <w:rPr>
          <w:b/>
          <w:sz w:val="20"/>
          <w:szCs w:val="20"/>
        </w:rPr>
        <w:t xml:space="preserve"> Inspektorem Ochrony Danych </w:t>
      </w:r>
      <w:r w:rsidRPr="00B56BB4">
        <w:rPr>
          <w:sz w:val="20"/>
          <w:szCs w:val="20"/>
        </w:rPr>
        <w:t xml:space="preserve">pod adresem e-mail: </w:t>
      </w:r>
      <w:hyperlink r:id="rId6" w:history="1">
        <w:r w:rsidRPr="00B56BB4">
          <w:rPr>
            <w:rStyle w:val="Hipercze"/>
            <w:sz w:val="20"/>
            <w:szCs w:val="20"/>
          </w:rPr>
          <w:t>ochronadanych@uglipno.pl</w:t>
        </w:r>
      </w:hyperlink>
      <w:r w:rsidRPr="00B56BB4">
        <w:rPr>
          <w:sz w:val="20"/>
          <w:szCs w:val="20"/>
        </w:rPr>
        <w:t xml:space="preserve"> lub numerem telefonu: 54</w:t>
      </w:r>
      <w:r>
        <w:rPr>
          <w:sz w:val="20"/>
          <w:szCs w:val="20"/>
        </w:rPr>
        <w:t xml:space="preserve"> 288 62 32. </w:t>
      </w:r>
    </w:p>
    <w:p w14:paraId="1B67B5AB" w14:textId="77777777" w:rsidR="009953F3" w:rsidRPr="00B56BB4" w:rsidRDefault="009953F3" w:rsidP="009953F3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B56BB4">
        <w:rPr>
          <w:sz w:val="20"/>
          <w:szCs w:val="20"/>
        </w:rPr>
        <w:t>ane osobowe</w:t>
      </w:r>
      <w:r>
        <w:rPr>
          <w:b/>
          <w:sz w:val="20"/>
          <w:szCs w:val="20"/>
        </w:rPr>
        <w:t xml:space="preserve"> </w:t>
      </w:r>
      <w:r w:rsidRPr="00A13ECA">
        <w:rPr>
          <w:b/>
          <w:sz w:val="20"/>
          <w:szCs w:val="20"/>
        </w:rPr>
        <w:t xml:space="preserve">będą przetwarzane w celu przeprowadzenia rekrutacji na </w:t>
      </w:r>
      <w:r>
        <w:rPr>
          <w:b/>
          <w:sz w:val="20"/>
          <w:szCs w:val="20"/>
        </w:rPr>
        <w:t xml:space="preserve">powyższe </w:t>
      </w:r>
      <w:r w:rsidRPr="00A13ECA">
        <w:rPr>
          <w:b/>
          <w:sz w:val="20"/>
          <w:szCs w:val="20"/>
        </w:rPr>
        <w:t>stanowisko.</w:t>
      </w:r>
      <w:r>
        <w:rPr>
          <w:sz w:val="20"/>
          <w:szCs w:val="20"/>
        </w:rPr>
        <w:t xml:space="preserve"> Po przeprowadzeniu procesu rekrutacji dane osobowe </w:t>
      </w:r>
      <w:r w:rsidRPr="00B56BB4">
        <w:rPr>
          <w:b/>
          <w:sz w:val="20"/>
          <w:szCs w:val="20"/>
        </w:rPr>
        <w:t>zostaną usunięte z naszych rejestrów</w:t>
      </w:r>
      <w:r>
        <w:rPr>
          <w:sz w:val="20"/>
          <w:szCs w:val="20"/>
        </w:rPr>
        <w:t xml:space="preserve"> i </w:t>
      </w:r>
      <w:r w:rsidRPr="00B56BB4">
        <w:rPr>
          <w:b/>
          <w:sz w:val="20"/>
          <w:szCs w:val="20"/>
        </w:rPr>
        <w:t>nie będą przetwarzane w żadnym innym celu.</w:t>
      </w:r>
      <w:r>
        <w:rPr>
          <w:b/>
          <w:sz w:val="20"/>
          <w:szCs w:val="20"/>
        </w:rPr>
        <w:t xml:space="preserve"> </w:t>
      </w:r>
      <w:r w:rsidRPr="00462751">
        <w:rPr>
          <w:bCs/>
          <w:sz w:val="20"/>
          <w:szCs w:val="20"/>
        </w:rPr>
        <w:t>Ap</w:t>
      </w:r>
      <w:r>
        <w:rPr>
          <w:sz w:val="20"/>
          <w:szCs w:val="20"/>
        </w:rPr>
        <w:t xml:space="preserve">likacji nie odsyłamy. Kontaktujemy się jedynie z osobami wyłonionymi w poszczególnych etapach procesu rekrutacji.  </w:t>
      </w:r>
    </w:p>
    <w:p w14:paraId="74B11964" w14:textId="77777777" w:rsidR="009953F3" w:rsidRPr="00B56BB4" w:rsidRDefault="009953F3" w:rsidP="009953F3">
      <w:pPr>
        <w:jc w:val="both"/>
        <w:rPr>
          <w:b/>
          <w:sz w:val="20"/>
          <w:szCs w:val="20"/>
        </w:rPr>
      </w:pPr>
      <w:r w:rsidRPr="00D2743C">
        <w:rPr>
          <w:bCs/>
          <w:sz w:val="20"/>
          <w:szCs w:val="20"/>
        </w:rPr>
        <w:t>W zakresie przetwarzania danych osobowych</w:t>
      </w:r>
      <w:r>
        <w:rPr>
          <w:b/>
          <w:sz w:val="20"/>
          <w:szCs w:val="20"/>
        </w:rPr>
        <w:t xml:space="preserve"> przysługują następujące uprawnienia</w:t>
      </w:r>
      <w:r w:rsidRPr="00B56BB4">
        <w:rPr>
          <w:b/>
          <w:sz w:val="20"/>
          <w:szCs w:val="20"/>
        </w:rPr>
        <w:t>:</w:t>
      </w:r>
    </w:p>
    <w:p w14:paraId="4927FAFA" w14:textId="77777777" w:rsidR="009953F3" w:rsidRDefault="009953F3" w:rsidP="009953F3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prawo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dostępu do treści</w:t>
      </w:r>
      <w:r w:rsidRPr="00B56BB4">
        <w:rPr>
          <w:sz w:val="20"/>
          <w:szCs w:val="20"/>
        </w:rPr>
        <w:t xml:space="preserve"> swoich danych osobowych,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ich </w:t>
      </w:r>
      <w:r w:rsidRPr="00B56BB4">
        <w:rPr>
          <w:b/>
          <w:sz w:val="20"/>
          <w:szCs w:val="20"/>
        </w:rPr>
        <w:t>sprostowania</w:t>
      </w:r>
      <w:r w:rsidRPr="00B56BB4">
        <w:rPr>
          <w:sz w:val="20"/>
          <w:szCs w:val="20"/>
        </w:rPr>
        <w:t xml:space="preserve">, jeśli są niezgodne ze stanem rzeczywistym, a także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żądania usunięcia</w:t>
      </w:r>
      <w:r w:rsidRPr="00B56BB4">
        <w:rPr>
          <w:sz w:val="20"/>
          <w:szCs w:val="20"/>
        </w:rPr>
        <w:t xml:space="preserve"> lub </w:t>
      </w:r>
      <w:r w:rsidRPr="00B56BB4">
        <w:rPr>
          <w:b/>
          <w:sz w:val="20"/>
          <w:szCs w:val="20"/>
        </w:rPr>
        <w:t>ograniczenia ich przetwarzania</w:t>
      </w:r>
      <w:r w:rsidRPr="00B56BB4">
        <w:rPr>
          <w:sz w:val="20"/>
          <w:szCs w:val="20"/>
        </w:rPr>
        <w:t>,</w:t>
      </w:r>
    </w:p>
    <w:p w14:paraId="1DD42728" w14:textId="77777777" w:rsidR="009953F3" w:rsidRDefault="009953F3" w:rsidP="009953F3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sz w:val="20"/>
          <w:szCs w:val="20"/>
        </w:rPr>
      </w:pPr>
      <w:r w:rsidRPr="00B56BB4">
        <w:rPr>
          <w:sz w:val="20"/>
          <w:szCs w:val="20"/>
        </w:rPr>
        <w:t xml:space="preserve">w przypadkach przewidzianych prawem, z zachowaniem wymogu, że prawo to nie może niekorzystnie wpływać na prawa i wolności innych osób, przysługuje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przeniesienia swoich danych osobowych</w:t>
      </w:r>
      <w:r w:rsidRPr="00B56BB4">
        <w:rPr>
          <w:sz w:val="20"/>
          <w:szCs w:val="20"/>
        </w:rPr>
        <w:t xml:space="preserve"> w zakresie technicznie możliwym oraz </w:t>
      </w:r>
      <w:r w:rsidRPr="00B56BB4">
        <w:rPr>
          <w:b/>
          <w:sz w:val="20"/>
          <w:szCs w:val="20"/>
        </w:rPr>
        <w:t>prawo do uzyskania ich kopii</w:t>
      </w:r>
      <w:r w:rsidRPr="00B56BB4">
        <w:rPr>
          <w:sz w:val="20"/>
          <w:szCs w:val="20"/>
        </w:rPr>
        <w:t xml:space="preserve">; </w:t>
      </w:r>
    </w:p>
    <w:p w14:paraId="6EEEF74E" w14:textId="77777777" w:rsidR="009953F3" w:rsidRDefault="009953F3" w:rsidP="009953F3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sz w:val="20"/>
          <w:szCs w:val="20"/>
        </w:rPr>
      </w:pP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wniesienia sprzeciwu</w:t>
      </w:r>
      <w:r w:rsidRPr="00B56BB4">
        <w:rPr>
          <w:sz w:val="20"/>
          <w:szCs w:val="20"/>
        </w:rPr>
        <w:t xml:space="preserve"> wobec dalszego przetwarzania swoich danych osobowych,</w:t>
      </w:r>
    </w:p>
    <w:p w14:paraId="60925A01" w14:textId="77777777" w:rsidR="009953F3" w:rsidRPr="00B56BB4" w:rsidRDefault="009953F3" w:rsidP="009953F3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b/>
          <w:sz w:val="20"/>
          <w:szCs w:val="20"/>
        </w:rPr>
      </w:pPr>
      <w:r w:rsidRPr="00B56BB4">
        <w:rPr>
          <w:sz w:val="20"/>
          <w:szCs w:val="20"/>
        </w:rPr>
        <w:t xml:space="preserve">jeśli przetwarzanie danych osobowych odbywa się na podstawie zgody, przysługuje </w:t>
      </w:r>
      <w:r w:rsidRPr="00B56BB4">
        <w:rPr>
          <w:b/>
          <w:sz w:val="20"/>
          <w:szCs w:val="20"/>
        </w:rPr>
        <w:t>prawo do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wycofania wszystkich lub niektórych zgód</w:t>
      </w:r>
      <w:r w:rsidRPr="00B56BB4">
        <w:rPr>
          <w:sz w:val="20"/>
          <w:szCs w:val="20"/>
        </w:rPr>
        <w:t xml:space="preserve"> dotyczących przetwarzania danych w określonym celu. Wycofanie zgody nie będzie miało wpływu na przetwarzanie danych przed jego zgłoszeniem ani na podstawę prawną tego przetwarzania</w:t>
      </w:r>
      <w:r>
        <w:rPr>
          <w:sz w:val="20"/>
          <w:szCs w:val="20"/>
        </w:rPr>
        <w:t>,</w:t>
      </w:r>
    </w:p>
    <w:p w14:paraId="6993BD24" w14:textId="77777777" w:rsidR="009953F3" w:rsidRPr="00B56BB4" w:rsidRDefault="009953F3" w:rsidP="009953F3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B56BB4">
        <w:rPr>
          <w:b/>
          <w:sz w:val="20"/>
          <w:szCs w:val="20"/>
        </w:rPr>
        <w:t>rawo wniesienia skargi</w:t>
      </w:r>
      <w:r w:rsidRPr="00B56BB4">
        <w:rPr>
          <w:sz w:val="20"/>
          <w:szCs w:val="20"/>
        </w:rPr>
        <w:t xml:space="preserve"> do organu nadzorczego – </w:t>
      </w:r>
      <w:r w:rsidRPr="00B56BB4">
        <w:rPr>
          <w:b/>
          <w:sz w:val="20"/>
          <w:szCs w:val="20"/>
        </w:rPr>
        <w:t>Prezesa Urzędu Ochrony Danych Osobowych.</w:t>
      </w:r>
    </w:p>
    <w:p w14:paraId="63CBF3AE" w14:textId="77777777" w:rsidR="009953F3" w:rsidRPr="00B56BB4" w:rsidRDefault="009953F3" w:rsidP="009953F3">
      <w:pPr>
        <w:jc w:val="both"/>
        <w:rPr>
          <w:b/>
          <w:sz w:val="20"/>
          <w:szCs w:val="20"/>
        </w:rPr>
      </w:pPr>
      <w:r w:rsidRPr="00B56BB4">
        <w:rPr>
          <w:b/>
          <w:sz w:val="20"/>
          <w:szCs w:val="20"/>
        </w:rPr>
        <w:t>Konsekwencj</w:t>
      </w:r>
      <w:r>
        <w:rPr>
          <w:b/>
          <w:sz w:val="20"/>
          <w:szCs w:val="20"/>
        </w:rPr>
        <w:t>ą</w:t>
      </w:r>
      <w:r w:rsidRPr="00B56BB4">
        <w:rPr>
          <w:b/>
          <w:sz w:val="20"/>
          <w:szCs w:val="20"/>
        </w:rPr>
        <w:t xml:space="preserve"> niepodania danych osobowych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będzie</w:t>
      </w:r>
      <w:r>
        <w:rPr>
          <w:sz w:val="20"/>
          <w:szCs w:val="20"/>
        </w:rPr>
        <w:t xml:space="preserve"> odrzucenie aplikacji w procesie rekrutacji. </w:t>
      </w:r>
    </w:p>
    <w:p w14:paraId="22503FBE" w14:textId="77777777" w:rsidR="009953F3" w:rsidRPr="00B56BB4" w:rsidRDefault="009953F3" w:rsidP="009953F3">
      <w:pPr>
        <w:jc w:val="both"/>
        <w:rPr>
          <w:sz w:val="20"/>
          <w:szCs w:val="20"/>
        </w:rPr>
      </w:pPr>
      <w:r w:rsidRPr="00D2743C">
        <w:rPr>
          <w:bCs/>
          <w:sz w:val="20"/>
          <w:szCs w:val="20"/>
        </w:rPr>
        <w:t>Dane osobowe</w:t>
      </w:r>
      <w:r>
        <w:rPr>
          <w:b/>
          <w:sz w:val="20"/>
          <w:szCs w:val="20"/>
        </w:rPr>
        <w:t xml:space="preserve"> nie będą przekazywane </w:t>
      </w:r>
      <w:r w:rsidRPr="00D2743C">
        <w:rPr>
          <w:bCs/>
          <w:sz w:val="20"/>
          <w:szCs w:val="20"/>
        </w:rPr>
        <w:t>innym podmiotom.</w:t>
      </w:r>
    </w:p>
    <w:p w14:paraId="7BAA1437" w14:textId="77777777" w:rsidR="009953F3" w:rsidRPr="00B56BB4" w:rsidRDefault="009953F3" w:rsidP="009953F3">
      <w:pPr>
        <w:jc w:val="both"/>
        <w:rPr>
          <w:sz w:val="20"/>
          <w:szCs w:val="20"/>
        </w:rPr>
      </w:pPr>
      <w:r w:rsidRPr="00D2743C">
        <w:rPr>
          <w:bCs/>
          <w:sz w:val="20"/>
          <w:szCs w:val="20"/>
        </w:rPr>
        <w:t>Dane osobowe</w:t>
      </w:r>
      <w:r>
        <w:rPr>
          <w:b/>
          <w:sz w:val="20"/>
          <w:szCs w:val="20"/>
        </w:rPr>
        <w:t xml:space="preserve"> nie będą przekazywane</w:t>
      </w:r>
      <w:r w:rsidRPr="00B56BB4">
        <w:rPr>
          <w:sz w:val="20"/>
          <w:szCs w:val="20"/>
        </w:rPr>
        <w:t xml:space="preserve"> do państwa trzeciego l</w:t>
      </w:r>
      <w:r>
        <w:rPr>
          <w:sz w:val="20"/>
          <w:szCs w:val="20"/>
        </w:rPr>
        <w:t>ub</w:t>
      </w:r>
      <w:r w:rsidRPr="00B56BB4">
        <w:rPr>
          <w:sz w:val="20"/>
          <w:szCs w:val="20"/>
        </w:rPr>
        <w:t xml:space="preserve"> organizacji międzynarodowej.</w:t>
      </w:r>
    </w:p>
    <w:p w14:paraId="46D68B06" w14:textId="77777777" w:rsidR="009953F3" w:rsidRPr="00B56BB4" w:rsidRDefault="009953F3" w:rsidP="009953F3">
      <w:pPr>
        <w:jc w:val="both"/>
        <w:rPr>
          <w:sz w:val="20"/>
          <w:szCs w:val="20"/>
        </w:rPr>
      </w:pPr>
      <w:r>
        <w:rPr>
          <w:sz w:val="20"/>
          <w:szCs w:val="20"/>
        </w:rPr>
        <w:t>Dane</w:t>
      </w:r>
      <w:r w:rsidRPr="00B56BB4">
        <w:rPr>
          <w:sz w:val="20"/>
          <w:szCs w:val="20"/>
        </w:rPr>
        <w:t xml:space="preserve"> osobowe </w:t>
      </w:r>
      <w:r w:rsidRPr="00A13ECA">
        <w:rPr>
          <w:b/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będą przetwarzane w środowisku informatycznym</w:t>
      </w:r>
      <w:r w:rsidRPr="00B56BB4">
        <w:rPr>
          <w:sz w:val="20"/>
          <w:szCs w:val="20"/>
        </w:rPr>
        <w:t xml:space="preserve">, </w:t>
      </w:r>
      <w:r>
        <w:rPr>
          <w:sz w:val="20"/>
          <w:szCs w:val="20"/>
        </w:rPr>
        <w:t>w tym</w:t>
      </w:r>
      <w:r w:rsidRPr="00B56BB4">
        <w:rPr>
          <w:sz w:val="20"/>
          <w:szCs w:val="20"/>
        </w:rPr>
        <w:t xml:space="preserve"> </w:t>
      </w:r>
      <w:r w:rsidRPr="00B56BB4">
        <w:rPr>
          <w:b/>
          <w:sz w:val="20"/>
          <w:szCs w:val="20"/>
        </w:rPr>
        <w:t>w sposób zautomatyzowany</w:t>
      </w:r>
      <w:r>
        <w:rPr>
          <w:sz w:val="20"/>
          <w:szCs w:val="20"/>
        </w:rPr>
        <w:t>.</w:t>
      </w:r>
    </w:p>
    <w:p w14:paraId="2FA04790" w14:textId="77777777" w:rsidR="009953F3" w:rsidRPr="00B56BB4" w:rsidRDefault="009953F3" w:rsidP="009953F3">
      <w:p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B56BB4">
        <w:rPr>
          <w:sz w:val="20"/>
          <w:szCs w:val="20"/>
        </w:rPr>
        <w:t xml:space="preserve">ane osobowe </w:t>
      </w:r>
      <w:r w:rsidRPr="00B56BB4">
        <w:rPr>
          <w:b/>
          <w:sz w:val="20"/>
          <w:szCs w:val="20"/>
        </w:rPr>
        <w:t>nie będą profilowane</w:t>
      </w:r>
      <w:r w:rsidRPr="00B56BB4">
        <w:rPr>
          <w:sz w:val="20"/>
          <w:szCs w:val="20"/>
        </w:rPr>
        <w:t xml:space="preserve">. </w:t>
      </w:r>
    </w:p>
    <w:p w14:paraId="313F5927" w14:textId="77777777" w:rsidR="00C81FA9" w:rsidRPr="00AE3F87" w:rsidRDefault="00C81FA9" w:rsidP="00C81FA9">
      <w:pPr>
        <w:spacing w:after="0" w:line="240" w:lineRule="auto"/>
        <w:rPr>
          <w:rFonts w:eastAsia="Times New Roman" w:cstheme="minorHAnsi"/>
          <w:lang w:eastAsia="pl-PL"/>
        </w:rPr>
      </w:pPr>
    </w:p>
    <w:sectPr w:rsidR="00C81FA9" w:rsidRPr="00AE3F87" w:rsidSect="00746A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39A5"/>
    <w:multiLevelType w:val="hybridMultilevel"/>
    <w:tmpl w:val="6CC66D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36100B"/>
    <w:multiLevelType w:val="hybridMultilevel"/>
    <w:tmpl w:val="77AED8D4"/>
    <w:lvl w:ilvl="0" w:tplc="DB2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AEC"/>
    <w:multiLevelType w:val="hybridMultilevel"/>
    <w:tmpl w:val="263E5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50D1"/>
    <w:multiLevelType w:val="hybridMultilevel"/>
    <w:tmpl w:val="76C4A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97C2C"/>
    <w:multiLevelType w:val="hybridMultilevel"/>
    <w:tmpl w:val="FD7ACE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25F7E"/>
    <w:multiLevelType w:val="hybridMultilevel"/>
    <w:tmpl w:val="3BE643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53113"/>
    <w:multiLevelType w:val="hybridMultilevel"/>
    <w:tmpl w:val="DA3A893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3869AE"/>
    <w:multiLevelType w:val="hybridMultilevel"/>
    <w:tmpl w:val="016861BC"/>
    <w:lvl w:ilvl="0" w:tplc="93B8A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B502A"/>
    <w:multiLevelType w:val="multilevel"/>
    <w:tmpl w:val="097072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CB200E"/>
    <w:multiLevelType w:val="hybridMultilevel"/>
    <w:tmpl w:val="4C1AF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D24C6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732084"/>
    <w:multiLevelType w:val="hybridMultilevel"/>
    <w:tmpl w:val="F5A087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BD684D"/>
    <w:multiLevelType w:val="hybridMultilevel"/>
    <w:tmpl w:val="21DC52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17372"/>
    <w:multiLevelType w:val="hybridMultilevel"/>
    <w:tmpl w:val="5DEE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D5219"/>
    <w:multiLevelType w:val="hybridMultilevel"/>
    <w:tmpl w:val="A2AC2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02999"/>
    <w:multiLevelType w:val="hybridMultilevel"/>
    <w:tmpl w:val="BB2AC910"/>
    <w:lvl w:ilvl="0" w:tplc="E500D0FE">
      <w:start w:val="7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AE639F"/>
    <w:multiLevelType w:val="hybridMultilevel"/>
    <w:tmpl w:val="C5B8D7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A726A"/>
    <w:multiLevelType w:val="hybridMultilevel"/>
    <w:tmpl w:val="481601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8B5657"/>
    <w:multiLevelType w:val="hybridMultilevel"/>
    <w:tmpl w:val="7B5CD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DC7130"/>
    <w:multiLevelType w:val="hybridMultilevel"/>
    <w:tmpl w:val="149C1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61129"/>
    <w:multiLevelType w:val="hybridMultilevel"/>
    <w:tmpl w:val="EE2CB2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3AF50979"/>
    <w:multiLevelType w:val="hybridMultilevel"/>
    <w:tmpl w:val="266A0F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F71277"/>
    <w:multiLevelType w:val="hybridMultilevel"/>
    <w:tmpl w:val="1D04AA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013EDC"/>
    <w:multiLevelType w:val="hybridMultilevel"/>
    <w:tmpl w:val="6E0AFA2E"/>
    <w:lvl w:ilvl="0" w:tplc="DB20F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E1D19"/>
    <w:multiLevelType w:val="multilevel"/>
    <w:tmpl w:val="D96A4F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E335BA"/>
    <w:multiLevelType w:val="hybridMultilevel"/>
    <w:tmpl w:val="99EEBE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B67032"/>
    <w:multiLevelType w:val="hybridMultilevel"/>
    <w:tmpl w:val="03D08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D07B8"/>
    <w:multiLevelType w:val="hybridMultilevel"/>
    <w:tmpl w:val="9E245C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AC4E9D"/>
    <w:multiLevelType w:val="hybridMultilevel"/>
    <w:tmpl w:val="37808716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832F8"/>
    <w:multiLevelType w:val="multilevel"/>
    <w:tmpl w:val="3176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2116A8"/>
    <w:multiLevelType w:val="multilevel"/>
    <w:tmpl w:val="B444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D72334"/>
    <w:multiLevelType w:val="hybridMultilevel"/>
    <w:tmpl w:val="598495F6"/>
    <w:lvl w:ilvl="0" w:tplc="93B8A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3B8A2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15FC9"/>
    <w:multiLevelType w:val="hybridMultilevel"/>
    <w:tmpl w:val="C98A4A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F28F1"/>
    <w:multiLevelType w:val="hybridMultilevel"/>
    <w:tmpl w:val="B2920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86A3C"/>
    <w:multiLevelType w:val="hybridMultilevel"/>
    <w:tmpl w:val="7FE6F9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F2227E"/>
    <w:multiLevelType w:val="hybridMultilevel"/>
    <w:tmpl w:val="532C1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4F0885E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AB18C3"/>
    <w:multiLevelType w:val="hybridMultilevel"/>
    <w:tmpl w:val="8752FED8"/>
    <w:lvl w:ilvl="0" w:tplc="3A38D0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CC0607"/>
    <w:multiLevelType w:val="hybridMultilevel"/>
    <w:tmpl w:val="F10C20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E74E01"/>
    <w:multiLevelType w:val="hybridMultilevel"/>
    <w:tmpl w:val="5BB49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910209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80158D"/>
    <w:multiLevelType w:val="hybridMultilevel"/>
    <w:tmpl w:val="61EE3D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290DE9"/>
    <w:multiLevelType w:val="hybridMultilevel"/>
    <w:tmpl w:val="BD3067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0F490A"/>
    <w:multiLevelType w:val="hybridMultilevel"/>
    <w:tmpl w:val="B2BC60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321BC7"/>
    <w:multiLevelType w:val="hybridMultilevel"/>
    <w:tmpl w:val="30A23E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8B5138"/>
    <w:multiLevelType w:val="hybridMultilevel"/>
    <w:tmpl w:val="24A63D5C"/>
    <w:lvl w:ilvl="0" w:tplc="04150017">
      <w:start w:val="1"/>
      <w:numFmt w:val="lowerLetter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3" w15:restartNumberingAfterBreak="0">
    <w:nsid w:val="6B207F27"/>
    <w:multiLevelType w:val="hybridMultilevel"/>
    <w:tmpl w:val="DA3A8934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475ED8"/>
    <w:multiLevelType w:val="hybridMultilevel"/>
    <w:tmpl w:val="111CD7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8C7284"/>
    <w:multiLevelType w:val="hybridMultilevel"/>
    <w:tmpl w:val="EA8A46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F0D1F28"/>
    <w:multiLevelType w:val="hybridMultilevel"/>
    <w:tmpl w:val="B632124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DFA01C4">
      <w:start w:val="1"/>
      <w:numFmt w:val="lowerLetter"/>
      <w:lvlText w:val="%2)"/>
      <w:lvlJc w:val="left"/>
      <w:pPr>
        <w:ind w:left="2912" w:hanging="2172"/>
      </w:pPr>
      <w:rPr>
        <w:rFonts w:cstheme="minorBidi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7" w15:restartNumberingAfterBreak="0">
    <w:nsid w:val="7276567A"/>
    <w:multiLevelType w:val="hybridMultilevel"/>
    <w:tmpl w:val="972E52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B52858"/>
    <w:multiLevelType w:val="hybridMultilevel"/>
    <w:tmpl w:val="E81E8384"/>
    <w:lvl w:ilvl="0" w:tplc="C29682EE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56329DC"/>
    <w:multiLevelType w:val="hybridMultilevel"/>
    <w:tmpl w:val="0AB07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3B8A2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363124">
    <w:abstractNumId w:val="29"/>
  </w:num>
  <w:num w:numId="2" w16cid:durableId="1681809443">
    <w:abstractNumId w:val="9"/>
  </w:num>
  <w:num w:numId="3" w16cid:durableId="1173954381">
    <w:abstractNumId w:val="37"/>
  </w:num>
  <w:num w:numId="4" w16cid:durableId="1713076390">
    <w:abstractNumId w:val="38"/>
  </w:num>
  <w:num w:numId="5" w16cid:durableId="1678535241">
    <w:abstractNumId w:val="4"/>
  </w:num>
  <w:num w:numId="6" w16cid:durableId="1987851167">
    <w:abstractNumId w:val="40"/>
  </w:num>
  <w:num w:numId="7" w16cid:durableId="1875726057">
    <w:abstractNumId w:val="25"/>
  </w:num>
  <w:num w:numId="8" w16cid:durableId="1942060370">
    <w:abstractNumId w:val="41"/>
  </w:num>
  <w:num w:numId="9" w16cid:durableId="39979181">
    <w:abstractNumId w:val="31"/>
  </w:num>
  <w:num w:numId="10" w16cid:durableId="1712414399">
    <w:abstractNumId w:val="2"/>
  </w:num>
  <w:num w:numId="11" w16cid:durableId="205870014">
    <w:abstractNumId w:val="45"/>
  </w:num>
  <w:num w:numId="12" w16cid:durableId="194855445">
    <w:abstractNumId w:val="1"/>
  </w:num>
  <w:num w:numId="13" w16cid:durableId="285501817">
    <w:abstractNumId w:val="44"/>
  </w:num>
  <w:num w:numId="14" w16cid:durableId="647055466">
    <w:abstractNumId w:val="18"/>
  </w:num>
  <w:num w:numId="15" w16cid:durableId="126507316">
    <w:abstractNumId w:val="15"/>
  </w:num>
  <w:num w:numId="16" w16cid:durableId="2138601382">
    <w:abstractNumId w:val="22"/>
  </w:num>
  <w:num w:numId="17" w16cid:durableId="1667172240">
    <w:abstractNumId w:val="28"/>
  </w:num>
  <w:num w:numId="18" w16cid:durableId="1370371470">
    <w:abstractNumId w:val="26"/>
  </w:num>
  <w:num w:numId="19" w16cid:durableId="1173687669">
    <w:abstractNumId w:val="47"/>
  </w:num>
  <w:num w:numId="20" w16cid:durableId="1747531922">
    <w:abstractNumId w:val="5"/>
  </w:num>
  <w:num w:numId="21" w16cid:durableId="45690123">
    <w:abstractNumId w:val="39"/>
  </w:num>
  <w:num w:numId="22" w16cid:durableId="1467547806">
    <w:abstractNumId w:val="46"/>
  </w:num>
  <w:num w:numId="23" w16cid:durableId="2065909965">
    <w:abstractNumId w:val="33"/>
  </w:num>
  <w:num w:numId="24" w16cid:durableId="1213349628">
    <w:abstractNumId w:val="0"/>
  </w:num>
  <w:num w:numId="25" w16cid:durableId="1273629247">
    <w:abstractNumId w:val="34"/>
  </w:num>
  <w:num w:numId="26" w16cid:durableId="476337845">
    <w:abstractNumId w:val="43"/>
  </w:num>
  <w:num w:numId="27" w16cid:durableId="1859613310">
    <w:abstractNumId w:val="35"/>
  </w:num>
  <w:num w:numId="28" w16cid:durableId="1620842309">
    <w:abstractNumId w:val="32"/>
  </w:num>
  <w:num w:numId="29" w16cid:durableId="656690335">
    <w:abstractNumId w:val="7"/>
  </w:num>
  <w:num w:numId="30" w16cid:durableId="1004090328">
    <w:abstractNumId w:val="49"/>
  </w:num>
  <w:num w:numId="31" w16cid:durableId="1935899134">
    <w:abstractNumId w:val="30"/>
  </w:num>
  <w:num w:numId="32" w16cid:durableId="816187083">
    <w:abstractNumId w:val="23"/>
  </w:num>
  <w:num w:numId="33" w16cid:durableId="522550724">
    <w:abstractNumId w:val="16"/>
  </w:num>
  <w:num w:numId="34" w16cid:durableId="272054445">
    <w:abstractNumId w:val="36"/>
  </w:num>
  <w:num w:numId="35" w16cid:durableId="1479227270">
    <w:abstractNumId w:val="21"/>
  </w:num>
  <w:num w:numId="36" w16cid:durableId="721370075">
    <w:abstractNumId w:val="13"/>
  </w:num>
  <w:num w:numId="37" w16cid:durableId="63378983">
    <w:abstractNumId w:val="6"/>
  </w:num>
  <w:num w:numId="38" w16cid:durableId="575211594">
    <w:abstractNumId w:val="48"/>
  </w:num>
  <w:num w:numId="39" w16cid:durableId="13482104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3440685">
    <w:abstractNumId w:val="42"/>
  </w:num>
  <w:num w:numId="41" w16cid:durableId="186220289">
    <w:abstractNumId w:val="19"/>
  </w:num>
  <w:num w:numId="42" w16cid:durableId="575894796">
    <w:abstractNumId w:val="27"/>
  </w:num>
  <w:num w:numId="43" w16cid:durableId="1473212611">
    <w:abstractNumId w:val="20"/>
  </w:num>
  <w:num w:numId="44" w16cid:durableId="408040174">
    <w:abstractNumId w:val="3"/>
  </w:num>
  <w:num w:numId="45" w16cid:durableId="370302942">
    <w:abstractNumId w:val="12"/>
  </w:num>
  <w:num w:numId="46" w16cid:durableId="651252047">
    <w:abstractNumId w:val="10"/>
  </w:num>
  <w:num w:numId="47" w16cid:durableId="25906591">
    <w:abstractNumId w:val="8"/>
  </w:num>
  <w:num w:numId="48" w16cid:durableId="66389420">
    <w:abstractNumId w:val="24"/>
  </w:num>
  <w:num w:numId="49" w16cid:durableId="408036471">
    <w:abstractNumId w:val="11"/>
  </w:num>
  <w:num w:numId="50" w16cid:durableId="5502719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1F"/>
    <w:rsid w:val="0001033D"/>
    <w:rsid w:val="0001486E"/>
    <w:rsid w:val="00033BD1"/>
    <w:rsid w:val="00064DF6"/>
    <w:rsid w:val="0009308F"/>
    <w:rsid w:val="000A701D"/>
    <w:rsid w:val="000D5A05"/>
    <w:rsid w:val="000E78FA"/>
    <w:rsid w:val="00100409"/>
    <w:rsid w:val="001279F2"/>
    <w:rsid w:val="0014046B"/>
    <w:rsid w:val="00145668"/>
    <w:rsid w:val="001844A9"/>
    <w:rsid w:val="001B09CB"/>
    <w:rsid w:val="001C4471"/>
    <w:rsid w:val="001D2850"/>
    <w:rsid w:val="001F0C6D"/>
    <w:rsid w:val="002172E2"/>
    <w:rsid w:val="00221A4B"/>
    <w:rsid w:val="002231B4"/>
    <w:rsid w:val="0024636F"/>
    <w:rsid w:val="00246C52"/>
    <w:rsid w:val="00253554"/>
    <w:rsid w:val="00295A40"/>
    <w:rsid w:val="002D0D39"/>
    <w:rsid w:val="002D1721"/>
    <w:rsid w:val="003178BB"/>
    <w:rsid w:val="003223D2"/>
    <w:rsid w:val="00367ED0"/>
    <w:rsid w:val="00370100"/>
    <w:rsid w:val="00381160"/>
    <w:rsid w:val="00382CB7"/>
    <w:rsid w:val="003835D7"/>
    <w:rsid w:val="0039079A"/>
    <w:rsid w:val="003B6C3C"/>
    <w:rsid w:val="003D3F15"/>
    <w:rsid w:val="004120FE"/>
    <w:rsid w:val="00412548"/>
    <w:rsid w:val="00430A0A"/>
    <w:rsid w:val="00440858"/>
    <w:rsid w:val="0045181F"/>
    <w:rsid w:val="00457464"/>
    <w:rsid w:val="00462675"/>
    <w:rsid w:val="00467C63"/>
    <w:rsid w:val="00480019"/>
    <w:rsid w:val="004816A1"/>
    <w:rsid w:val="004A6E19"/>
    <w:rsid w:val="004F1B4E"/>
    <w:rsid w:val="00521212"/>
    <w:rsid w:val="00552D06"/>
    <w:rsid w:val="005B0EA2"/>
    <w:rsid w:val="005C2EFF"/>
    <w:rsid w:val="005E5F3F"/>
    <w:rsid w:val="005E743C"/>
    <w:rsid w:val="006057C4"/>
    <w:rsid w:val="006057EC"/>
    <w:rsid w:val="006102A3"/>
    <w:rsid w:val="00644D40"/>
    <w:rsid w:val="00660595"/>
    <w:rsid w:val="006753B0"/>
    <w:rsid w:val="00682C37"/>
    <w:rsid w:val="006862EE"/>
    <w:rsid w:val="00687B6F"/>
    <w:rsid w:val="006F4BCC"/>
    <w:rsid w:val="00707E74"/>
    <w:rsid w:val="00711B5B"/>
    <w:rsid w:val="00746AFE"/>
    <w:rsid w:val="00755BAA"/>
    <w:rsid w:val="00773A8D"/>
    <w:rsid w:val="00791053"/>
    <w:rsid w:val="007915D6"/>
    <w:rsid w:val="007D606F"/>
    <w:rsid w:val="00806BB9"/>
    <w:rsid w:val="00821136"/>
    <w:rsid w:val="00844050"/>
    <w:rsid w:val="008721B2"/>
    <w:rsid w:val="00873E9D"/>
    <w:rsid w:val="008A06CB"/>
    <w:rsid w:val="008A717E"/>
    <w:rsid w:val="0092082C"/>
    <w:rsid w:val="00927473"/>
    <w:rsid w:val="009347BF"/>
    <w:rsid w:val="00935039"/>
    <w:rsid w:val="009719F1"/>
    <w:rsid w:val="00971BD1"/>
    <w:rsid w:val="009953F3"/>
    <w:rsid w:val="0099559B"/>
    <w:rsid w:val="009C3507"/>
    <w:rsid w:val="009C5B8F"/>
    <w:rsid w:val="009D42C8"/>
    <w:rsid w:val="009F1A04"/>
    <w:rsid w:val="00A50C19"/>
    <w:rsid w:val="00A6185C"/>
    <w:rsid w:val="00A74951"/>
    <w:rsid w:val="00A76222"/>
    <w:rsid w:val="00A85EE6"/>
    <w:rsid w:val="00A939E4"/>
    <w:rsid w:val="00AB6166"/>
    <w:rsid w:val="00AB772F"/>
    <w:rsid w:val="00AE1639"/>
    <w:rsid w:val="00AE3F87"/>
    <w:rsid w:val="00B050C5"/>
    <w:rsid w:val="00B072F1"/>
    <w:rsid w:val="00B17A22"/>
    <w:rsid w:val="00B43739"/>
    <w:rsid w:val="00B472D0"/>
    <w:rsid w:val="00B50E73"/>
    <w:rsid w:val="00B77D15"/>
    <w:rsid w:val="00B818D0"/>
    <w:rsid w:val="00B8250E"/>
    <w:rsid w:val="00B9647F"/>
    <w:rsid w:val="00BB0FBF"/>
    <w:rsid w:val="00BE5C21"/>
    <w:rsid w:val="00C11A43"/>
    <w:rsid w:val="00C21F46"/>
    <w:rsid w:val="00C31673"/>
    <w:rsid w:val="00C37F24"/>
    <w:rsid w:val="00C4102C"/>
    <w:rsid w:val="00C53349"/>
    <w:rsid w:val="00C81FA9"/>
    <w:rsid w:val="00C83660"/>
    <w:rsid w:val="00CA6CF3"/>
    <w:rsid w:val="00CB202A"/>
    <w:rsid w:val="00CE55BE"/>
    <w:rsid w:val="00D0326B"/>
    <w:rsid w:val="00D17EA6"/>
    <w:rsid w:val="00D210FC"/>
    <w:rsid w:val="00D2499F"/>
    <w:rsid w:val="00D60066"/>
    <w:rsid w:val="00D7466D"/>
    <w:rsid w:val="00D771CB"/>
    <w:rsid w:val="00D87702"/>
    <w:rsid w:val="00D907FE"/>
    <w:rsid w:val="00D9479B"/>
    <w:rsid w:val="00DA5633"/>
    <w:rsid w:val="00DF732A"/>
    <w:rsid w:val="00E2421A"/>
    <w:rsid w:val="00E667B4"/>
    <w:rsid w:val="00E67632"/>
    <w:rsid w:val="00E84BE8"/>
    <w:rsid w:val="00EB1459"/>
    <w:rsid w:val="00EB2053"/>
    <w:rsid w:val="00ED1AB6"/>
    <w:rsid w:val="00F2166E"/>
    <w:rsid w:val="00F371C9"/>
    <w:rsid w:val="00F54467"/>
    <w:rsid w:val="00F76BF6"/>
    <w:rsid w:val="00FB0EA3"/>
    <w:rsid w:val="00FB4AE0"/>
    <w:rsid w:val="00FC3C42"/>
    <w:rsid w:val="00FD0921"/>
    <w:rsid w:val="00F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4CED"/>
  <w15:docId w15:val="{24021ADF-AB50-410E-AEBF-4B7659AE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18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181F"/>
    <w:rPr>
      <w:b/>
      <w:bCs/>
    </w:rPr>
  </w:style>
  <w:style w:type="paragraph" w:styleId="NormalnyWeb">
    <w:name w:val="Normal (Web)"/>
    <w:basedOn w:val="Normalny"/>
    <w:uiPriority w:val="99"/>
    <w:unhideWhenUsed/>
    <w:rsid w:val="0045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1B5B"/>
    <w:pPr>
      <w:ind w:left="720"/>
      <w:contextualSpacing/>
    </w:pPr>
  </w:style>
  <w:style w:type="character" w:customStyle="1" w:styleId="bbtext">
    <w:name w:val="bbtext"/>
    <w:basedOn w:val="Domylnaczcionkaakapitu"/>
    <w:rsid w:val="002172E2"/>
  </w:style>
  <w:style w:type="character" w:styleId="Hipercze">
    <w:name w:val="Hyperlink"/>
    <w:basedOn w:val="Domylnaczcionkaakapitu"/>
    <w:uiPriority w:val="99"/>
    <w:unhideWhenUsed/>
    <w:rsid w:val="002172E2"/>
    <w:rPr>
      <w:color w:val="0000FF"/>
      <w:u w:val="single"/>
    </w:rPr>
  </w:style>
  <w:style w:type="character" w:customStyle="1" w:styleId="st1">
    <w:name w:val="st1"/>
    <w:basedOn w:val="Domylnaczcionkaakapitu"/>
    <w:rsid w:val="001844A9"/>
  </w:style>
  <w:style w:type="paragraph" w:styleId="Tekstdymka">
    <w:name w:val="Balloon Text"/>
    <w:basedOn w:val="Normalny"/>
    <w:link w:val="TekstdymkaZnak"/>
    <w:uiPriority w:val="99"/>
    <w:semiHidden/>
    <w:unhideWhenUsed/>
    <w:rsid w:val="00D6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66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semiHidden/>
    <w:rsid w:val="001C4471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B9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hronadanych@uglip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7485-DC24-43B9-B41B-F3AC283E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5</Pages>
  <Words>2041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K.Milak.I.N</dc:creator>
  <cp:lastModifiedBy>Krzysztof Milak</cp:lastModifiedBy>
  <cp:revision>13</cp:revision>
  <cp:lastPrinted>2024-04-17T08:08:00Z</cp:lastPrinted>
  <dcterms:created xsi:type="dcterms:W3CDTF">2019-02-11T06:52:00Z</dcterms:created>
  <dcterms:modified xsi:type="dcterms:W3CDTF">2024-04-17T11:42:00Z</dcterms:modified>
</cp:coreProperties>
</file>