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ind w:firstLine="708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  <w:t xml:space="preserve">     </w:t>
      </w:r>
      <w:r>
        <w:rPr>
          <w:rFonts w:cs="Times New Roman" w:ascii="Times New Roman" w:hAnsi="Times New Roman"/>
          <w:sz w:val="20"/>
          <w:szCs w:val="24"/>
        </w:rPr>
        <w:t xml:space="preserve">(imię i nazwisko mocodawcy)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ind w:left="708" w:firstLine="708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  <w:t xml:space="preserve">        </w:t>
      </w:r>
      <w:r>
        <w:rPr>
          <w:rFonts w:cs="Times New Roman" w:ascii="Times New Roman" w:hAnsi="Times New Roman"/>
          <w:sz w:val="20"/>
          <w:szCs w:val="24"/>
        </w:rPr>
        <w:t>(adres)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  <w:t xml:space="preserve">           </w:t>
      </w:r>
      <w:bookmarkStart w:id="0" w:name="_GoBack"/>
      <w:bookmarkEnd w:id="0"/>
      <w:r>
        <w:rPr>
          <w:rFonts w:cs="Times New Roman" w:ascii="Times New Roman" w:hAnsi="Times New Roman"/>
          <w:sz w:val="20"/>
          <w:szCs w:val="24"/>
        </w:rPr>
        <w:t>(nr dokumentu tożsamości, nr PESEL)</w:t>
      </w:r>
    </w:p>
    <w:p>
      <w:pPr>
        <w:pStyle w:val="Normal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24"/>
        </w:rPr>
      </w:pPr>
      <w:r>
        <w:rPr>
          <w:rFonts w:cs="Times New Roman" w:ascii="Times New Roman" w:hAnsi="Times New Roman"/>
          <w:b/>
          <w:sz w:val="32"/>
          <w:szCs w:val="24"/>
        </w:rPr>
        <w:t>PEŁNOMOCNICTWO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Na podstawie art. 32 i 33 § 1 i 2 ustawy z dnia 14 czerwca 1964r. Kodeks postępowania administracyjnego (tekst jednolity Dz. U. z 20</w:t>
      </w:r>
      <w:r>
        <w:rPr>
          <w:rFonts w:cs="Times New Roman" w:ascii="Times New Roman" w:hAnsi="Times New Roman"/>
          <w:sz w:val="24"/>
          <w:szCs w:val="24"/>
        </w:rPr>
        <w:t>20</w:t>
      </w:r>
      <w:r>
        <w:rPr>
          <w:rFonts w:cs="Times New Roman" w:ascii="Times New Roman" w:hAnsi="Times New Roman"/>
          <w:sz w:val="24"/>
          <w:szCs w:val="24"/>
        </w:rPr>
        <w:t>r. poz. 2</w:t>
      </w:r>
      <w:r>
        <w:rPr>
          <w:rFonts w:cs="Times New Roman" w:ascii="Times New Roman" w:hAnsi="Times New Roman"/>
          <w:sz w:val="24"/>
          <w:szCs w:val="24"/>
        </w:rPr>
        <w:t>5</w:t>
      </w:r>
      <w:r>
        <w:rPr>
          <w:rFonts w:cs="Times New Roman" w:ascii="Times New Roman" w:hAnsi="Times New Roman"/>
          <w:sz w:val="24"/>
          <w:szCs w:val="24"/>
        </w:rPr>
        <w:t xml:space="preserve">6 ze zm.)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24"/>
        </w:rPr>
      </w:pPr>
      <w:r>
        <w:rPr>
          <w:rFonts w:cs="Times New Roman" w:ascii="Times New Roman" w:hAnsi="Times New Roman"/>
          <w:b/>
          <w:sz w:val="32"/>
          <w:szCs w:val="24"/>
        </w:rPr>
        <w:t>udzielam pełnomocnictwa</w:t>
      </w:r>
    </w:p>
    <w:p>
      <w:pPr>
        <w:pStyle w:val="Normal"/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...</w:t>
      </w:r>
    </w:p>
    <w:p>
      <w:pPr>
        <w:pStyle w:val="Normal"/>
        <w:spacing w:before="0" w:after="24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  <w:t>(imię i nazwisko pełnomocnika i stopień pokrewieństwa)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ormal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  <w:t>(nr dokumentu tożsamości, nr PESEL, adres zameldowania)</w:t>
      </w:r>
    </w:p>
    <w:p>
      <w:pPr>
        <w:pStyle w:val="Normal"/>
        <w:spacing w:before="360" w:after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...</w:t>
      </w:r>
    </w:p>
    <w:p>
      <w:pPr>
        <w:pStyle w:val="Normal"/>
        <w:spacing w:before="0" w:after="36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 xml:space="preserve">do reprezentowania mnie przed organami administracji publicznej w sprawie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...</w:t>
      </w:r>
    </w:p>
    <w:p>
      <w:pPr>
        <w:pStyle w:val="Normal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  <w:t>(określenie przedmiotu postepowania administracyjnego)</w:t>
      </w:r>
    </w:p>
    <w:p>
      <w:pPr>
        <w:pStyle w:val="Normal"/>
        <w:spacing w:before="0" w:after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...</w:t>
      </w:r>
    </w:p>
    <w:p>
      <w:pPr>
        <w:pStyle w:val="Normal"/>
        <w:spacing w:before="0" w:after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  <w:tab/>
        <w:tab/>
        <w:tab/>
        <w:tab/>
        <w:tab/>
        <w:t>……………………………………</w:t>
      </w:r>
    </w:p>
    <w:p>
      <w:pPr>
        <w:pStyle w:val="Normal"/>
        <w:ind w:firstLine="708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  <w:t>(miejscowość, data)</w:t>
        <w:tab/>
        <w:tab/>
        <w:tab/>
        <w:tab/>
        <w:tab/>
        <w:tab/>
        <w:t xml:space="preserve">(podpis mocodawcy) </w:t>
      </w:r>
    </w:p>
    <w:p>
      <w:pPr>
        <w:pStyle w:val="Normal"/>
        <w:spacing w:before="0" w:after="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0"/>
          <w:szCs w:val="18"/>
          <w:u w:val="single"/>
        </w:rPr>
      </w:pPr>
      <w:r>
        <w:rPr>
          <w:rFonts w:cs="Times New Roman" w:ascii="Times New Roman" w:hAnsi="Times New Roman"/>
          <w:b/>
          <w:sz w:val="20"/>
          <w:szCs w:val="18"/>
          <w:u w:val="single"/>
        </w:rPr>
        <w:t>Pouczenie:</w:t>
      </w:r>
    </w:p>
    <w:p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Zgodnie z art. 32 KPA pełnomocnikiem strony może być osoba fizyczna posiadająca zdolność do czynności prawnych. </w:t>
      </w:r>
    </w:p>
    <w:p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Zgodnie z art. 33 § 3 KPA pełnomocnik dołącza do akt oryginał lub urzędowo poświadczony opis pełnomocnictwa. </w:t>
      </w:r>
    </w:p>
    <w:p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Złożenie dokumentu stwierdzającego udzielenie pełnomocnictwa lub prokury albo jego opis, wypis lub kopia podlega opłacie skarbowej  w wysokości 17 zł zgodnie z ustawa z dnia 16 listopada 2006r. o opłacie skarbowej (Dz. U. z 2018r. poz. 1044 ze zmianami).</w:t>
      </w:r>
    </w:p>
    <w:p>
      <w:pPr>
        <w:pStyle w:val="ListParagraph"/>
        <w:numPr>
          <w:ilvl w:val="0"/>
          <w:numId w:val="1"/>
        </w:numPr>
        <w:spacing w:before="0" w:after="200"/>
        <w:ind w:left="284" w:hanging="284"/>
        <w:contextualSpacing/>
        <w:jc w:val="both"/>
        <w:rPr/>
      </w:pPr>
      <w:r>
        <w:rPr>
          <w:rFonts w:cs="Times New Roman" w:ascii="Times New Roman" w:hAnsi="Times New Roman"/>
          <w:sz w:val="18"/>
          <w:szCs w:val="18"/>
        </w:rPr>
        <w:t xml:space="preserve">Złożenie dokumentu stwierdzającego udzielenie pełnomocnictwa zwolnione jest z opłaty skarbowej, jeżeli pełnomocnictwo udzielone jest małżonkowi, wstępnemu, zstępnemu lub rodzeństwu lub mocodawcą jest podmiot określony a art. 7 pkt 1-5 ustawy. </w:t>
      </w:r>
    </w:p>
    <w:sectPr>
      <w:type w:val="nextPage"/>
      <w:pgSz w:w="11906" w:h="16838"/>
      <w:pgMar w:left="1418" w:right="1418" w:header="0" w:top="1021" w:footer="0" w:bottom="51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18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18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ascii="Times New Roman" w:hAnsi="Times New Roman" w:cs="Symbol"/>
      <w:sz w:val="18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Wingdings"/>
    </w:rPr>
  </w:style>
  <w:style w:type="character" w:styleId="ListLabel5">
    <w:name w:val="ListLabel 5"/>
    <w:qFormat/>
    <w:rPr>
      <w:rFonts w:ascii="Times New Roman" w:hAnsi="Times New Roman" w:cs="Symbol"/>
      <w:sz w:val="18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73943"/>
    <w:pPr>
      <w:spacing w:before="0" w:after="200"/>
      <w:ind w:left="720" w:hanging="0"/>
      <w:contextualSpacing/>
    </w:pPr>
    <w:rPr/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21EF2-3F7E-405E-A422-A4DA10EA3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OpenOfficePL_Professional/5.0.2.4$Windows_X86_64 LibreOffice_project/13f702ca819ea5b9f8605782c852d5bb513b3891</Application>
  <Paragraphs>27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2019-03-07T11:44:00Z</dcterms:created>
  <dc:creator>USC1</dc:creator>
  <dc:language>pl-PL</dc:language>
  <cp:lastPrinted>2016-03-22T14:17:00Z</cp:lastPrinted>
  <dcterms:modified xsi:type="dcterms:W3CDTF">2020-09-30T12:17:25Z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