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45" w:rsidRDefault="00884D45" w:rsidP="005F13BB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BURMISTRZ MIASTA CHOJNOWA</w:t>
      </w:r>
    </w:p>
    <w:p w:rsidR="005F13BB" w:rsidRPr="00EE5E47" w:rsidRDefault="005F13BB" w:rsidP="005F13BB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C0F7A" w:rsidRPr="00EE5E47" w:rsidRDefault="00097A85" w:rsidP="00CC0F7A">
      <w:pPr>
        <w:tabs>
          <w:tab w:val="left" w:pos="6946"/>
        </w:tabs>
        <w:spacing w:after="12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EE5E47">
        <w:rPr>
          <w:rFonts w:ascii="Times New Roman" w:eastAsia="Times New Roman" w:hAnsi="Times New Roman"/>
          <w:sz w:val="24"/>
          <w:szCs w:val="24"/>
          <w:lang w:eastAsia="pl-PL"/>
        </w:rPr>
        <w:t>Zgodnie z art. 35 ust.1 ustawy o g</w:t>
      </w:r>
      <w:r w:rsidR="00592F08" w:rsidRPr="00EE5E47">
        <w:rPr>
          <w:rFonts w:ascii="Times New Roman" w:eastAsia="Times New Roman" w:hAnsi="Times New Roman"/>
          <w:sz w:val="24"/>
          <w:szCs w:val="24"/>
          <w:lang w:eastAsia="pl-PL"/>
        </w:rPr>
        <w:t>ospodarce nieruchomościami (</w:t>
      </w:r>
      <w:r w:rsidR="00EE5E47" w:rsidRPr="00EE5E47">
        <w:rPr>
          <w:rFonts w:ascii="Times New Roman" w:eastAsia="Times New Roman" w:hAnsi="Times New Roman"/>
          <w:sz w:val="24"/>
          <w:szCs w:val="24"/>
          <w:lang w:eastAsia="pl-PL"/>
        </w:rPr>
        <w:t>Dz.U. 2024</w:t>
      </w:r>
      <w:r w:rsidRP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EE5E47" w:rsidRPr="00EE5E47">
        <w:rPr>
          <w:rFonts w:ascii="Times New Roman" w:eastAsia="Times New Roman" w:hAnsi="Times New Roman"/>
          <w:sz w:val="24"/>
          <w:szCs w:val="24"/>
          <w:lang w:eastAsia="pl-PL"/>
        </w:rPr>
        <w:t>1145</w:t>
      </w:r>
      <w:r w:rsidRP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592F08" w:rsidRP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4D45" w:rsidRPr="00EE5E47">
        <w:rPr>
          <w:rFonts w:ascii="Times New Roman" w:eastAsia="Times New Roman" w:hAnsi="Times New Roman"/>
          <w:sz w:val="24"/>
          <w:szCs w:val="24"/>
          <w:lang w:eastAsia="pl-PL"/>
        </w:rPr>
        <w:t>podaje do publicznej wiadomości informację</w:t>
      </w:r>
      <w:r w:rsidRP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E5E47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tablicy ogłoszeń tut. Urzędu</w:t>
      </w:r>
      <w:r w:rsidR="00EE5E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</w:t>
      </w:r>
      <w:r w:rsidRPr="00EE5E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C0F7A" w:rsidRP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w dniach od </w:t>
      </w:r>
      <w:r w:rsidR="00EE5E47" w:rsidRPr="00EE5E47">
        <w:rPr>
          <w:rFonts w:ascii="Times New Roman" w:eastAsia="Times New Roman" w:hAnsi="Times New Roman"/>
          <w:sz w:val="24"/>
          <w:szCs w:val="24"/>
          <w:lang w:eastAsia="pl-PL"/>
        </w:rPr>
        <w:t>04.09</w:t>
      </w:r>
      <w:r w:rsidR="00CC0F7A" w:rsidRP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.2024 r. do </w:t>
      </w:r>
      <w:r w:rsidR="00EE5E47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="00EE5E47" w:rsidRPr="00EE5E47">
        <w:rPr>
          <w:rFonts w:ascii="Times New Roman" w:eastAsia="Times New Roman" w:hAnsi="Times New Roman"/>
          <w:sz w:val="24"/>
          <w:szCs w:val="24"/>
          <w:lang w:eastAsia="pl-PL"/>
        </w:rPr>
        <w:t>.09</w:t>
      </w:r>
      <w:r w:rsidR="00CC0F7A" w:rsidRP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.2024 r. wykazu </w:t>
      </w:r>
      <w:r w:rsidR="00EE5E47" w:rsidRPr="00EE5E47">
        <w:rPr>
          <w:rFonts w:ascii="Times New Roman" w:hAnsi="Times New Roman"/>
          <w:sz w:val="24"/>
          <w:szCs w:val="24"/>
        </w:rPr>
        <w:t>lokalu</w:t>
      </w:r>
      <w:r w:rsidR="00CC0F7A" w:rsidRPr="00EE5E47">
        <w:rPr>
          <w:rFonts w:ascii="Times New Roman" w:hAnsi="Times New Roman"/>
          <w:sz w:val="24"/>
          <w:szCs w:val="24"/>
        </w:rPr>
        <w:t xml:space="preserve"> mieszkaln</w:t>
      </w:r>
      <w:r w:rsidR="00EE5E47" w:rsidRPr="00EE5E47">
        <w:rPr>
          <w:rFonts w:ascii="Times New Roman" w:hAnsi="Times New Roman"/>
          <w:sz w:val="24"/>
          <w:szCs w:val="24"/>
        </w:rPr>
        <w:t>ego</w:t>
      </w:r>
      <w:r w:rsidR="00EE5E47" w:rsidRP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przeznaczonego do sprzedaży </w:t>
      </w:r>
      <w:r w:rsidR="00EE5E47" w:rsidRPr="00391B8D">
        <w:rPr>
          <w:rFonts w:ascii="Times New Roman" w:eastAsia="Times New Roman" w:hAnsi="Times New Roman"/>
          <w:sz w:val="24"/>
          <w:szCs w:val="24"/>
          <w:lang w:eastAsia="pl-PL"/>
        </w:rPr>
        <w:t>w dr</w:t>
      </w:r>
      <w:r w:rsidR="00EE5E47">
        <w:rPr>
          <w:rFonts w:ascii="Times New Roman" w:eastAsia="Times New Roman" w:hAnsi="Times New Roman"/>
          <w:sz w:val="24"/>
          <w:szCs w:val="24"/>
          <w:lang w:eastAsia="pl-PL"/>
        </w:rPr>
        <w:t>odze bezprzetargowej</w:t>
      </w:r>
      <w:r w:rsidR="00CC0F7A" w:rsidRPr="00EE5E47">
        <w:rPr>
          <w:rFonts w:ascii="Times New Roman" w:hAnsi="Times New Roman"/>
          <w:sz w:val="24"/>
          <w:szCs w:val="24"/>
        </w:rPr>
        <w:t xml:space="preserve"> mieszcząc</w:t>
      </w:r>
      <w:r w:rsidR="00EE5E47" w:rsidRPr="00EE5E47">
        <w:rPr>
          <w:rFonts w:ascii="Times New Roman" w:hAnsi="Times New Roman"/>
          <w:sz w:val="24"/>
          <w:szCs w:val="24"/>
        </w:rPr>
        <w:t>ego</w:t>
      </w:r>
      <w:r w:rsidR="00CC0F7A" w:rsidRPr="00EE5E47">
        <w:rPr>
          <w:rFonts w:ascii="Times New Roman" w:hAnsi="Times New Roman"/>
          <w:sz w:val="24"/>
          <w:szCs w:val="24"/>
        </w:rPr>
        <w:t xml:space="preserve"> </w:t>
      </w:r>
      <w:r w:rsidR="00EE5E47" w:rsidRPr="00EE5E47">
        <w:rPr>
          <w:rFonts w:ascii="Times New Roman" w:hAnsi="Times New Roman"/>
          <w:sz w:val="24"/>
          <w:szCs w:val="24"/>
        </w:rPr>
        <w:t>się</w:t>
      </w:r>
      <w:r w:rsidR="00EE5E47">
        <w:rPr>
          <w:rFonts w:ascii="Times New Roman" w:hAnsi="Times New Roman"/>
          <w:sz w:val="24"/>
          <w:szCs w:val="24"/>
        </w:rPr>
        <w:t xml:space="preserve"> </w:t>
      </w:r>
      <w:r w:rsidR="00EE5E47" w:rsidRPr="00EE5E47">
        <w:rPr>
          <w:rFonts w:ascii="Times New Roman" w:hAnsi="Times New Roman"/>
          <w:sz w:val="24"/>
          <w:szCs w:val="24"/>
        </w:rPr>
        <w:t>w budynku położonym</w:t>
      </w:r>
      <w:r w:rsidR="00CC0F7A" w:rsidRPr="00EE5E47">
        <w:rPr>
          <w:rFonts w:ascii="Times New Roman" w:hAnsi="Times New Roman"/>
          <w:sz w:val="24"/>
          <w:szCs w:val="24"/>
        </w:rPr>
        <w:t xml:space="preserve"> przy</w:t>
      </w:r>
      <w:r w:rsidR="00EE5E47">
        <w:rPr>
          <w:rFonts w:ascii="Times New Roman" w:hAnsi="Times New Roman"/>
          <w:sz w:val="24"/>
          <w:szCs w:val="24"/>
        </w:rPr>
        <w:t xml:space="preserve">                </w:t>
      </w:r>
      <w:r w:rsidR="00CC0F7A" w:rsidRPr="00EE5E47">
        <w:rPr>
          <w:rFonts w:ascii="Times New Roman" w:hAnsi="Times New Roman"/>
          <w:sz w:val="24"/>
          <w:szCs w:val="24"/>
        </w:rPr>
        <w:t xml:space="preserve"> </w:t>
      </w:r>
      <w:r w:rsidR="00FA6815" w:rsidRP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EE5E47" w:rsidRP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Złotoryjskiej 4C </w:t>
      </w:r>
      <w:r w:rsidR="00CC0F7A" w:rsidRPr="00EE5E47">
        <w:rPr>
          <w:rFonts w:ascii="Times New Roman" w:hAnsi="Times New Roman"/>
          <w:sz w:val="24"/>
          <w:szCs w:val="24"/>
        </w:rPr>
        <w:t>w Chojnowie.</w:t>
      </w:r>
    </w:p>
    <w:p w:rsidR="00D26974" w:rsidRPr="00EE5E47" w:rsidRDefault="00D26974" w:rsidP="00D26974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5E47">
        <w:rPr>
          <w:rFonts w:ascii="Times New Roman" w:hAnsi="Times New Roman"/>
          <w:sz w:val="24"/>
          <w:szCs w:val="24"/>
        </w:rPr>
        <w:t xml:space="preserve">– </w:t>
      </w:r>
      <w:r w:rsidRPr="00EE5E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EE5E47" w:rsidRPr="00EE5E47">
        <w:rPr>
          <w:rFonts w:ascii="Times New Roman" w:eastAsia="Times New Roman" w:hAnsi="Times New Roman"/>
          <w:b/>
          <w:sz w:val="24"/>
          <w:szCs w:val="24"/>
          <w:lang w:eastAsia="pl-PL"/>
        </w:rPr>
        <w:t>133</w:t>
      </w:r>
      <w:r w:rsidRPr="00EE5E47">
        <w:rPr>
          <w:rFonts w:ascii="Times New Roman" w:eastAsia="Times New Roman" w:hAnsi="Times New Roman"/>
          <w:b/>
          <w:sz w:val="24"/>
          <w:szCs w:val="24"/>
          <w:lang w:eastAsia="pl-PL"/>
        </w:rPr>
        <w:t>/2024 Burmistrza M</w:t>
      </w:r>
      <w:r w:rsidR="00592F08" w:rsidRPr="00EE5E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iasta Chojnowa z dnia  z dnia </w:t>
      </w:r>
      <w:r w:rsidR="00EE5E47" w:rsidRPr="00EE5E47">
        <w:rPr>
          <w:rFonts w:ascii="Times New Roman" w:eastAsia="Times New Roman" w:hAnsi="Times New Roman"/>
          <w:b/>
          <w:sz w:val="24"/>
          <w:szCs w:val="24"/>
          <w:lang w:eastAsia="pl-PL"/>
        </w:rPr>
        <w:t>4 września</w:t>
      </w:r>
      <w:r w:rsidRPr="00EE5E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 r.</w:t>
      </w:r>
    </w:p>
    <w:p w:rsidR="00D26974" w:rsidRPr="00EE5E47" w:rsidRDefault="00D26974" w:rsidP="00D26974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5E47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winny złożyć wnioski w Urzędzie Miejskim w Chojnowie w terminie do dnia </w:t>
      </w:r>
      <w:r w:rsidR="00EE5E47" w:rsidRPr="00EE5E47">
        <w:rPr>
          <w:rFonts w:ascii="Times New Roman" w:eastAsia="Times New Roman" w:hAnsi="Times New Roman"/>
          <w:b/>
          <w:sz w:val="24"/>
          <w:szCs w:val="24"/>
          <w:lang w:eastAsia="pl-PL"/>
        </w:rPr>
        <w:t>16.10</w:t>
      </w:r>
      <w:r w:rsidR="00FA6815" w:rsidRPr="00EE5E4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EE5E47">
        <w:rPr>
          <w:rFonts w:ascii="Times New Roman" w:eastAsia="Times New Roman" w:hAnsi="Times New Roman"/>
          <w:b/>
          <w:sz w:val="24"/>
          <w:szCs w:val="24"/>
          <w:lang w:eastAsia="pl-PL"/>
        </w:rPr>
        <w:t>2024 r.</w:t>
      </w:r>
    </w:p>
    <w:p w:rsidR="00D26974" w:rsidRPr="00EE5E47" w:rsidRDefault="00D26974" w:rsidP="00D26974">
      <w:pPr>
        <w:tabs>
          <w:tab w:val="left" w:pos="9072"/>
        </w:tabs>
        <w:spacing w:after="0" w:line="120" w:lineRule="atLeast"/>
        <w:jc w:val="both"/>
        <w:rPr>
          <w:sz w:val="24"/>
          <w:szCs w:val="24"/>
        </w:rPr>
      </w:pPr>
    </w:p>
    <w:p w:rsidR="00D26974" w:rsidRPr="00EE5E47" w:rsidRDefault="00D26974" w:rsidP="00D26974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E5E47">
        <w:rPr>
          <w:rFonts w:ascii="Times New Roman" w:eastAsia="Times New Roman" w:hAnsi="Times New Roman"/>
          <w:sz w:val="24"/>
          <w:szCs w:val="24"/>
          <w:lang w:eastAsia="ar-SA"/>
        </w:rPr>
        <w:t xml:space="preserve">Wykazy  dostępne są  w Biuletynie Informacji Publicznej na stronie: </w:t>
      </w:r>
      <w:r w:rsidRPr="00EE5E47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D26974" w:rsidRPr="004156D6" w:rsidRDefault="00D26974" w:rsidP="00D26974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7A85" w:rsidRPr="004156D6" w:rsidRDefault="00097A85" w:rsidP="00D26974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sectPr w:rsidR="00097A85" w:rsidRPr="0041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FE"/>
    <w:rsid w:val="00097A85"/>
    <w:rsid w:val="001837D6"/>
    <w:rsid w:val="00207C5E"/>
    <w:rsid w:val="00241CCB"/>
    <w:rsid w:val="002603FE"/>
    <w:rsid w:val="0027312B"/>
    <w:rsid w:val="002F196D"/>
    <w:rsid w:val="003639F9"/>
    <w:rsid w:val="003A4D45"/>
    <w:rsid w:val="003C05AB"/>
    <w:rsid w:val="0048158F"/>
    <w:rsid w:val="004F46F9"/>
    <w:rsid w:val="005344E0"/>
    <w:rsid w:val="00592F08"/>
    <w:rsid w:val="005F13BB"/>
    <w:rsid w:val="00884D45"/>
    <w:rsid w:val="008C5345"/>
    <w:rsid w:val="009605C0"/>
    <w:rsid w:val="00984180"/>
    <w:rsid w:val="00A9403B"/>
    <w:rsid w:val="00BE5A4D"/>
    <w:rsid w:val="00C73BA2"/>
    <w:rsid w:val="00CA457E"/>
    <w:rsid w:val="00CC0F7A"/>
    <w:rsid w:val="00CD3382"/>
    <w:rsid w:val="00D26974"/>
    <w:rsid w:val="00E23E26"/>
    <w:rsid w:val="00E751BC"/>
    <w:rsid w:val="00ED0E37"/>
    <w:rsid w:val="00EE5E47"/>
    <w:rsid w:val="00EF5BF1"/>
    <w:rsid w:val="00FA6815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3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A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3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Martyna</cp:lastModifiedBy>
  <cp:revision>2</cp:revision>
  <cp:lastPrinted>2024-09-03T12:31:00Z</cp:lastPrinted>
  <dcterms:created xsi:type="dcterms:W3CDTF">2024-09-03T12:35:00Z</dcterms:created>
  <dcterms:modified xsi:type="dcterms:W3CDTF">2024-09-03T12:35:00Z</dcterms:modified>
</cp:coreProperties>
</file>