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D018" w14:textId="77777777" w:rsidR="000C6993" w:rsidRDefault="000C6993" w:rsidP="000C699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764DDEA" w14:textId="77777777" w:rsidR="000C6993" w:rsidRDefault="000C6993" w:rsidP="000C699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A258DD" w14:textId="77777777" w:rsidR="000C6993" w:rsidRDefault="000C6993" w:rsidP="000C6993">
      <w:pPr>
        <w:spacing w:line="360" w:lineRule="auto"/>
        <w:jc w:val="center"/>
        <w:rPr>
          <w:b/>
          <w:color w:val="000000" w:themeColor="text1"/>
          <w:szCs w:val="20"/>
          <w:vertAlign w:val="superscript"/>
        </w:rPr>
      </w:pPr>
      <w:bookmarkStart w:id="0" w:name="_Hlk52275102"/>
      <w:r>
        <w:rPr>
          <w:b/>
          <w:color w:val="000000" w:themeColor="text1"/>
          <w:szCs w:val="20"/>
        </w:rPr>
        <w:t>FORMULARZ ZGŁASZANIA UWAG, WNIOSKÓW I OPINII</w:t>
      </w:r>
    </w:p>
    <w:p w14:paraId="2637DD9E" w14:textId="77777777" w:rsidR="000C6993" w:rsidRDefault="000C6993" w:rsidP="000C6993">
      <w:pPr>
        <w:tabs>
          <w:tab w:val="left" w:pos="0"/>
        </w:tabs>
        <w:jc w:val="center"/>
        <w:rPr>
          <w:b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Cs w:val="20"/>
          <w:shd w:val="clear" w:color="auto" w:fill="FFFFFF"/>
          <w:lang w:val="x-none" w:eastAsia="en-US" w:bidi="ar-SA"/>
        </w:rPr>
        <w:t>do projektu „Strategii Rozwoju Gminy Kłecko na lata 2025-2035”.</w:t>
      </w:r>
    </w:p>
    <w:bookmarkEnd w:id="0"/>
    <w:p w14:paraId="483DCD3D" w14:textId="77777777" w:rsidR="000C6993" w:rsidRDefault="000C6993" w:rsidP="000C6993">
      <w:pPr>
        <w:spacing w:before="120" w:line="360" w:lineRule="auto"/>
        <w:rPr>
          <w:color w:val="000000" w:themeColor="text1"/>
          <w:szCs w:val="20"/>
        </w:rPr>
      </w:pPr>
    </w:p>
    <w:p w14:paraId="05F78B02" w14:textId="77777777" w:rsidR="000C6993" w:rsidRDefault="000C6993" w:rsidP="000C6993">
      <w:pPr>
        <w:spacing w:before="120" w:line="36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1. Dane osobowe, proszę wybrać odpowiednio: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0C6993" w14:paraId="59FE1538" w14:textId="77777777" w:rsidTr="00895740">
        <w:trPr>
          <w:trHeight w:val="7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049C8A25" w14:textId="77777777" w:rsidR="000C6993" w:rsidRDefault="000C6993" w:rsidP="00895740">
            <w:pPr>
              <w:tabs>
                <w:tab w:val="left" w:pos="459"/>
              </w:tabs>
              <w:jc w:val="center"/>
              <w:rPr>
                <w:b/>
                <w:color w:val="000000"/>
                <w:szCs w:val="20"/>
                <w:lang w:eastAsia="en-US" w:bidi="ar-SA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C6CAF" w14:textId="77777777" w:rsidR="000C6993" w:rsidRDefault="000C6993" w:rsidP="00895740">
            <w:pPr>
              <w:tabs>
                <w:tab w:val="left" w:pos="459"/>
              </w:tabs>
              <w:jc w:val="center"/>
              <w:rPr>
                <w:b/>
                <w:noProof/>
                <w:color w:val="00000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4E9234BD" w14:textId="77777777" w:rsidR="000C6993" w:rsidRDefault="000C6993" w:rsidP="00895740">
            <w:pPr>
              <w:tabs>
                <w:tab w:val="left" w:pos="459"/>
              </w:tabs>
              <w:jc w:val="center"/>
              <w:rPr>
                <w:b/>
                <w:noProof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>Instytucja/Podmiot</w:t>
            </w:r>
            <w:r>
              <w:rPr>
                <w:b/>
                <w:noProof/>
                <w:color w:val="000000"/>
                <w:szCs w:val="20"/>
              </w:rPr>
              <w:t xml:space="preserve"> </w:t>
            </w:r>
          </w:p>
        </w:tc>
      </w:tr>
      <w:tr w:rsidR="000C6993" w14:paraId="49D9C9B0" w14:textId="77777777" w:rsidTr="00895740">
        <w:trPr>
          <w:trHeight w:val="8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E807" w14:textId="77777777" w:rsidR="000C6993" w:rsidRDefault="000C6993" w:rsidP="00895740">
            <w:pPr>
              <w:spacing w:after="120"/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2107D" w14:textId="77777777" w:rsidR="000C6993" w:rsidRDefault="000C6993" w:rsidP="00895740">
            <w:pPr>
              <w:spacing w:after="120"/>
              <w:jc w:val="left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4ADF" w14:textId="77777777" w:rsidR="000C6993" w:rsidRDefault="000C6993" w:rsidP="00895740">
            <w:pPr>
              <w:spacing w:after="120"/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Nazwa Instytucji/Podmiotu:</w:t>
            </w:r>
          </w:p>
          <w:p w14:paraId="42F84772" w14:textId="77777777" w:rsidR="000C6993" w:rsidRDefault="000C6993" w:rsidP="00895740">
            <w:pPr>
              <w:spacing w:after="120"/>
              <w:jc w:val="left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5B12D2C7" w14:textId="77777777" w:rsidTr="00895740">
        <w:trPr>
          <w:trHeight w:val="14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6A5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1FC64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30A4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Adres:</w:t>
            </w:r>
          </w:p>
        </w:tc>
      </w:tr>
      <w:tr w:rsidR="000C6993" w14:paraId="4F7C8987" w14:textId="77777777" w:rsidTr="00895740">
        <w:trPr>
          <w:trHeight w:val="7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F5E7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2A869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9FA" w14:textId="77777777" w:rsidR="000C6993" w:rsidRDefault="000C6993" w:rsidP="00895740">
            <w:pPr>
              <w:jc w:val="left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Adres e-mailowy:</w:t>
            </w:r>
          </w:p>
        </w:tc>
      </w:tr>
    </w:tbl>
    <w:p w14:paraId="77B4D23C" w14:textId="77777777" w:rsidR="000C6993" w:rsidRDefault="000C6993" w:rsidP="000C6993">
      <w:pPr>
        <w:rPr>
          <w:color w:val="000000" w:themeColor="text1"/>
          <w:szCs w:val="20"/>
        </w:rPr>
      </w:pPr>
    </w:p>
    <w:p w14:paraId="6EF251F6" w14:textId="77777777" w:rsidR="000C6993" w:rsidRDefault="000C6993" w:rsidP="000C6993">
      <w:pPr>
        <w:rPr>
          <w:color w:val="000000" w:themeColor="text1"/>
          <w:szCs w:val="20"/>
        </w:rPr>
      </w:pPr>
    </w:p>
    <w:p w14:paraId="613F4878" w14:textId="77777777" w:rsidR="000C6993" w:rsidRDefault="000C6993" w:rsidP="000C6993">
      <w:pPr>
        <w:spacing w:after="120"/>
        <w:rPr>
          <w:b/>
          <w:i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2. Zgłaszane uwagi, wnioski i opinie do projektu </w:t>
      </w:r>
      <w:r>
        <w:rPr>
          <w:b/>
          <w:i/>
          <w:color w:val="000000" w:themeColor="text1"/>
          <w:szCs w:val="20"/>
        </w:rPr>
        <w:t>„Strategii Rozwoju Kłecko na lata 2025-2035”.</w:t>
      </w:r>
    </w:p>
    <w:tbl>
      <w:tblPr>
        <w:tblStyle w:val="Tabela-Siatka"/>
        <w:tblW w:w="9660" w:type="dxa"/>
        <w:tblLayout w:type="fixed"/>
        <w:tblLook w:val="04A0" w:firstRow="1" w:lastRow="0" w:firstColumn="1" w:lastColumn="0" w:noHBand="0" w:noVBand="1"/>
      </w:tblPr>
      <w:tblGrid>
        <w:gridCol w:w="576"/>
        <w:gridCol w:w="1008"/>
        <w:gridCol w:w="3528"/>
        <w:gridCol w:w="4548"/>
      </w:tblGrid>
      <w:tr w:rsidR="000C6993" w14:paraId="3C64BC28" w14:textId="77777777" w:rsidTr="0089574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53CC1868" w14:textId="77777777" w:rsidR="000C6993" w:rsidRDefault="000C6993" w:rsidP="00895740">
            <w:pPr>
              <w:jc w:val="center"/>
              <w:rPr>
                <w:b/>
                <w:color w:val="000000"/>
                <w:szCs w:val="20"/>
                <w:lang w:eastAsia="en-US" w:bidi="ar-SA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>Lp.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57D12E70" w14:textId="77777777" w:rsidR="000C6993" w:rsidRDefault="000C6993" w:rsidP="00895740">
            <w:pPr>
              <w:jc w:val="center"/>
              <w:rPr>
                <w:b/>
                <w:color w:val="000000"/>
                <w:szCs w:val="20"/>
                <w:lang w:eastAsia="en-US" w:bidi="ar-SA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 xml:space="preserve">Nr strony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0EEF64AB" w14:textId="77777777" w:rsidR="000C6993" w:rsidRDefault="000C6993" w:rsidP="00895740">
            <w:pPr>
              <w:jc w:val="center"/>
              <w:rPr>
                <w:b/>
                <w:color w:val="000000"/>
                <w:szCs w:val="20"/>
                <w:lang w:eastAsia="en-US" w:bidi="ar-SA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>Treść uwagi/propozycja zmiany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FF4"/>
            <w:vAlign w:val="center"/>
          </w:tcPr>
          <w:p w14:paraId="10F5AFC4" w14:textId="77777777" w:rsidR="000C6993" w:rsidRDefault="000C6993" w:rsidP="00895740">
            <w:pPr>
              <w:jc w:val="center"/>
              <w:rPr>
                <w:b/>
                <w:color w:val="000000"/>
                <w:szCs w:val="20"/>
                <w:lang w:eastAsia="en-US" w:bidi="ar-SA"/>
              </w:rPr>
            </w:pPr>
            <w:r>
              <w:rPr>
                <w:b/>
                <w:color w:val="000000"/>
                <w:szCs w:val="20"/>
                <w:lang w:eastAsia="en-US" w:bidi="ar-SA"/>
              </w:rPr>
              <w:t>Uzasadnienie uwagi</w:t>
            </w:r>
          </w:p>
        </w:tc>
      </w:tr>
      <w:tr w:rsidR="000C6993" w14:paraId="4095F0EA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2F15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1.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2FB1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64E7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D653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27BB63F9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14C7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2.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F2FC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551C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E96B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6ACB961F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007A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3.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2AED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16F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0947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4DC2DEA1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1F58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 xml:space="preserve">4.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4504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8051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A9C6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4567A28A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AE30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lastRenderedPageBreak/>
              <w:t xml:space="preserve">5.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5044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F899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F2C2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  <w:tr w:rsidR="000C6993" w14:paraId="2FE841A5" w14:textId="77777777" w:rsidTr="00895740">
        <w:trPr>
          <w:trHeight w:hRule="exact" w:val="1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6C76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  <w:r>
              <w:rPr>
                <w:color w:val="000000"/>
                <w:szCs w:val="20"/>
                <w:lang w:eastAsia="en-US" w:bidi="ar-SA"/>
              </w:rPr>
              <w:t>6.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CD06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3712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89DA" w14:textId="77777777" w:rsidR="000C6993" w:rsidRDefault="000C6993" w:rsidP="00895740">
            <w:pPr>
              <w:jc w:val="center"/>
              <w:rPr>
                <w:color w:val="000000"/>
                <w:szCs w:val="20"/>
                <w:lang w:eastAsia="en-US" w:bidi="ar-SA"/>
              </w:rPr>
            </w:pPr>
          </w:p>
        </w:tc>
      </w:tr>
    </w:tbl>
    <w:p w14:paraId="7C2B1B6C" w14:textId="77777777" w:rsidR="000C6993" w:rsidRDefault="000C6993" w:rsidP="000C699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CC7FF30" w14:textId="77777777" w:rsidR="000C6993" w:rsidRDefault="000C6993" w:rsidP="000C6993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iż zapoznałem się z klauzulą informacyjną dotyczącą moich danych osobowych i wyrażam zgodę na ich przetwarzanie w ramach zgłaszania uwag, wniosków i opinii do projektu „Strategii Rozwoju Gminy Kłecko na lata 2025-2035”.</w:t>
      </w:r>
    </w:p>
    <w:p w14:paraId="3F959F24" w14:textId="77777777" w:rsidR="000C6993" w:rsidRDefault="000C6993" w:rsidP="000C699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A070596" w14:textId="77777777" w:rsidR="000C6993" w:rsidRDefault="000C6993" w:rsidP="000C699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C97EEEF" w14:textId="77777777" w:rsidR="00957082" w:rsidRDefault="00957082" w:rsidP="000C699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A6E3FB5" w14:textId="77777777" w:rsidR="000C6993" w:rsidRDefault="000C6993" w:rsidP="000C6993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……..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</w:t>
      </w:r>
    </w:p>
    <w:p w14:paraId="628ED207" w14:textId="0627944B" w:rsidR="000C6993" w:rsidRDefault="00957082" w:rsidP="00957082">
      <w:pPr>
        <w:jc w:val="left"/>
        <w:rPr>
          <w:i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</w:t>
      </w:r>
      <w:r w:rsidR="000C6993">
        <w:rPr>
          <w:i/>
          <w:color w:val="000000"/>
          <w:sz w:val="18"/>
          <w:szCs w:val="20"/>
          <w:shd w:val="clear" w:color="auto" w:fill="FFFFFF"/>
          <w:lang w:val="x-none" w:eastAsia="en-US" w:bidi="ar-SA"/>
        </w:rPr>
        <w:t>Data i podpis</w:t>
      </w:r>
    </w:p>
    <w:p w14:paraId="1C1C3721" w14:textId="77777777" w:rsidR="000C6993" w:rsidRDefault="000C6993" w:rsidP="000C6993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17BA5A3" w14:textId="77777777" w:rsidR="000C6993" w:rsidRDefault="000C6993" w:rsidP="000C6993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1A34FC7" w14:textId="77777777" w:rsidR="00957082" w:rsidRDefault="00957082" w:rsidP="000C6993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F8E1DFA" w14:textId="77777777" w:rsidR="000C6993" w:rsidRDefault="000C6993" w:rsidP="000C6993">
      <w:pPr>
        <w:suppressAutoHyphens/>
        <w:spacing w:line="100" w:lineRule="atLeast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Klauzula informacyjna dotycząca przetwarzania danych osobowych.</w:t>
      </w:r>
    </w:p>
    <w:p w14:paraId="0A20EFC5" w14:textId="77777777" w:rsidR="000C6993" w:rsidRDefault="000C6993" w:rsidP="000C6993">
      <w:pPr>
        <w:suppressAutoHyphens/>
        <w:spacing w:line="100" w:lineRule="atLeast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Informacje podawane w przypadku zbierania danych osobowych bezpośrednio od osoby, której dane dotyczą i w celu realizacji obowiązku wynikającego z przepisu prawa</w:t>
      </w:r>
    </w:p>
    <w:p w14:paraId="2C9AFF75" w14:textId="77777777" w:rsidR="000C6993" w:rsidRDefault="000C6993" w:rsidP="000C6993">
      <w:pPr>
        <w:suppressAutoHyphens/>
        <w:spacing w:line="100" w:lineRule="atLeast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14:paraId="6B18ADFB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 </w:t>
      </w:r>
    </w:p>
    <w:p w14:paraId="2CD769A6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 xml:space="preserve">1. Administratorem Pani/Pana danych osobowych jest Burmistrz Gminy Kłecko z siedzibą w Urzędzie Miejskim Gminy Kłecko przy ul. Dworcowej 14, 62-270 Kłecko, tel.: 61 427 01 25, e-mail: klecko@klecko.pl </w:t>
      </w:r>
    </w:p>
    <w:p w14:paraId="5EFCDBB2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2. Wyznaczono inspektora ochrony danych w Urzędzie Miejskim Gminy Kłecko, z inspektorem można się skontaktować przy pomocy adresu e-mail: iod@lesny.com.pl</w:t>
      </w:r>
    </w:p>
    <w:p w14:paraId="25852610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3. Dane osobowe przetwarzane będą w celu wykonania zadania realizowanego w interesie publicznym oraz wypełnienia obowiązków wynikających z przepisów prawa na podstawie art. 6 ust. 1 lit. e) i c) RODO. Przepisy szczególne:</w:t>
      </w:r>
    </w:p>
    <w:p w14:paraId="00120AF5" w14:textId="6845F5EB" w:rsidR="00957082" w:rsidRPr="00957082" w:rsidRDefault="00957082" w:rsidP="00957082">
      <w:pPr>
        <w:ind w:left="284"/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•</w:t>
      </w:r>
      <w:r w:rsidRPr="00957082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>u</w:t>
      </w:r>
      <w:r w:rsidRPr="00957082">
        <w:rPr>
          <w:color w:val="000000"/>
          <w:sz w:val="20"/>
          <w:szCs w:val="20"/>
          <w:shd w:val="clear" w:color="auto" w:fill="FFFFFF"/>
        </w:rPr>
        <w:t>stawa z dnia 8 marca 1990 r. o samorządzie gminnym (Dz. U. z 2024 r. poz. 1465 z</w:t>
      </w:r>
      <w:r>
        <w:rPr>
          <w:color w:val="000000"/>
          <w:sz w:val="20"/>
          <w:szCs w:val="20"/>
          <w:shd w:val="clear" w:color="auto" w:fill="FFFFFF"/>
        </w:rPr>
        <w:t>e</w:t>
      </w:r>
      <w:r w:rsidRPr="00957082">
        <w:rPr>
          <w:color w:val="000000"/>
          <w:sz w:val="20"/>
          <w:szCs w:val="20"/>
          <w:shd w:val="clear" w:color="auto" w:fill="FFFFFF"/>
        </w:rPr>
        <w:t xml:space="preserve"> zm.).</w:t>
      </w:r>
    </w:p>
    <w:p w14:paraId="4F3B15FF" w14:textId="51E07553" w:rsidR="00957082" w:rsidRPr="00957082" w:rsidRDefault="00957082" w:rsidP="00957082">
      <w:pPr>
        <w:ind w:left="284"/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•</w:t>
      </w:r>
      <w:r w:rsidRPr="00957082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>u</w:t>
      </w:r>
      <w:r w:rsidRPr="00957082">
        <w:rPr>
          <w:color w:val="000000"/>
          <w:sz w:val="20"/>
          <w:szCs w:val="20"/>
          <w:shd w:val="clear" w:color="auto" w:fill="FFFFFF"/>
        </w:rPr>
        <w:t>stawa z dnia 6 grudnia 2006 r. o zasadach prowadzenia polityki rozwoju (Dz. U. z 2025 r. poz. 198).</w:t>
      </w:r>
    </w:p>
    <w:p w14:paraId="28C7ABEF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4. Odbiorcami danych są podmioty określone w przepisach prawa lub inne podmioty na podstawie stosownych umów zawartych z Gminą Kłecko.</w:t>
      </w:r>
    </w:p>
    <w:p w14:paraId="0F1BBE34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5. Dane osobowe nie będą przekazywane do państwa trzeciego/organizacji międzynarodowej.</w:t>
      </w:r>
    </w:p>
    <w:p w14:paraId="365C8438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 xml:space="preserve">6. Dane po zrealizowaniu celu, dla którego zostały zebrane, będą przetwarzane do celów archiwalnych </w:t>
      </w:r>
    </w:p>
    <w:p w14:paraId="16491C15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i przechowywane przez okres niezbędny do zrealizowania przepisów dotyczących archiwizowania danych przez Administratora.</w:t>
      </w:r>
    </w:p>
    <w:p w14:paraId="0DC70CE7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 xml:space="preserve">7. W zakresie swoich danych osobowych ma Pani/Pan prawo żądania: dostępu do danych, sprostowania danych, </w:t>
      </w:r>
    </w:p>
    <w:p w14:paraId="2846A108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a także prawo żądania wniesienia sprzeciwu wobec ich przetwarzania, usunięcia, ograniczenia przetwarzania, przenoszenia danych jeśli jest możliwe i na zasadach wynikających z RODO.</w:t>
      </w:r>
    </w:p>
    <w:p w14:paraId="389C82B4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8. Każda osoba ma prawo wniesienia skargi do Prezesa Urzędu Ochrony Danych Osobowych jeśli uzna, że przetwarzanie jej danych osobowych odbywa się niezgodnie z przepisami.</w:t>
      </w:r>
    </w:p>
    <w:p w14:paraId="674F0237" w14:textId="77777777" w:rsidR="00957082" w:rsidRPr="00957082" w:rsidRDefault="00957082" w:rsidP="00957082">
      <w:pPr>
        <w:rPr>
          <w:color w:val="000000"/>
          <w:sz w:val="20"/>
          <w:szCs w:val="20"/>
          <w:shd w:val="clear" w:color="auto" w:fill="FFFFFF"/>
        </w:rPr>
      </w:pPr>
      <w:r w:rsidRPr="00957082">
        <w:rPr>
          <w:color w:val="000000"/>
          <w:sz w:val="20"/>
          <w:szCs w:val="20"/>
          <w:shd w:val="clear" w:color="auto" w:fill="FFFFFF"/>
        </w:rPr>
        <w:t>9. 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3870EBCB" w14:textId="73A9020A" w:rsidR="00CC09D5" w:rsidRDefault="00957082" w:rsidP="00957082">
      <w:r w:rsidRPr="00957082">
        <w:rPr>
          <w:color w:val="000000"/>
          <w:sz w:val="20"/>
          <w:szCs w:val="20"/>
          <w:shd w:val="clear" w:color="auto" w:fill="FFFFFF"/>
        </w:rPr>
        <w:t>10. Dane nie będą podlegały zautomatyzowanemu podejmowaniu decyzji dotyczących Pani/Pana danych osobowych, w tym profilowaniu.</w:t>
      </w:r>
    </w:p>
    <w:sectPr w:rsidR="00CC09D5" w:rsidSect="00EB229D">
      <w:pgSz w:w="11906" w:h="16838" w:code="9"/>
      <w:pgMar w:top="198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3B3F"/>
    <w:multiLevelType w:val="hybridMultilevel"/>
    <w:tmpl w:val="00000000"/>
    <w:lvl w:ilvl="0" w:tplc="E2CE93B0">
      <w:start w:val="1"/>
      <w:numFmt w:val="bullet"/>
      <w:lvlText w:val="-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7FCB306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9280D26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F710E422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A7BEC560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76423FAA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B9EAFDB0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E47A9D08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D0E2286C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3270418C"/>
    <w:multiLevelType w:val="hybridMultilevel"/>
    <w:tmpl w:val="00000000"/>
    <w:lvl w:ilvl="0" w:tplc="DD86FBEC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i w:val="0"/>
        <w:sz w:val="20"/>
      </w:rPr>
    </w:lvl>
    <w:lvl w:ilvl="1" w:tplc="32728F3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AEE737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5CDE43A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EEDE826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4CE144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847AAF5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0B2D87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B38803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2123066258">
    <w:abstractNumId w:val="1"/>
  </w:num>
  <w:num w:numId="2" w16cid:durableId="185376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93"/>
    <w:rsid w:val="000C6993"/>
    <w:rsid w:val="00222616"/>
    <w:rsid w:val="00307383"/>
    <w:rsid w:val="0066414E"/>
    <w:rsid w:val="00957082"/>
    <w:rsid w:val="00AD09B6"/>
    <w:rsid w:val="00B06CE0"/>
    <w:rsid w:val="00CC09D5"/>
    <w:rsid w:val="00E1720B"/>
    <w:rsid w:val="00E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310E"/>
  <w15:chartTrackingRefBased/>
  <w15:docId w15:val="{D779850B-1BFD-4F72-864C-1164603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9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9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9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9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9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9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9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9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9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9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9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9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0C6993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Jankowska</dc:creator>
  <cp:keywords/>
  <dc:description/>
  <cp:lastModifiedBy>Patrycja Jankowska</cp:lastModifiedBy>
  <cp:revision>2</cp:revision>
  <dcterms:created xsi:type="dcterms:W3CDTF">2025-03-07T07:56:00Z</dcterms:created>
  <dcterms:modified xsi:type="dcterms:W3CDTF">2025-03-10T07:48:00Z</dcterms:modified>
</cp:coreProperties>
</file>