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51" w:rsidRPr="00D04851" w:rsidRDefault="00D04851" w:rsidP="00D04851">
      <w:pPr>
        <w:spacing w:line="276" w:lineRule="auto"/>
        <w:ind w:left="-567"/>
        <w:contextualSpacing/>
        <w:jc w:val="center"/>
        <w:rPr>
          <w:rFonts w:asciiTheme="minorHAnsi" w:eastAsia="Calibri" w:hAnsiTheme="minorHAnsi" w:cstheme="minorHAnsi"/>
          <w:b/>
          <w:bCs/>
          <w:sz w:val="16"/>
          <w:szCs w:val="16"/>
        </w:rPr>
      </w:pPr>
      <w:r w:rsidRPr="00D04851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KLAUZULA INFORMACYJNA </w:t>
      </w:r>
      <w:r>
        <w:rPr>
          <w:rFonts w:asciiTheme="minorHAnsi" w:eastAsia="Calibri" w:hAnsiTheme="minorHAnsi" w:cstheme="minorHAnsi"/>
          <w:b/>
          <w:bCs/>
          <w:sz w:val="16"/>
          <w:szCs w:val="16"/>
        </w:rPr>
        <w:t>DOTYCZĄCA INFORMACJI ZAMIESZCZANYCH W BIP</w:t>
      </w:r>
    </w:p>
    <w:p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:rsidR="00D04851" w:rsidRDefault="00D04851" w:rsidP="00D04851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E8075F">
        <w:rPr>
          <w:rFonts w:asciiTheme="minorHAnsi" w:eastAsia="Calibri" w:hAnsiTheme="minorHAnsi" w:cstheme="minorHAnsi"/>
          <w:sz w:val="16"/>
          <w:szCs w:val="16"/>
        </w:rPr>
        <w:t>Na podstawie art. 13</w:t>
      </w:r>
      <w:r w:rsidRPr="00E8075F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E8075F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:rsidR="00D04851" w:rsidRPr="00E8075F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D04851" w:rsidRPr="000B4ABC" w:rsidRDefault="00D04851" w:rsidP="00D04851">
      <w:pPr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000"/>
      </w:tblPr>
      <w:tblGrid>
        <w:gridCol w:w="1692"/>
        <w:gridCol w:w="8089"/>
      </w:tblGrid>
      <w:tr w:rsidR="00D04851" w:rsidRPr="0011790D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:rsidR="00D04851" w:rsidRPr="0011790D" w:rsidRDefault="00735489" w:rsidP="005774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Wójt Gminy Lniano</w:t>
            </w:r>
            <w:r w:rsidR="006E4FD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– Zofia Topolińska</w:t>
            </w:r>
          </w:p>
        </w:tc>
      </w:tr>
      <w:tr w:rsidR="00D04851" w:rsidRPr="00D04851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AD / IOD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tel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.</w:t>
            </w: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: </w:t>
            </w:r>
            <w:r w:rsidR="00735489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52 3323740</w:t>
            </w:r>
          </w:p>
          <w:p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e-mail: </w:t>
            </w:r>
            <w:r w:rsidR="00735489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sekretariat@lniano.pl</w:t>
            </w:r>
          </w:p>
          <w:p w:rsidR="00BC08A4" w:rsidRPr="00542400" w:rsidRDefault="00D04851" w:rsidP="00542400">
            <w:pPr>
              <w:tabs>
                <w:tab w:val="left" w:pos="31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0485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Inspektorem Ochrony Danych w placówce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jest:</w:t>
            </w:r>
            <w:r w:rsidR="0054240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Bogdan Głowacz</w:t>
            </w:r>
          </w:p>
          <w:p w:rsidR="00D04851" w:rsidRPr="00735489" w:rsidRDefault="00BC08A4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3548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e-mail: </w:t>
            </w:r>
            <w:r w:rsidR="00542400" w:rsidRPr="0073548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iod.bogdan@gmail.com</w:t>
            </w:r>
          </w:p>
        </w:tc>
      </w:tr>
      <w:tr w:rsidR="00D04851" w:rsidRPr="0011790D" w:rsidTr="00666F1C">
        <w:trPr>
          <w:trHeight w:val="77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Default="00D04851" w:rsidP="00666F1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osobowe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mogą być przetwarzane w następujących celach:</w:t>
            </w:r>
          </w:p>
          <w:p w:rsidR="00666F1C" w:rsidRPr="0011790D" w:rsidRDefault="00666F1C" w:rsidP="00666F1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:rsidR="00D04851" w:rsidRDefault="00D04851" w:rsidP="00BE4F60">
            <w:pPr>
              <w:numPr>
                <w:ilvl w:val="0"/>
                <w:numId w:val="13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A459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spełnienia obowiązku prawnego spoczywającego na administratorze danych (art. 6 ust 1 lit. c RODO)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w związku z </w:t>
            </w:r>
            <w:r w:rsidR="00666F1C"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art. 4 ust. 1 i 2 ustawy o dostępie do informacji publicznej</w:t>
            </w:r>
            <w:r w:rsid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  <w:p w:rsidR="00666F1C" w:rsidRPr="00BE4F60" w:rsidRDefault="00BE4F60" w:rsidP="00BE4F60">
            <w:pPr>
              <w:numPr>
                <w:ilvl w:val="0"/>
                <w:numId w:val="13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przetwarzanie w celu podjęcia działań wymagających Państwa świadomej i dobrowolnej zgody (art. 6 ust. 1 lit. a </w:t>
            </w: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RODO)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–</w:t>
            </w: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takich jak procedury przetargowe, proces rekrutacji oraz inne przetwarzane na podstawie Państwa zgody.</w:t>
            </w:r>
          </w:p>
        </w:tc>
      </w:tr>
      <w:tr w:rsidR="00D04851" w:rsidRPr="0011790D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Pr="009E48CE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851" w:rsidRPr="009E48CE" w:rsidRDefault="00D04851" w:rsidP="005774C5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Pani/Pana dane osobowe będą: </w:t>
            </w:r>
          </w:p>
          <w:p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przetwarzane do momentu cofnięcia przez Państwa zgody na dalsze ich przetwarzanie, jeżeli przetwarzanie wymagało Państwa świadomej i dobrowolnej zgody na ich przetwarzanie;</w:t>
            </w:r>
          </w:p>
          <w:p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przetwarzane w celu przygotowania i wykonania umowy przez okres niezbędny do dokonania czynności związanych z przygotowaniem umowy oraz w okresie jej trwania;</w:t>
            </w:r>
          </w:p>
          <w:p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przez okres archiwizacji </w:t>
            </w:r>
            <w:r w:rsidR="009E48CE"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wskazany dla danego obszaru informacji;</w:t>
            </w:r>
          </w:p>
          <w:p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przetwarzane w celu ustalenia lub dochodzenia roszczeń lub obronie przed roszczeniami przez okres wskazany 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br/>
              <w:t>w Ustawie - Kodeks cywilny.</w:t>
            </w:r>
          </w:p>
        </w:tc>
      </w:tr>
      <w:tr w:rsidR="00666F1C" w:rsidRPr="0011790D" w:rsidTr="00F8174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Rodzaj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1C" w:rsidRPr="007245A1" w:rsidRDefault="00666F1C" w:rsidP="00666F1C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cstheme="minorHAnsi"/>
              </w:rPr>
            </w:pP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osobowe zawarte w: uchwałach, zarządzeniach, obwieszczeniach, ogłoszeniach,</w:t>
            </w:r>
            <w:r w:rsidR="00BC08A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ogłoszeniach o wolnych stanowiskach pracy, ogłoszenia przetargowe wraz z ich rozstrzygnięciami innymi dokumentami zamieszczanymi zgodnie </w:t>
            </w:r>
            <w:r w:rsidR="00BC08A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br/>
            </w: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ustawą o dostępie do informacji publicznej a zawierających dane osobowe w rozumieniu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666F1C" w:rsidRPr="0011790D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1C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1C" w:rsidRPr="00D95A92" w:rsidRDefault="00666F1C" w:rsidP="00666F1C">
            <w:pPr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Odbiorcami Pani/Pana danych osobowych mogą być:</w:t>
            </w:r>
          </w:p>
          <w:p w:rsidR="00666F1C" w:rsidRPr="00735D8D" w:rsidRDefault="00666F1C" w:rsidP="00735D8D">
            <w:pPr>
              <w:numPr>
                <w:ilvl w:val="0"/>
                <w:numId w:val="14"/>
              </w:numPr>
              <w:tabs>
                <w:tab w:val="left" w:pos="286"/>
              </w:tabs>
              <w:suppressAutoHyphens/>
              <w:autoSpaceDN w:val="0"/>
              <w:spacing w:line="276" w:lineRule="auto"/>
              <w:ind w:left="286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podmioty, </w:t>
            </w:r>
            <w:r w:rsid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obsługujące BIP na podstawie umowy powierzenia</w:t>
            </w:r>
          </w:p>
        </w:tc>
      </w:tr>
      <w:tr w:rsidR="00666F1C" w:rsidRPr="0011790D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1C" w:rsidRPr="0011790D" w:rsidRDefault="00666F1C" w:rsidP="00666F1C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Przysługuje Pani/Panu prawo dostępu do Pani/Pana danych osobowych oraz prawo żądania ich sprostowania, usunięcia</w:t>
            </w:r>
            <w:r w:rsidR="00735D8D"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(o ile uprawnienie to nie podlega ograniczeniu określonym w prawie krajowym lub unijnym), </w:t>
            </w: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ograniczenia przetwarzania, prawo do przenoszenia danych, prawo do wniesienia sprzeciwu względem przetwarzania danych oraz prawo do cofnięcia zgody w dowolnym momencie bez wpływu na zgodność z prawem przetwarzania, którego dokonano na podstawie zgody przed jej cofnięciem. Przysługuje Pani/Panu prawo wniesienia skargi do </w:t>
            </w:r>
            <w:r w:rsidRPr="00735D8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ar-SA"/>
              </w:rPr>
              <w:t>Urzędu Ochrony Danych Osobowych.</w:t>
            </w:r>
          </w:p>
        </w:tc>
      </w:tr>
      <w:tr w:rsidR="00666F1C" w:rsidRPr="0011790D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1C" w:rsidRPr="00714482" w:rsidRDefault="00735D8D" w:rsidP="00735D8D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Dane osobowe osób odwiedzających Naszą stronę BIP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nie podlegają zautomatyzowanemu podejmowaniu decyzji, w tym profilowaniu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,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które odbywałoby się bez udziału człowieka i wywoływało skutki prawne lub w podobny sposób wpływało na Panią/Pana</w:t>
            </w:r>
            <w:r w:rsid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</w:tbl>
    <w:p w:rsidR="00E2644A" w:rsidRDefault="006E4FDC"/>
    <w:sectPr w:rsidR="00E2644A" w:rsidSect="00D04851">
      <w:pgSz w:w="11900" w:h="16840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1FD8"/>
    <w:multiLevelType w:val="multilevel"/>
    <w:tmpl w:val="62920EB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2CED3B30"/>
    <w:multiLevelType w:val="multilevel"/>
    <w:tmpl w:val="A892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9E420ED"/>
    <w:multiLevelType w:val="multilevel"/>
    <w:tmpl w:val="E7E03EC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63335C9F"/>
    <w:multiLevelType w:val="multilevel"/>
    <w:tmpl w:val="A9BAEAE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852C43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8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851"/>
    <w:rsid w:val="003119AB"/>
    <w:rsid w:val="00335329"/>
    <w:rsid w:val="00374F26"/>
    <w:rsid w:val="00475ADA"/>
    <w:rsid w:val="004D0BF0"/>
    <w:rsid w:val="004D2222"/>
    <w:rsid w:val="00542400"/>
    <w:rsid w:val="00666F1C"/>
    <w:rsid w:val="006E4FDC"/>
    <w:rsid w:val="00714482"/>
    <w:rsid w:val="00721001"/>
    <w:rsid w:val="00735489"/>
    <w:rsid w:val="00735D8D"/>
    <w:rsid w:val="00745CF5"/>
    <w:rsid w:val="00781B40"/>
    <w:rsid w:val="007905A8"/>
    <w:rsid w:val="009E48CE"/>
    <w:rsid w:val="00A87435"/>
    <w:rsid w:val="00BC08A4"/>
    <w:rsid w:val="00BE4F60"/>
    <w:rsid w:val="00D04851"/>
    <w:rsid w:val="00F37E9A"/>
    <w:rsid w:val="00FF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85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Tekstpodstawowy"/>
    <w:next w:val="Tekstpodstawowy"/>
    <w:link w:val="Nagwek1Znak"/>
    <w:autoRedefine/>
    <w:qFormat/>
    <w:rsid w:val="007905A8"/>
    <w:pPr>
      <w:keepNext/>
      <w:numPr>
        <w:numId w:val="9"/>
      </w:numPr>
      <w:suppressAutoHyphens/>
      <w:spacing w:before="120" w:line="360" w:lineRule="auto"/>
      <w:jc w:val="both"/>
      <w:outlineLvl w:val="0"/>
    </w:pPr>
    <w:rPr>
      <w:b/>
      <w:caps/>
      <w:spacing w:val="-5"/>
      <w:sz w:val="28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7905A8"/>
    <w:pPr>
      <w:numPr>
        <w:ilvl w:val="1"/>
        <w:numId w:val="7"/>
      </w:numPr>
      <w:suppressAutoHyphens/>
      <w:spacing w:line="360" w:lineRule="auto"/>
      <w:ind w:left="432" w:hanging="432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autoRedefine/>
    <w:qFormat/>
    <w:rsid w:val="007905A8"/>
    <w:pPr>
      <w:keepNext/>
      <w:numPr>
        <w:ilvl w:val="2"/>
        <w:numId w:val="5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905A8"/>
    <w:rPr>
      <w:rFonts w:ascii="Times New Roman" w:eastAsia="Times New Roman" w:hAnsi="Times New Roman"/>
      <w:b/>
      <w:bCs/>
      <w:lang w:eastAsia="ar-SA"/>
    </w:rPr>
  </w:style>
  <w:style w:type="character" w:customStyle="1" w:styleId="Nagwek1Znak">
    <w:name w:val="Nagłówek 1 Znak"/>
    <w:link w:val="Nagwek1"/>
    <w:rsid w:val="007905A8"/>
    <w:rPr>
      <w:rFonts w:ascii="Times New Roman" w:eastAsia="Times New Roman" w:hAnsi="Times New Roman"/>
      <w:b/>
      <w:caps/>
      <w:spacing w:val="-5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4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4F26"/>
  </w:style>
  <w:style w:type="character" w:customStyle="1" w:styleId="Nagwek3Znak">
    <w:name w:val="Nagłówek 3 Znak"/>
    <w:basedOn w:val="Domylnaczcionkaakapitu"/>
    <w:link w:val="Nagwek3"/>
    <w:rsid w:val="007905A8"/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D04851"/>
    <w:pPr>
      <w:spacing w:line="360" w:lineRule="auto"/>
      <w:contextualSpacing/>
      <w:jc w:val="both"/>
    </w:pPr>
    <w:rPr>
      <w:rFonts w:ascii="Arial" w:eastAsia="Calibri" w:hAnsi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666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Kopacki</dc:creator>
  <cp:lastModifiedBy>Hanna Sucharska</cp:lastModifiedBy>
  <cp:revision>3</cp:revision>
  <cp:lastPrinted>2019-10-31T12:05:00Z</cp:lastPrinted>
  <dcterms:created xsi:type="dcterms:W3CDTF">2019-11-04T07:05:00Z</dcterms:created>
  <dcterms:modified xsi:type="dcterms:W3CDTF">2019-11-04T07:07:00Z</dcterms:modified>
</cp:coreProperties>
</file>