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AC" w:rsidRDefault="002433AC" w:rsidP="002433AC">
      <w:pPr>
        <w:pStyle w:val="Tekstprzypisudolneg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Załącznik nr 5 do zapytania ofertowego  ZP/06A/22 </w:t>
      </w:r>
    </w:p>
    <w:p w:rsidR="002433AC" w:rsidRDefault="002433AC" w:rsidP="002433AC">
      <w:pPr>
        <w:pStyle w:val="Tekstprzypisudolnego"/>
        <w:spacing w:line="276" w:lineRule="auto"/>
        <w:rPr>
          <w:rFonts w:ascii="Cambria" w:hAnsi="Cambria"/>
          <w:b/>
          <w:sz w:val="22"/>
          <w:szCs w:val="22"/>
        </w:rPr>
      </w:pPr>
    </w:p>
    <w:p w:rsidR="002433AC" w:rsidRDefault="002433AC" w:rsidP="002433AC">
      <w:pPr>
        <w:pStyle w:val="Tekstprzypisudolnego"/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2433AC" w:rsidRDefault="002433AC" w:rsidP="002433AC">
      <w:pPr>
        <w:pStyle w:val="Tekstprzypisudolnego"/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Oświadczenie</w:t>
      </w:r>
    </w:p>
    <w:p w:rsidR="002433AC" w:rsidRDefault="002433AC" w:rsidP="002433AC">
      <w:pPr>
        <w:pStyle w:val="Tekstprzypisudolnego"/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2433AC" w:rsidRDefault="002433AC" w:rsidP="002433AC">
      <w:pPr>
        <w:pStyle w:val="Tekstprzypisudolnego"/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zakresie wypełnienia obowiązków informacyjnych przewidzianych </w:t>
      </w:r>
    </w:p>
    <w:p w:rsidR="002433AC" w:rsidRDefault="002433AC" w:rsidP="002433AC">
      <w:pPr>
        <w:pStyle w:val="Tekstprzypisudolnego"/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art. 13 lub art. 14 RODO</w:t>
      </w:r>
    </w:p>
    <w:p w:rsidR="002433AC" w:rsidRDefault="002433AC" w:rsidP="002433AC">
      <w:pPr>
        <w:pStyle w:val="Tekstprzypisudolnego"/>
        <w:jc w:val="center"/>
        <w:rPr>
          <w:rFonts w:ascii="Cambria" w:hAnsi="Cambria"/>
          <w:i/>
          <w:sz w:val="22"/>
          <w:szCs w:val="22"/>
          <w:u w:val="single"/>
        </w:rPr>
      </w:pPr>
    </w:p>
    <w:p w:rsidR="002433AC" w:rsidRDefault="002433AC" w:rsidP="002433AC">
      <w:pPr>
        <w:pStyle w:val="Tekstprzypisudolnego"/>
        <w:jc w:val="center"/>
        <w:rPr>
          <w:rFonts w:ascii="Cambria" w:hAnsi="Cambria"/>
          <w:i/>
          <w:sz w:val="22"/>
          <w:szCs w:val="22"/>
          <w:u w:val="single"/>
        </w:rPr>
      </w:pPr>
      <w:r>
        <w:rPr>
          <w:rFonts w:ascii="Cambria" w:hAnsi="Cambria"/>
          <w:b/>
        </w:rPr>
        <w:t xml:space="preserve">Dostawa sprzętu i wyposażenia dla potrzeb SPZOZ w Lublińcu w ramach projektu pod nazwą:  </w:t>
      </w:r>
      <w:r>
        <w:rPr>
          <w:rFonts w:ascii="Cambria" w:hAnsi="Cambria"/>
          <w:b/>
          <w:szCs w:val="16"/>
        </w:rPr>
        <w:t>Dobra ergonomia pracy to podstawa!</w:t>
      </w:r>
      <w:r>
        <w:rPr>
          <w:rFonts w:ascii="Times New Roman" w:hAnsi="Times New Roman"/>
          <w:b/>
        </w:rPr>
        <w:t xml:space="preserve"> </w:t>
      </w:r>
      <w:r>
        <w:rPr>
          <w:rFonts w:ascii="Cambria" w:hAnsi="Cambria"/>
          <w:b/>
          <w:szCs w:val="16"/>
        </w:rPr>
        <w:t>Projekt realizowany dzięki dofinansowaniu otrzymanemu w ramach Regionalnego Programu Operacyjnego Województwa Śląskiego na lata 2014-2020 (Europejski Fundusz Społeczny) dla osi priorytetowej: VIII. Regionalne kadry gospodarki opartej na wiedzy dla działania: 8.3. Poprawa dostępu do profilaktyki, diagnostyki i rehabilitacji leczniczej ułatwiającej pozostanie w zatrudnieniu i powrót do pracy dla poddziałania: 8.3.2. Realizowanie aktywizacji zawodowej poprzez zapewnienie właściwej opieki zdrowotnej – konkurs</w:t>
      </w:r>
    </w:p>
    <w:p w:rsidR="002433AC" w:rsidRDefault="002433AC" w:rsidP="002433AC">
      <w:pPr>
        <w:pStyle w:val="NormalnyWeb"/>
        <w:spacing w:line="360" w:lineRule="auto"/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że wypełniłem obowiązki informacyjne przewidziane w art. 13 lub art. 14 RODO</w:t>
      </w:r>
      <w:r>
        <w:rPr>
          <w:rFonts w:ascii="Cambria" w:hAnsi="Cambria"/>
          <w:sz w:val="22"/>
          <w:szCs w:val="22"/>
          <w:vertAlign w:val="superscript"/>
        </w:rPr>
        <w:t>1)</w:t>
      </w:r>
      <w:r>
        <w:rPr>
          <w:rFonts w:ascii="Cambria" w:hAnsi="Cambri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Cambria" w:hAnsi="Cambria"/>
          <w:sz w:val="22"/>
          <w:szCs w:val="22"/>
          <w:vertAlign w:val="superscript"/>
        </w:rPr>
        <w:t>2)</w:t>
      </w:r>
    </w:p>
    <w:p w:rsidR="002433AC" w:rsidRDefault="002433AC" w:rsidP="002433AC">
      <w:pPr>
        <w:pStyle w:val="NormalnyWeb"/>
        <w:spacing w:line="360" w:lineRule="auto"/>
        <w:jc w:val="both"/>
        <w:rPr>
          <w:rFonts w:ascii="Cambria" w:hAnsi="Cambria"/>
          <w:b/>
          <w:sz w:val="22"/>
          <w:szCs w:val="22"/>
          <w:vertAlign w:val="superscript"/>
        </w:rPr>
      </w:pPr>
    </w:p>
    <w:p w:rsidR="002433AC" w:rsidRDefault="002433AC" w:rsidP="002433AC">
      <w:pPr>
        <w:pStyle w:val="Bezodstpw"/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……………………………….</w:t>
      </w:r>
    </w:p>
    <w:p w:rsidR="002433AC" w:rsidRDefault="002433AC" w:rsidP="002433AC">
      <w:pPr>
        <w:pStyle w:val="Bezodstpw"/>
        <w:jc w:val="right"/>
        <w:rPr>
          <w:rFonts w:ascii="Cambria" w:hAnsi="Cambria"/>
        </w:rPr>
      </w:pPr>
      <w:r>
        <w:rPr>
          <w:rFonts w:ascii="Cambria" w:hAnsi="Cambria"/>
        </w:rPr>
        <w:t xml:space="preserve">data i podpis Wykonawcy/osoby upoważnionej  </w:t>
      </w:r>
    </w:p>
    <w:p w:rsidR="002433AC" w:rsidRDefault="002433AC" w:rsidP="002433AC">
      <w:pPr>
        <w:pStyle w:val="NormalnyWeb"/>
        <w:spacing w:line="276" w:lineRule="auto"/>
        <w:jc w:val="both"/>
        <w:rPr>
          <w:rFonts w:ascii="Cambria" w:hAnsi="Cambria"/>
          <w:i/>
          <w:sz w:val="22"/>
          <w:szCs w:val="22"/>
        </w:rPr>
      </w:pPr>
    </w:p>
    <w:p w:rsidR="002433AC" w:rsidRDefault="002433AC" w:rsidP="002433AC">
      <w:pPr>
        <w:pStyle w:val="Tekstprzypisudolneg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sz w:val="22"/>
          <w:szCs w:val="22"/>
          <w:vertAlign w:val="superscript"/>
        </w:rPr>
        <w:t>1)</w:t>
      </w:r>
      <w:r>
        <w:rPr>
          <w:rFonts w:ascii="Cambria" w:hAnsi="Cambria"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433AC" w:rsidRDefault="002433AC" w:rsidP="002433AC">
      <w:pPr>
        <w:pStyle w:val="Tekstprzypisudolnego"/>
        <w:jc w:val="both"/>
        <w:rPr>
          <w:rFonts w:ascii="Cambria" w:hAnsi="Cambria"/>
          <w:i/>
          <w:sz w:val="22"/>
          <w:szCs w:val="22"/>
        </w:rPr>
      </w:pPr>
    </w:p>
    <w:p w:rsidR="002433AC" w:rsidRDefault="002433AC" w:rsidP="002433AC">
      <w:pPr>
        <w:pStyle w:val="Tekstprzypisudolneg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sz w:val="22"/>
          <w:szCs w:val="22"/>
          <w:vertAlign w:val="superscript"/>
        </w:rPr>
        <w:t>2)</w:t>
      </w:r>
      <w:r>
        <w:rPr>
          <w:rFonts w:ascii="Cambria" w:hAnsi="Cambria"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433AC" w:rsidRDefault="002433AC" w:rsidP="002433AC">
      <w:pPr>
        <w:rPr>
          <w:rFonts w:ascii="Cambria" w:hAnsi="Cambria"/>
        </w:rPr>
      </w:pPr>
    </w:p>
    <w:p w:rsidR="002433AC" w:rsidRDefault="002433AC" w:rsidP="002433AC">
      <w:pPr>
        <w:pStyle w:val="pkt"/>
        <w:spacing w:before="0" w:after="0" w:line="100" w:lineRule="atLeast"/>
        <w:ind w:left="0" w:firstLine="0"/>
        <w:rPr>
          <w:rFonts w:ascii="Cambria" w:hAnsi="Cambria" w:cs="Arial"/>
          <w:sz w:val="22"/>
          <w:szCs w:val="22"/>
        </w:rPr>
      </w:pPr>
    </w:p>
    <w:p w:rsidR="002433AC" w:rsidRDefault="002433AC" w:rsidP="002433AC">
      <w:pPr>
        <w:pStyle w:val="Tekstprzypisudolnego"/>
        <w:jc w:val="right"/>
        <w:rPr>
          <w:rFonts w:ascii="Cambria" w:hAnsi="Cambria"/>
          <w:sz w:val="22"/>
          <w:szCs w:val="22"/>
        </w:rPr>
      </w:pPr>
    </w:p>
    <w:p w:rsidR="002433AC" w:rsidRDefault="002433AC" w:rsidP="002433AC">
      <w:pPr>
        <w:pStyle w:val="Tekstprzypisudolnego"/>
        <w:jc w:val="right"/>
        <w:rPr>
          <w:rFonts w:ascii="Cambria" w:hAnsi="Cambria"/>
          <w:sz w:val="22"/>
          <w:szCs w:val="22"/>
        </w:rPr>
      </w:pPr>
    </w:p>
    <w:p w:rsidR="002433AC" w:rsidRDefault="002433AC" w:rsidP="002433AC">
      <w:pPr>
        <w:pStyle w:val="Tekstprzypisudolnego"/>
        <w:rPr>
          <w:rFonts w:ascii="Cambria" w:hAnsi="Cambria"/>
          <w:sz w:val="22"/>
          <w:szCs w:val="22"/>
        </w:rPr>
      </w:pPr>
    </w:p>
    <w:p w:rsidR="00F61166" w:rsidRDefault="00F61166"/>
    <w:sectPr w:rsidR="00F611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166" w:rsidRDefault="00F61166" w:rsidP="002433AC">
      <w:pPr>
        <w:spacing w:after="0" w:line="240" w:lineRule="auto"/>
      </w:pPr>
      <w:r>
        <w:separator/>
      </w:r>
    </w:p>
  </w:endnote>
  <w:endnote w:type="continuationSeparator" w:id="1">
    <w:p w:rsidR="00F61166" w:rsidRDefault="00F61166" w:rsidP="0024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166" w:rsidRDefault="00F61166" w:rsidP="002433AC">
      <w:pPr>
        <w:spacing w:after="0" w:line="240" w:lineRule="auto"/>
      </w:pPr>
      <w:r>
        <w:separator/>
      </w:r>
    </w:p>
  </w:footnote>
  <w:footnote w:type="continuationSeparator" w:id="1">
    <w:p w:rsidR="00F61166" w:rsidRDefault="00F61166" w:rsidP="0024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AC" w:rsidRDefault="002433AC" w:rsidP="002433AC">
    <w:pPr>
      <w:pStyle w:val="Nagwek"/>
      <w:jc w:val="center"/>
    </w:pPr>
    <w:r>
      <w:rPr>
        <w:noProof/>
      </w:rPr>
      <w:drawing>
        <wp:inline distT="0" distB="0" distL="0" distR="0">
          <wp:extent cx="4981575" cy="46418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4641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3AC" w:rsidRPr="00430416" w:rsidRDefault="002433AC" w:rsidP="002433AC">
    <w:pPr>
      <w:pStyle w:val="Nagwek"/>
      <w:jc w:val="both"/>
      <w:rPr>
        <w:rFonts w:ascii="Cambria" w:hAnsi="Cambria"/>
        <w:b/>
        <w:sz w:val="16"/>
        <w:szCs w:val="16"/>
      </w:rPr>
    </w:pPr>
    <w:r>
      <w:rPr>
        <w:rFonts w:ascii="Cambria" w:hAnsi="Cambria"/>
        <w:b/>
        <w:sz w:val="16"/>
        <w:szCs w:val="16"/>
      </w:rPr>
      <w:t xml:space="preserve">Zapytanie ofertowe o nr ZP/06A/22 na: Dostawę </w:t>
    </w:r>
    <w:r w:rsidRPr="00430416">
      <w:rPr>
        <w:rFonts w:ascii="Cambria" w:hAnsi="Cambria"/>
        <w:b/>
        <w:sz w:val="16"/>
        <w:szCs w:val="16"/>
      </w:rPr>
      <w:t xml:space="preserve"> sprzętu i wyposażenia dla potrzeb SPZOZ w Lublińcu w ramach projektu pod nazwą:  Dobra ergonomia pracy to podstawa! </w:t>
    </w:r>
    <w:r>
      <w:rPr>
        <w:rFonts w:ascii="Cambria" w:hAnsi="Cambria"/>
        <w:b/>
        <w:sz w:val="16"/>
        <w:szCs w:val="16"/>
      </w:rPr>
      <w:t xml:space="preserve"> </w:t>
    </w:r>
    <w:r w:rsidRPr="00430416">
      <w:rPr>
        <w:rFonts w:ascii="Cambria" w:hAnsi="Cambria"/>
        <w:sz w:val="16"/>
        <w:szCs w:val="16"/>
      </w:rPr>
      <w:t>Projekt realizowany dzięki dofinansowaniu otrzymanemu w ramach Regionalnego Programu Operacyjnego Województwa Śląskiego na lata 2014-2020 (Europejski Fundusz Społeczny) dla osi priorytetowej: VIII. Regionalne kadry gospodarki opartej na wiedzy dla działania: 8.3. Poprawa dostępu do profilaktyki, diagnostyki i rehabilitacji leczniczej ułatwiającej pozostanie w zatrudnieniu i powrót do pracy dla poddziałania: 8.3.2. Realizowanie aktywizacji zawodowej poprzez zapewnienie właściwej opieki zdrowotnej – konkurs. Umowa nr: UDA -RPSL.08.03.02-24-0027/21-00 zawarta w dniu 28-12-2021 r.</w:t>
    </w:r>
  </w:p>
  <w:p w:rsidR="002433AC" w:rsidRDefault="002433A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3AC"/>
    <w:rsid w:val="002433AC"/>
    <w:rsid w:val="00F6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3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33A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BezodstpwZnak">
    <w:name w:val="Bez odstępów Znak"/>
    <w:basedOn w:val="Domylnaczcionkaakapitu"/>
    <w:link w:val="Bezodstpw"/>
    <w:locked/>
    <w:rsid w:val="002433AC"/>
    <w:rPr>
      <w:rFonts w:ascii="Calibri" w:hAnsi="Calibri" w:cs="Calibri"/>
    </w:rPr>
  </w:style>
  <w:style w:type="paragraph" w:styleId="Bezodstpw">
    <w:name w:val="No Spacing"/>
    <w:link w:val="BezodstpwZnak"/>
    <w:qFormat/>
    <w:rsid w:val="002433AC"/>
    <w:pPr>
      <w:spacing w:after="0" w:line="240" w:lineRule="auto"/>
    </w:pPr>
    <w:rPr>
      <w:rFonts w:ascii="Calibri" w:hAnsi="Calibri" w:cs="Calibri"/>
    </w:rPr>
  </w:style>
  <w:style w:type="paragraph" w:customStyle="1" w:styleId="pkt">
    <w:name w:val="pkt"/>
    <w:basedOn w:val="Normalny"/>
    <w:uiPriority w:val="99"/>
    <w:rsid w:val="002433AC"/>
    <w:pPr>
      <w:suppressAutoHyphens/>
      <w:spacing w:before="60" w:after="60" w:line="252" w:lineRule="auto"/>
      <w:ind w:left="851" w:hanging="295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4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3AC"/>
  </w:style>
  <w:style w:type="paragraph" w:styleId="Stopka">
    <w:name w:val="footer"/>
    <w:basedOn w:val="Normalny"/>
    <w:link w:val="StopkaZnak"/>
    <w:uiPriority w:val="99"/>
    <w:semiHidden/>
    <w:unhideWhenUsed/>
    <w:rsid w:val="00243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3AC"/>
  </w:style>
  <w:style w:type="paragraph" w:styleId="Tekstdymka">
    <w:name w:val="Balloon Text"/>
    <w:basedOn w:val="Normalny"/>
    <w:link w:val="TekstdymkaZnak"/>
    <w:uiPriority w:val="99"/>
    <w:semiHidden/>
    <w:unhideWhenUsed/>
    <w:rsid w:val="0024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2</cp:revision>
  <dcterms:created xsi:type="dcterms:W3CDTF">2022-02-07T12:04:00Z</dcterms:created>
  <dcterms:modified xsi:type="dcterms:W3CDTF">2022-02-07T12:06:00Z</dcterms:modified>
</cp:coreProperties>
</file>