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64" w:rsidRDefault="003D5964" w:rsidP="003D5964">
      <w:pPr>
        <w:jc w:val="center"/>
        <w:rPr>
          <w:rFonts w:ascii="Cambria" w:hAnsi="Cambria" w:cs="Calibri"/>
          <w:b/>
          <w:sz w:val="24"/>
          <w:szCs w:val="24"/>
        </w:rPr>
      </w:pPr>
      <w:r w:rsidRPr="00C72B73">
        <w:rPr>
          <w:rFonts w:ascii="Cambria" w:hAnsi="Cambria" w:cs="Calibri"/>
          <w:b/>
          <w:sz w:val="24"/>
          <w:szCs w:val="24"/>
        </w:rPr>
        <w:t>UMOWA</w:t>
      </w:r>
      <w:r>
        <w:rPr>
          <w:rFonts w:ascii="Cambria" w:hAnsi="Cambria" w:cs="Calibri"/>
          <w:b/>
          <w:sz w:val="24"/>
          <w:szCs w:val="24"/>
        </w:rPr>
        <w:t xml:space="preserve"> ZP/34</w:t>
      </w:r>
      <w:r w:rsidR="00005A55">
        <w:rPr>
          <w:rFonts w:ascii="Cambria" w:hAnsi="Cambria" w:cs="Calibri"/>
          <w:b/>
          <w:sz w:val="24"/>
          <w:szCs w:val="24"/>
        </w:rPr>
        <w:t>A</w:t>
      </w:r>
      <w:r>
        <w:rPr>
          <w:rFonts w:ascii="Cambria" w:hAnsi="Cambria" w:cs="Calibri"/>
          <w:b/>
          <w:sz w:val="24"/>
          <w:szCs w:val="24"/>
        </w:rPr>
        <w:t>/21/2</w:t>
      </w:r>
    </w:p>
    <w:p w:rsidR="003D5964" w:rsidRPr="00C72B73" w:rsidRDefault="003D5964" w:rsidP="003D5964">
      <w:pPr>
        <w:jc w:val="center"/>
        <w:rPr>
          <w:rFonts w:ascii="Cambria" w:hAnsi="Cambria" w:cs="Calibri"/>
          <w:b/>
          <w:sz w:val="24"/>
          <w:szCs w:val="24"/>
        </w:rPr>
      </w:pPr>
      <w:r>
        <w:rPr>
          <w:rFonts w:ascii="Cambria" w:hAnsi="Cambria" w:cs="Calibri"/>
          <w:b/>
          <w:sz w:val="24"/>
          <w:szCs w:val="24"/>
        </w:rPr>
        <w:t xml:space="preserve">(wzór) </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r w:rsidRPr="00C72B73">
        <w:rPr>
          <w:rFonts w:ascii="Cambria" w:hAnsi="Cambria" w:cs="Calibri"/>
          <w:sz w:val="24"/>
          <w:szCs w:val="24"/>
        </w:rPr>
        <w:t xml:space="preserve">zawarta w </w:t>
      </w:r>
      <w:r>
        <w:rPr>
          <w:rFonts w:ascii="Cambria" w:hAnsi="Cambria" w:cs="Calibri"/>
          <w:sz w:val="24"/>
          <w:szCs w:val="24"/>
        </w:rPr>
        <w:t xml:space="preserve">Lublińcu, w </w:t>
      </w:r>
      <w:r w:rsidRPr="00C72B73">
        <w:rPr>
          <w:rFonts w:ascii="Cambria" w:hAnsi="Cambria" w:cs="Calibri"/>
          <w:sz w:val="24"/>
          <w:szCs w:val="24"/>
        </w:rPr>
        <w:t>dniu ………………..</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p>
    <w:p w:rsidR="003D5964" w:rsidRPr="00011ADF" w:rsidRDefault="003D5964" w:rsidP="003D5964">
      <w:pPr>
        <w:pStyle w:val="Bezodstpw"/>
        <w:jc w:val="both"/>
        <w:rPr>
          <w:rFonts w:ascii="Cambria" w:hAnsi="Cambria"/>
          <w:spacing w:val="-2"/>
          <w:sz w:val="24"/>
          <w:szCs w:val="24"/>
        </w:rPr>
      </w:pPr>
      <w:r w:rsidRPr="00011ADF">
        <w:rPr>
          <w:rFonts w:ascii="Cambria" w:hAnsi="Cambria"/>
          <w:b/>
          <w:spacing w:val="-2"/>
          <w:sz w:val="24"/>
          <w:szCs w:val="24"/>
        </w:rPr>
        <w:t>SPZOZ Samodzielnym Publicznym Zespołem Opieki Zdrowotnej w Lublińcu</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ul. Sobieskiego 9; 42-700 Lubliniec </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NIP 575-16-53-596  </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reprezentowanym przez: </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Dyrektora – Pana mgr inż. Włodzimierza Charchułę </w:t>
      </w:r>
    </w:p>
    <w:p w:rsidR="003D5964" w:rsidRPr="00011ADF" w:rsidRDefault="003D5964" w:rsidP="003D5964">
      <w:pPr>
        <w:pStyle w:val="Bezodstpw"/>
        <w:jc w:val="both"/>
        <w:rPr>
          <w:rFonts w:ascii="Cambria" w:hAnsi="Cambria"/>
          <w:sz w:val="24"/>
          <w:szCs w:val="24"/>
        </w:rPr>
      </w:pPr>
      <w:r w:rsidRPr="00011ADF">
        <w:rPr>
          <w:rFonts w:ascii="Cambria" w:hAnsi="Cambria"/>
          <w:spacing w:val="-2"/>
          <w:sz w:val="24"/>
          <w:szCs w:val="24"/>
        </w:rPr>
        <w:t xml:space="preserve">zwanym w dalszej części umowy </w:t>
      </w:r>
      <w:r>
        <w:rPr>
          <w:rFonts w:ascii="Cambria" w:hAnsi="Cambria"/>
          <w:b/>
          <w:spacing w:val="-2"/>
          <w:sz w:val="24"/>
          <w:szCs w:val="24"/>
        </w:rPr>
        <w:t>„Zleceniodawcą</w:t>
      </w:r>
      <w:r w:rsidRPr="00011ADF">
        <w:rPr>
          <w:rFonts w:ascii="Cambria" w:hAnsi="Cambria"/>
          <w:b/>
          <w:spacing w:val="-2"/>
          <w:sz w:val="24"/>
          <w:szCs w:val="24"/>
        </w:rPr>
        <w:t>”</w:t>
      </w:r>
    </w:p>
    <w:p w:rsidR="003D5964" w:rsidRPr="00011ADF" w:rsidRDefault="003D5964" w:rsidP="003D5964">
      <w:pPr>
        <w:pStyle w:val="Tekstpodstawowy"/>
        <w:rPr>
          <w:rFonts w:ascii="Cambria" w:hAnsi="Cambria" w:cs="Calibri"/>
        </w:rPr>
      </w:pPr>
    </w:p>
    <w:p w:rsidR="003D5964" w:rsidRPr="00011ADF" w:rsidRDefault="003D5964" w:rsidP="003D5964">
      <w:pPr>
        <w:pStyle w:val="Tekstpodstawowy"/>
        <w:rPr>
          <w:rFonts w:ascii="Cambria" w:hAnsi="Cambria" w:cs="Calibri"/>
          <w:b/>
        </w:rPr>
      </w:pPr>
      <w:r>
        <w:rPr>
          <w:rFonts w:ascii="Cambria" w:hAnsi="Cambria" w:cs="Calibri"/>
          <w:b/>
        </w:rPr>
        <w:t>a</w:t>
      </w:r>
    </w:p>
    <w:p w:rsidR="003D5964" w:rsidRDefault="003D5964" w:rsidP="003D5964">
      <w:pPr>
        <w:rPr>
          <w:rFonts w:ascii="Cambria" w:hAnsi="Cambria" w:cs="Calibri"/>
        </w:rPr>
      </w:pPr>
    </w:p>
    <w:p w:rsidR="003D5964" w:rsidRDefault="003D5964" w:rsidP="003D5964">
      <w:pPr>
        <w:rPr>
          <w:rFonts w:ascii="Cambria" w:hAnsi="Cambria" w:cs="Calibri"/>
        </w:rPr>
      </w:pPr>
      <w:r>
        <w:rPr>
          <w:rFonts w:ascii="Cambria" w:hAnsi="Cambria" w:cs="Calibri"/>
        </w:rPr>
        <w:t>…………………………..</w:t>
      </w:r>
    </w:p>
    <w:p w:rsidR="003D5964" w:rsidRPr="00011ADF" w:rsidRDefault="003D5964" w:rsidP="003D5964">
      <w:pPr>
        <w:rPr>
          <w:rFonts w:ascii="Cambria" w:hAnsi="Cambria" w:cs="Calibri"/>
        </w:rPr>
      </w:pPr>
      <w:r>
        <w:rPr>
          <w:rFonts w:ascii="Cambria" w:hAnsi="Cambria" w:cs="Calibri"/>
        </w:rPr>
        <w:t>reprezentowaną przez</w:t>
      </w:r>
    </w:p>
    <w:p w:rsidR="003D5964" w:rsidRPr="00011ADF" w:rsidRDefault="003D5964" w:rsidP="003D5964">
      <w:pPr>
        <w:pStyle w:val="Tekstpodstawowy"/>
        <w:rPr>
          <w:rFonts w:ascii="Cambria" w:hAnsi="Cambria" w:cs="Calibri"/>
          <w:b/>
        </w:rPr>
      </w:pPr>
      <w:r>
        <w:rPr>
          <w:rFonts w:ascii="Cambria" w:hAnsi="Cambria" w:cs="Calibri"/>
        </w:rPr>
        <w:t>zwaną</w:t>
      </w:r>
      <w:r w:rsidRPr="00011ADF">
        <w:rPr>
          <w:rFonts w:ascii="Cambria" w:hAnsi="Cambria" w:cs="Calibri"/>
        </w:rPr>
        <w:t xml:space="preserve"> dalej „ Wykonawcą”, </w:t>
      </w:r>
    </w:p>
    <w:p w:rsidR="003D5964" w:rsidRDefault="003D5964" w:rsidP="003D5964">
      <w:pPr>
        <w:spacing w:after="0" w:line="240" w:lineRule="auto"/>
        <w:jc w:val="center"/>
        <w:rPr>
          <w:rFonts w:ascii="Cambria" w:hAnsi="Cambria" w:cs="Calibri"/>
          <w:sz w:val="24"/>
          <w:szCs w:val="24"/>
        </w:rPr>
      </w:pPr>
    </w:p>
    <w:p w:rsidR="003D5964" w:rsidRPr="00F123FD" w:rsidRDefault="003D5964" w:rsidP="003D5964">
      <w:pPr>
        <w:pStyle w:val="Bezodstpw"/>
        <w:jc w:val="both"/>
        <w:rPr>
          <w:rFonts w:ascii="Cambria" w:hAnsi="Cambria"/>
          <w:sz w:val="24"/>
          <w:szCs w:val="24"/>
        </w:rPr>
      </w:pPr>
      <w:r w:rsidRPr="00F123FD">
        <w:rPr>
          <w:rFonts w:ascii="Cambria" w:hAnsi="Cambria"/>
          <w:sz w:val="24"/>
          <w:szCs w:val="24"/>
        </w:rPr>
        <w:t>W wyniku postępowania o udzielenie zamówienia na podstawie Zarządzenia Wewnętrznego nr 2/2021 Dyrektora Samodzielnego Publicznego Zespołu Opieki Zdrowotnej z dnia 04-01-2021 r. w sprawie realizacji wydatków o wartości szacunkowej poniżej 130 000 zł netto,  zawarto umowę o następującej treści:</w:t>
      </w:r>
    </w:p>
    <w:p w:rsidR="003D5964" w:rsidRDefault="003D5964" w:rsidP="003D5964">
      <w:pPr>
        <w:spacing w:after="0" w:line="240" w:lineRule="auto"/>
        <w:jc w:val="center"/>
        <w:rPr>
          <w:rFonts w:ascii="Cambria" w:hAnsi="Cambria" w:cs="Calibri"/>
          <w:sz w:val="24"/>
          <w:szCs w:val="24"/>
        </w:rPr>
      </w:pPr>
    </w:p>
    <w:p w:rsidR="003D5964" w:rsidRDefault="003D5964" w:rsidP="003D5964">
      <w:pPr>
        <w:spacing w:after="0" w:line="240" w:lineRule="auto"/>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§1Przedmiot Umowy</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pStyle w:val="Akapitzlist"/>
        <w:numPr>
          <w:ilvl w:val="0"/>
          <w:numId w:val="10"/>
        </w:numPr>
        <w:spacing w:after="0" w:line="240" w:lineRule="auto"/>
        <w:jc w:val="both"/>
        <w:rPr>
          <w:rFonts w:ascii="Cambria" w:hAnsi="Cambria" w:cs="Calibri"/>
          <w:sz w:val="24"/>
          <w:szCs w:val="24"/>
        </w:rPr>
      </w:pPr>
      <w:r w:rsidRPr="00C72B73">
        <w:rPr>
          <w:rFonts w:ascii="Cambria" w:hAnsi="Cambria" w:cs="Calibri"/>
          <w:sz w:val="24"/>
          <w:szCs w:val="24"/>
        </w:rPr>
        <w:t>Przedmiote</w:t>
      </w:r>
      <w:r>
        <w:rPr>
          <w:rFonts w:ascii="Cambria" w:hAnsi="Cambria" w:cs="Calibri"/>
          <w:sz w:val="24"/>
          <w:szCs w:val="24"/>
        </w:rPr>
        <w:t>m niniejszej Umowy jest usługa opieki serwisowej</w:t>
      </w:r>
      <w:r w:rsidRPr="00C72B73">
        <w:rPr>
          <w:rFonts w:ascii="Cambria" w:hAnsi="Cambria" w:cs="Calibri"/>
          <w:sz w:val="24"/>
          <w:szCs w:val="24"/>
        </w:rPr>
        <w:t xml:space="preserve"> </w:t>
      </w:r>
      <w:r>
        <w:rPr>
          <w:rFonts w:ascii="Cambria" w:hAnsi="Cambria" w:cs="Calibri"/>
          <w:sz w:val="24"/>
          <w:szCs w:val="24"/>
        </w:rPr>
        <w:t xml:space="preserve">sprawowana przez Wykonawcę nad posiadanym przez Zleceniodawcę </w:t>
      </w:r>
      <w:r w:rsidR="00E458CD">
        <w:rPr>
          <w:rFonts w:ascii="Cambria" w:hAnsi="Cambria" w:cs="Calibri"/>
          <w:sz w:val="24"/>
          <w:szCs w:val="24"/>
        </w:rPr>
        <w:t>sytem</w:t>
      </w:r>
      <w:r w:rsidR="008F701A">
        <w:rPr>
          <w:rFonts w:ascii="Cambria" w:hAnsi="Cambria" w:cs="Calibri"/>
          <w:sz w:val="24"/>
          <w:szCs w:val="24"/>
        </w:rPr>
        <w:t>em</w:t>
      </w:r>
      <w:r w:rsidRPr="00C72B73">
        <w:rPr>
          <w:rFonts w:ascii="Cambria" w:hAnsi="Cambria" w:cs="Calibri"/>
          <w:sz w:val="24"/>
          <w:szCs w:val="24"/>
        </w:rPr>
        <w:t xml:space="preserve"> INFINTT PACS</w:t>
      </w:r>
      <w:r>
        <w:rPr>
          <w:rFonts w:ascii="Cambria" w:hAnsi="Cambria" w:cs="Calibri"/>
          <w:sz w:val="24"/>
          <w:szCs w:val="24"/>
        </w:rPr>
        <w:t xml:space="preserve"> </w:t>
      </w:r>
      <w:r w:rsidRPr="00C72B73">
        <w:rPr>
          <w:rFonts w:ascii="Cambria" w:hAnsi="Cambria" w:cs="Calibri"/>
          <w:sz w:val="24"/>
          <w:szCs w:val="24"/>
        </w:rPr>
        <w:t>(zwanego dalej Oprogramowaniem), w zakresie wskazanym w §2 niniejszej Umowy.</w:t>
      </w:r>
    </w:p>
    <w:p w:rsidR="003D5964" w:rsidRPr="00C72B73" w:rsidRDefault="003D5964" w:rsidP="003D5964">
      <w:pPr>
        <w:pStyle w:val="Akapitzlist"/>
        <w:numPr>
          <w:ilvl w:val="0"/>
          <w:numId w:val="10"/>
        </w:numPr>
        <w:spacing w:after="0" w:line="240" w:lineRule="auto"/>
        <w:jc w:val="both"/>
        <w:rPr>
          <w:rFonts w:ascii="Cambria" w:hAnsi="Cambria" w:cs="Calibri"/>
          <w:sz w:val="24"/>
          <w:szCs w:val="24"/>
        </w:rPr>
      </w:pPr>
      <w:r w:rsidRPr="00C72B73">
        <w:rPr>
          <w:rFonts w:ascii="Cambria" w:hAnsi="Cambria" w:cs="Calibri"/>
          <w:sz w:val="24"/>
          <w:szCs w:val="24"/>
        </w:rPr>
        <w:t xml:space="preserve">Z opieki serwisowej </w:t>
      </w:r>
      <w:r w:rsidRPr="00C72B73">
        <w:rPr>
          <w:rFonts w:ascii="Cambria" w:hAnsi="Cambria"/>
          <w:sz w:val="24"/>
          <w:szCs w:val="24"/>
        </w:rPr>
        <w:t>wyłączone są wszystkie elementy nie będące Oprogramowaniem,</w:t>
      </w:r>
      <w:r>
        <w:rPr>
          <w:rFonts w:ascii="Cambria" w:hAnsi="Cambria"/>
          <w:sz w:val="24"/>
          <w:szCs w:val="24"/>
        </w:rPr>
        <w:t xml:space="preserve"> </w:t>
      </w:r>
      <w:r w:rsidRPr="00C72B73">
        <w:rPr>
          <w:rFonts w:ascii="Cambria" w:hAnsi="Cambria"/>
          <w:sz w:val="24"/>
          <w:szCs w:val="24"/>
        </w:rPr>
        <w:t>czyli hardware i oprogramowanie, które nie należy do zakresu prac Wykonawcy</w:t>
      </w:r>
      <w:r>
        <w:rPr>
          <w:rFonts w:ascii="Cambria" w:hAnsi="Cambria"/>
          <w:sz w:val="24"/>
          <w:szCs w:val="24"/>
        </w:rPr>
        <w:t xml:space="preserve">. </w:t>
      </w:r>
      <w:r w:rsidRPr="00C72B73">
        <w:rPr>
          <w:rFonts w:ascii="Cambria" w:hAnsi="Cambria"/>
          <w:sz w:val="24"/>
          <w:szCs w:val="24"/>
        </w:rPr>
        <w:t>Nie uwzględnia się także usterek, które spowodowane są siłami zewnętrznymi, niezależnymi od Wykonawcy</w:t>
      </w:r>
      <w:r>
        <w:rPr>
          <w:rFonts w:ascii="Cambria" w:hAnsi="Cambria"/>
          <w:sz w:val="24"/>
          <w:szCs w:val="24"/>
        </w:rPr>
        <w:t xml:space="preserve"> </w:t>
      </w:r>
      <w:r w:rsidRPr="00C72B73">
        <w:rPr>
          <w:rFonts w:ascii="Cambria" w:hAnsi="Cambria"/>
          <w:sz w:val="24"/>
          <w:szCs w:val="24"/>
        </w:rPr>
        <w:t xml:space="preserve">(wady sprzętu, zmiany w sprzęcie i/lub oprogramowaniu nie dokonane przez Wykonawcę, instalacja dodatkowego oprogramowania, jak również zmiany systemu operacyjnego i/lub zmian w aplikacji). </w:t>
      </w:r>
    </w:p>
    <w:p w:rsidR="003D5964" w:rsidRPr="00C72B73" w:rsidRDefault="003D5964" w:rsidP="003D5964">
      <w:pPr>
        <w:pStyle w:val="Akapitzlist"/>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§2Zobowiązania Wykonawcy</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pStyle w:val="Akapitzlist"/>
        <w:numPr>
          <w:ilvl w:val="0"/>
          <w:numId w:val="1"/>
        </w:numPr>
        <w:spacing w:after="0" w:line="240" w:lineRule="auto"/>
        <w:jc w:val="both"/>
        <w:rPr>
          <w:rFonts w:ascii="Cambria" w:hAnsi="Cambria" w:cs="Calibri"/>
          <w:sz w:val="24"/>
          <w:szCs w:val="24"/>
        </w:rPr>
      </w:pPr>
      <w:r w:rsidRPr="00C72B73">
        <w:rPr>
          <w:rFonts w:ascii="Cambria" w:hAnsi="Cambria" w:cs="Calibri"/>
          <w:sz w:val="24"/>
          <w:szCs w:val="24"/>
        </w:rPr>
        <w:t xml:space="preserve">W ramach </w:t>
      </w:r>
      <w:r>
        <w:rPr>
          <w:rFonts w:ascii="Cambria" w:hAnsi="Cambria" w:cs="Calibri"/>
          <w:sz w:val="24"/>
          <w:szCs w:val="24"/>
        </w:rPr>
        <w:t>o</w:t>
      </w:r>
      <w:r w:rsidRPr="00C72B73">
        <w:rPr>
          <w:rFonts w:ascii="Cambria" w:hAnsi="Cambria" w:cs="Calibri"/>
          <w:sz w:val="24"/>
          <w:szCs w:val="24"/>
        </w:rPr>
        <w:t>pieki serwisowej Wykonawca zobowiązuje</w:t>
      </w:r>
      <w:r>
        <w:rPr>
          <w:rFonts w:ascii="Cambria" w:hAnsi="Cambria" w:cs="Calibri"/>
          <w:sz w:val="24"/>
          <w:szCs w:val="24"/>
        </w:rPr>
        <w:t xml:space="preserve"> </w:t>
      </w:r>
      <w:r w:rsidRPr="00C72B73">
        <w:rPr>
          <w:rFonts w:ascii="Cambria" w:hAnsi="Cambria" w:cs="Calibri"/>
          <w:sz w:val="24"/>
          <w:szCs w:val="24"/>
        </w:rPr>
        <w:t>się do:</w:t>
      </w:r>
    </w:p>
    <w:p w:rsidR="003D5964" w:rsidRPr="00C72B73" w:rsidRDefault="003D5964" w:rsidP="003D5964">
      <w:pPr>
        <w:pStyle w:val="Akapitzlist"/>
        <w:numPr>
          <w:ilvl w:val="0"/>
          <w:numId w:val="8"/>
        </w:numPr>
        <w:tabs>
          <w:tab w:val="left" w:pos="720"/>
        </w:tabs>
        <w:spacing w:after="0" w:line="240" w:lineRule="auto"/>
        <w:jc w:val="both"/>
        <w:rPr>
          <w:rFonts w:ascii="Cambria" w:hAnsi="Cambria"/>
          <w:sz w:val="24"/>
          <w:szCs w:val="24"/>
        </w:rPr>
      </w:pPr>
      <w:r w:rsidRPr="00C72B73">
        <w:rPr>
          <w:rFonts w:ascii="Cambria" w:hAnsi="Cambria"/>
          <w:sz w:val="24"/>
          <w:szCs w:val="24"/>
        </w:rPr>
        <w:t>bieżącego utrzymania Oprogramowa</w:t>
      </w:r>
      <w:r>
        <w:rPr>
          <w:rFonts w:ascii="Cambria" w:hAnsi="Cambria"/>
          <w:sz w:val="24"/>
          <w:szCs w:val="24"/>
        </w:rPr>
        <w:t>nia</w:t>
      </w:r>
      <w:r w:rsidRPr="00C72B73">
        <w:rPr>
          <w:rFonts w:ascii="Cambria" w:hAnsi="Cambria"/>
          <w:sz w:val="24"/>
          <w:szCs w:val="24"/>
        </w:rPr>
        <w:t>;</w:t>
      </w:r>
    </w:p>
    <w:p w:rsidR="003D5964" w:rsidRPr="00C72B73" w:rsidRDefault="003D5964" w:rsidP="003D5964">
      <w:pPr>
        <w:pStyle w:val="Akapitzlist"/>
        <w:numPr>
          <w:ilvl w:val="0"/>
          <w:numId w:val="8"/>
        </w:numPr>
        <w:tabs>
          <w:tab w:val="left" w:pos="720"/>
        </w:tabs>
        <w:spacing w:after="0" w:line="240" w:lineRule="auto"/>
        <w:jc w:val="both"/>
        <w:rPr>
          <w:rFonts w:ascii="Cambria" w:hAnsi="Cambria"/>
          <w:sz w:val="24"/>
          <w:szCs w:val="24"/>
        </w:rPr>
      </w:pPr>
      <w:r w:rsidRPr="00C72B73">
        <w:rPr>
          <w:rFonts w:ascii="Cambria" w:hAnsi="Cambria"/>
          <w:sz w:val="24"/>
          <w:szCs w:val="24"/>
        </w:rPr>
        <w:t>usuwania usterek i błędów wykrytych w czasie działania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zdalnego wspar</w:t>
      </w:r>
      <w:r w:rsidR="00E458CD">
        <w:rPr>
          <w:rFonts w:ascii="Cambria" w:hAnsi="Cambria"/>
          <w:sz w:val="24"/>
          <w:szCs w:val="24"/>
          <w:lang w:val="pl-PL"/>
        </w:rPr>
        <w:t xml:space="preserve">cia dla działu IT Zleceniodawcy, </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lastRenderedPageBreak/>
        <w:t>przeprowadzanie aktualizacji Oprogramowania dostarczonego przez Wykonawcę;</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pomocy w rozwiązywaniu bieżących problemów z Oprogramowaniem;</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wsparcia i doradztwa w zakresie kontaktów z zewnętrznymi dostawcami usług IT pod kątem doboru optymalnych rozwiązań dla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nadzoru i wsparcia przy bieżącej eksploatacji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informowaniu o zmianach związanych z aktualizacjami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nadzoru</w:t>
      </w:r>
      <w:r>
        <w:rPr>
          <w:rFonts w:ascii="Cambria" w:hAnsi="Cambria"/>
          <w:sz w:val="24"/>
          <w:szCs w:val="24"/>
          <w:lang w:val="pl-PL"/>
        </w:rPr>
        <w:t xml:space="preserve"> </w:t>
      </w:r>
      <w:r w:rsidRPr="00C72B73">
        <w:rPr>
          <w:rFonts w:ascii="Cambria" w:hAnsi="Cambria"/>
          <w:sz w:val="24"/>
          <w:szCs w:val="24"/>
          <w:lang w:val="pl-PL"/>
        </w:rPr>
        <w:t>nad bieżącą konfiguracją Oprogramowania;</w:t>
      </w:r>
    </w:p>
    <w:p w:rsidR="003D5964" w:rsidRDefault="003D5964" w:rsidP="003D5964">
      <w:pPr>
        <w:pStyle w:val="Zwykytekst1"/>
        <w:numPr>
          <w:ilvl w:val="0"/>
          <w:numId w:val="8"/>
        </w:numPr>
        <w:tabs>
          <w:tab w:val="left" w:pos="720"/>
        </w:tabs>
        <w:spacing w:after="0"/>
        <w:jc w:val="both"/>
        <w:rPr>
          <w:rFonts w:ascii="Cambria" w:hAnsi="Cambria"/>
          <w:sz w:val="24"/>
          <w:szCs w:val="24"/>
          <w:lang w:val="pl-PL"/>
        </w:rPr>
      </w:pPr>
      <w:r w:rsidRPr="00AA246F">
        <w:rPr>
          <w:rFonts w:ascii="Cambria" w:hAnsi="Cambria"/>
          <w:sz w:val="24"/>
          <w:szCs w:val="24"/>
          <w:lang w:val="pl-PL"/>
        </w:rPr>
        <w:t xml:space="preserve">usługi pomocy związanej z udzielaniem odpowiedzi na pytania (tzw. Helpdesk) dotyczące bieżącego użytkowania Oprogramowania, w następujący sposób: </w:t>
      </w:r>
    </w:p>
    <w:p w:rsidR="003D5964"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xml:space="preserve">- możliwość przesyłania zgłoszeń/pytań: </w:t>
      </w:r>
      <w:r w:rsidR="00005A55" w:rsidRPr="00005A55">
        <w:rPr>
          <w:rFonts w:ascii="Cambria" w:hAnsi="Cambria"/>
          <w:b/>
          <w:sz w:val="24"/>
          <w:szCs w:val="24"/>
          <w:lang w:val="pl-PL"/>
        </w:rPr>
        <w:t>w dni robocze od 8-16</w:t>
      </w:r>
      <w:r w:rsidR="00005A55">
        <w:rPr>
          <w:rFonts w:ascii="Cambria" w:hAnsi="Cambria"/>
          <w:b/>
          <w:sz w:val="24"/>
          <w:szCs w:val="24"/>
          <w:lang w:val="pl-PL"/>
        </w:rPr>
        <w:t>,</w:t>
      </w:r>
      <w:r w:rsidR="00005A55">
        <w:rPr>
          <w:rFonts w:ascii="Cambria" w:hAnsi="Cambria"/>
          <w:sz w:val="24"/>
          <w:szCs w:val="24"/>
          <w:lang w:val="pl-PL"/>
        </w:rPr>
        <w:t xml:space="preserve"> </w:t>
      </w:r>
    </w:p>
    <w:p w:rsidR="003D5964"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xml:space="preserve">- reakcja serwisu: </w:t>
      </w:r>
      <w:r w:rsidRPr="00005A55">
        <w:rPr>
          <w:rFonts w:ascii="Cambria" w:hAnsi="Cambria"/>
          <w:b/>
          <w:sz w:val="24"/>
          <w:szCs w:val="24"/>
          <w:lang w:val="pl-PL"/>
        </w:rPr>
        <w:t xml:space="preserve">do </w:t>
      </w:r>
      <w:r w:rsidR="00005A55" w:rsidRPr="00005A55">
        <w:rPr>
          <w:rFonts w:ascii="Cambria" w:hAnsi="Cambria"/>
          <w:b/>
          <w:sz w:val="24"/>
          <w:szCs w:val="24"/>
          <w:lang w:val="pl-PL"/>
        </w:rPr>
        <w:t>5</w:t>
      </w:r>
      <w:r w:rsidR="00005A55">
        <w:rPr>
          <w:rFonts w:ascii="Cambria" w:hAnsi="Cambria"/>
          <w:b/>
          <w:sz w:val="24"/>
          <w:szCs w:val="24"/>
          <w:lang w:val="pl-PL"/>
        </w:rPr>
        <w:t xml:space="preserve"> h </w:t>
      </w:r>
      <w:r w:rsidR="00005A55" w:rsidRPr="00005A55">
        <w:rPr>
          <w:rFonts w:ascii="Cambria" w:hAnsi="Cambria"/>
          <w:b/>
          <w:sz w:val="24"/>
          <w:szCs w:val="24"/>
          <w:lang w:val="pl-PL"/>
        </w:rPr>
        <w:t>w dni robocze od 8-16</w:t>
      </w:r>
      <w:r w:rsidR="00005A55">
        <w:rPr>
          <w:rFonts w:ascii="Cambria" w:hAnsi="Cambria"/>
          <w:b/>
          <w:sz w:val="24"/>
          <w:szCs w:val="24"/>
          <w:lang w:val="pl-PL"/>
        </w:rPr>
        <w:t>,</w:t>
      </w:r>
    </w:p>
    <w:p w:rsidR="003D5964"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xml:space="preserve">- naprawa zdalna: </w:t>
      </w:r>
      <w:r w:rsidRPr="00005A55">
        <w:rPr>
          <w:rFonts w:ascii="Cambria" w:hAnsi="Cambria"/>
          <w:b/>
          <w:sz w:val="24"/>
          <w:szCs w:val="24"/>
          <w:lang w:val="pl-PL"/>
        </w:rPr>
        <w:t xml:space="preserve">do </w:t>
      </w:r>
      <w:r w:rsidR="00005A55" w:rsidRPr="00005A55">
        <w:rPr>
          <w:rFonts w:ascii="Cambria" w:hAnsi="Cambria"/>
          <w:b/>
          <w:sz w:val="24"/>
          <w:szCs w:val="24"/>
          <w:lang w:val="pl-PL"/>
        </w:rPr>
        <w:t>24</w:t>
      </w:r>
      <w:r w:rsidR="00005A55">
        <w:rPr>
          <w:rFonts w:ascii="Cambria" w:hAnsi="Cambria"/>
          <w:b/>
          <w:sz w:val="24"/>
          <w:szCs w:val="24"/>
          <w:lang w:val="pl-PL"/>
        </w:rPr>
        <w:t xml:space="preserve"> h </w:t>
      </w:r>
      <w:r w:rsidR="00005A55" w:rsidRPr="00005A55">
        <w:rPr>
          <w:rFonts w:ascii="Cambria" w:hAnsi="Cambria"/>
          <w:b/>
          <w:sz w:val="24"/>
          <w:szCs w:val="24"/>
          <w:lang w:val="pl-PL"/>
        </w:rPr>
        <w:t>w dni robocze od 8-16</w:t>
      </w:r>
      <w:r w:rsidR="00005A55">
        <w:rPr>
          <w:rFonts w:ascii="Cambria" w:hAnsi="Cambria"/>
          <w:b/>
          <w:sz w:val="24"/>
          <w:szCs w:val="24"/>
          <w:lang w:val="pl-PL"/>
        </w:rPr>
        <w:t>,</w:t>
      </w:r>
    </w:p>
    <w:p w:rsidR="003D5964" w:rsidRPr="00AA246F"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xml:space="preserve">- naprawa lokalna: </w:t>
      </w:r>
      <w:r w:rsidRPr="00005A55">
        <w:rPr>
          <w:rFonts w:ascii="Cambria" w:hAnsi="Cambria"/>
          <w:b/>
          <w:sz w:val="24"/>
          <w:szCs w:val="24"/>
          <w:lang w:val="pl-PL"/>
        </w:rPr>
        <w:t xml:space="preserve">do </w:t>
      </w:r>
      <w:r w:rsidR="00005A55" w:rsidRPr="00005A55">
        <w:rPr>
          <w:rFonts w:ascii="Cambria" w:hAnsi="Cambria"/>
          <w:b/>
          <w:sz w:val="24"/>
          <w:szCs w:val="24"/>
          <w:lang w:val="pl-PL"/>
        </w:rPr>
        <w:t>72</w:t>
      </w:r>
      <w:r w:rsidRPr="00005A55">
        <w:rPr>
          <w:rFonts w:ascii="Cambria" w:hAnsi="Cambria"/>
          <w:b/>
          <w:sz w:val="24"/>
          <w:szCs w:val="24"/>
          <w:lang w:val="pl-PL"/>
        </w:rPr>
        <w:t xml:space="preserve"> h</w:t>
      </w:r>
      <w:r w:rsidR="00005A55">
        <w:rPr>
          <w:rFonts w:ascii="Cambria" w:hAnsi="Cambria"/>
          <w:b/>
          <w:sz w:val="24"/>
          <w:szCs w:val="24"/>
          <w:lang w:val="pl-PL"/>
        </w:rPr>
        <w:t xml:space="preserve"> </w:t>
      </w:r>
      <w:r w:rsidR="00005A55" w:rsidRPr="00005A55">
        <w:rPr>
          <w:rFonts w:ascii="Cambria" w:hAnsi="Cambria"/>
          <w:b/>
          <w:sz w:val="24"/>
          <w:szCs w:val="24"/>
          <w:lang w:val="pl-PL"/>
        </w:rPr>
        <w:t>w dni robocze od 8-16</w:t>
      </w:r>
      <w:r w:rsidR="00005A55">
        <w:rPr>
          <w:rFonts w:ascii="Cambria" w:hAnsi="Cambria"/>
          <w:b/>
          <w:sz w:val="24"/>
          <w:szCs w:val="24"/>
          <w:lang w:val="pl-PL"/>
        </w:rPr>
        <w:t>,</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AA246F">
        <w:rPr>
          <w:rFonts w:ascii="Cambria" w:hAnsi="Cambria"/>
          <w:sz w:val="24"/>
          <w:szCs w:val="24"/>
          <w:lang w:val="pl-PL"/>
        </w:rPr>
        <w:t>corocznej wizyty konserwacyjnej w siedzibie Z</w:t>
      </w:r>
      <w:r w:rsidR="00E458CD">
        <w:rPr>
          <w:rFonts w:ascii="Cambria" w:hAnsi="Cambria"/>
          <w:sz w:val="24"/>
          <w:szCs w:val="24"/>
          <w:lang w:val="pl-PL"/>
        </w:rPr>
        <w:t>leceniodawcy</w:t>
      </w:r>
      <w:r>
        <w:rPr>
          <w:rFonts w:ascii="Cambria" w:hAnsi="Cambria"/>
          <w:sz w:val="24"/>
          <w:szCs w:val="24"/>
          <w:lang w:val="pl-PL"/>
        </w:rPr>
        <w:t xml:space="preserve"> </w:t>
      </w:r>
      <w:r w:rsidRPr="00AA246F">
        <w:rPr>
          <w:rFonts w:ascii="Cambria" w:hAnsi="Cambria"/>
          <w:sz w:val="24"/>
          <w:szCs w:val="24"/>
          <w:lang w:val="pl-PL"/>
        </w:rPr>
        <w:t>wliczonej w opłatę serwisową.</w:t>
      </w:r>
    </w:p>
    <w:p w:rsidR="003D5964" w:rsidRPr="00C72B73" w:rsidRDefault="003D5964" w:rsidP="003D5964">
      <w:pPr>
        <w:pStyle w:val="Akapitzlist"/>
        <w:numPr>
          <w:ilvl w:val="0"/>
          <w:numId w:val="1"/>
        </w:numPr>
        <w:spacing w:after="0" w:line="240" w:lineRule="auto"/>
        <w:jc w:val="both"/>
        <w:rPr>
          <w:rFonts w:ascii="Cambria" w:hAnsi="Cambria" w:cs="Calibri"/>
          <w:sz w:val="24"/>
          <w:szCs w:val="24"/>
        </w:rPr>
      </w:pPr>
      <w:r w:rsidRPr="00C72B73">
        <w:rPr>
          <w:rFonts w:ascii="Cambria" w:hAnsi="Cambria" w:cs="Calibri"/>
          <w:sz w:val="24"/>
          <w:szCs w:val="24"/>
        </w:rPr>
        <w:t>Zgłoszenie usterki lub</w:t>
      </w:r>
      <w:r>
        <w:rPr>
          <w:rFonts w:ascii="Cambria" w:hAnsi="Cambria" w:cs="Calibri"/>
          <w:sz w:val="24"/>
          <w:szCs w:val="24"/>
        </w:rPr>
        <w:t xml:space="preserve"> błędu przez Zleceniodawcę</w:t>
      </w:r>
      <w:r w:rsidRPr="00C72B73">
        <w:rPr>
          <w:rFonts w:ascii="Cambria" w:hAnsi="Cambria" w:cs="Calibri"/>
          <w:sz w:val="24"/>
          <w:szCs w:val="24"/>
        </w:rPr>
        <w:t xml:space="preserve"> odbywać się będzie poprzez witrynę internetową Wykonawcy </w:t>
      </w:r>
      <w:r w:rsidRPr="00946539">
        <w:rPr>
          <w:rFonts w:ascii="Cambria" w:hAnsi="Cambria" w:cs="Calibri"/>
          <w:color w:val="FF0000"/>
          <w:sz w:val="24"/>
          <w:szCs w:val="24"/>
        </w:rPr>
        <w:t>………………………….</w:t>
      </w:r>
      <w:r>
        <w:rPr>
          <w:rFonts w:ascii="Cambria" w:hAnsi="Cambria" w:cs="Calibri"/>
          <w:sz w:val="24"/>
          <w:szCs w:val="24"/>
        </w:rPr>
        <w:t xml:space="preserve"> </w:t>
      </w:r>
      <w:r w:rsidRPr="00C72B73">
        <w:rPr>
          <w:rFonts w:ascii="Cambria" w:hAnsi="Cambria" w:cs="Calibri"/>
          <w:sz w:val="24"/>
          <w:szCs w:val="24"/>
        </w:rPr>
        <w:t xml:space="preserve">W razie trudności z rejestracją zgłoszenia na w/w witrynie internetowej  </w:t>
      </w:r>
      <w:r>
        <w:rPr>
          <w:rFonts w:ascii="Cambria" w:hAnsi="Cambria" w:cs="Calibri"/>
          <w:sz w:val="24"/>
          <w:szCs w:val="24"/>
        </w:rPr>
        <w:t>Zleceniodawcy</w:t>
      </w:r>
      <w:r w:rsidRPr="00C72B73">
        <w:rPr>
          <w:rFonts w:ascii="Cambria" w:hAnsi="Cambria" w:cs="Calibri"/>
          <w:sz w:val="24"/>
          <w:szCs w:val="24"/>
        </w:rPr>
        <w:t xml:space="preserve"> może dokonać zgłoszenia telefonicznie pod numerem telefonu: </w:t>
      </w:r>
      <w:r w:rsidRPr="00946539">
        <w:rPr>
          <w:rFonts w:ascii="Cambria" w:hAnsi="Cambria" w:cs="Calibri"/>
          <w:color w:val="FF0000"/>
          <w:sz w:val="24"/>
          <w:szCs w:val="24"/>
        </w:rPr>
        <w:t>…………………………..</w:t>
      </w:r>
      <w:r w:rsidRPr="00C72B73">
        <w:rPr>
          <w:rFonts w:ascii="Cambria" w:hAnsi="Cambria" w:cs="Calibri"/>
          <w:sz w:val="24"/>
          <w:szCs w:val="24"/>
        </w:rPr>
        <w:t xml:space="preserve"> w ostateczności pisemnie na formularzu przesyłanym za pomocą poczty elektronicznej na adres  </w:t>
      </w:r>
      <w:hyperlink r:id="rId7" w:history="1">
        <w:r w:rsidRPr="00946539">
          <w:rPr>
            <w:rStyle w:val="Hipercze"/>
            <w:rFonts w:ascii="Cambria" w:hAnsi="Cambria" w:cs="Calibri"/>
            <w:color w:val="FF0000"/>
            <w:sz w:val="24"/>
            <w:szCs w:val="24"/>
          </w:rPr>
          <w:t>………………………….</w:t>
        </w:r>
      </w:hyperlink>
      <w:r w:rsidRPr="00946539">
        <w:rPr>
          <w:rFonts w:ascii="Cambria" w:hAnsi="Cambria" w:cs="Calibri"/>
          <w:color w:val="FF0000"/>
          <w:sz w:val="24"/>
          <w:szCs w:val="24"/>
        </w:rPr>
        <w:t xml:space="preserve"> </w:t>
      </w:r>
    </w:p>
    <w:p w:rsidR="003D5964" w:rsidRPr="00C72B73" w:rsidRDefault="003D5964" w:rsidP="003D5964">
      <w:pPr>
        <w:pStyle w:val="Akapitzlist"/>
        <w:numPr>
          <w:ilvl w:val="0"/>
          <w:numId w:val="9"/>
        </w:numPr>
        <w:spacing w:after="0" w:line="240" w:lineRule="auto"/>
        <w:jc w:val="both"/>
        <w:rPr>
          <w:rFonts w:ascii="Cambria" w:hAnsi="Cambria" w:cs="Calibri"/>
          <w:sz w:val="24"/>
          <w:szCs w:val="24"/>
        </w:rPr>
      </w:pPr>
      <w:r w:rsidRPr="00C72B73">
        <w:rPr>
          <w:rFonts w:ascii="Cambria" w:hAnsi="Cambria" w:cs="Calibri"/>
          <w:sz w:val="24"/>
          <w:szCs w:val="24"/>
        </w:rPr>
        <w:t>Wykonawca zobowiązuje się do rozpatrywania</w:t>
      </w:r>
      <w:r>
        <w:rPr>
          <w:rFonts w:ascii="Cambria" w:hAnsi="Cambria" w:cs="Calibri"/>
          <w:sz w:val="24"/>
          <w:szCs w:val="24"/>
        </w:rPr>
        <w:t xml:space="preserve"> </w:t>
      </w:r>
      <w:r w:rsidRPr="00C72B73">
        <w:rPr>
          <w:rFonts w:ascii="Cambria" w:hAnsi="Cambria" w:cs="Calibri"/>
          <w:sz w:val="24"/>
          <w:szCs w:val="24"/>
        </w:rPr>
        <w:t>indywidualnie przyjętych</w:t>
      </w:r>
      <w:r>
        <w:rPr>
          <w:rFonts w:ascii="Cambria" w:hAnsi="Cambria" w:cs="Calibri"/>
          <w:sz w:val="24"/>
          <w:szCs w:val="24"/>
        </w:rPr>
        <w:t xml:space="preserve"> </w:t>
      </w:r>
      <w:r w:rsidRPr="00C72B73">
        <w:rPr>
          <w:rFonts w:ascii="Cambria" w:hAnsi="Cambria" w:cs="Calibri"/>
          <w:sz w:val="24"/>
          <w:szCs w:val="24"/>
        </w:rPr>
        <w:t>żądań zmian Oprogramowania objętego niniejszą Umową (propozycji jego udoskonaleń, modyfikacji i rozwoju), które będą dodatkowo płatne, arealizacja powyższych żądań nie będzie wchodzić w zakres niniejszej Umowy.</w:t>
      </w:r>
      <w:r>
        <w:rPr>
          <w:rFonts w:ascii="Cambria" w:hAnsi="Cambria" w:cs="Calibri"/>
          <w:sz w:val="24"/>
          <w:szCs w:val="24"/>
        </w:rPr>
        <w:t xml:space="preserve"> </w:t>
      </w:r>
      <w:r w:rsidRPr="00C72B73">
        <w:rPr>
          <w:rFonts w:ascii="Cambria" w:hAnsi="Cambria" w:cs="Calibri"/>
          <w:sz w:val="24"/>
          <w:szCs w:val="24"/>
        </w:rPr>
        <w:t xml:space="preserve">Zasady realizacji zgłoszonych żądań będą każdorazowo uzgadniane pomiędzy Wykonawcą i </w:t>
      </w:r>
      <w:r>
        <w:rPr>
          <w:rFonts w:ascii="Cambria" w:hAnsi="Cambria" w:cs="Calibri"/>
          <w:sz w:val="24"/>
          <w:szCs w:val="24"/>
        </w:rPr>
        <w:t>Zleceniodawcą</w:t>
      </w:r>
      <w:r w:rsidRPr="00C72B73">
        <w:rPr>
          <w:rFonts w:ascii="Cambria" w:hAnsi="Cambria" w:cs="Calibri"/>
          <w:sz w:val="24"/>
          <w:szCs w:val="24"/>
        </w:rPr>
        <w:t xml:space="preserve"> na podstawie odrębnych umów.</w:t>
      </w:r>
    </w:p>
    <w:p w:rsidR="003D5964" w:rsidRPr="00C72B73" w:rsidRDefault="003D5964" w:rsidP="003D5964">
      <w:pPr>
        <w:pStyle w:val="Akapitzlist"/>
        <w:numPr>
          <w:ilvl w:val="0"/>
          <w:numId w:val="9"/>
        </w:numPr>
        <w:spacing w:after="0" w:line="240" w:lineRule="auto"/>
        <w:jc w:val="both"/>
        <w:rPr>
          <w:rFonts w:ascii="Cambria" w:hAnsi="Cambria" w:cs="Calibri"/>
          <w:sz w:val="24"/>
          <w:szCs w:val="24"/>
        </w:rPr>
      </w:pPr>
      <w:r w:rsidRPr="00C72B73">
        <w:rPr>
          <w:rFonts w:ascii="Cambria" w:hAnsi="Cambria" w:cs="Calibri"/>
          <w:sz w:val="24"/>
          <w:szCs w:val="24"/>
        </w:rPr>
        <w:t xml:space="preserve">Wykonawca </w:t>
      </w:r>
      <w:r w:rsidRPr="00C72B73">
        <w:rPr>
          <w:rFonts w:ascii="Cambria" w:hAnsi="Cambria"/>
          <w:sz w:val="24"/>
          <w:szCs w:val="24"/>
        </w:rPr>
        <w:t>nie jest odpowiedzialny za niewykonanie swoich zobowiązań lub ich wykonanie z opóźnieniem, jeżeli zostało spowodowane działaniami pozostającymi poza kontrolą Wykonawcy (wypadki losowe, awaria sieci elektrycznej, Internetu lub sieci telekomunikacyjnej, ograniczenia narzucone przez stronę trzecią).</w:t>
      </w:r>
    </w:p>
    <w:p w:rsidR="003D5964" w:rsidRPr="00C72B73" w:rsidRDefault="003D5964" w:rsidP="003D5964">
      <w:pPr>
        <w:spacing w:after="0" w:line="240" w:lineRule="auto"/>
        <w:ind w:left="360"/>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 xml:space="preserve">§3 Zobowiązania </w:t>
      </w:r>
      <w:r>
        <w:rPr>
          <w:rFonts w:ascii="Cambria" w:hAnsi="Cambria" w:cs="Calibri"/>
          <w:sz w:val="24"/>
          <w:szCs w:val="24"/>
        </w:rPr>
        <w:t>Zleceniodawcy</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pStyle w:val="Akapitzlist"/>
        <w:numPr>
          <w:ilvl w:val="0"/>
          <w:numId w:val="4"/>
        </w:numPr>
        <w:spacing w:after="0" w:line="240" w:lineRule="auto"/>
        <w:ind w:left="709"/>
        <w:jc w:val="both"/>
        <w:rPr>
          <w:rFonts w:ascii="Cambria" w:hAnsi="Cambria" w:cs="Calibri"/>
          <w:sz w:val="24"/>
          <w:szCs w:val="24"/>
        </w:rPr>
      </w:pPr>
      <w:r>
        <w:rPr>
          <w:rFonts w:ascii="Cambria" w:hAnsi="Cambria" w:cs="Calibri"/>
          <w:sz w:val="24"/>
          <w:szCs w:val="24"/>
        </w:rPr>
        <w:t>Zleceniodawca</w:t>
      </w:r>
      <w:r w:rsidRPr="00C72B73">
        <w:rPr>
          <w:rFonts w:ascii="Cambria" w:hAnsi="Cambria" w:cs="Calibri"/>
          <w:sz w:val="24"/>
          <w:szCs w:val="24"/>
        </w:rPr>
        <w:t xml:space="preserve"> jest zobowiązany do:</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wyznaczenia osoby lub osób odpowiedzialnej za realizację całości niniejszej Umowy, która posiada kwalifikacje i niezbędne uprawnienia administratora. Dane tej/tych</w:t>
      </w:r>
      <w:r>
        <w:rPr>
          <w:rFonts w:ascii="Cambria" w:hAnsi="Cambria" w:cs="Calibri"/>
          <w:sz w:val="24"/>
          <w:szCs w:val="24"/>
        </w:rPr>
        <w:t xml:space="preserve"> </w:t>
      </w:r>
      <w:r w:rsidRPr="00C72B73">
        <w:rPr>
          <w:rFonts w:ascii="Cambria" w:hAnsi="Cambria" w:cs="Calibri"/>
          <w:sz w:val="24"/>
          <w:szCs w:val="24"/>
        </w:rPr>
        <w:t>osoby/osób</w:t>
      </w:r>
      <w:r>
        <w:rPr>
          <w:rFonts w:ascii="Cambria" w:hAnsi="Cambria" w:cs="Calibri"/>
          <w:sz w:val="24"/>
          <w:szCs w:val="24"/>
        </w:rPr>
        <w:t xml:space="preserve"> </w:t>
      </w:r>
      <w:r w:rsidRPr="00C72B73">
        <w:rPr>
          <w:rFonts w:ascii="Cambria" w:hAnsi="Cambria" w:cs="Calibri"/>
          <w:sz w:val="24"/>
          <w:szCs w:val="24"/>
        </w:rPr>
        <w:t>zostaną wskazane na piśmie Wykonawcy w ciągu 3 dni od dnia jej zawarcia;</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wykonywania czynności zaleconych przez Wykonawcę, w szczególności czynności związanych z bezpieczeństwem pracy Oprogramowania i bezpieczeństwem gromadzonych danych;</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udostępnienia Wykonawcy zdalnego dostępu do baz danych i Oprogramowania. Zasady zdalnego dostępu określa </w:t>
      </w:r>
      <w:r w:rsidRPr="00C72B73">
        <w:rPr>
          <w:rFonts w:ascii="Cambria" w:hAnsi="Cambria" w:cs="Calibri"/>
          <w:color w:val="000000"/>
          <w:sz w:val="24"/>
          <w:szCs w:val="24"/>
        </w:rPr>
        <w:t>Załącznik nr 1</w:t>
      </w:r>
      <w:r w:rsidRPr="00C72B73">
        <w:rPr>
          <w:rFonts w:ascii="Cambria" w:hAnsi="Cambria" w:cs="Calibri"/>
          <w:sz w:val="24"/>
          <w:szCs w:val="24"/>
        </w:rPr>
        <w:t xml:space="preserve"> do niniejszej Umowy;</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lastRenderedPageBreak/>
        <w:t>utrzymania niezbędnego poziomu wyposażenia technicznego wymaganego do poprawnego działania Oprogramowania wspieranego przez Wykonawcę;</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wykonywania kopii zapasowej/bezpieczeństwa w celu zminimalizowanej ryzyka uszkodzenia lub utraty danych; </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powstrzymania się od samodzielnego lub przy udziale osób trzecich dokonywania jakichkolwiek zmian w konfiguracji Oprogramowania lub sprzętu komputerowego, na którym wykorzystywane jest Oprogramowanie objęte m</w:t>
      </w:r>
      <w:r>
        <w:rPr>
          <w:rFonts w:ascii="Cambria" w:hAnsi="Cambria" w:cs="Calibri"/>
          <w:sz w:val="24"/>
          <w:szCs w:val="24"/>
        </w:rPr>
        <w:t>niejszą Umową, w tym Zleceniodawca</w:t>
      </w:r>
      <w:r w:rsidRPr="00C72B73">
        <w:rPr>
          <w:rFonts w:ascii="Cambria" w:hAnsi="Cambria" w:cs="Calibri"/>
          <w:sz w:val="24"/>
          <w:szCs w:val="24"/>
        </w:rPr>
        <w:t xml:space="preserve"> zobowiązuje się nie dokonywać nieautoryzowanych przez Wykonawcę modyfikacji zawartości baz danych Oprogramowania. W przypadku zaistnienia takiej potrzeby Wykonawca dopuszcza możliwość zmiany konfiguracji Oprogramowania lub sprzętu komputerowego, ale muszą one zostać na co najmniej 14 dni wcześniej zgłoszone Wykonawcy, a wszelkiego rodzaju zmiany muszą być wykonywane za uprzednią wyraźną zgodą Wykonawcy;</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przekazywania na bieżąco Wykonawcy wszystkich przepisów i regulaminów obowiązujących</w:t>
      </w:r>
      <w:r>
        <w:rPr>
          <w:rFonts w:ascii="Cambria" w:hAnsi="Cambria" w:cs="Calibri"/>
          <w:sz w:val="24"/>
          <w:szCs w:val="24"/>
        </w:rPr>
        <w:t xml:space="preserve"> u Zleceniodawcy</w:t>
      </w:r>
      <w:r w:rsidRPr="00C72B73">
        <w:rPr>
          <w:rFonts w:ascii="Cambria" w:hAnsi="Cambria" w:cs="Calibri"/>
          <w:sz w:val="24"/>
          <w:szCs w:val="24"/>
        </w:rPr>
        <w:t>, które mogą mieć zastosowanie w realizacji niniejszej Umowy, w tym</w:t>
      </w:r>
      <w:r>
        <w:rPr>
          <w:rFonts w:ascii="Cambria" w:hAnsi="Cambria" w:cs="Calibri"/>
          <w:sz w:val="24"/>
          <w:szCs w:val="24"/>
        </w:rPr>
        <w:t xml:space="preserve"> </w:t>
      </w:r>
      <w:r w:rsidRPr="00C72B73">
        <w:rPr>
          <w:rFonts w:ascii="Cambria" w:hAnsi="Cambria" w:cs="Calibri"/>
          <w:sz w:val="24"/>
          <w:szCs w:val="24"/>
        </w:rPr>
        <w:t>obowiązujących wykładni prawnych lub wskazówek jednostek nadrzędnych (np. Narodowy</w:t>
      </w:r>
      <w:r>
        <w:rPr>
          <w:rFonts w:ascii="Cambria" w:hAnsi="Cambria" w:cs="Calibri"/>
          <w:sz w:val="24"/>
          <w:szCs w:val="24"/>
        </w:rPr>
        <w:t xml:space="preserve"> </w:t>
      </w:r>
      <w:r w:rsidRPr="00C72B73">
        <w:rPr>
          <w:rFonts w:ascii="Cambria" w:hAnsi="Cambria" w:cs="Calibri"/>
          <w:sz w:val="24"/>
          <w:szCs w:val="24"/>
        </w:rPr>
        <w:t>Fundusz Zdrowia, Ministerstwo Zdrowia, Samorządowy Wydział Zdrowia, Organ Założycielski,inne);</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zapewnienia Wykonawcy możliwości stałego dostępu do Oprogramowania objętego zakresem, określonym w §2 niniejszej umowy, w tym pracy w godzinach popołudniowych, wieczornych, nocnych i dni ustawowo wolnych od pracy, a także w razie potrzeby zapewnienia obecności w tym czasie, upoważnionego przedstawiciela </w:t>
      </w:r>
      <w:r>
        <w:rPr>
          <w:rFonts w:ascii="Cambria" w:hAnsi="Cambria" w:cs="Calibri"/>
          <w:sz w:val="24"/>
          <w:szCs w:val="24"/>
        </w:rPr>
        <w:t xml:space="preserve">Zleceniodawcy, </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udostępnienia Wykonawcy sprzętu komputerowego i innego o</w:t>
      </w:r>
      <w:r>
        <w:rPr>
          <w:rFonts w:ascii="Cambria" w:hAnsi="Cambria" w:cs="Calibri"/>
          <w:sz w:val="24"/>
          <w:szCs w:val="24"/>
        </w:rPr>
        <w:t>programowania Zleceniodawcy</w:t>
      </w:r>
      <w:r w:rsidRPr="00C72B73">
        <w:rPr>
          <w:rFonts w:ascii="Cambria" w:hAnsi="Cambria" w:cs="Calibri"/>
          <w:sz w:val="24"/>
          <w:szCs w:val="24"/>
        </w:rPr>
        <w:t xml:space="preserve"> lub oprogramowania osób trzecich w zakresie niezbędnym</w:t>
      </w:r>
      <w:r>
        <w:rPr>
          <w:rFonts w:ascii="Cambria" w:hAnsi="Cambria" w:cs="Calibri"/>
          <w:sz w:val="24"/>
          <w:szCs w:val="24"/>
        </w:rPr>
        <w:t xml:space="preserve"> </w:t>
      </w:r>
      <w:r w:rsidRPr="00C72B73">
        <w:rPr>
          <w:rFonts w:ascii="Cambria" w:hAnsi="Cambria" w:cs="Calibri"/>
          <w:sz w:val="24"/>
          <w:szCs w:val="24"/>
        </w:rPr>
        <w:t>do świadczenia usług określonych w §2 niniejszej umowy;</w:t>
      </w:r>
    </w:p>
    <w:p w:rsidR="003D5964"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zapewnienia pracownikom Wykonawcy warunków do świadczenia usług określonych w §2 niniejszej umowy, z uwzględnieniem obowiązujących u siebie przepisów BHP;</w:t>
      </w:r>
    </w:p>
    <w:p w:rsidR="003D5964" w:rsidRPr="00CF1C0A" w:rsidRDefault="003D5964" w:rsidP="003D5964">
      <w:pPr>
        <w:pStyle w:val="Akapitzlist"/>
        <w:spacing w:after="0" w:line="240" w:lineRule="auto"/>
        <w:ind w:left="0"/>
        <w:jc w:val="both"/>
        <w:rPr>
          <w:rFonts w:ascii="Cambria" w:hAnsi="Cambria" w:cs="Calibri"/>
          <w:sz w:val="24"/>
          <w:szCs w:val="24"/>
        </w:rPr>
      </w:pPr>
      <w:r>
        <w:rPr>
          <w:rFonts w:ascii="Cambria" w:hAnsi="Cambria" w:cs="Calibri"/>
          <w:sz w:val="24"/>
          <w:szCs w:val="24"/>
        </w:rPr>
        <w:t>2.</w:t>
      </w:r>
      <w:r w:rsidRPr="00CF1C0A">
        <w:rPr>
          <w:rFonts w:ascii="Cambria" w:eastAsia="TTE1C53338t00" w:hAnsi="Cambria" w:cs="Calibri"/>
        </w:rPr>
        <w:t xml:space="preserve">Wykonawca na czas realizacji niniejszej umowy bezpłatnie udostępni i będzie nadzorował program dostępowy (dostęp zdalny) do systemu Zleceniodawcy. Wybór i instalacja programu nastąpi za zgodą Zleceniodawcy. </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§4 Płatności</w:t>
      </w:r>
    </w:p>
    <w:p w:rsidR="003D5964" w:rsidRPr="00C72B73" w:rsidRDefault="003D5964" w:rsidP="003D5964">
      <w:pPr>
        <w:spacing w:after="0" w:line="240" w:lineRule="auto"/>
        <w:jc w:val="center"/>
        <w:rPr>
          <w:rFonts w:ascii="Cambria" w:hAnsi="Cambria" w:cs="Calibri"/>
          <w:sz w:val="24"/>
          <w:szCs w:val="24"/>
        </w:rPr>
      </w:pPr>
    </w:p>
    <w:p w:rsidR="003D5964" w:rsidRPr="006E09C1" w:rsidRDefault="003D5964" w:rsidP="003D5964">
      <w:pPr>
        <w:pStyle w:val="Akapitzlist"/>
        <w:numPr>
          <w:ilvl w:val="0"/>
          <w:numId w:val="2"/>
        </w:numPr>
        <w:spacing w:after="0" w:line="240" w:lineRule="auto"/>
        <w:ind w:left="714" w:hanging="357"/>
        <w:jc w:val="both"/>
        <w:rPr>
          <w:rFonts w:ascii="Cambria" w:hAnsi="Cambria" w:cs="Calibri"/>
          <w:sz w:val="24"/>
          <w:szCs w:val="24"/>
        </w:rPr>
      </w:pPr>
      <w:r w:rsidRPr="006E09C1">
        <w:rPr>
          <w:rFonts w:ascii="Cambria" w:hAnsi="Cambria" w:cs="Calibri"/>
          <w:sz w:val="24"/>
          <w:szCs w:val="24"/>
        </w:rPr>
        <w:t>Za realizację przedmi</w:t>
      </w:r>
      <w:r>
        <w:rPr>
          <w:rFonts w:ascii="Cambria" w:hAnsi="Cambria" w:cs="Calibri"/>
          <w:sz w:val="24"/>
          <w:szCs w:val="24"/>
        </w:rPr>
        <w:t>otu niniejszej Umowy Zleceniodawca</w:t>
      </w:r>
      <w:r w:rsidRPr="006E09C1">
        <w:rPr>
          <w:rFonts w:ascii="Cambria" w:hAnsi="Cambria" w:cs="Calibri"/>
          <w:sz w:val="24"/>
          <w:szCs w:val="24"/>
        </w:rPr>
        <w:t xml:space="preserve"> zapłaci Wykonawcy wynagrodzenie w kwocie </w:t>
      </w:r>
      <w:r>
        <w:rPr>
          <w:rFonts w:ascii="Cambria" w:hAnsi="Cambria" w:cs="Calibri"/>
          <w:sz w:val="24"/>
          <w:szCs w:val="24"/>
        </w:rPr>
        <w:t xml:space="preserve">…………………… </w:t>
      </w:r>
      <w:r w:rsidRPr="006E09C1">
        <w:rPr>
          <w:rFonts w:ascii="Cambria" w:hAnsi="Cambria" w:cs="Calibri"/>
          <w:sz w:val="24"/>
          <w:szCs w:val="24"/>
        </w:rPr>
        <w:t xml:space="preserve">zł </w:t>
      </w:r>
      <w:r>
        <w:rPr>
          <w:rFonts w:ascii="Cambria" w:hAnsi="Cambria" w:cs="Calibri"/>
          <w:sz w:val="24"/>
          <w:szCs w:val="24"/>
        </w:rPr>
        <w:t>brutto</w:t>
      </w:r>
      <w:r w:rsidRPr="006E09C1">
        <w:rPr>
          <w:rFonts w:ascii="Cambria" w:hAnsi="Cambria" w:cs="Calibri"/>
          <w:sz w:val="24"/>
          <w:szCs w:val="24"/>
        </w:rPr>
        <w:t xml:space="preserve"> (słownie: </w:t>
      </w:r>
      <w:r>
        <w:rPr>
          <w:rFonts w:ascii="Cambria" w:hAnsi="Cambria" w:cs="Calibri"/>
          <w:sz w:val="24"/>
          <w:szCs w:val="24"/>
        </w:rPr>
        <w:t>……………………</w:t>
      </w:r>
      <w:r w:rsidRPr="006E09C1">
        <w:rPr>
          <w:rFonts w:ascii="Cambria" w:hAnsi="Cambria" w:cs="Calibri"/>
          <w:sz w:val="24"/>
          <w:szCs w:val="24"/>
        </w:rPr>
        <w:t xml:space="preserve">) na podstawie wystawianych przez Wykonawcę faktur w okresach miesięcznych. </w:t>
      </w:r>
    </w:p>
    <w:p w:rsidR="003D5964" w:rsidRPr="006E09C1" w:rsidRDefault="003D5964" w:rsidP="003D5964">
      <w:pPr>
        <w:pStyle w:val="Akapitzlist"/>
        <w:numPr>
          <w:ilvl w:val="0"/>
          <w:numId w:val="2"/>
        </w:numPr>
        <w:spacing w:after="0" w:line="240" w:lineRule="auto"/>
        <w:ind w:left="714" w:hanging="357"/>
        <w:jc w:val="both"/>
        <w:rPr>
          <w:rFonts w:ascii="Cambria" w:hAnsi="Cambria" w:cs="Calibri"/>
          <w:sz w:val="24"/>
          <w:szCs w:val="24"/>
        </w:rPr>
      </w:pPr>
      <w:r w:rsidRPr="006E09C1">
        <w:rPr>
          <w:rFonts w:ascii="Cambria" w:hAnsi="Cambria" w:cs="Calibri"/>
          <w:sz w:val="24"/>
          <w:szCs w:val="24"/>
        </w:rPr>
        <w:t xml:space="preserve">Wartość </w:t>
      </w:r>
      <w:r>
        <w:rPr>
          <w:rFonts w:ascii="Cambria" w:hAnsi="Cambria" w:cs="Calibri"/>
          <w:sz w:val="24"/>
          <w:szCs w:val="24"/>
        </w:rPr>
        <w:t xml:space="preserve">(ryczałt) </w:t>
      </w:r>
      <w:r w:rsidRPr="006E09C1">
        <w:rPr>
          <w:rFonts w:ascii="Cambria" w:hAnsi="Cambria" w:cs="Calibri"/>
          <w:sz w:val="24"/>
          <w:szCs w:val="24"/>
        </w:rPr>
        <w:t>miesięcznej faktury</w:t>
      </w:r>
      <w:r>
        <w:rPr>
          <w:rFonts w:ascii="Cambria" w:hAnsi="Cambria" w:cs="Calibri"/>
          <w:sz w:val="24"/>
          <w:szCs w:val="24"/>
        </w:rPr>
        <w:t xml:space="preserve"> </w:t>
      </w:r>
      <w:r w:rsidRPr="006E09C1">
        <w:rPr>
          <w:rFonts w:ascii="Cambria" w:hAnsi="Cambria" w:cs="Calibri"/>
          <w:sz w:val="24"/>
          <w:szCs w:val="24"/>
        </w:rPr>
        <w:t xml:space="preserve">wyniesie </w:t>
      </w:r>
      <w:r>
        <w:rPr>
          <w:rFonts w:ascii="Cambria" w:hAnsi="Cambria" w:cs="Calibri"/>
          <w:sz w:val="24"/>
          <w:szCs w:val="24"/>
        </w:rPr>
        <w:t xml:space="preserve">…………………. </w:t>
      </w:r>
      <w:r w:rsidRPr="006E09C1">
        <w:rPr>
          <w:rFonts w:ascii="Cambria" w:hAnsi="Cambria" w:cs="Calibri"/>
          <w:sz w:val="24"/>
          <w:szCs w:val="24"/>
        </w:rPr>
        <w:t xml:space="preserve">zł </w:t>
      </w:r>
      <w:r>
        <w:rPr>
          <w:rFonts w:ascii="Cambria" w:hAnsi="Cambria" w:cs="Calibri"/>
          <w:sz w:val="24"/>
          <w:szCs w:val="24"/>
        </w:rPr>
        <w:t xml:space="preserve">brutto </w:t>
      </w:r>
      <w:r w:rsidRPr="006E09C1">
        <w:rPr>
          <w:rFonts w:ascii="Cambria" w:hAnsi="Cambria" w:cs="Calibri"/>
          <w:sz w:val="24"/>
          <w:szCs w:val="24"/>
        </w:rPr>
        <w:t xml:space="preserve">(słownie: </w:t>
      </w:r>
      <w:r>
        <w:rPr>
          <w:rFonts w:ascii="Cambria" w:hAnsi="Cambria" w:cs="Calibri"/>
          <w:sz w:val="24"/>
          <w:szCs w:val="24"/>
        </w:rPr>
        <w:t>………………….</w:t>
      </w:r>
      <w:r w:rsidRPr="006E09C1">
        <w:rPr>
          <w:rFonts w:ascii="Cambria" w:hAnsi="Cambria" w:cs="Calibri"/>
          <w:sz w:val="24"/>
          <w:szCs w:val="24"/>
        </w:rPr>
        <w:t>).</w:t>
      </w:r>
    </w:p>
    <w:p w:rsidR="003D5964" w:rsidRPr="006E09C1" w:rsidRDefault="003D5964" w:rsidP="003D5964">
      <w:pPr>
        <w:pStyle w:val="UmowaStandardowy"/>
        <w:widowControl w:val="0"/>
        <w:numPr>
          <w:ilvl w:val="0"/>
          <w:numId w:val="2"/>
        </w:numPr>
        <w:spacing w:after="0" w:line="276" w:lineRule="auto"/>
        <w:rPr>
          <w:rFonts w:ascii="Cambria" w:hAnsi="Cambria" w:cs="Calibri"/>
          <w:sz w:val="24"/>
          <w:szCs w:val="24"/>
        </w:rPr>
      </w:pPr>
      <w:r w:rsidRPr="006E09C1">
        <w:rPr>
          <w:rFonts w:ascii="Cambria" w:hAnsi="Cambria" w:cs="Calibri"/>
          <w:sz w:val="24"/>
          <w:szCs w:val="24"/>
        </w:rPr>
        <w:t>Zapłata wynagrodzenia nastąpi przelewem na rachunek bankowy Wykonawcy wskazany na fakturze w terminie do 30</w:t>
      </w:r>
      <w:r>
        <w:rPr>
          <w:rFonts w:ascii="Cambria" w:hAnsi="Cambria" w:cs="Calibri"/>
          <w:sz w:val="24"/>
          <w:szCs w:val="24"/>
        </w:rPr>
        <w:t xml:space="preserve"> dni </w:t>
      </w:r>
      <w:r w:rsidRPr="006E09C1">
        <w:rPr>
          <w:rFonts w:ascii="Cambria" w:hAnsi="Cambria" w:cs="Calibri"/>
          <w:sz w:val="24"/>
          <w:szCs w:val="24"/>
        </w:rPr>
        <w:t>od dnia otrzymania praw</w:t>
      </w:r>
      <w:r>
        <w:rPr>
          <w:rFonts w:ascii="Cambria" w:hAnsi="Cambria" w:cs="Calibri"/>
          <w:sz w:val="24"/>
          <w:szCs w:val="24"/>
        </w:rPr>
        <w:t xml:space="preserve">idłowo wystawionej faktury. </w:t>
      </w:r>
    </w:p>
    <w:p w:rsidR="003D5964" w:rsidRPr="00C72B73" w:rsidRDefault="003D5964" w:rsidP="003D5964">
      <w:pPr>
        <w:pStyle w:val="Tekstpodstawowy"/>
        <w:widowControl w:val="0"/>
        <w:numPr>
          <w:ilvl w:val="0"/>
          <w:numId w:val="2"/>
        </w:numPr>
        <w:autoSpaceDE/>
        <w:spacing w:line="276" w:lineRule="auto"/>
        <w:rPr>
          <w:rFonts w:ascii="Cambria" w:hAnsi="Cambria" w:cs="Calibri"/>
        </w:rPr>
      </w:pPr>
      <w:r w:rsidRPr="006E09C1">
        <w:rPr>
          <w:rFonts w:ascii="Cambria" w:hAnsi="Cambria" w:cs="Calibri"/>
        </w:rPr>
        <w:t xml:space="preserve">Za termin zapłaty przyjmuje się datę obciążenia rachunku bankowego </w:t>
      </w:r>
      <w:r>
        <w:rPr>
          <w:rFonts w:ascii="Cambria" w:hAnsi="Cambria" w:cs="Calibri"/>
        </w:rPr>
        <w:t xml:space="preserve">Zleceniodawcy. </w:t>
      </w:r>
      <w:r w:rsidRPr="006E09C1">
        <w:rPr>
          <w:rFonts w:ascii="Cambria" w:hAnsi="Cambria" w:cs="Calibri"/>
        </w:rPr>
        <w:t xml:space="preserve"> </w:t>
      </w:r>
    </w:p>
    <w:p w:rsidR="003D5964" w:rsidRPr="00C96444" w:rsidRDefault="003D5964" w:rsidP="003D5964">
      <w:pPr>
        <w:pStyle w:val="Akapitzlist"/>
        <w:numPr>
          <w:ilvl w:val="0"/>
          <w:numId w:val="2"/>
        </w:numPr>
        <w:spacing w:after="0" w:line="240" w:lineRule="auto"/>
        <w:ind w:left="714" w:hanging="357"/>
        <w:jc w:val="both"/>
        <w:rPr>
          <w:rStyle w:val="Hipercze"/>
          <w:rFonts w:ascii="Cambria" w:hAnsi="Cambria"/>
          <w:sz w:val="24"/>
          <w:szCs w:val="24"/>
        </w:rPr>
      </w:pPr>
      <w:r>
        <w:rPr>
          <w:rFonts w:ascii="Cambria" w:hAnsi="Cambria"/>
          <w:sz w:val="24"/>
          <w:szCs w:val="24"/>
        </w:rPr>
        <w:t>Zleceniodawca</w:t>
      </w:r>
      <w:r w:rsidRPr="00C72B73">
        <w:rPr>
          <w:rFonts w:ascii="Cambria" w:hAnsi="Cambria"/>
          <w:sz w:val="24"/>
          <w:szCs w:val="24"/>
        </w:rPr>
        <w:t xml:space="preserve"> wyraża zgodę na wysyłanie faktur drogą elektroniczną na adres poczty elektronicznej </w:t>
      </w:r>
      <w:hyperlink r:id="rId8" w:history="1">
        <w:r w:rsidRPr="00A7492A">
          <w:rPr>
            <w:rStyle w:val="Hipercze"/>
            <w:rFonts w:ascii="Cambria" w:hAnsi="Cambria"/>
            <w:sz w:val="24"/>
            <w:szCs w:val="24"/>
          </w:rPr>
          <w:t>sekretariat@spzozlubliniec.pl</w:t>
        </w:r>
      </w:hyperlink>
      <w:r>
        <w:rPr>
          <w:rStyle w:val="Hipercze"/>
          <w:rFonts w:ascii="Cambria" w:hAnsi="Cambria"/>
          <w:sz w:val="24"/>
          <w:szCs w:val="24"/>
        </w:rPr>
        <w:t xml:space="preserve"> </w:t>
      </w:r>
    </w:p>
    <w:p w:rsidR="003D5964" w:rsidRPr="00F123FD" w:rsidRDefault="003D5964" w:rsidP="003D5964">
      <w:pPr>
        <w:pStyle w:val="Bezodstpw"/>
        <w:numPr>
          <w:ilvl w:val="0"/>
          <w:numId w:val="2"/>
        </w:numPr>
        <w:jc w:val="both"/>
        <w:rPr>
          <w:rFonts w:ascii="Cambria" w:hAnsi="Cambria"/>
          <w:sz w:val="24"/>
          <w:szCs w:val="24"/>
        </w:rPr>
      </w:pPr>
      <w:r w:rsidRPr="00F123FD">
        <w:rPr>
          <w:rFonts w:ascii="Cambria" w:hAnsi="Cambria"/>
          <w:sz w:val="24"/>
          <w:szCs w:val="24"/>
        </w:rPr>
        <w:lastRenderedPageBreak/>
        <w:t>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w:t>
      </w:r>
      <w:r>
        <w:rPr>
          <w:rFonts w:ascii="Cambria" w:hAnsi="Cambria"/>
          <w:sz w:val="24"/>
          <w:szCs w:val="24"/>
        </w:rPr>
        <w:t>rzeniesienie zgody Zleceniodawcy</w:t>
      </w:r>
      <w:r w:rsidRPr="00F123FD">
        <w:rPr>
          <w:rFonts w:ascii="Cambria" w:hAnsi="Cambria"/>
          <w:sz w:val="24"/>
          <w:szCs w:val="24"/>
        </w:rPr>
        <w:t xml:space="preserve"> wyrażonej w formie pisemnej pod rygorem nieważności. Wykonawca gwarantuje tym s</w:t>
      </w:r>
      <w:r>
        <w:rPr>
          <w:rFonts w:ascii="Cambria" w:hAnsi="Cambria"/>
          <w:sz w:val="24"/>
          <w:szCs w:val="24"/>
        </w:rPr>
        <w:t>amym, iż bez zgody Zleceniodawcy</w:t>
      </w:r>
      <w:r w:rsidRPr="00F123FD">
        <w:rPr>
          <w:rFonts w:ascii="Cambria" w:hAnsi="Cambria"/>
          <w:sz w:val="24"/>
          <w:szCs w:val="24"/>
        </w:rPr>
        <w:t xml:space="preserve">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w:t>
      </w:r>
    </w:p>
    <w:p w:rsidR="003D5964" w:rsidRPr="00F123FD" w:rsidRDefault="003D5964" w:rsidP="003D5964">
      <w:pPr>
        <w:pStyle w:val="Bezodstpw"/>
        <w:numPr>
          <w:ilvl w:val="0"/>
          <w:numId w:val="2"/>
        </w:numPr>
        <w:jc w:val="both"/>
        <w:rPr>
          <w:rFonts w:ascii="Cambria" w:hAnsi="Cambria"/>
          <w:sz w:val="24"/>
          <w:szCs w:val="24"/>
        </w:rPr>
      </w:pPr>
      <w:r w:rsidRPr="00F123FD">
        <w:rPr>
          <w:rFonts w:ascii="Cambria" w:hAnsi="Cambria"/>
          <w:sz w:val="24"/>
          <w:szCs w:val="24"/>
        </w:rPr>
        <w:t xml:space="preserve">Zgodnie z art. 54 ust. 5 ustawy z dnia 15 kwietnia 2011 r. o działalności leczniczej czynność prawna mająca na celu </w:t>
      </w:r>
      <w:r>
        <w:rPr>
          <w:rFonts w:ascii="Cambria" w:hAnsi="Cambria"/>
          <w:sz w:val="24"/>
          <w:szCs w:val="24"/>
        </w:rPr>
        <w:t>zmianę wierzyciela Zleceniodawcy</w:t>
      </w:r>
      <w:r w:rsidRPr="00F123FD">
        <w:rPr>
          <w:rFonts w:ascii="Cambria" w:hAnsi="Cambria"/>
          <w:sz w:val="24"/>
          <w:szCs w:val="24"/>
        </w:rPr>
        <w:t xml:space="preserve">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w:t>
      </w:r>
      <w:r>
        <w:rPr>
          <w:rFonts w:ascii="Cambria" w:hAnsi="Cambria"/>
          <w:sz w:val="24"/>
          <w:szCs w:val="24"/>
        </w:rPr>
        <w:t xml:space="preserve">Zleceniodawcy. </w:t>
      </w:r>
    </w:p>
    <w:p w:rsidR="003D5964" w:rsidRPr="00F123FD" w:rsidRDefault="003D5964" w:rsidP="003D5964">
      <w:pPr>
        <w:pStyle w:val="Bezodstpw"/>
        <w:numPr>
          <w:ilvl w:val="0"/>
          <w:numId w:val="2"/>
        </w:numPr>
        <w:jc w:val="both"/>
        <w:rPr>
          <w:rFonts w:ascii="Cambria" w:hAnsi="Cambria"/>
          <w:sz w:val="24"/>
          <w:szCs w:val="24"/>
        </w:rPr>
      </w:pPr>
      <w:r w:rsidRPr="00F123FD">
        <w:rPr>
          <w:rFonts w:ascii="Cambria" w:hAnsi="Cambria"/>
          <w:sz w:val="24"/>
          <w:szCs w:val="24"/>
        </w:rPr>
        <w:t xml:space="preserve">W przypadku naruszenia ust. </w:t>
      </w:r>
      <w:r>
        <w:rPr>
          <w:rFonts w:ascii="Cambria" w:hAnsi="Cambria"/>
          <w:sz w:val="24"/>
          <w:szCs w:val="24"/>
        </w:rPr>
        <w:t>7</w:t>
      </w:r>
      <w:r w:rsidRPr="00F123FD">
        <w:rPr>
          <w:rFonts w:ascii="Cambria" w:hAnsi="Cambria"/>
          <w:sz w:val="24"/>
          <w:szCs w:val="24"/>
        </w:rPr>
        <w:t xml:space="preserve"> do sądu o stwierdzenie nieważności czynności prawnej dokonanej z naruszeniem ust. </w:t>
      </w:r>
      <w:r>
        <w:rPr>
          <w:rFonts w:ascii="Cambria" w:hAnsi="Cambria"/>
          <w:sz w:val="24"/>
          <w:szCs w:val="24"/>
        </w:rPr>
        <w:t>7</w:t>
      </w:r>
      <w:r w:rsidRPr="00F123FD">
        <w:rPr>
          <w:rFonts w:ascii="Cambria" w:hAnsi="Cambria"/>
          <w:sz w:val="24"/>
          <w:szCs w:val="24"/>
        </w:rPr>
        <w:t xml:space="preserve"> może wystąpić także podmiot tworzący </w:t>
      </w:r>
      <w:r>
        <w:rPr>
          <w:rFonts w:ascii="Cambria" w:hAnsi="Cambria"/>
          <w:sz w:val="24"/>
          <w:szCs w:val="24"/>
        </w:rPr>
        <w:t xml:space="preserve">Zleceniodawcy. </w:t>
      </w:r>
    </w:p>
    <w:p w:rsidR="003D5964" w:rsidRPr="00C72B73" w:rsidRDefault="003D5964" w:rsidP="003D5964">
      <w:pPr>
        <w:pStyle w:val="Akapitzlist"/>
        <w:spacing w:after="0" w:line="240" w:lineRule="auto"/>
        <w:ind w:left="0"/>
        <w:jc w:val="both"/>
        <w:rPr>
          <w:rFonts w:ascii="Cambria" w:hAnsi="Cambria"/>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§5</w:t>
      </w:r>
      <w:r>
        <w:rPr>
          <w:rFonts w:ascii="Cambria" w:hAnsi="Cambria" w:cs="Calibri"/>
          <w:sz w:val="24"/>
          <w:szCs w:val="24"/>
        </w:rPr>
        <w:t xml:space="preserve"> </w:t>
      </w:r>
      <w:r w:rsidRPr="00C72B73">
        <w:rPr>
          <w:rFonts w:ascii="Cambria" w:hAnsi="Cambria" w:cs="Calibri"/>
          <w:sz w:val="24"/>
          <w:szCs w:val="24"/>
        </w:rPr>
        <w:t>Okres obowiązywania Umowy</w:t>
      </w:r>
    </w:p>
    <w:p w:rsidR="003D5964" w:rsidRPr="00C72B73" w:rsidRDefault="003D5964" w:rsidP="003D5964">
      <w:pPr>
        <w:spacing w:after="0" w:line="240" w:lineRule="auto"/>
        <w:jc w:val="both"/>
        <w:rPr>
          <w:rFonts w:ascii="Cambria" w:hAnsi="Cambria" w:cs="Calibri"/>
          <w:sz w:val="24"/>
          <w:szCs w:val="24"/>
        </w:rPr>
      </w:pPr>
    </w:p>
    <w:p w:rsidR="003D5964" w:rsidRPr="00675899" w:rsidRDefault="003D5964" w:rsidP="003D5964">
      <w:pPr>
        <w:jc w:val="both"/>
        <w:rPr>
          <w:rFonts w:ascii="Cambria" w:hAnsi="Cambria" w:cs="Calibri"/>
          <w:b/>
        </w:rPr>
      </w:pPr>
      <w:r w:rsidRPr="00011ADF">
        <w:rPr>
          <w:rFonts w:ascii="Cambria" w:hAnsi="Cambria" w:cs="Calibri"/>
          <w:b/>
        </w:rPr>
        <w:t xml:space="preserve">Umowa obowiązuje w okresie 24 miesięcy od dnia jej zawarcia. </w:t>
      </w:r>
    </w:p>
    <w:p w:rsidR="003D5964" w:rsidRPr="00C72B73" w:rsidRDefault="003D5964" w:rsidP="003D5964">
      <w:pPr>
        <w:spacing w:after="0" w:line="240" w:lineRule="auto"/>
        <w:ind w:left="284"/>
        <w:jc w:val="center"/>
        <w:rPr>
          <w:rFonts w:ascii="Cambria" w:hAnsi="Cambria" w:cs="Calibri"/>
          <w:sz w:val="24"/>
          <w:szCs w:val="24"/>
        </w:rPr>
      </w:pPr>
      <w:r w:rsidRPr="00C72B73">
        <w:rPr>
          <w:rFonts w:ascii="Cambria" w:hAnsi="Cambria" w:cs="Calibri"/>
          <w:sz w:val="24"/>
          <w:szCs w:val="24"/>
        </w:rPr>
        <w:t>§6</w:t>
      </w:r>
      <w:r>
        <w:rPr>
          <w:rFonts w:ascii="Cambria" w:hAnsi="Cambria" w:cs="Calibri"/>
          <w:sz w:val="24"/>
          <w:szCs w:val="24"/>
        </w:rPr>
        <w:t xml:space="preserve"> </w:t>
      </w:r>
      <w:r w:rsidRPr="00C72B73">
        <w:rPr>
          <w:rFonts w:ascii="Cambria" w:hAnsi="Cambria" w:cs="Calibri"/>
          <w:sz w:val="24"/>
          <w:szCs w:val="24"/>
        </w:rPr>
        <w:t>Odpowiedzialność Wykonawcy</w:t>
      </w:r>
    </w:p>
    <w:p w:rsidR="003D5964" w:rsidRPr="00C72B73" w:rsidRDefault="003D5964" w:rsidP="003D5964">
      <w:pPr>
        <w:spacing w:after="0" w:line="240" w:lineRule="auto"/>
        <w:ind w:left="284"/>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r w:rsidRPr="00C72B73">
        <w:rPr>
          <w:rFonts w:ascii="Cambria" w:hAnsi="Cambria" w:cs="Calibri"/>
          <w:sz w:val="24"/>
          <w:szCs w:val="24"/>
        </w:rPr>
        <w:t>Wykonawca nie ponosi odpowiedzialności za:</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treść i integralność danych, otrzymywanych i przechowywanych przez </w:t>
      </w:r>
      <w:r>
        <w:rPr>
          <w:rFonts w:ascii="Cambria" w:hAnsi="Cambria" w:cs="Calibri"/>
          <w:sz w:val="24"/>
          <w:szCs w:val="24"/>
        </w:rPr>
        <w:t xml:space="preserve">Zleceniodawcę, </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jakiekolwiek szkody wynikłe z nieprawidłowego działania lub zaprzestania funkcjonowania Oprogramowania związane z nieprawidłowym korzystaniem z Oprogramowania lub spowodowanymi przez czynniki niezależne od Wykonawcy;</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korzystanie z Oprogramowania przez osoby nieupoważnione i jego ewentualne niepożądane skutki;</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dokonywanie modyfikacji Oprogramowania przez osoby inne niż upoważnione przez Wykonawcę;</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udostępnienie hasła lub jakichkolwiek innych informacji identyfikujących Zamawiającego względem Wykonawcy, włącznie z treścią wiadomości przekazywanych przez Zamawiającego lub przez niego odbieranych, osobom upoważnionym na podstawie właściwych przepisów prawa lub regulaminów Wykonawcy oraz umów z podmiotami trzecimi, które biorą udział w świadczeniu Usług;</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wadliwe działanie sieci telekomunikacyjnej;</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nieautoryzowaną ingerencję </w:t>
      </w:r>
      <w:r w:rsidR="00E458CD">
        <w:rPr>
          <w:rFonts w:ascii="Cambria" w:hAnsi="Cambria" w:cs="Calibri"/>
          <w:sz w:val="24"/>
          <w:szCs w:val="24"/>
        </w:rPr>
        <w:t>Zleceniodawcy</w:t>
      </w:r>
      <w:r>
        <w:rPr>
          <w:rFonts w:ascii="Cambria" w:hAnsi="Cambria" w:cs="Calibri"/>
          <w:sz w:val="24"/>
          <w:szCs w:val="24"/>
        </w:rPr>
        <w:t xml:space="preserve"> </w:t>
      </w:r>
      <w:r w:rsidRPr="00C72B73">
        <w:rPr>
          <w:rFonts w:ascii="Cambria" w:hAnsi="Cambria" w:cs="Calibri"/>
          <w:sz w:val="24"/>
          <w:szCs w:val="24"/>
        </w:rPr>
        <w:t xml:space="preserve"> lub osób trzecich w struktury baz danych Oprogramowania;</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silę wyższą.</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§7</w:t>
      </w:r>
      <w:r>
        <w:rPr>
          <w:rFonts w:ascii="Cambria" w:hAnsi="Cambria" w:cs="Calibri"/>
          <w:sz w:val="24"/>
          <w:szCs w:val="24"/>
        </w:rPr>
        <w:t xml:space="preserve"> </w:t>
      </w:r>
      <w:r w:rsidRPr="00C72B73">
        <w:rPr>
          <w:rFonts w:ascii="Cambria" w:hAnsi="Cambria" w:cs="Calibri"/>
          <w:sz w:val="24"/>
          <w:szCs w:val="24"/>
        </w:rPr>
        <w:t>Siła Wyższa</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pStyle w:val="Akapitzlist"/>
        <w:numPr>
          <w:ilvl w:val="0"/>
          <w:numId w:val="3"/>
        </w:numPr>
        <w:spacing w:after="0" w:line="240" w:lineRule="auto"/>
        <w:jc w:val="both"/>
        <w:rPr>
          <w:rFonts w:ascii="Cambria" w:hAnsi="Cambria" w:cs="Calibri"/>
          <w:sz w:val="24"/>
          <w:szCs w:val="24"/>
        </w:rPr>
      </w:pPr>
      <w:r w:rsidRPr="00C72B73">
        <w:rPr>
          <w:rFonts w:ascii="Cambria" w:hAnsi="Cambria" w:cs="Calibri"/>
          <w:sz w:val="24"/>
          <w:szCs w:val="24"/>
        </w:rPr>
        <w:t>Żadna ze Stron Umowy nie będzie odpowiedzialna za niewykonanie lub nienależyte wykonanie zobowiązań wynikających z Umowy spowodowane przez okoliczności traktowane jako Siła Wyższą. Przez Siłę Wyższą rozumie się zdarzenia pozostające poza Kontrolą każdej ze Stron, których nie mogły one przewidzieć ani zapobiec, a które zakłócają lub uniemożliwiają realizację Umowy.</w:t>
      </w:r>
    </w:p>
    <w:p w:rsidR="003D5964" w:rsidRPr="00C72B73" w:rsidRDefault="003D5964" w:rsidP="003D5964">
      <w:pPr>
        <w:pStyle w:val="Akapitzlist"/>
        <w:numPr>
          <w:ilvl w:val="0"/>
          <w:numId w:val="3"/>
        </w:numPr>
        <w:spacing w:after="0" w:line="240" w:lineRule="auto"/>
        <w:jc w:val="both"/>
        <w:rPr>
          <w:rFonts w:ascii="Cambria" w:hAnsi="Cambria" w:cs="Calibri"/>
          <w:sz w:val="24"/>
          <w:szCs w:val="24"/>
        </w:rPr>
      </w:pPr>
      <w:r w:rsidRPr="00C72B73">
        <w:rPr>
          <w:rFonts w:ascii="Cambria" w:hAnsi="Cambria" w:cs="Calibri"/>
          <w:sz w:val="24"/>
          <w:szCs w:val="24"/>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3D5964" w:rsidRPr="00C72B73" w:rsidRDefault="00E458CD" w:rsidP="003D5964">
      <w:pPr>
        <w:pStyle w:val="Akapitzlist"/>
        <w:numPr>
          <w:ilvl w:val="0"/>
          <w:numId w:val="3"/>
        </w:numPr>
        <w:spacing w:after="0" w:line="240" w:lineRule="auto"/>
        <w:jc w:val="both"/>
        <w:rPr>
          <w:rFonts w:ascii="Cambria" w:hAnsi="Cambria" w:cs="Calibri"/>
          <w:sz w:val="24"/>
          <w:szCs w:val="24"/>
        </w:rPr>
      </w:pPr>
      <w:r>
        <w:rPr>
          <w:rFonts w:ascii="Cambria" w:hAnsi="Cambria" w:cs="Calibri"/>
          <w:sz w:val="24"/>
          <w:szCs w:val="24"/>
        </w:rPr>
        <w:t xml:space="preserve">Jeżeli Siła Wyższa </w:t>
      </w:r>
      <w:r w:rsidR="003D5964" w:rsidRPr="00C72B73">
        <w:rPr>
          <w:rFonts w:ascii="Cambria" w:hAnsi="Cambria" w:cs="Calibri"/>
          <w:sz w:val="24"/>
          <w:szCs w:val="24"/>
        </w:rPr>
        <w:t>będzie trwała nieprzerwanie przez okres 2 miesięcy lub dłużej. Strony mogą w drodze wzajemnego uzgodnienia rozwiązać Umowę bez nakładania na żadną ze Stron dalszych zobowiązań, oprócz płatności należnych z tytułu wykonanych usług.</w:t>
      </w:r>
    </w:p>
    <w:p w:rsidR="003D5964" w:rsidRPr="00C72B73" w:rsidRDefault="003D5964" w:rsidP="003D5964">
      <w:pPr>
        <w:pStyle w:val="Akapitzlist"/>
        <w:numPr>
          <w:ilvl w:val="0"/>
          <w:numId w:val="3"/>
        </w:numPr>
        <w:spacing w:after="0" w:line="240" w:lineRule="auto"/>
        <w:jc w:val="both"/>
        <w:rPr>
          <w:rFonts w:ascii="Cambria" w:hAnsi="Cambria" w:cs="Calibri"/>
          <w:sz w:val="24"/>
          <w:szCs w:val="24"/>
        </w:rPr>
      </w:pPr>
      <w:r w:rsidRPr="00C72B73">
        <w:rPr>
          <w:rFonts w:ascii="Cambria" w:hAnsi="Cambria" w:cs="Calibri"/>
          <w:sz w:val="24"/>
          <w:szCs w:val="24"/>
        </w:rPr>
        <w:t>Okres występowania Siły Wyższej powoduje odpowiednie przesunięcie terminów realizacji usług określonych w Umowie.</w:t>
      </w:r>
    </w:p>
    <w:p w:rsidR="003D5964" w:rsidRDefault="003D5964" w:rsidP="003D5964">
      <w:pPr>
        <w:spacing w:after="0" w:line="240" w:lineRule="auto"/>
        <w:jc w:val="both"/>
        <w:rPr>
          <w:rFonts w:ascii="Cambria" w:hAnsi="Cambria" w:cs="Calibri"/>
          <w:sz w:val="24"/>
          <w:szCs w:val="24"/>
        </w:rPr>
      </w:pPr>
    </w:p>
    <w:p w:rsidR="003D5964"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§8</w:t>
      </w:r>
      <w:r>
        <w:rPr>
          <w:rFonts w:ascii="Cambria" w:hAnsi="Cambria" w:cs="Calibri"/>
          <w:sz w:val="24"/>
          <w:szCs w:val="24"/>
        </w:rPr>
        <w:t xml:space="preserve"> </w:t>
      </w:r>
      <w:r w:rsidRPr="00C72B73">
        <w:rPr>
          <w:rFonts w:ascii="Cambria" w:hAnsi="Cambria" w:cs="Calibri"/>
          <w:sz w:val="24"/>
          <w:szCs w:val="24"/>
        </w:rPr>
        <w:t>Ochrona Danych Osobowych</w:t>
      </w:r>
    </w:p>
    <w:p w:rsidR="003D5964" w:rsidRPr="00C72B73" w:rsidRDefault="003D5964" w:rsidP="003D5964">
      <w:pPr>
        <w:spacing w:after="0" w:line="240" w:lineRule="auto"/>
        <w:jc w:val="both"/>
        <w:rPr>
          <w:rFonts w:ascii="Cambria" w:hAnsi="Cambria" w:cs="Calibri"/>
          <w:sz w:val="24"/>
          <w:szCs w:val="24"/>
        </w:rPr>
      </w:pPr>
    </w:p>
    <w:p w:rsidR="003D5964" w:rsidRPr="00E458CD" w:rsidRDefault="003D5964" w:rsidP="00E458CD">
      <w:pPr>
        <w:spacing w:after="0" w:line="240" w:lineRule="auto"/>
        <w:jc w:val="both"/>
        <w:rPr>
          <w:rFonts w:ascii="Cambria" w:hAnsi="Cambria" w:cs="Calibri"/>
          <w:color w:val="000000"/>
          <w:sz w:val="24"/>
          <w:szCs w:val="24"/>
        </w:rPr>
      </w:pPr>
      <w:r w:rsidRPr="00E458CD">
        <w:rPr>
          <w:rFonts w:ascii="Cambria" w:hAnsi="Cambria" w:cs="Calibri"/>
          <w:color w:val="000000"/>
          <w:sz w:val="24"/>
          <w:szCs w:val="24"/>
        </w:rPr>
        <w:t xml:space="preserve">W celu prawidłowego wykonania przez Wykonawcę obowiązków wynikających z niniejszej Umowy i wyłącznie w zakresie niezbędnym dla wykonania przez Wykonawcę takich obowiązków. Zleceniodawca powierza Wykonawcy przetwarzanie wszelkich rodzajów danych osobowych w systemie informatycznym Zleceniodawcy na podstawie odrębnej umowy zawartej pomiędzy stronami, która określi wzajemne prawa i obowiązki stron w tym zakresie. </w:t>
      </w:r>
    </w:p>
    <w:p w:rsidR="003D5964" w:rsidRPr="00C72B73" w:rsidRDefault="003D5964" w:rsidP="003D5964">
      <w:pPr>
        <w:pStyle w:val="Akapitzlist"/>
        <w:spacing w:after="0" w:line="240" w:lineRule="auto"/>
        <w:ind w:left="709"/>
        <w:rPr>
          <w:rFonts w:ascii="Cambria" w:hAnsi="Cambria" w:cs="Calibri"/>
          <w:sz w:val="24"/>
          <w:szCs w:val="24"/>
        </w:rPr>
      </w:pPr>
    </w:p>
    <w:p w:rsidR="003D5964" w:rsidRPr="00C72B73" w:rsidRDefault="003D5964" w:rsidP="003D5964">
      <w:pPr>
        <w:pStyle w:val="Akapitzlist"/>
        <w:spacing w:after="0" w:line="240" w:lineRule="auto"/>
        <w:ind w:left="709"/>
        <w:jc w:val="center"/>
        <w:rPr>
          <w:rFonts w:ascii="Cambria" w:hAnsi="Cambria" w:cs="Calibri"/>
          <w:sz w:val="24"/>
          <w:szCs w:val="24"/>
        </w:rPr>
      </w:pPr>
      <w:r w:rsidRPr="00C72B73">
        <w:rPr>
          <w:rFonts w:ascii="Cambria" w:hAnsi="Cambria" w:cs="Calibri"/>
          <w:sz w:val="24"/>
          <w:szCs w:val="24"/>
        </w:rPr>
        <w:t>§9</w:t>
      </w:r>
      <w:r>
        <w:rPr>
          <w:rFonts w:ascii="Cambria" w:hAnsi="Cambria" w:cs="Calibri"/>
          <w:sz w:val="24"/>
          <w:szCs w:val="24"/>
        </w:rPr>
        <w:t xml:space="preserve"> </w:t>
      </w:r>
      <w:r w:rsidRPr="00C72B73">
        <w:rPr>
          <w:rFonts w:ascii="Cambria" w:hAnsi="Cambria" w:cs="Calibri"/>
          <w:sz w:val="24"/>
          <w:szCs w:val="24"/>
        </w:rPr>
        <w:t>Poufność</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Pr>
          <w:rFonts w:ascii="Cambria" w:hAnsi="Cambria" w:cs="Calibri"/>
          <w:sz w:val="24"/>
          <w:szCs w:val="24"/>
        </w:rPr>
        <w:t>Wszelkie nie</w:t>
      </w:r>
      <w:r w:rsidRPr="00C72B73">
        <w:rPr>
          <w:rFonts w:ascii="Cambria" w:hAnsi="Cambria" w:cs="Calibri"/>
          <w:sz w:val="24"/>
          <w:szCs w:val="24"/>
        </w:rPr>
        <w:t xml:space="preserve">upublicznione dane udostępnione Wykonawcy przez </w:t>
      </w:r>
      <w:r>
        <w:rPr>
          <w:rFonts w:ascii="Cambria" w:hAnsi="Cambria" w:cs="Calibri"/>
          <w:sz w:val="24"/>
          <w:szCs w:val="24"/>
        </w:rPr>
        <w:t>Zleceniodawcę</w:t>
      </w:r>
      <w:r w:rsidRPr="00C72B73">
        <w:rPr>
          <w:rFonts w:ascii="Cambria" w:hAnsi="Cambria" w:cs="Calibri"/>
          <w:sz w:val="24"/>
          <w:szCs w:val="24"/>
        </w:rPr>
        <w:t xml:space="preserve"> są nadal jego wyłączną własnością. Rozporządzanie nimi przez Wykonawcę nie wynikające z realizacji niniejszej Umowy wymaga pisemnej zgody </w:t>
      </w:r>
      <w:r>
        <w:rPr>
          <w:rFonts w:ascii="Cambria" w:hAnsi="Cambria" w:cs="Calibri"/>
          <w:sz w:val="24"/>
          <w:szCs w:val="24"/>
        </w:rPr>
        <w:t xml:space="preserve">Zleceniodawcy. </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Wykonawca zobowiązany jest zapewnić poufność informacji dotyczących Z</w:t>
      </w:r>
      <w:r>
        <w:rPr>
          <w:rFonts w:ascii="Cambria" w:hAnsi="Cambria" w:cs="Calibri"/>
          <w:sz w:val="24"/>
          <w:szCs w:val="24"/>
        </w:rPr>
        <w:t>leceniodawcy</w:t>
      </w:r>
      <w:r w:rsidRPr="00C72B73">
        <w:rPr>
          <w:rFonts w:ascii="Cambria" w:hAnsi="Cambria" w:cs="Calibri"/>
          <w:sz w:val="24"/>
          <w:szCs w:val="24"/>
        </w:rPr>
        <w:t xml:space="preserve"> uzyskanych w związku z realizacją niniejszej Umowy i nie ujawniać tych informacji bez uprzedniej pisemnej zgody Z</w:t>
      </w:r>
      <w:r>
        <w:rPr>
          <w:rFonts w:ascii="Cambria" w:hAnsi="Cambria" w:cs="Calibri"/>
          <w:sz w:val="24"/>
          <w:szCs w:val="24"/>
        </w:rPr>
        <w:t>leceniodawcy</w:t>
      </w:r>
      <w:r w:rsidRPr="00C72B73">
        <w:rPr>
          <w:rFonts w:ascii="Cambria" w:hAnsi="Cambria" w:cs="Calibri"/>
          <w:sz w:val="24"/>
          <w:szCs w:val="24"/>
        </w:rPr>
        <w:t xml:space="preserve"> w czasie trwania niniejszej Umowy chyba, ze przepisy szczególne przewidzą dłuższy okres ochrony informacji.</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Wykonawca zobowiązuje się wykorzystywać informacje, o których mowa w §8 ust. 1 wyłącznie w celu należytego wykonania niniejszej Umowy.</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Strony zobowiązują się do utrzymania w tajemnicy i nie ujawniania, nie publikowania, nie przekazywania i nie udostępniania w żaden inny sposób osobom trzecim, jakichkolwiek danych o przedsiębiorstwach, transakcjach i klientach Stron, jak również:</w:t>
      </w:r>
    </w:p>
    <w:p w:rsidR="003D5964" w:rsidRPr="00C72B73" w:rsidRDefault="003D5964" w:rsidP="003D5964">
      <w:pPr>
        <w:pStyle w:val="Akapitzlist"/>
        <w:numPr>
          <w:ilvl w:val="0"/>
          <w:numId w:val="5"/>
        </w:numPr>
        <w:spacing w:after="0" w:line="240" w:lineRule="auto"/>
        <w:jc w:val="both"/>
        <w:rPr>
          <w:rFonts w:ascii="Cambria" w:hAnsi="Cambria" w:cs="Calibri"/>
          <w:sz w:val="24"/>
          <w:szCs w:val="24"/>
        </w:rPr>
      </w:pPr>
      <w:r w:rsidRPr="00C72B73">
        <w:rPr>
          <w:rFonts w:ascii="Cambria" w:hAnsi="Cambria" w:cs="Calibri"/>
          <w:sz w:val="24"/>
          <w:szCs w:val="24"/>
        </w:rPr>
        <w:t>informacji i danych dotyczących podejmowanych przez jedną ze Stron czynności w toku realizacji niniejszej Umowy;</w:t>
      </w:r>
    </w:p>
    <w:p w:rsidR="003D5964" w:rsidRPr="00C72B73" w:rsidRDefault="003D5964" w:rsidP="003D5964">
      <w:pPr>
        <w:pStyle w:val="Akapitzlist"/>
        <w:numPr>
          <w:ilvl w:val="0"/>
          <w:numId w:val="5"/>
        </w:numPr>
        <w:spacing w:after="0" w:line="240" w:lineRule="auto"/>
        <w:jc w:val="both"/>
        <w:rPr>
          <w:rFonts w:ascii="Cambria" w:hAnsi="Cambria" w:cs="Calibri"/>
          <w:sz w:val="24"/>
          <w:szCs w:val="24"/>
        </w:rPr>
      </w:pPr>
      <w:r w:rsidRPr="00C72B73">
        <w:rPr>
          <w:rFonts w:ascii="Cambria" w:hAnsi="Cambria" w:cs="Calibri"/>
          <w:sz w:val="24"/>
          <w:szCs w:val="24"/>
        </w:rPr>
        <w:lastRenderedPageBreak/>
        <w:t>informacji i danych stanowiących tajemnicę Stron w rozumieniu przepisów ustawy o zwalczaniu nieuczciwej konkurencji;</w:t>
      </w:r>
    </w:p>
    <w:p w:rsidR="003D5964" w:rsidRPr="00C72B73" w:rsidRDefault="003D5964" w:rsidP="003D5964">
      <w:pPr>
        <w:pStyle w:val="Akapitzlist"/>
        <w:numPr>
          <w:ilvl w:val="0"/>
          <w:numId w:val="5"/>
        </w:numPr>
        <w:spacing w:after="0" w:line="240" w:lineRule="auto"/>
        <w:jc w:val="both"/>
        <w:rPr>
          <w:rFonts w:ascii="Cambria" w:hAnsi="Cambria" w:cs="Calibri"/>
          <w:sz w:val="24"/>
          <w:szCs w:val="24"/>
        </w:rPr>
      </w:pPr>
      <w:r w:rsidRPr="00C72B73">
        <w:rPr>
          <w:rFonts w:ascii="Cambria" w:hAnsi="Cambria" w:cs="Calibri"/>
          <w:sz w:val="24"/>
          <w:szCs w:val="24"/>
        </w:rPr>
        <w:t>Innych informacji prawnie chronionych.</w:t>
      </w:r>
    </w:p>
    <w:p w:rsidR="003D5964" w:rsidRPr="00C72B73" w:rsidRDefault="003D5964" w:rsidP="003D5964">
      <w:pPr>
        <w:spacing w:after="0" w:line="240" w:lineRule="auto"/>
        <w:ind w:left="708"/>
        <w:jc w:val="both"/>
        <w:rPr>
          <w:rFonts w:ascii="Cambria" w:hAnsi="Cambria" w:cs="Calibri"/>
          <w:sz w:val="24"/>
          <w:szCs w:val="24"/>
        </w:rPr>
      </w:pPr>
      <w:r w:rsidRPr="00C72B73">
        <w:rPr>
          <w:rFonts w:ascii="Cambria" w:hAnsi="Cambria" w:cs="Calibri"/>
          <w:sz w:val="24"/>
          <w:szCs w:val="24"/>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Każdej ze Stron wolno ujawnić informacje poufne z ograniczeniami wynikającymi z prz</w:t>
      </w:r>
      <w:r w:rsidR="008F701A">
        <w:rPr>
          <w:rFonts w:ascii="Cambria" w:hAnsi="Cambria" w:cs="Calibri"/>
          <w:sz w:val="24"/>
          <w:szCs w:val="24"/>
        </w:rPr>
        <w:t xml:space="preserve">episów prawa, o których mowa w </w:t>
      </w:r>
      <w:r w:rsidRPr="00C72B73">
        <w:rPr>
          <w:rFonts w:ascii="Cambria" w:hAnsi="Cambria" w:cs="Calibri"/>
          <w:sz w:val="24"/>
          <w:szCs w:val="24"/>
        </w:rPr>
        <w:t>ni</w:t>
      </w:r>
      <w:r w:rsidR="008F701A">
        <w:rPr>
          <w:rFonts w:ascii="Cambria" w:hAnsi="Cambria" w:cs="Calibri"/>
          <w:sz w:val="24"/>
          <w:szCs w:val="24"/>
        </w:rPr>
        <w:t>ni</w:t>
      </w:r>
      <w:r w:rsidRPr="00C72B73">
        <w:rPr>
          <w:rFonts w:ascii="Cambria" w:hAnsi="Cambria" w:cs="Calibri"/>
          <w:sz w:val="24"/>
          <w:szCs w:val="24"/>
        </w:rPr>
        <w:t>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Pr>
          <w:rFonts w:ascii="Cambria" w:hAnsi="Cambria" w:cs="Calibri"/>
          <w:sz w:val="24"/>
          <w:szCs w:val="24"/>
        </w:rPr>
        <w:t>Zleceniodawca</w:t>
      </w:r>
      <w:r w:rsidRPr="00C72B73">
        <w:rPr>
          <w:rFonts w:ascii="Cambria" w:hAnsi="Cambria" w:cs="Calibri"/>
          <w:sz w:val="24"/>
          <w:szCs w:val="24"/>
        </w:rPr>
        <w:t xml:space="preserve"> zobowiązuje się do zapewnienia poufności udostępnionej dokumentacji technicznej Oprogramowania, z wyłączeniem dokumentacji zewnętrznych interfejsów wymiany danych.</w:t>
      </w:r>
    </w:p>
    <w:p w:rsidR="003D5964" w:rsidRPr="00C72B73" w:rsidRDefault="003D5964" w:rsidP="003D5964">
      <w:pPr>
        <w:pStyle w:val="Akapitzlist"/>
        <w:numPr>
          <w:ilvl w:val="5"/>
          <w:numId w:val="1"/>
        </w:numPr>
        <w:spacing w:after="0" w:line="240" w:lineRule="auto"/>
        <w:ind w:left="709"/>
        <w:jc w:val="both"/>
        <w:rPr>
          <w:rFonts w:ascii="Cambria" w:hAnsi="Cambria" w:cs="Calibri"/>
          <w:color w:val="000000"/>
          <w:sz w:val="24"/>
          <w:szCs w:val="24"/>
        </w:rPr>
      </w:pPr>
      <w:r w:rsidRPr="00C72B73">
        <w:rPr>
          <w:rFonts w:ascii="Cambria" w:hAnsi="Cambria" w:cs="Calibri"/>
          <w:color w:val="000000"/>
          <w:sz w:val="24"/>
          <w:szCs w:val="24"/>
        </w:rPr>
        <w:t xml:space="preserve">Naruszenie obowiązku zachowania poufności, o którym mowa w niniejszym paragrafie skutkować będzie obowiązkiem zapłaty przez Stronę naruszającą ten obowiązek kary umownej wynoszącej 1 000 zł (słownie:jedentysiąc zł), za każdy stwierdzony  przypadek naruszenia obowiązku zachowania poufności. </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§10 Zmiany Umowy</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spacing w:after="0" w:line="240" w:lineRule="auto"/>
        <w:ind w:left="284"/>
        <w:jc w:val="both"/>
        <w:rPr>
          <w:rFonts w:ascii="Cambria" w:hAnsi="Cambria" w:cs="Calibri"/>
          <w:sz w:val="24"/>
          <w:szCs w:val="24"/>
        </w:rPr>
      </w:pPr>
      <w:r w:rsidRPr="00C72B73">
        <w:rPr>
          <w:rFonts w:ascii="Cambria" w:hAnsi="Cambria" w:cs="Calibri"/>
          <w:sz w:val="24"/>
          <w:szCs w:val="24"/>
        </w:rPr>
        <w:t>Wszelkie zmiany niniejszej Umowy wymagają formy pisemnej pod rygorem nieważności.</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§11</w:t>
      </w:r>
      <w:r>
        <w:rPr>
          <w:rFonts w:ascii="Cambria" w:hAnsi="Cambria" w:cs="Calibri"/>
          <w:sz w:val="24"/>
          <w:szCs w:val="24"/>
        </w:rPr>
        <w:t xml:space="preserve"> </w:t>
      </w:r>
      <w:r w:rsidRPr="00C72B73">
        <w:rPr>
          <w:rFonts w:ascii="Cambria" w:hAnsi="Cambria" w:cs="Calibri"/>
          <w:sz w:val="24"/>
          <w:szCs w:val="24"/>
        </w:rPr>
        <w:t>Rozstrzyganie sporów</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pStyle w:val="Akapitzlist"/>
        <w:numPr>
          <w:ilvl w:val="0"/>
          <w:numId w:val="6"/>
        </w:numPr>
        <w:spacing w:after="0" w:line="240" w:lineRule="auto"/>
        <w:jc w:val="both"/>
        <w:rPr>
          <w:rFonts w:ascii="Cambria" w:hAnsi="Cambria" w:cs="Calibri"/>
          <w:sz w:val="24"/>
          <w:szCs w:val="24"/>
        </w:rPr>
      </w:pPr>
      <w:r w:rsidRPr="00C72B73">
        <w:rPr>
          <w:rFonts w:ascii="Cambria" w:hAnsi="Cambria" w:cs="Calibri"/>
          <w:sz w:val="24"/>
          <w:szCs w:val="24"/>
        </w:rPr>
        <w:t>Każda ze stron ma prawo rozwiązać umowę przez jej wypowiedzenie w terminie 1 miesiąca dokonanego ze skutkiem na</w:t>
      </w:r>
      <w:r>
        <w:rPr>
          <w:rFonts w:ascii="Cambria" w:hAnsi="Cambria" w:cs="Calibri"/>
          <w:sz w:val="24"/>
          <w:szCs w:val="24"/>
        </w:rPr>
        <w:t xml:space="preserve"> </w:t>
      </w:r>
      <w:r w:rsidRPr="00C72B73">
        <w:rPr>
          <w:rFonts w:ascii="Cambria" w:hAnsi="Cambria" w:cs="Calibri"/>
          <w:sz w:val="24"/>
          <w:szCs w:val="24"/>
        </w:rPr>
        <w:t>koniec</w:t>
      </w:r>
      <w:r>
        <w:rPr>
          <w:rFonts w:ascii="Cambria" w:hAnsi="Cambria" w:cs="Calibri"/>
          <w:sz w:val="24"/>
          <w:szCs w:val="24"/>
        </w:rPr>
        <w:t xml:space="preserve"> </w:t>
      </w:r>
      <w:r w:rsidRPr="00C72B73">
        <w:rPr>
          <w:rFonts w:ascii="Cambria" w:hAnsi="Cambria" w:cs="Calibri"/>
          <w:sz w:val="24"/>
          <w:szCs w:val="24"/>
        </w:rPr>
        <w:t xml:space="preserve">miesiąca kalendarzowego w przypadku naruszenia postanowień niniejszej umowy. </w:t>
      </w:r>
    </w:p>
    <w:p w:rsidR="003D5964" w:rsidRPr="00C72B73" w:rsidRDefault="003D5964" w:rsidP="003D5964">
      <w:pPr>
        <w:pStyle w:val="Akapitzlist"/>
        <w:numPr>
          <w:ilvl w:val="0"/>
          <w:numId w:val="6"/>
        </w:numPr>
        <w:spacing w:after="0" w:line="240" w:lineRule="auto"/>
        <w:jc w:val="both"/>
        <w:rPr>
          <w:rFonts w:ascii="Cambria" w:hAnsi="Cambria" w:cs="Calibri"/>
          <w:sz w:val="24"/>
          <w:szCs w:val="24"/>
        </w:rPr>
      </w:pPr>
      <w:r w:rsidRPr="00C72B73">
        <w:rPr>
          <w:rFonts w:ascii="Cambria" w:hAnsi="Cambria" w:cs="Calibri"/>
          <w:sz w:val="24"/>
          <w:szCs w:val="24"/>
        </w:rPr>
        <w:t xml:space="preserve">Spory wynikłe z niniejszej umowy Strony poddają pod rozstrzygnięcie sądu właściwego ze względu na siedzibę </w:t>
      </w:r>
      <w:r>
        <w:rPr>
          <w:rFonts w:ascii="Cambria" w:hAnsi="Cambria" w:cs="Calibri"/>
          <w:sz w:val="24"/>
          <w:szCs w:val="24"/>
        </w:rPr>
        <w:t xml:space="preserve">Zleceniodawcy. </w:t>
      </w:r>
    </w:p>
    <w:p w:rsidR="003D5964" w:rsidRPr="00C72B73" w:rsidRDefault="003D5964" w:rsidP="003D5964">
      <w:pPr>
        <w:pStyle w:val="Akapitzlist"/>
        <w:numPr>
          <w:ilvl w:val="0"/>
          <w:numId w:val="6"/>
        </w:numPr>
        <w:spacing w:after="0" w:line="240" w:lineRule="auto"/>
        <w:jc w:val="both"/>
        <w:rPr>
          <w:rFonts w:ascii="Cambria" w:hAnsi="Cambria" w:cs="Calibri"/>
          <w:sz w:val="24"/>
          <w:szCs w:val="24"/>
        </w:rPr>
      </w:pPr>
      <w:r w:rsidRPr="00C72B73">
        <w:rPr>
          <w:rFonts w:ascii="Cambria" w:hAnsi="Cambria" w:cs="Calibri"/>
          <w:sz w:val="24"/>
          <w:szCs w:val="24"/>
        </w:rPr>
        <w:t>W sprawach nieuregulowanych niniejszą Umową mają zastosowanie przepisy Kodeksu cywilnego.</w:t>
      </w:r>
    </w:p>
    <w:p w:rsidR="003D5964" w:rsidRPr="00C72B73" w:rsidRDefault="003D5964" w:rsidP="003D5964">
      <w:pPr>
        <w:spacing w:after="0" w:line="240" w:lineRule="auto"/>
        <w:ind w:left="360"/>
        <w:jc w:val="center"/>
        <w:rPr>
          <w:rFonts w:ascii="Cambria" w:hAnsi="Cambria" w:cs="Calibri"/>
          <w:sz w:val="24"/>
          <w:szCs w:val="24"/>
        </w:rPr>
      </w:pPr>
    </w:p>
    <w:p w:rsidR="003D5964" w:rsidRPr="00C72B73" w:rsidRDefault="003D5964" w:rsidP="003D5964">
      <w:pPr>
        <w:spacing w:after="0" w:line="240" w:lineRule="auto"/>
        <w:ind w:left="360"/>
        <w:jc w:val="center"/>
        <w:rPr>
          <w:rFonts w:ascii="Cambria" w:hAnsi="Cambria" w:cs="Calibri"/>
          <w:sz w:val="24"/>
          <w:szCs w:val="24"/>
        </w:rPr>
      </w:pPr>
      <w:r w:rsidRPr="00C72B73">
        <w:rPr>
          <w:rFonts w:ascii="Cambria" w:hAnsi="Cambria" w:cs="Calibri"/>
          <w:sz w:val="24"/>
          <w:szCs w:val="24"/>
        </w:rPr>
        <w:t>§ 12</w:t>
      </w:r>
      <w:r>
        <w:rPr>
          <w:rFonts w:ascii="Cambria" w:hAnsi="Cambria" w:cs="Calibri"/>
          <w:sz w:val="24"/>
          <w:szCs w:val="24"/>
        </w:rPr>
        <w:t xml:space="preserve"> </w:t>
      </w:r>
      <w:r w:rsidRPr="00C72B73">
        <w:rPr>
          <w:rFonts w:ascii="Cambria" w:hAnsi="Cambria" w:cs="Calibri"/>
          <w:sz w:val="24"/>
          <w:szCs w:val="24"/>
        </w:rPr>
        <w:t>Postanowienia końcowe</w:t>
      </w:r>
    </w:p>
    <w:p w:rsidR="003D5964" w:rsidRPr="00C72B73" w:rsidRDefault="003D5964" w:rsidP="003D5964">
      <w:pPr>
        <w:spacing w:after="0" w:line="240" w:lineRule="auto"/>
        <w:ind w:left="360"/>
        <w:jc w:val="center"/>
        <w:rPr>
          <w:rFonts w:ascii="Cambria" w:hAnsi="Cambria" w:cs="Calibri"/>
          <w:sz w:val="24"/>
          <w:szCs w:val="24"/>
        </w:rPr>
      </w:pPr>
    </w:p>
    <w:p w:rsidR="003D5964" w:rsidRPr="00C72B73" w:rsidRDefault="003D5964" w:rsidP="003D5964">
      <w:pPr>
        <w:pStyle w:val="Akapitzlist"/>
        <w:numPr>
          <w:ilvl w:val="0"/>
          <w:numId w:val="7"/>
        </w:numPr>
        <w:spacing w:after="0" w:line="240" w:lineRule="auto"/>
        <w:jc w:val="both"/>
        <w:rPr>
          <w:rFonts w:ascii="Cambria" w:hAnsi="Cambria" w:cs="Calibri"/>
          <w:sz w:val="24"/>
          <w:szCs w:val="24"/>
        </w:rPr>
      </w:pPr>
      <w:r w:rsidRPr="00C72B73">
        <w:rPr>
          <w:rFonts w:ascii="Cambria" w:hAnsi="Cambria" w:cs="Calibri"/>
          <w:sz w:val="24"/>
          <w:szCs w:val="24"/>
        </w:rPr>
        <w:t>Umowa została sporządzona w dwóch jednobrzmiących egzemplarzach, po jednym dla każdej ze Stron.</w:t>
      </w:r>
    </w:p>
    <w:p w:rsidR="003D5964" w:rsidRPr="00C72B73" w:rsidRDefault="003D5964" w:rsidP="003D5964">
      <w:pPr>
        <w:pStyle w:val="Akapitzlist"/>
        <w:numPr>
          <w:ilvl w:val="0"/>
          <w:numId w:val="7"/>
        </w:numPr>
        <w:spacing w:after="0" w:line="240" w:lineRule="auto"/>
        <w:jc w:val="both"/>
        <w:rPr>
          <w:rFonts w:ascii="Cambria" w:hAnsi="Cambria" w:cs="Calibri"/>
          <w:sz w:val="24"/>
          <w:szCs w:val="24"/>
        </w:rPr>
      </w:pPr>
      <w:r w:rsidRPr="00C72B73">
        <w:rPr>
          <w:rFonts w:ascii="Cambria" w:hAnsi="Cambria" w:cs="Calibri"/>
          <w:sz w:val="24"/>
          <w:szCs w:val="24"/>
        </w:rPr>
        <w:lastRenderedPageBreak/>
        <w:t xml:space="preserve">Integralną </w:t>
      </w:r>
      <w:r>
        <w:rPr>
          <w:rFonts w:ascii="Cambria" w:hAnsi="Cambria" w:cs="Calibri"/>
          <w:sz w:val="24"/>
          <w:szCs w:val="24"/>
        </w:rPr>
        <w:t xml:space="preserve">część niniejszej Umowy stanowi </w:t>
      </w:r>
      <w:r w:rsidRPr="00C72B73">
        <w:rPr>
          <w:rFonts w:ascii="Cambria" w:hAnsi="Cambria" w:cs="Calibri"/>
          <w:sz w:val="24"/>
          <w:szCs w:val="24"/>
        </w:rPr>
        <w:t>umowa powierzenia danych osobowych.</w:t>
      </w:r>
    </w:p>
    <w:p w:rsidR="003D5964" w:rsidRPr="00C72B73" w:rsidRDefault="003D5964" w:rsidP="003D5964">
      <w:pPr>
        <w:pStyle w:val="Akapitzlist"/>
        <w:spacing w:after="0" w:line="240" w:lineRule="auto"/>
        <w:jc w:val="both"/>
        <w:rPr>
          <w:rFonts w:ascii="Cambria" w:hAnsi="Cambria" w:cs="Calibri"/>
          <w:sz w:val="24"/>
          <w:szCs w:val="24"/>
        </w:rPr>
      </w:pPr>
    </w:p>
    <w:p w:rsidR="003D5964" w:rsidRPr="00C72B73" w:rsidRDefault="003D5964" w:rsidP="003D5964">
      <w:pPr>
        <w:pStyle w:val="Akapitzlist"/>
        <w:spacing w:after="0" w:line="240" w:lineRule="auto"/>
        <w:jc w:val="both"/>
        <w:rPr>
          <w:rFonts w:ascii="Cambria" w:hAnsi="Cambria" w:cs="Calibri"/>
          <w:sz w:val="24"/>
          <w:szCs w:val="24"/>
        </w:rPr>
      </w:pPr>
    </w:p>
    <w:p w:rsidR="003D5964" w:rsidRPr="00C72B73" w:rsidRDefault="008F701A" w:rsidP="003D5964">
      <w:pPr>
        <w:spacing w:after="0" w:line="240" w:lineRule="auto"/>
        <w:jc w:val="center"/>
        <w:rPr>
          <w:rFonts w:ascii="Cambria" w:hAnsi="Cambria" w:cs="Calibri"/>
          <w:sz w:val="24"/>
          <w:szCs w:val="24"/>
        </w:rPr>
      </w:pPr>
      <w:r>
        <w:rPr>
          <w:rFonts w:ascii="Cambria" w:hAnsi="Cambria" w:cs="Calibri"/>
          <w:sz w:val="24"/>
          <w:szCs w:val="24"/>
        </w:rPr>
        <w:t>Zleceniodawca:</w:t>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t>Wykonawca:</w:t>
      </w: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pStyle w:val="Nagwek1"/>
        <w:rPr>
          <w:rFonts w:ascii="Times New Roman" w:hAnsi="Times New Roman"/>
          <w:sz w:val="24"/>
          <w:szCs w:val="24"/>
        </w:rPr>
      </w:pPr>
      <w:bookmarkStart w:id="0" w:name="_Toc507916600"/>
      <w:r>
        <w:rPr>
          <w:rFonts w:ascii="Times New Roman" w:hAnsi="Times New Roman"/>
          <w:sz w:val="24"/>
          <w:szCs w:val="24"/>
        </w:rPr>
        <w:lastRenderedPageBreak/>
        <w:t xml:space="preserve">KLAUZULA INFORMACYJNA </w:t>
      </w:r>
      <w:bookmarkEnd w:id="0"/>
      <w:r>
        <w:rPr>
          <w:rFonts w:ascii="Times New Roman" w:hAnsi="Times New Roman"/>
          <w:sz w:val="24"/>
          <w:szCs w:val="24"/>
        </w:rPr>
        <w:t>– PRACOWNICY KONTRAHENTA</w:t>
      </w: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r>
        <w:rPr>
          <w:rFonts w:ascii="Times New Roman" w:hAnsi="Times New Roman"/>
          <w:sz w:val="24"/>
          <w:szCs w:val="24"/>
        </w:rPr>
        <w:t xml:space="preserve">Zgodnie z art. 14 RODO </w:t>
      </w:r>
      <w:r>
        <w:rPr>
          <w:rFonts w:ascii="Times New Roman" w:hAnsi="Times New Roman"/>
          <w:bCs/>
          <w:kern w:val="36"/>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sz w:val="24"/>
          <w:szCs w:val="24"/>
        </w:rPr>
        <w:t>z dnia 27 kwietnia 2016 r. (Dz. Urz. UE. L Nr 119, str. 1), zwanego dalej „Rozporządzeniem” lub „RODO” informuję, iż:</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 xml:space="preserve">Administratorem Danych Osobowych systemu monitoringu jest Samodzielny Publiczny Zespół Opieki Zdrowotnej z siedzibą w Lublińcu 42-700 przy ulicy Sobieskiego 9, adres email: </w:t>
      </w:r>
      <w:hyperlink r:id="rId9" w:history="1">
        <w:r>
          <w:rPr>
            <w:rStyle w:val="Hipercze"/>
            <w:rFonts w:ascii="Times New Roman" w:hAnsi="Times New Roman"/>
            <w:sz w:val="24"/>
            <w:szCs w:val="24"/>
          </w:rPr>
          <w:t>sekretariat@spzozlubliniec.pl</w:t>
        </w:r>
      </w:hyperlink>
      <w:r>
        <w:rPr>
          <w:rFonts w:ascii="Times New Roman" w:hAnsi="Times New Roman"/>
          <w:sz w:val="24"/>
          <w:szCs w:val="24"/>
        </w:rPr>
        <w:t xml:space="preserve"> , numer telefonu: 34 350 63 80.</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Administrator powołał Inspektora Ochrony Danych, funkcję pełni Pani Anna Walosińska.</w:t>
      </w:r>
      <w:r>
        <w:rPr>
          <w:rFonts w:ascii="Times New Roman" w:hAnsi="Times New Roman"/>
          <w:sz w:val="24"/>
          <w:szCs w:val="24"/>
        </w:rPr>
        <w:br/>
        <w:t>Z inspektorem można się skontaktować pod adresem email: iod.spzoz.lubliniec@dpag.pl, lub pisemnie na adres siedziby Administratora Danych Osobowych, wskazany powyżej.</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 xml:space="preserve">Pani/Pana dane osobowe będą przetwarzane na podstawie art. 6 lit.b Rozporządzenia, w związku z wykonywaniem umowy głównej. </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zostały p</w:t>
      </w:r>
      <w:bookmarkStart w:id="1" w:name="_Hlk8310320"/>
      <w:r>
        <w:rPr>
          <w:rFonts w:ascii="Times New Roman" w:hAnsi="Times New Roman"/>
          <w:sz w:val="24"/>
          <w:szCs w:val="24"/>
        </w:rPr>
        <w:t xml:space="preserve">ozyskane od naszego Kontrahenta (Wykonawca umowy głównej).  </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Administrator będzie przetwarzał następujące kategorie Pani/Pana danych osobowych: imię/imiona i nazwisko, adres poczty elektronicznej, numer telefonu, stanowisko.</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Ma Pani/Pan prawo wniesienia skargi do organu nadzorczego: Prezesa Urzędu Ochrony Danych Osobowych, ul. Stawki 2, 00-193 Warszawa.</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nie będą przekazane odbiorcy w państwie trzecim lub organizacji międzynarodowej.</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nie będą przetwarzane w sposób zautomatyzowany w tym również w formie profilowania.</w:t>
      </w:r>
      <w:bookmarkEnd w:id="1"/>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Pr="00C72B73" w:rsidRDefault="003D5964" w:rsidP="003D5964">
      <w:pPr>
        <w:spacing w:after="0" w:line="240" w:lineRule="auto"/>
        <w:rPr>
          <w:rFonts w:ascii="Cambria" w:hAnsi="Cambria" w:cs="Calibri"/>
          <w:sz w:val="24"/>
          <w:szCs w:val="24"/>
        </w:rPr>
      </w:pPr>
    </w:p>
    <w:p w:rsidR="00384974" w:rsidRDefault="00384974"/>
    <w:sectPr w:rsidR="00384974" w:rsidSect="003D5964">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CC" w:rsidRDefault="008B14CC" w:rsidP="000B1BEE">
      <w:pPr>
        <w:spacing w:after="0" w:line="240" w:lineRule="auto"/>
      </w:pPr>
      <w:r>
        <w:separator/>
      </w:r>
    </w:p>
  </w:endnote>
  <w:endnote w:type="continuationSeparator" w:id="1">
    <w:p w:rsidR="008B14CC" w:rsidRDefault="008B14CC" w:rsidP="000B1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TE1C53338t00">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31" w:rsidRDefault="005C30EF">
    <w:pPr>
      <w:pStyle w:val="Stopka"/>
      <w:jc w:val="center"/>
    </w:pPr>
    <w:r>
      <w:fldChar w:fldCharType="begin"/>
    </w:r>
    <w:r w:rsidR="00384974">
      <w:instrText xml:space="preserve"> PAGE   \* MERGEFORMAT </w:instrText>
    </w:r>
    <w:r>
      <w:fldChar w:fldCharType="separate"/>
    </w:r>
    <w:r w:rsidR="00005A55">
      <w:rPr>
        <w:noProof/>
      </w:rPr>
      <w:t>2</w:t>
    </w:r>
    <w:r>
      <w:rPr>
        <w:noProof/>
      </w:rPr>
      <w:fldChar w:fldCharType="end"/>
    </w:r>
  </w:p>
  <w:p w:rsidR="003D3131" w:rsidRDefault="008B14C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CC" w:rsidRDefault="008B14CC" w:rsidP="000B1BEE">
      <w:pPr>
        <w:spacing w:after="0" w:line="240" w:lineRule="auto"/>
      </w:pPr>
      <w:r>
        <w:separator/>
      </w:r>
    </w:p>
  </w:footnote>
  <w:footnote w:type="continuationSeparator" w:id="1">
    <w:p w:rsidR="008B14CC" w:rsidRDefault="008B14CC" w:rsidP="000B1B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FEC"/>
    <w:multiLevelType w:val="hybridMultilevel"/>
    <w:tmpl w:val="F6107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62B78"/>
    <w:multiLevelType w:val="hybridMultilevel"/>
    <w:tmpl w:val="1102F166"/>
    <w:lvl w:ilvl="0" w:tplc="20C48B3E">
      <w:start w:val="1"/>
      <w:numFmt w:val="decimal"/>
      <w:lvlText w:val="%1."/>
      <w:lvlJc w:val="left"/>
      <w:pPr>
        <w:ind w:left="1778" w:hanging="360"/>
      </w:pPr>
      <w:rPr>
        <w:rFonts w:ascii="Calibri" w:eastAsia="Calibri" w:hAnsi="Calibri" w:cs="Calibri"/>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
    <w:nsid w:val="08BF4A45"/>
    <w:multiLevelType w:val="hybridMultilevel"/>
    <w:tmpl w:val="CBF86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3008E8"/>
    <w:multiLevelType w:val="hybridMultilevel"/>
    <w:tmpl w:val="0D5E0C9E"/>
    <w:lvl w:ilvl="0" w:tplc="A50082D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39835D2"/>
    <w:multiLevelType w:val="hybridMultilevel"/>
    <w:tmpl w:val="5BF09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754E07"/>
    <w:multiLevelType w:val="hybridMultilevel"/>
    <w:tmpl w:val="4328A5EE"/>
    <w:lvl w:ilvl="0" w:tplc="04150017">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nsid w:val="31CD4D0A"/>
    <w:multiLevelType w:val="hybridMultilevel"/>
    <w:tmpl w:val="9DD8F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360E4A"/>
    <w:multiLevelType w:val="hybridMultilevel"/>
    <w:tmpl w:val="B5D8A744"/>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8">
    <w:nsid w:val="4835645F"/>
    <w:multiLevelType w:val="hybridMultilevel"/>
    <w:tmpl w:val="8EBC54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5268090">
      <w:start w:val="1"/>
      <w:numFmt w:val="decimal"/>
      <w:lvlText w:val="%5)"/>
      <w:lvlJc w:val="left"/>
      <w:pPr>
        <w:ind w:left="3945" w:hanging="705"/>
      </w:pPr>
      <w:rPr>
        <w:rFonts w:hint="default"/>
      </w:rPr>
    </w:lvl>
    <w:lvl w:ilvl="5" w:tplc="FC42FFC4">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B75949"/>
    <w:multiLevelType w:val="hybridMultilevel"/>
    <w:tmpl w:val="667E66CE"/>
    <w:lvl w:ilvl="0" w:tplc="E22C41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AAF44BC"/>
    <w:multiLevelType w:val="hybridMultilevel"/>
    <w:tmpl w:val="38D6C4FC"/>
    <w:lvl w:ilvl="0" w:tplc="E08E312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A9582D3C">
      <w:start w:val="1"/>
      <w:numFmt w:val="decimal"/>
      <w:lvlText w:val="%6."/>
      <w:lvlJc w:val="right"/>
      <w:pPr>
        <w:ind w:left="4320" w:hanging="180"/>
      </w:pPr>
      <w:rPr>
        <w:rFonts w:ascii="Calibri" w:eastAsia="Calibri" w:hAnsi="Calibri" w:cs="Calibr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5974A7"/>
    <w:multiLevelType w:val="hybridMultilevel"/>
    <w:tmpl w:val="B9440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0"/>
  </w:num>
  <w:num w:numId="3">
    <w:abstractNumId w:val="11"/>
  </w:num>
  <w:num w:numId="4">
    <w:abstractNumId w:val="1"/>
  </w:num>
  <w:num w:numId="5">
    <w:abstractNumId w:val="9"/>
  </w:num>
  <w:num w:numId="6">
    <w:abstractNumId w:val="6"/>
  </w:num>
  <w:num w:numId="7">
    <w:abstractNumId w:val="2"/>
  </w:num>
  <w:num w:numId="8">
    <w:abstractNumId w:val="3"/>
  </w:num>
  <w:num w:numId="9">
    <w:abstractNumId w:val="10"/>
  </w:num>
  <w:num w:numId="10">
    <w:abstractNumId w:val="4"/>
  </w:num>
  <w:num w:numId="11">
    <w:abstractNumId w:val="5"/>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3D5964"/>
    <w:rsid w:val="00005A55"/>
    <w:rsid w:val="000B1BEE"/>
    <w:rsid w:val="00384974"/>
    <w:rsid w:val="003D5964"/>
    <w:rsid w:val="004F0152"/>
    <w:rsid w:val="005C30EF"/>
    <w:rsid w:val="008B14CC"/>
    <w:rsid w:val="008F701A"/>
    <w:rsid w:val="00E458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BEE"/>
  </w:style>
  <w:style w:type="paragraph" w:styleId="Nagwek1">
    <w:name w:val="heading 1"/>
    <w:basedOn w:val="Normalny"/>
    <w:next w:val="Normalny"/>
    <w:link w:val="Nagwek1Znak"/>
    <w:autoRedefine/>
    <w:uiPriority w:val="9"/>
    <w:qFormat/>
    <w:rsid w:val="003D5964"/>
    <w:pPr>
      <w:keepNext/>
      <w:keepLines/>
      <w:spacing w:after="0" w:line="360" w:lineRule="auto"/>
      <w:ind w:left="357" w:hanging="357"/>
      <w:jc w:val="center"/>
      <w:outlineLvl w:val="0"/>
    </w:pPr>
    <w:rPr>
      <w:rFonts w:ascii="Arial" w:eastAsia="Times New Roman" w:hAnsi="Arial" w:cs="Times New Roman"/>
      <w:b/>
      <w:color w:val="065C84"/>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5964"/>
    <w:rPr>
      <w:rFonts w:ascii="Arial" w:eastAsia="Times New Roman" w:hAnsi="Arial" w:cs="Times New Roman"/>
      <w:b/>
      <w:color w:val="065C84"/>
      <w:sz w:val="20"/>
      <w:szCs w:val="32"/>
    </w:rPr>
  </w:style>
  <w:style w:type="paragraph" w:styleId="Akapitzlist">
    <w:name w:val="List Paragraph"/>
    <w:basedOn w:val="Normalny"/>
    <w:uiPriority w:val="34"/>
    <w:qFormat/>
    <w:rsid w:val="003D5964"/>
    <w:pPr>
      <w:ind w:left="720"/>
      <w:contextualSpacing/>
    </w:pPr>
    <w:rPr>
      <w:rFonts w:ascii="Calibri" w:eastAsia="Calibri" w:hAnsi="Calibri" w:cs="Times New Roman"/>
      <w:lang w:eastAsia="en-US"/>
    </w:rPr>
  </w:style>
  <w:style w:type="character" w:styleId="Hipercze">
    <w:name w:val="Hyperlink"/>
    <w:basedOn w:val="Domylnaczcionkaakapitu"/>
    <w:uiPriority w:val="99"/>
    <w:unhideWhenUsed/>
    <w:rsid w:val="003D5964"/>
    <w:rPr>
      <w:color w:val="0000FF"/>
      <w:u w:val="single"/>
    </w:rPr>
  </w:style>
  <w:style w:type="paragraph" w:customStyle="1" w:styleId="Zwykytekst1">
    <w:name w:val="Zwykły tekst1"/>
    <w:basedOn w:val="Normalny"/>
    <w:rsid w:val="003D5964"/>
    <w:pPr>
      <w:suppressAutoHyphens/>
      <w:spacing w:line="240" w:lineRule="auto"/>
    </w:pPr>
    <w:rPr>
      <w:rFonts w:ascii="Consolas" w:eastAsia="Calibri" w:hAnsi="Consolas" w:cs="Calibri"/>
      <w:sz w:val="21"/>
      <w:szCs w:val="21"/>
      <w:lang w:val="hu-HU" w:eastAsia="ar-SA"/>
    </w:rPr>
  </w:style>
  <w:style w:type="paragraph" w:styleId="Stopka">
    <w:name w:val="footer"/>
    <w:basedOn w:val="Normalny"/>
    <w:link w:val="StopkaZnak"/>
    <w:uiPriority w:val="99"/>
    <w:unhideWhenUsed/>
    <w:rsid w:val="003D5964"/>
    <w:pPr>
      <w:tabs>
        <w:tab w:val="center" w:pos="4536"/>
        <w:tab w:val="right" w:pos="9072"/>
      </w:tabs>
      <w:spacing w:after="0" w:line="240" w:lineRule="auto"/>
    </w:pPr>
    <w:rPr>
      <w:rFonts w:ascii="Calibri" w:eastAsia="Calibri" w:hAnsi="Calibri" w:cs="Times New Roman"/>
      <w:lang w:eastAsia="en-US"/>
    </w:rPr>
  </w:style>
  <w:style w:type="character" w:customStyle="1" w:styleId="StopkaZnak">
    <w:name w:val="Stopka Znak"/>
    <w:basedOn w:val="Domylnaczcionkaakapitu"/>
    <w:link w:val="Stopka"/>
    <w:uiPriority w:val="99"/>
    <w:rsid w:val="003D5964"/>
    <w:rPr>
      <w:rFonts w:ascii="Calibri" w:eastAsia="Calibri" w:hAnsi="Calibri" w:cs="Times New Roman"/>
      <w:lang w:eastAsia="en-US"/>
    </w:rPr>
  </w:style>
  <w:style w:type="paragraph" w:customStyle="1" w:styleId="UmowaStandardowy">
    <w:name w:val="Umowa Standardowy"/>
    <w:basedOn w:val="Normalny"/>
    <w:rsid w:val="003D5964"/>
    <w:pPr>
      <w:spacing w:after="120" w:line="240" w:lineRule="auto"/>
      <w:jc w:val="both"/>
    </w:pPr>
    <w:rPr>
      <w:rFonts w:ascii="Arial" w:eastAsia="Times New Roman" w:hAnsi="Arial" w:cs="Times New Roman"/>
      <w:sz w:val="18"/>
      <w:szCs w:val="20"/>
      <w:lang w:eastAsia="de-DE"/>
    </w:rPr>
  </w:style>
  <w:style w:type="paragraph" w:styleId="Tekstpodstawowy">
    <w:name w:val="Body Text"/>
    <w:basedOn w:val="Normalny"/>
    <w:link w:val="TekstpodstawowyZnak"/>
    <w:unhideWhenUsed/>
    <w:rsid w:val="003D5964"/>
    <w:pPr>
      <w:autoSpaceDE w:val="0"/>
      <w:autoSpaceDN w:val="0"/>
      <w:spacing w:after="0" w:line="300" w:lineRule="exact"/>
      <w:jc w:val="both"/>
    </w:pPr>
    <w:rPr>
      <w:rFonts w:ascii="Times New Roman" w:eastAsia="Calibri" w:hAnsi="Times New Roman" w:cs="Times New Roman"/>
      <w:sz w:val="24"/>
      <w:szCs w:val="24"/>
    </w:rPr>
  </w:style>
  <w:style w:type="character" w:customStyle="1" w:styleId="TekstpodstawowyZnak">
    <w:name w:val="Tekst podstawowy Znak"/>
    <w:basedOn w:val="Domylnaczcionkaakapitu"/>
    <w:link w:val="Tekstpodstawowy"/>
    <w:rsid w:val="003D5964"/>
    <w:rPr>
      <w:rFonts w:ascii="Times New Roman" w:eastAsia="Calibri" w:hAnsi="Times New Roman" w:cs="Times New Roman"/>
      <w:sz w:val="24"/>
      <w:szCs w:val="24"/>
    </w:rPr>
  </w:style>
  <w:style w:type="paragraph" w:styleId="Bezodstpw">
    <w:name w:val="No Spacing"/>
    <w:link w:val="BezodstpwZnak"/>
    <w:qFormat/>
    <w:rsid w:val="003D5964"/>
    <w:pPr>
      <w:suppressAutoHyphens/>
      <w:spacing w:after="0" w:line="240" w:lineRule="auto"/>
    </w:pPr>
    <w:rPr>
      <w:rFonts w:ascii="Calibri" w:eastAsia="Times New Roman" w:hAnsi="Calibri" w:cs="Times New Roman"/>
      <w:kern w:val="1"/>
      <w:lang w:eastAsia="ar-SA"/>
    </w:rPr>
  </w:style>
  <w:style w:type="character" w:customStyle="1" w:styleId="BezodstpwZnak">
    <w:name w:val="Bez odstępów Znak"/>
    <w:link w:val="Bezodstpw"/>
    <w:rsid w:val="003D5964"/>
    <w:rPr>
      <w:rFonts w:ascii="Calibri" w:eastAsia="Times New Roman"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lubliniec.pl" TargetMode="External"/><Relationship Id="rId3" Type="http://schemas.openxmlformats.org/officeDocument/2006/relationships/settings" Target="settings.xml"/><Relationship Id="rId7" Type="http://schemas.openxmlformats.org/officeDocument/2006/relationships/hyperlink" Target="mailto:&#8230;&#8230;&#8230;&#8230;&#8230;&#8230;&#8230;&#8230;&#8230;&#82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kretariat@spzozlublin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2487</Words>
  <Characters>14926</Characters>
  <Application>Microsoft Office Word</Application>
  <DocSecurity>0</DocSecurity>
  <Lines>124</Lines>
  <Paragraphs>34</Paragraphs>
  <ScaleCrop>false</ScaleCrop>
  <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7</cp:revision>
  <cp:lastPrinted>2021-07-09T07:25:00Z</cp:lastPrinted>
  <dcterms:created xsi:type="dcterms:W3CDTF">2021-06-22T06:11:00Z</dcterms:created>
  <dcterms:modified xsi:type="dcterms:W3CDTF">2021-07-09T07:25:00Z</dcterms:modified>
</cp:coreProperties>
</file>