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7C" w:rsidRPr="00FB65FD" w:rsidRDefault="00CF527C" w:rsidP="00CF527C">
      <w:pPr>
        <w:jc w:val="right"/>
        <w:rPr>
          <w:rFonts w:ascii="Cambria" w:hAnsi="Cambria"/>
          <w:b/>
          <w:color w:val="auto"/>
          <w:lang w:val="pl-PL"/>
        </w:rPr>
      </w:pPr>
      <w:r w:rsidRPr="00FB65FD">
        <w:rPr>
          <w:rFonts w:ascii="Cambria" w:hAnsi="Cambria"/>
          <w:b/>
          <w:color w:val="auto"/>
          <w:lang w:val="pl-PL"/>
        </w:rPr>
        <w:t>Załącznik nr 2 do zapytania ofertowego ZP/01/21</w:t>
      </w:r>
      <w:r>
        <w:rPr>
          <w:rFonts w:ascii="Cambria" w:hAnsi="Cambria"/>
          <w:b/>
          <w:color w:val="auto"/>
          <w:lang w:val="pl-PL"/>
        </w:rPr>
        <w:t>/2</w:t>
      </w:r>
    </w:p>
    <w:p w:rsidR="00CF527C" w:rsidRPr="00FB65FD" w:rsidRDefault="00CF527C" w:rsidP="00CF527C">
      <w:pPr>
        <w:rPr>
          <w:rFonts w:ascii="Cambria" w:hAnsi="Cambria"/>
          <w:color w:val="auto"/>
          <w:lang w:val="pl-PL"/>
        </w:rPr>
      </w:pPr>
    </w:p>
    <w:p w:rsidR="00CF527C" w:rsidRPr="004519E6" w:rsidRDefault="00CF527C" w:rsidP="00CF527C">
      <w:pPr>
        <w:jc w:val="center"/>
        <w:rPr>
          <w:rFonts w:ascii="Cambria" w:hAnsi="Cambria"/>
          <w:b/>
          <w:color w:val="auto"/>
          <w:u w:val="single"/>
          <w:lang w:val="pl-PL"/>
        </w:rPr>
      </w:pPr>
      <w:r w:rsidRPr="004519E6">
        <w:rPr>
          <w:rFonts w:ascii="Cambria" w:hAnsi="Cambria"/>
          <w:b/>
          <w:color w:val="auto"/>
          <w:u w:val="single"/>
          <w:lang w:val="pl-PL"/>
        </w:rPr>
        <w:t>Umowa ZP/01/21</w:t>
      </w:r>
      <w:r>
        <w:rPr>
          <w:rFonts w:ascii="Cambria" w:hAnsi="Cambria"/>
          <w:b/>
          <w:color w:val="auto"/>
          <w:u w:val="single"/>
          <w:lang w:val="pl-PL"/>
        </w:rPr>
        <w:t>/2</w:t>
      </w:r>
      <w:r w:rsidRPr="004519E6">
        <w:rPr>
          <w:rFonts w:ascii="Cambria" w:hAnsi="Cambria"/>
          <w:b/>
          <w:color w:val="auto"/>
          <w:u w:val="single"/>
          <w:lang w:val="pl-PL"/>
        </w:rPr>
        <w:t xml:space="preserve"> (wzór dot. części nr </w:t>
      </w:r>
      <w:r>
        <w:rPr>
          <w:rFonts w:ascii="Cambria" w:hAnsi="Cambria"/>
          <w:b/>
          <w:color w:val="auto"/>
          <w:u w:val="single"/>
          <w:lang w:val="pl-PL"/>
        </w:rPr>
        <w:t>2</w:t>
      </w:r>
      <w:r w:rsidRPr="004519E6">
        <w:rPr>
          <w:rFonts w:ascii="Cambria" w:hAnsi="Cambria"/>
          <w:b/>
          <w:color w:val="auto"/>
          <w:u w:val="single"/>
          <w:lang w:val="pl-PL"/>
        </w:rPr>
        <w:t xml:space="preserve">) </w:t>
      </w:r>
    </w:p>
    <w:p w:rsidR="00BD2E56" w:rsidRPr="00FB7C32" w:rsidRDefault="00BD2E56" w:rsidP="00BD2E56">
      <w:pPr>
        <w:rPr>
          <w:rFonts w:asciiTheme="majorHAnsi" w:hAnsiTheme="majorHAnsi"/>
          <w:b/>
          <w:lang w:val="pl-PL"/>
        </w:rPr>
      </w:pP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 xml:space="preserve">zawarta w Lublińcu, w dniu </w:t>
      </w:r>
      <w:r w:rsidR="00FB7C32" w:rsidRPr="00FB7C32">
        <w:rPr>
          <w:rFonts w:asciiTheme="majorHAnsi" w:hAnsiTheme="majorHAnsi"/>
          <w:lang w:val="pl-PL"/>
        </w:rPr>
        <w:t>………………..</w:t>
      </w:r>
    </w:p>
    <w:p w:rsidR="00BD2E56" w:rsidRPr="00FB7C32" w:rsidRDefault="00BD2E56" w:rsidP="00BD2E56">
      <w:pPr>
        <w:pStyle w:val="Bezodstpw"/>
        <w:rPr>
          <w:rFonts w:asciiTheme="majorHAnsi" w:hAnsiTheme="majorHAnsi"/>
          <w:lang w:val="pl-PL"/>
        </w:rPr>
      </w:pP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pomiędzy:</w:t>
      </w:r>
    </w:p>
    <w:p w:rsidR="00BD2E56" w:rsidRPr="00FB7C32" w:rsidRDefault="00BD2E56" w:rsidP="00BD2E56">
      <w:pPr>
        <w:pStyle w:val="Bezodstpw"/>
        <w:rPr>
          <w:rFonts w:asciiTheme="majorHAnsi" w:hAnsiTheme="majorHAnsi"/>
          <w:lang w:val="pl-PL"/>
        </w:rPr>
      </w:pPr>
    </w:p>
    <w:p w:rsidR="00BD2E56" w:rsidRPr="00FB7C32" w:rsidRDefault="00BD2E56" w:rsidP="00BD2E56">
      <w:pPr>
        <w:pStyle w:val="Bezodstpw"/>
        <w:rPr>
          <w:rFonts w:asciiTheme="majorHAnsi" w:hAnsiTheme="majorHAnsi"/>
          <w:b/>
          <w:bCs/>
          <w:lang w:val="pl-PL"/>
        </w:rPr>
      </w:pPr>
      <w:r w:rsidRPr="00FB7C32">
        <w:rPr>
          <w:rFonts w:asciiTheme="majorHAnsi" w:hAnsiTheme="majorHAnsi"/>
          <w:b/>
          <w:bCs/>
          <w:lang w:val="pl-PL"/>
        </w:rPr>
        <w:t>SPZOZ Samodzielny</w:t>
      </w:r>
      <w:r w:rsidR="00CF527C">
        <w:rPr>
          <w:rFonts w:asciiTheme="majorHAnsi" w:hAnsiTheme="majorHAnsi"/>
          <w:b/>
          <w:bCs/>
          <w:lang w:val="pl-PL"/>
        </w:rPr>
        <w:t>m</w:t>
      </w:r>
      <w:r w:rsidRPr="00FB7C32">
        <w:rPr>
          <w:rFonts w:asciiTheme="majorHAnsi" w:hAnsiTheme="majorHAnsi"/>
          <w:b/>
          <w:bCs/>
          <w:lang w:val="pl-PL"/>
        </w:rPr>
        <w:t xml:space="preserve"> Publiczny</w:t>
      </w:r>
      <w:r w:rsidR="00CF527C">
        <w:rPr>
          <w:rFonts w:asciiTheme="majorHAnsi" w:hAnsiTheme="majorHAnsi"/>
          <w:b/>
          <w:bCs/>
          <w:lang w:val="pl-PL"/>
        </w:rPr>
        <w:t>m Zespołem</w:t>
      </w:r>
      <w:r w:rsidRPr="00FB7C32">
        <w:rPr>
          <w:rFonts w:asciiTheme="majorHAnsi" w:hAnsiTheme="majorHAnsi"/>
          <w:b/>
          <w:bCs/>
          <w:lang w:val="pl-PL"/>
        </w:rPr>
        <w:t xml:space="preserve"> </w:t>
      </w:r>
      <w:smartTag w:uri="lexAThandschemas/lexAThand" w:element="lexATakty">
        <w:smartTagPr>
          <w:attr w:name="DocIDENT" w:val="Dz.U.2005.8.60"/>
          <w:attr w:name="DOCTYPE" w:val="akt"/>
        </w:smartTagPr>
        <w:r w:rsidRPr="00FB7C32">
          <w:rPr>
            <w:rFonts w:asciiTheme="majorHAnsi" w:hAnsiTheme="majorHAnsi"/>
            <w:b/>
            <w:bCs/>
            <w:lang w:val="pl-PL"/>
          </w:rPr>
          <w:t>Op</w:t>
        </w:r>
      </w:smartTag>
      <w:r w:rsidRPr="00FB7C32">
        <w:rPr>
          <w:rFonts w:asciiTheme="majorHAnsi" w:hAnsiTheme="majorHAnsi"/>
          <w:b/>
          <w:bCs/>
          <w:lang w:val="pl-PL"/>
        </w:rPr>
        <w:t>ieki Zdrowotnej w Lublińcu</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 xml:space="preserve">ul. Sobieskiego 9, 42-700 Lubliniec; </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 xml:space="preserve">NIP 575-16-53-596 </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reprezentowanym przez:</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 xml:space="preserve">Dyrektora  - mgr </w:t>
      </w:r>
      <w:r w:rsidR="00FB7C32" w:rsidRPr="00FB7C32">
        <w:rPr>
          <w:rFonts w:asciiTheme="majorHAnsi" w:hAnsiTheme="majorHAnsi"/>
          <w:lang w:val="pl-PL"/>
        </w:rPr>
        <w:t xml:space="preserve">inż. Włodzimierza Charchułę </w:t>
      </w:r>
      <w:r w:rsidRPr="00FB7C32">
        <w:rPr>
          <w:rFonts w:asciiTheme="majorHAnsi" w:hAnsiTheme="majorHAnsi"/>
          <w:lang w:val="pl-PL"/>
        </w:rPr>
        <w:t xml:space="preserve">  </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zwanym dalej „Zamawiającym”</w:t>
      </w:r>
    </w:p>
    <w:p w:rsidR="00BD2E56" w:rsidRPr="00FB7C32" w:rsidRDefault="00BD2E56" w:rsidP="00BD2E56">
      <w:pPr>
        <w:pStyle w:val="Bezodstpw"/>
        <w:rPr>
          <w:rFonts w:asciiTheme="majorHAnsi" w:hAnsiTheme="majorHAnsi"/>
          <w:lang w:val="pl-PL"/>
        </w:rPr>
      </w:pP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a</w:t>
      </w:r>
    </w:p>
    <w:p w:rsidR="001F3D0C" w:rsidRPr="00FB7C32" w:rsidRDefault="00FB7C32" w:rsidP="001F3D0C">
      <w:pPr>
        <w:pStyle w:val="Bezodstpw"/>
        <w:rPr>
          <w:rFonts w:asciiTheme="majorHAnsi" w:hAnsiTheme="majorHAnsi"/>
          <w:lang w:val="pl-PL"/>
        </w:rPr>
      </w:pPr>
      <w:r w:rsidRPr="00FB7C32">
        <w:rPr>
          <w:rFonts w:asciiTheme="majorHAnsi" w:hAnsiTheme="majorHAnsi"/>
          <w:lang w:val="pl-PL"/>
        </w:rPr>
        <w:t>……………………..</w:t>
      </w:r>
    </w:p>
    <w:p w:rsidR="001F3D0C" w:rsidRPr="00FB7C32" w:rsidRDefault="001F3D0C" w:rsidP="001F3D0C">
      <w:pPr>
        <w:pStyle w:val="Bezodstpw"/>
        <w:rPr>
          <w:rFonts w:asciiTheme="majorHAnsi" w:hAnsiTheme="majorHAnsi"/>
          <w:lang w:val="pl-PL"/>
        </w:rPr>
      </w:pPr>
      <w:r w:rsidRPr="00FB7C32">
        <w:rPr>
          <w:rFonts w:asciiTheme="majorHAnsi" w:hAnsiTheme="majorHAnsi"/>
          <w:lang w:val="pl-PL"/>
        </w:rPr>
        <w:t>reprezentowanym przez:</w:t>
      </w:r>
    </w:p>
    <w:p w:rsidR="001F3D0C" w:rsidRPr="00FB7C32" w:rsidRDefault="00FB7C32" w:rsidP="001F3D0C">
      <w:pPr>
        <w:pStyle w:val="Bezodstpw"/>
        <w:rPr>
          <w:rFonts w:asciiTheme="majorHAnsi" w:hAnsiTheme="majorHAnsi"/>
          <w:lang w:val="pl-PL"/>
        </w:rPr>
      </w:pPr>
      <w:r w:rsidRPr="00FB7C32">
        <w:rPr>
          <w:rFonts w:asciiTheme="majorHAnsi" w:hAnsiTheme="majorHAnsi"/>
          <w:lang w:val="pl-PL"/>
        </w:rPr>
        <w:t>……………………………………….</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zwanym dalej „Wykonawcą”</w:t>
      </w:r>
    </w:p>
    <w:p w:rsidR="00BD2E56" w:rsidRPr="00FB7C32" w:rsidRDefault="00BD2E56" w:rsidP="00BD2E56">
      <w:pPr>
        <w:pStyle w:val="Bezodstpw"/>
        <w:rPr>
          <w:rFonts w:asciiTheme="majorHAnsi" w:hAnsiTheme="majorHAnsi"/>
          <w:lang w:val="pl-PL"/>
        </w:rPr>
      </w:pPr>
    </w:p>
    <w:p w:rsidR="00BD2E56" w:rsidRPr="00FB7C32" w:rsidRDefault="00BD2E56" w:rsidP="00BD2E56">
      <w:pPr>
        <w:jc w:val="both"/>
        <w:rPr>
          <w:rFonts w:asciiTheme="majorHAnsi" w:hAnsiTheme="majorHAnsi"/>
          <w:lang w:val="pl-PL"/>
        </w:rPr>
      </w:pPr>
      <w:r w:rsidRPr="00FB7C32">
        <w:rPr>
          <w:rFonts w:asciiTheme="majorHAnsi" w:hAnsiTheme="majorHAnsi"/>
          <w:lang w:val="pl-PL"/>
        </w:rPr>
        <w:t xml:space="preserve">W wyniku postępowania o udzielenie zamówienia prowadzonego na podstawie zarządzenia wewnętrznego Dyrektora SPZOZ Lubliniec w sprawie realizacji wydatków o wartości szacunkowej poniżej </w:t>
      </w:r>
      <w:r w:rsidR="00E74538">
        <w:rPr>
          <w:rFonts w:asciiTheme="majorHAnsi" w:hAnsiTheme="majorHAnsi"/>
          <w:lang w:val="pl-PL"/>
        </w:rPr>
        <w:t>1</w:t>
      </w:r>
      <w:r w:rsidRPr="00FB7C32">
        <w:rPr>
          <w:rFonts w:asciiTheme="majorHAnsi" w:hAnsiTheme="majorHAnsi"/>
          <w:lang w:val="pl-PL"/>
        </w:rPr>
        <w:t>30</w:t>
      </w:r>
      <w:r w:rsidR="00E74538">
        <w:rPr>
          <w:rFonts w:asciiTheme="majorHAnsi" w:hAnsiTheme="majorHAnsi"/>
          <w:lang w:val="pl-PL"/>
        </w:rPr>
        <w:t xml:space="preserve"> 000,00 zł netto </w:t>
      </w:r>
      <w:r w:rsidRPr="00FB7C32">
        <w:rPr>
          <w:rFonts w:asciiTheme="majorHAnsi" w:hAnsiTheme="majorHAnsi"/>
          <w:lang w:val="pl-PL"/>
        </w:rPr>
        <w:t>podpisano umowę o treści:</w:t>
      </w:r>
    </w:p>
    <w:p w:rsidR="00BD2E56" w:rsidRPr="00FB7C32" w:rsidRDefault="00BD2E56" w:rsidP="00BD2E56">
      <w:pPr>
        <w:pStyle w:val="Bezodstpw"/>
        <w:jc w:val="both"/>
        <w:rPr>
          <w:rFonts w:asciiTheme="majorHAnsi" w:hAnsiTheme="majorHAnsi"/>
          <w:b/>
          <w:bCs/>
          <w:lang w:val="pl-PL"/>
        </w:rPr>
      </w:pPr>
    </w:p>
    <w:p w:rsidR="00BD2E56" w:rsidRPr="00FB7C32" w:rsidRDefault="00BD2E56" w:rsidP="00BD2E56">
      <w:pPr>
        <w:pStyle w:val="Bezodstpw"/>
        <w:jc w:val="center"/>
        <w:rPr>
          <w:rFonts w:asciiTheme="majorHAnsi" w:hAnsiTheme="majorHAnsi"/>
          <w:lang w:val="pl-PL"/>
        </w:rPr>
      </w:pPr>
      <w:r w:rsidRPr="00FB7C32">
        <w:rPr>
          <w:rFonts w:asciiTheme="majorHAnsi" w:hAnsiTheme="majorHAnsi"/>
          <w:b/>
          <w:bCs/>
          <w:lang w:val="pl-PL"/>
        </w:rPr>
        <w:t>§ 1</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Przedmiotem niniejszej umowy jest wykonywanie przez Wykonawcę usługi mycia nadwozia pojazdów specjalistycznych Zamawiającego. </w:t>
      </w:r>
    </w:p>
    <w:p w:rsidR="00BD2E56" w:rsidRPr="00FB7C32" w:rsidRDefault="00BD2E56" w:rsidP="00BD2E56">
      <w:pPr>
        <w:pStyle w:val="Bezodstpw"/>
        <w:jc w:val="both"/>
        <w:rPr>
          <w:rFonts w:asciiTheme="majorHAnsi" w:hAnsiTheme="majorHAnsi"/>
          <w:lang w:val="pl-PL"/>
        </w:rPr>
      </w:pPr>
    </w:p>
    <w:p w:rsidR="00BD2E56" w:rsidRPr="00FB7C32" w:rsidRDefault="00BD2E56" w:rsidP="00BD2E56">
      <w:pPr>
        <w:pStyle w:val="Bezodstpw"/>
        <w:jc w:val="center"/>
        <w:rPr>
          <w:rFonts w:asciiTheme="majorHAnsi" w:hAnsiTheme="majorHAnsi"/>
          <w:lang w:val="pl-PL"/>
        </w:rPr>
      </w:pPr>
      <w:r w:rsidRPr="00FB7C32">
        <w:rPr>
          <w:rFonts w:asciiTheme="majorHAnsi" w:hAnsiTheme="majorHAnsi"/>
          <w:b/>
          <w:bCs/>
          <w:lang w:val="pl-PL"/>
        </w:rPr>
        <w:t>§ 2</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1. Zamawiający oświadcza, że jest właścicielem pojazdów objętych realizacją przedmiotu niniejszej umowy, wymienionych w </w:t>
      </w:r>
      <w:r w:rsidRPr="00FB7C32">
        <w:rPr>
          <w:rFonts w:asciiTheme="majorHAnsi" w:hAnsiTheme="majorHAnsi"/>
          <w:bCs/>
          <w:lang w:val="pl-PL"/>
        </w:rPr>
        <w:t>załączniku nr 1 do niniejszej umo</w:t>
      </w:r>
      <w:r w:rsidR="00FB7C32" w:rsidRPr="00FB7C32">
        <w:rPr>
          <w:rFonts w:asciiTheme="majorHAnsi" w:hAnsiTheme="majorHAnsi"/>
          <w:bCs/>
          <w:lang w:val="pl-PL"/>
        </w:rPr>
        <w:t>wy, zgodnym z załącznikiem nr 1</w:t>
      </w:r>
      <w:r w:rsidRPr="00FB7C32">
        <w:rPr>
          <w:rFonts w:asciiTheme="majorHAnsi" w:hAnsiTheme="majorHAnsi"/>
          <w:bCs/>
          <w:lang w:val="pl-PL"/>
        </w:rPr>
        <w:t xml:space="preserve"> do zapytania ofertowego ZP/</w:t>
      </w:r>
      <w:r w:rsidR="00FB7C32">
        <w:rPr>
          <w:rFonts w:asciiTheme="majorHAnsi" w:hAnsiTheme="majorHAnsi"/>
          <w:bCs/>
          <w:lang w:val="pl-PL"/>
        </w:rPr>
        <w:t>01/21</w:t>
      </w:r>
      <w:r w:rsidR="00CF527C">
        <w:rPr>
          <w:rFonts w:asciiTheme="majorHAnsi" w:hAnsiTheme="majorHAnsi"/>
          <w:bCs/>
          <w:lang w:val="pl-PL"/>
        </w:rPr>
        <w:t>/2</w:t>
      </w:r>
      <w:r w:rsidR="00FB7C32">
        <w:rPr>
          <w:rFonts w:asciiTheme="majorHAnsi" w:hAnsiTheme="majorHAnsi"/>
          <w:bCs/>
          <w:lang w:val="pl-PL"/>
        </w:rPr>
        <w:t>.</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2. Zamawiający zastrzega sobie prawo do zmniejszenia ilości pojazdów objętych przedmiotem niniejszej umowy. Zmiana taka nie będzie wymagała formy pisemnej. </w:t>
      </w:r>
    </w:p>
    <w:p w:rsidR="00BD2E56" w:rsidRPr="00FB7C32" w:rsidRDefault="00BD2E56" w:rsidP="00BD2E56">
      <w:pPr>
        <w:tabs>
          <w:tab w:val="left" w:leader="dot" w:pos="3686"/>
        </w:tabs>
        <w:overflowPunct w:val="0"/>
        <w:autoSpaceDE w:val="0"/>
        <w:autoSpaceDN w:val="0"/>
        <w:adjustRightInd w:val="0"/>
        <w:jc w:val="both"/>
        <w:rPr>
          <w:rFonts w:asciiTheme="majorHAnsi" w:hAnsiTheme="majorHAnsi"/>
          <w:lang w:val="pl-PL"/>
        </w:rPr>
      </w:pPr>
      <w:r w:rsidRPr="00FB7C32">
        <w:rPr>
          <w:rFonts w:asciiTheme="majorHAnsi" w:hAnsiTheme="majorHAnsi"/>
          <w:lang w:val="pl-PL"/>
        </w:rPr>
        <w:t>3. W przypadku nie wyczerpania podanej szacunkowej ilości pojedynczych usług mycia w okresie obowiązywania niniejszej umowy, Wykonawcy nie przysługuje jakiekolwiek roszczenie do Zamawiającego.</w:t>
      </w:r>
    </w:p>
    <w:p w:rsidR="00BD2E56" w:rsidRPr="00FB7C32" w:rsidRDefault="00BD2E56" w:rsidP="00BD2E56">
      <w:pPr>
        <w:pStyle w:val="Bezodstpw"/>
        <w:jc w:val="center"/>
        <w:rPr>
          <w:rFonts w:asciiTheme="majorHAnsi" w:hAnsiTheme="majorHAnsi"/>
          <w:b/>
          <w:bCs/>
          <w:lang w:val="pl-PL"/>
        </w:rPr>
      </w:pPr>
      <w:r w:rsidRPr="00FB7C32">
        <w:rPr>
          <w:rFonts w:asciiTheme="majorHAnsi" w:hAnsiTheme="majorHAnsi"/>
          <w:b/>
          <w:bCs/>
          <w:lang w:val="pl-PL"/>
        </w:rPr>
        <w:t>§ 3</w:t>
      </w:r>
    </w:p>
    <w:p w:rsidR="00BD2E56" w:rsidRPr="00FB7C32" w:rsidRDefault="00BD2E56" w:rsidP="00BD2E56">
      <w:pPr>
        <w:pStyle w:val="Bezodstpw"/>
        <w:jc w:val="center"/>
        <w:rPr>
          <w:rFonts w:asciiTheme="majorHAnsi" w:hAnsiTheme="majorHAnsi"/>
          <w:lang w:val="pl-PL"/>
        </w:rPr>
      </w:pP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1.Pracownikami upoważnionymi do kontaktu w sprawie realizacji przedmiotu niniejszej umowy są:</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a) ze strony Zamawiającego: Henryk Nieroda nr tel. 34/350-63-61, e-mail </w:t>
      </w:r>
      <w:hyperlink r:id="rId5" w:history="1">
        <w:r w:rsidRPr="00FB7C32">
          <w:rPr>
            <w:rStyle w:val="Hipercze"/>
            <w:rFonts w:asciiTheme="majorHAnsi" w:hAnsiTheme="majorHAnsi"/>
            <w:lang w:val="pl-PL"/>
          </w:rPr>
          <w:t>pogotowie@spzozlubliniec.pl</w:t>
        </w:r>
      </w:hyperlink>
      <w:r w:rsidRPr="00FB7C32">
        <w:rPr>
          <w:rFonts w:asciiTheme="majorHAnsi" w:hAnsiTheme="majorHAnsi"/>
          <w:lang w:val="pl-PL"/>
        </w:rPr>
        <w:t xml:space="preserve"> </w:t>
      </w:r>
      <w:r w:rsidR="001F3D0C" w:rsidRPr="00FB7C32">
        <w:rPr>
          <w:rFonts w:asciiTheme="majorHAnsi" w:hAnsiTheme="majorHAnsi"/>
          <w:lang w:val="pl-PL"/>
        </w:rPr>
        <w:t>.</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b) ze strony Wykonawcy:</w:t>
      </w:r>
      <w:r w:rsidR="001F3D0C" w:rsidRPr="00FB7C32">
        <w:rPr>
          <w:rFonts w:asciiTheme="majorHAnsi" w:hAnsiTheme="majorHAnsi"/>
          <w:lang w:val="pl-PL"/>
        </w:rPr>
        <w:t xml:space="preserve"> </w:t>
      </w:r>
      <w:r w:rsidR="00FB7C32" w:rsidRPr="00FB7C32">
        <w:rPr>
          <w:rFonts w:asciiTheme="majorHAnsi" w:hAnsiTheme="majorHAnsi"/>
          <w:lang w:val="pl-PL"/>
        </w:rPr>
        <w:t>…………….</w:t>
      </w:r>
      <w:r w:rsidR="001F3D0C" w:rsidRPr="00FB7C32">
        <w:rPr>
          <w:rFonts w:asciiTheme="majorHAnsi" w:hAnsiTheme="majorHAnsi"/>
          <w:lang w:val="pl-PL"/>
        </w:rPr>
        <w:t xml:space="preserve"> nr tel. </w:t>
      </w:r>
      <w:r w:rsidR="00FB7C32" w:rsidRPr="00FB7C32">
        <w:rPr>
          <w:rFonts w:asciiTheme="majorHAnsi" w:hAnsiTheme="majorHAnsi"/>
          <w:lang w:val="pl-PL"/>
        </w:rPr>
        <w:t>…………….</w:t>
      </w:r>
      <w:r w:rsidR="001F3D0C" w:rsidRPr="00FB7C32">
        <w:rPr>
          <w:rFonts w:asciiTheme="majorHAnsi" w:hAnsiTheme="majorHAnsi"/>
          <w:lang w:val="pl-PL"/>
        </w:rPr>
        <w:t xml:space="preserve"> e-</w:t>
      </w:r>
      <w:r w:rsidRPr="00FB7C32">
        <w:rPr>
          <w:rFonts w:asciiTheme="majorHAnsi" w:hAnsiTheme="majorHAnsi"/>
          <w:lang w:val="pl-PL"/>
        </w:rPr>
        <w:t xml:space="preserve">mail </w:t>
      </w:r>
      <w:r w:rsidR="00FB7C32" w:rsidRPr="00FB7C32">
        <w:rPr>
          <w:rFonts w:asciiTheme="majorHAnsi" w:hAnsiTheme="majorHAnsi"/>
        </w:rPr>
        <w:t>…………………….</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2. Zakres obowiązków Wykonawcy: </w:t>
      </w:r>
    </w:p>
    <w:p w:rsidR="00BD2E56" w:rsidRPr="00FB7C32" w:rsidRDefault="00BD2E56" w:rsidP="00BD2E56">
      <w:pPr>
        <w:pStyle w:val="Bezodstpw"/>
        <w:numPr>
          <w:ilvl w:val="0"/>
          <w:numId w:val="2"/>
        </w:numPr>
        <w:jc w:val="both"/>
        <w:rPr>
          <w:rFonts w:asciiTheme="majorHAnsi" w:hAnsiTheme="majorHAnsi"/>
          <w:lang w:val="pl-PL"/>
        </w:rPr>
      </w:pPr>
      <w:r w:rsidRPr="00FB7C32">
        <w:rPr>
          <w:rFonts w:asciiTheme="majorHAnsi" w:hAnsiTheme="majorHAnsi"/>
          <w:lang w:val="pl-PL"/>
        </w:rPr>
        <w:t xml:space="preserve">Wykonawca powinien stosować urządzenia myjące, środki czystości i pielęgnujące zapewniające bezpieczeństwo i skuteczność wykonanej usługi,  </w:t>
      </w:r>
    </w:p>
    <w:p w:rsidR="00BD2E56" w:rsidRPr="00FB7C32" w:rsidRDefault="00BD2E56" w:rsidP="00BD2E56">
      <w:pPr>
        <w:pStyle w:val="Bezodstpw"/>
        <w:numPr>
          <w:ilvl w:val="0"/>
          <w:numId w:val="2"/>
        </w:numPr>
        <w:jc w:val="both"/>
        <w:rPr>
          <w:rFonts w:asciiTheme="majorHAnsi" w:hAnsiTheme="majorHAnsi"/>
          <w:lang w:val="pl-PL"/>
        </w:rPr>
      </w:pPr>
      <w:r w:rsidRPr="00FB7C32">
        <w:rPr>
          <w:rFonts w:asciiTheme="majorHAnsi" w:hAnsiTheme="majorHAnsi"/>
          <w:lang w:val="pl-PL"/>
        </w:rPr>
        <w:t xml:space="preserve">Wykonawca zobowiązuje się wykonywać przedmiot zamówienia, z należytą </w:t>
      </w:r>
      <w:r w:rsidRPr="00FB7C32">
        <w:rPr>
          <w:rFonts w:asciiTheme="majorHAnsi" w:hAnsiTheme="majorHAnsi"/>
          <w:lang w:val="pl-PL"/>
        </w:rPr>
        <w:lastRenderedPageBreak/>
        <w:t xml:space="preserve">starannością, przy przestrzeganiu obowiązujących przepisów bezpieczeństwa i higieny pracy oraz przepisów przeciwpożarowych oraz zaleceń producenta samochodów. </w:t>
      </w:r>
    </w:p>
    <w:p w:rsidR="00BD2E56" w:rsidRPr="00FB7C32" w:rsidRDefault="00BD2E56" w:rsidP="00BD2E56">
      <w:pPr>
        <w:pStyle w:val="Bezodstpw"/>
        <w:numPr>
          <w:ilvl w:val="0"/>
          <w:numId w:val="2"/>
        </w:numPr>
        <w:jc w:val="both"/>
        <w:rPr>
          <w:rFonts w:asciiTheme="majorHAnsi" w:hAnsiTheme="majorHAnsi"/>
          <w:lang w:val="pl-PL"/>
        </w:rPr>
      </w:pPr>
      <w:r w:rsidRPr="00FB7C32">
        <w:rPr>
          <w:rFonts w:asciiTheme="majorHAnsi" w:hAnsiTheme="majorHAnsi"/>
          <w:lang w:val="pl-PL"/>
        </w:rPr>
        <w:t xml:space="preserve">Wykonawca zobowiązuje się wykonywać przedmiot niniejszej umowy w terminie do 3 godzin, licząc od czasu dostarczenia pojazdu do myjni,  </w:t>
      </w:r>
    </w:p>
    <w:p w:rsidR="00BD2E56" w:rsidRPr="00FB7C32" w:rsidRDefault="00BD2E56" w:rsidP="00BD2E56">
      <w:pPr>
        <w:pStyle w:val="Bezodstpw"/>
        <w:numPr>
          <w:ilvl w:val="0"/>
          <w:numId w:val="2"/>
        </w:numPr>
        <w:jc w:val="both"/>
        <w:rPr>
          <w:rFonts w:asciiTheme="majorHAnsi" w:hAnsiTheme="majorHAnsi"/>
          <w:lang w:val="pl-PL"/>
        </w:rPr>
      </w:pPr>
      <w:r w:rsidRPr="00FB7C32">
        <w:rPr>
          <w:rFonts w:asciiTheme="majorHAnsi" w:hAnsiTheme="majorHAnsi"/>
          <w:lang w:val="pl-PL"/>
        </w:rPr>
        <w:t xml:space="preserve">W związku ze specyfiką działalności prowadzonej przez Zamawiającego, usługa mycia pojazdów Zamawiającego winna być wykonywana w pierwszej kolejności. </w:t>
      </w:r>
    </w:p>
    <w:p w:rsidR="00BD2E56" w:rsidRPr="00FB7C32" w:rsidRDefault="00BD2E56" w:rsidP="00BD2E56">
      <w:pPr>
        <w:pStyle w:val="Bezodstpw"/>
        <w:numPr>
          <w:ilvl w:val="0"/>
          <w:numId w:val="2"/>
        </w:numPr>
        <w:jc w:val="both"/>
        <w:rPr>
          <w:rFonts w:asciiTheme="majorHAnsi" w:hAnsiTheme="majorHAnsi"/>
          <w:lang w:val="pl-PL"/>
        </w:rPr>
      </w:pPr>
      <w:r w:rsidRPr="00FB7C32">
        <w:rPr>
          <w:rFonts w:asciiTheme="majorHAnsi" w:hAnsiTheme="majorHAnsi"/>
          <w:lang w:val="pl-PL"/>
        </w:rPr>
        <w:t xml:space="preserve">Wykonawca zapewnia, że urządzenia i środki, którymi dysponuje i są przeznaczone do realizacji przedmiotu umowy posiadają niezbędne certyfikaty. </w:t>
      </w:r>
    </w:p>
    <w:p w:rsidR="00BD2E56" w:rsidRPr="00FB7C32" w:rsidRDefault="00BD2E56" w:rsidP="00BD2E56">
      <w:pPr>
        <w:pStyle w:val="Bezodstpw"/>
        <w:numPr>
          <w:ilvl w:val="0"/>
          <w:numId w:val="1"/>
        </w:numPr>
        <w:jc w:val="both"/>
        <w:rPr>
          <w:rFonts w:asciiTheme="majorHAnsi" w:hAnsiTheme="majorHAnsi"/>
          <w:lang w:val="pl-PL"/>
        </w:rPr>
      </w:pPr>
      <w:r w:rsidRPr="00FB7C32">
        <w:rPr>
          <w:rFonts w:asciiTheme="majorHAnsi" w:hAnsiTheme="majorHAnsi"/>
          <w:lang w:val="pl-PL"/>
        </w:rPr>
        <w:t xml:space="preserve">Wykonawca zapewnia, że pracownicy zatrudnieni przy realizacji przedmiotu umowy posiadają niezbędne specjalistyczne szkolenia, umiejętności i doświadczenie w wykonywanym zawodzie, </w:t>
      </w: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3. Wykonawca oświadcza, że dysponuje myjnią wyposażoną w min jedno stanowisko do realizacji przedmiotu umowy. Adres real</w:t>
      </w:r>
      <w:r w:rsidR="001F3D0C" w:rsidRPr="00FB7C32">
        <w:rPr>
          <w:rFonts w:asciiTheme="majorHAnsi" w:hAnsiTheme="majorHAnsi"/>
          <w:lang w:val="pl-PL"/>
        </w:rPr>
        <w:t>izacji przedmiotu umowy (myjni)</w:t>
      </w:r>
      <w:r w:rsidR="00FB7C32" w:rsidRPr="00FB7C32">
        <w:rPr>
          <w:rFonts w:asciiTheme="majorHAnsi" w:hAnsiTheme="majorHAnsi"/>
          <w:lang w:val="pl-PL"/>
        </w:rPr>
        <w:t>:</w:t>
      </w:r>
      <w:r w:rsidR="001F3D0C" w:rsidRPr="00FB7C32">
        <w:rPr>
          <w:rFonts w:asciiTheme="majorHAnsi" w:hAnsiTheme="majorHAnsi"/>
          <w:lang w:val="pl-PL"/>
        </w:rPr>
        <w:t xml:space="preserve"> </w:t>
      </w:r>
      <w:r w:rsidR="00FB7C32" w:rsidRPr="00FB7C32">
        <w:rPr>
          <w:rFonts w:asciiTheme="majorHAnsi" w:hAnsiTheme="majorHAnsi"/>
          <w:lang w:val="pl-PL"/>
        </w:rPr>
        <w:t>……………………………………………….</w:t>
      </w:r>
    </w:p>
    <w:p w:rsidR="00BD2E56" w:rsidRPr="00FB7C32" w:rsidRDefault="00BD2E56" w:rsidP="00BD2E56">
      <w:pPr>
        <w:pStyle w:val="Bezodstpw"/>
        <w:jc w:val="center"/>
        <w:rPr>
          <w:rFonts w:asciiTheme="majorHAnsi" w:hAnsiTheme="majorHAnsi"/>
          <w:b/>
          <w:bCs/>
          <w:lang w:val="pl-PL"/>
        </w:rPr>
      </w:pPr>
    </w:p>
    <w:p w:rsidR="00BD2E56" w:rsidRPr="00FB7C32" w:rsidRDefault="00BD2E56" w:rsidP="00BD2E56">
      <w:pPr>
        <w:pStyle w:val="Bezodstpw"/>
        <w:jc w:val="center"/>
        <w:rPr>
          <w:rFonts w:asciiTheme="majorHAnsi" w:hAnsiTheme="majorHAnsi"/>
          <w:lang w:val="pl-PL"/>
        </w:rPr>
      </w:pPr>
      <w:r w:rsidRPr="00FB7C32">
        <w:rPr>
          <w:rFonts w:asciiTheme="majorHAnsi" w:hAnsiTheme="majorHAnsi"/>
          <w:b/>
          <w:bCs/>
          <w:lang w:val="pl-PL"/>
        </w:rPr>
        <w:t>§ 4</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Wykonawca dołączy do umowy (czytelną kserokopię potwierdzoną za zgodność z oryginałem) </w:t>
      </w:r>
      <w:smartTag w:uri="lexAThandschemas/lexAThand" w:element="lexATakty">
        <w:smartTagPr>
          <w:attr w:name="DocIDENT" w:val="Dz.U.2005.8.60"/>
          <w:attr w:name="DOCTYPE" w:val="akt"/>
        </w:smartTagPr>
        <w:r w:rsidRPr="00FB7C32">
          <w:rPr>
            <w:rFonts w:asciiTheme="majorHAnsi" w:hAnsiTheme="majorHAnsi"/>
            <w:lang w:val="pl-PL"/>
          </w:rPr>
          <w:t>op</w:t>
        </w:r>
      </w:smartTag>
      <w:r w:rsidRPr="00FB7C32">
        <w:rPr>
          <w:rFonts w:asciiTheme="majorHAnsi" w:hAnsiTheme="majorHAnsi"/>
          <w:lang w:val="pl-PL"/>
        </w:rPr>
        <w:t xml:space="preserve">łaconą polisę lub inny dokument ubezpieczenia potwierdzający, że jest ubezpieczony od odpowiedzialności cywilnej w zakresie prowadzonej działalności gospodarczej na </w:t>
      </w:r>
      <w:smartTag w:uri="lexAThandschemas/lexAThand" w:element="lexATakty">
        <w:smartTagPr>
          <w:attr w:name="DocIDENT" w:val="Dz.U.2007.109.756"/>
          <w:attr w:name="DOCTYPE" w:val="akt"/>
        </w:smartTagPr>
        <w:r w:rsidRPr="00FB7C32">
          <w:rPr>
            <w:rFonts w:asciiTheme="majorHAnsi" w:hAnsiTheme="majorHAnsi"/>
            <w:lang w:val="pl-PL"/>
          </w:rPr>
          <w:t>kw</w:t>
        </w:r>
      </w:smartTag>
      <w:r w:rsidRPr="00FB7C32">
        <w:rPr>
          <w:rFonts w:asciiTheme="majorHAnsi" w:hAnsiTheme="majorHAnsi"/>
          <w:lang w:val="pl-PL"/>
        </w:rPr>
        <w:t xml:space="preserve">otę nie mniejszą niż 200 000.00 zł. Polisa ubezpieczeniowa (lub inny dokument ubezpieczenia) powinna być ważna i </w:t>
      </w:r>
      <w:smartTag w:uri="lexAThandschemas/lexAThand" w:element="lexATakty">
        <w:smartTagPr>
          <w:attr w:name="DocIDENT" w:val="Dz.U.2005.8.60"/>
          <w:attr w:name="DOCTYPE" w:val="akt"/>
        </w:smartTagPr>
        <w:r w:rsidRPr="00FB7C32">
          <w:rPr>
            <w:rFonts w:asciiTheme="majorHAnsi" w:hAnsiTheme="majorHAnsi"/>
            <w:lang w:val="pl-PL"/>
          </w:rPr>
          <w:t>op</w:t>
        </w:r>
      </w:smartTag>
      <w:r w:rsidRPr="00FB7C32">
        <w:rPr>
          <w:rFonts w:asciiTheme="majorHAnsi" w:hAnsiTheme="majorHAnsi"/>
          <w:lang w:val="pl-PL"/>
        </w:rPr>
        <w:t xml:space="preserve">łacona w okresie obowiązywania niniejszej umowy. W przypadku innego terminu ważności polisy (lub innego dokumentu ubezpieczenia), Wykonawca przedstawi i dostarczy Zamawiającemu nową polisę (lub inny nowy dokument ubezpieczenia) na min 7 dni przed upływem terminu ważności polisy/innego dokumentu ubezpieczenia. Kopia polisy lub innego dokumentu ubezpieczeniowego stanowi załącznik nr </w:t>
      </w:r>
      <w:r w:rsidR="00FB7C32">
        <w:rPr>
          <w:rFonts w:asciiTheme="majorHAnsi" w:hAnsiTheme="majorHAnsi"/>
          <w:lang w:val="pl-PL"/>
        </w:rPr>
        <w:t>2</w:t>
      </w:r>
      <w:r w:rsidRPr="00FB7C32">
        <w:rPr>
          <w:rFonts w:asciiTheme="majorHAnsi" w:hAnsiTheme="majorHAnsi"/>
          <w:lang w:val="pl-PL"/>
        </w:rPr>
        <w:t xml:space="preserve"> do niniejszej umowy. </w:t>
      </w:r>
    </w:p>
    <w:p w:rsidR="00BD2E56" w:rsidRPr="00FB7C32" w:rsidRDefault="00BD2E56" w:rsidP="00BD2E56">
      <w:pPr>
        <w:pStyle w:val="Bezodstpw"/>
        <w:jc w:val="both"/>
        <w:rPr>
          <w:rFonts w:asciiTheme="majorHAnsi" w:hAnsiTheme="majorHAnsi"/>
          <w:lang w:val="pl-PL"/>
        </w:rPr>
      </w:pPr>
    </w:p>
    <w:p w:rsidR="00BD2E56" w:rsidRPr="00FB7C32" w:rsidRDefault="00BD2E56" w:rsidP="00BD2E56">
      <w:pPr>
        <w:pStyle w:val="Bezodstpw"/>
        <w:jc w:val="center"/>
        <w:rPr>
          <w:rFonts w:asciiTheme="majorHAnsi" w:hAnsiTheme="majorHAnsi"/>
          <w:b/>
          <w:bCs/>
          <w:lang w:val="pl-PL"/>
        </w:rPr>
      </w:pPr>
      <w:r w:rsidRPr="00FB7C32">
        <w:rPr>
          <w:rFonts w:asciiTheme="majorHAnsi" w:hAnsiTheme="majorHAnsi"/>
          <w:b/>
          <w:bCs/>
          <w:lang w:val="pl-PL"/>
        </w:rPr>
        <w:t>§ 5</w:t>
      </w:r>
    </w:p>
    <w:p w:rsidR="00BD2E56" w:rsidRPr="00FB7C32" w:rsidRDefault="00BD2E56" w:rsidP="00BD2E56">
      <w:pPr>
        <w:pStyle w:val="Bezodstpw"/>
        <w:jc w:val="center"/>
        <w:rPr>
          <w:rFonts w:asciiTheme="majorHAnsi" w:hAnsiTheme="majorHAnsi"/>
          <w:b/>
          <w:bCs/>
          <w:lang w:val="pl-PL"/>
        </w:rPr>
      </w:pPr>
    </w:p>
    <w:p w:rsidR="00BD2E56" w:rsidRPr="00FB7C32" w:rsidRDefault="00BD2E56" w:rsidP="00BD2E56">
      <w:pPr>
        <w:pStyle w:val="Bezodstpw"/>
        <w:rPr>
          <w:rFonts w:asciiTheme="majorHAnsi" w:hAnsiTheme="majorHAnsi"/>
          <w:lang w:val="pl-PL"/>
        </w:rPr>
      </w:pPr>
      <w:r w:rsidRPr="00FB7C32">
        <w:rPr>
          <w:rFonts w:asciiTheme="majorHAnsi" w:hAnsiTheme="majorHAnsi"/>
          <w:lang w:val="pl-PL"/>
        </w:rPr>
        <w:t xml:space="preserve">1.Całkowita wartość umowy brutto wynosi </w:t>
      </w:r>
      <w:r w:rsidR="00FB7C32" w:rsidRPr="00FB7C32">
        <w:rPr>
          <w:rFonts w:asciiTheme="majorHAnsi" w:hAnsiTheme="majorHAnsi"/>
          <w:lang w:val="pl-PL"/>
        </w:rPr>
        <w:t>……………</w:t>
      </w:r>
      <w:r w:rsidR="001F3D0C" w:rsidRPr="00FB7C32">
        <w:rPr>
          <w:rFonts w:asciiTheme="majorHAnsi" w:hAnsiTheme="majorHAnsi"/>
          <w:lang w:val="pl-PL"/>
        </w:rPr>
        <w:t xml:space="preserve"> </w:t>
      </w:r>
      <w:r w:rsidRPr="00FB7C32">
        <w:rPr>
          <w:rFonts w:asciiTheme="majorHAnsi" w:hAnsiTheme="majorHAnsi"/>
          <w:lang w:val="pl-PL"/>
        </w:rPr>
        <w:t>zł. (słownie</w:t>
      </w:r>
      <w:r w:rsidR="001F3D0C" w:rsidRPr="00FB7C32">
        <w:rPr>
          <w:rFonts w:asciiTheme="majorHAnsi" w:hAnsiTheme="majorHAnsi"/>
          <w:lang w:val="pl-PL"/>
        </w:rPr>
        <w:t xml:space="preserve">: </w:t>
      </w:r>
      <w:r w:rsidR="00FB7C32" w:rsidRPr="00FB7C32">
        <w:rPr>
          <w:rFonts w:asciiTheme="majorHAnsi" w:hAnsiTheme="majorHAnsi"/>
          <w:lang w:val="pl-PL"/>
        </w:rPr>
        <w:t>………….</w:t>
      </w:r>
      <w:r w:rsidR="001F3D0C" w:rsidRPr="00FB7C32">
        <w:rPr>
          <w:rFonts w:asciiTheme="majorHAnsi" w:hAnsiTheme="majorHAnsi"/>
          <w:lang w:val="pl-PL"/>
        </w:rPr>
        <w:t xml:space="preserve"> </w:t>
      </w:r>
      <w:r w:rsidRPr="00FB7C32">
        <w:rPr>
          <w:rFonts w:asciiTheme="majorHAnsi" w:hAnsiTheme="majorHAnsi"/>
          <w:lang w:val="pl-PL"/>
        </w:rPr>
        <w:t>zł)</w:t>
      </w:r>
      <w:r w:rsidR="001F3D0C" w:rsidRPr="00FB7C32">
        <w:rPr>
          <w:rFonts w:asciiTheme="majorHAnsi" w:hAnsiTheme="majorHAnsi"/>
          <w:lang w:val="pl-PL"/>
        </w:rPr>
        <w:t>.</w:t>
      </w:r>
      <w:r w:rsidRPr="00FB7C32">
        <w:rPr>
          <w:rFonts w:asciiTheme="majorHAnsi" w:hAnsiTheme="majorHAnsi"/>
          <w:lang w:val="pl-PL"/>
        </w:rPr>
        <w:t xml:space="preserve"> Ceny jednostkowe brutto za wykonanie przedmiotu umowy określa załącznik</w:t>
      </w:r>
      <w:r w:rsidRPr="00FB7C32">
        <w:rPr>
          <w:rFonts w:asciiTheme="majorHAnsi" w:hAnsiTheme="majorHAnsi"/>
          <w:b/>
          <w:bCs/>
          <w:lang w:val="pl-PL"/>
        </w:rPr>
        <w:t xml:space="preserve"> </w:t>
      </w:r>
      <w:r w:rsidRPr="00FB7C32">
        <w:rPr>
          <w:rFonts w:asciiTheme="majorHAnsi" w:hAnsiTheme="majorHAnsi"/>
          <w:bCs/>
          <w:lang w:val="pl-PL"/>
        </w:rPr>
        <w:t xml:space="preserve">nr </w:t>
      </w:r>
      <w:r w:rsidR="00FB7C32" w:rsidRPr="00FB7C32">
        <w:rPr>
          <w:rFonts w:asciiTheme="majorHAnsi" w:hAnsiTheme="majorHAnsi"/>
          <w:bCs/>
          <w:lang w:val="pl-PL"/>
        </w:rPr>
        <w:t>1</w:t>
      </w:r>
      <w:r w:rsidRPr="00FB7C32">
        <w:rPr>
          <w:rFonts w:asciiTheme="majorHAnsi" w:hAnsiTheme="majorHAnsi"/>
          <w:b/>
          <w:bCs/>
          <w:lang w:val="pl-PL"/>
        </w:rPr>
        <w:t xml:space="preserve"> </w:t>
      </w:r>
      <w:r w:rsidRPr="00FB7C32">
        <w:rPr>
          <w:rFonts w:asciiTheme="majorHAnsi" w:hAnsiTheme="majorHAnsi"/>
          <w:lang w:val="pl-PL"/>
        </w:rPr>
        <w:t xml:space="preserve">do umowy, zgody z załącznikiem nr </w:t>
      </w:r>
      <w:r w:rsidR="00FB7C32" w:rsidRPr="00FB7C32">
        <w:rPr>
          <w:rFonts w:asciiTheme="majorHAnsi" w:hAnsiTheme="majorHAnsi"/>
          <w:lang w:val="pl-PL"/>
        </w:rPr>
        <w:t xml:space="preserve">1 </w:t>
      </w:r>
      <w:r w:rsidRPr="00FB7C32">
        <w:rPr>
          <w:rFonts w:asciiTheme="majorHAnsi" w:hAnsiTheme="majorHAnsi"/>
          <w:lang w:val="pl-PL"/>
        </w:rPr>
        <w:t>do zapytania ofertowego ZP/</w:t>
      </w:r>
      <w:r w:rsidR="00FB7C32" w:rsidRPr="00FB7C32">
        <w:rPr>
          <w:rFonts w:asciiTheme="majorHAnsi" w:hAnsiTheme="majorHAnsi"/>
          <w:lang w:val="pl-PL"/>
        </w:rPr>
        <w:t>01/21</w:t>
      </w:r>
      <w:r w:rsidR="00CF527C">
        <w:rPr>
          <w:rFonts w:asciiTheme="majorHAnsi" w:hAnsiTheme="majorHAnsi"/>
          <w:lang w:val="pl-PL"/>
        </w:rPr>
        <w:t>/2</w:t>
      </w:r>
      <w:r w:rsidR="00FB7C32">
        <w:rPr>
          <w:rFonts w:asciiTheme="majorHAnsi" w:hAnsiTheme="majorHAnsi"/>
          <w:lang w:val="pl-PL"/>
        </w:rPr>
        <w:t>.</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2. Ceny jednostkowe wyszczególnione w załączniku nr </w:t>
      </w:r>
      <w:r w:rsidR="00FB7C32" w:rsidRPr="00FB7C32">
        <w:rPr>
          <w:rFonts w:asciiTheme="majorHAnsi" w:hAnsiTheme="majorHAnsi"/>
          <w:lang w:val="pl-PL"/>
        </w:rPr>
        <w:t>1</w:t>
      </w:r>
      <w:r w:rsidRPr="00FB7C32">
        <w:rPr>
          <w:rFonts w:asciiTheme="majorHAnsi" w:hAnsiTheme="majorHAnsi"/>
          <w:lang w:val="pl-PL"/>
        </w:rPr>
        <w:t xml:space="preserve"> do niniejszej umowy nie będą podlegały podwyższeniu w trakcie realizacji niniejszej umowy, z wyłączeniem zmiany stawki podatku VAT na przedmiot umowy. Zmiana stawki podatku VAT w trakcie realizacji niniejszej umowy, zmieniająca wartość wynagrodzenia brutto wymaga zmiany w formie aneksu do umowy. </w:t>
      </w:r>
    </w:p>
    <w:p w:rsidR="00BD2E56" w:rsidRPr="00FB7C32" w:rsidRDefault="00BD2E56" w:rsidP="00BD2E56">
      <w:pPr>
        <w:pStyle w:val="Bezodstpw"/>
        <w:jc w:val="both"/>
        <w:rPr>
          <w:rFonts w:asciiTheme="majorHAnsi" w:hAnsiTheme="majorHAnsi"/>
          <w:b/>
          <w:bCs/>
          <w:lang w:val="pl-PL"/>
        </w:rPr>
      </w:pPr>
      <w:r w:rsidRPr="00FB7C32">
        <w:rPr>
          <w:rFonts w:asciiTheme="majorHAnsi" w:hAnsiTheme="majorHAnsi"/>
          <w:lang w:val="pl-PL"/>
        </w:rPr>
        <w:t xml:space="preserve">3. Wykonawca zobowiązuje się do wystawiania faktur VAT za okres jednego miesiąca, po wykonanych usługach mycia. Załącznikiem do każdej faktury VAT winno być zestawienie, potwierdzone przez pracownika Zamawiającego (kierowcę danego pojazdu), wykonanych usług ze wskazaniem ceny jednostkowej, daty i rodzaju pojazdu podlegającego usłudze. </w:t>
      </w:r>
    </w:p>
    <w:p w:rsidR="00BD2E56" w:rsidRPr="00FB7C32" w:rsidRDefault="00BD2E56" w:rsidP="00BD2E56">
      <w:pPr>
        <w:pStyle w:val="Bezodstpw"/>
        <w:jc w:val="center"/>
        <w:rPr>
          <w:rFonts w:asciiTheme="majorHAnsi" w:hAnsiTheme="majorHAnsi"/>
          <w:b/>
          <w:bCs/>
          <w:lang w:val="pl-PL"/>
        </w:rPr>
      </w:pPr>
    </w:p>
    <w:p w:rsidR="00BD2E56" w:rsidRPr="00FB7C32" w:rsidRDefault="00BD2E56" w:rsidP="00BD2E56">
      <w:pPr>
        <w:pStyle w:val="Bezodstpw"/>
        <w:jc w:val="center"/>
        <w:rPr>
          <w:rFonts w:asciiTheme="majorHAnsi" w:hAnsiTheme="majorHAnsi"/>
          <w:lang w:val="pl-PL"/>
        </w:rPr>
      </w:pPr>
      <w:r w:rsidRPr="00FB7C32">
        <w:rPr>
          <w:rFonts w:asciiTheme="majorHAnsi" w:hAnsiTheme="majorHAnsi"/>
          <w:b/>
          <w:bCs/>
          <w:lang w:val="pl-PL"/>
        </w:rPr>
        <w:t>§ 6</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1. Zamawiający dokona zapłaty należności przelewem na konto Wykonawcy </w:t>
      </w:r>
      <w:r w:rsidRPr="00FB7C32">
        <w:rPr>
          <w:rFonts w:asciiTheme="majorHAnsi" w:hAnsiTheme="majorHAnsi"/>
          <w:bCs/>
          <w:lang w:val="pl-PL"/>
        </w:rPr>
        <w:t xml:space="preserve">w terminie </w:t>
      </w:r>
      <w:r w:rsidRPr="00FB7C32">
        <w:rPr>
          <w:rFonts w:asciiTheme="majorHAnsi" w:hAnsiTheme="majorHAnsi"/>
          <w:b/>
          <w:bCs/>
          <w:lang w:val="pl-PL"/>
        </w:rPr>
        <w:t xml:space="preserve">do </w:t>
      </w:r>
      <w:r w:rsidR="00FB7C32" w:rsidRPr="00FB7C32">
        <w:rPr>
          <w:rFonts w:asciiTheme="majorHAnsi" w:hAnsiTheme="majorHAnsi"/>
          <w:b/>
          <w:bCs/>
          <w:lang w:val="pl-PL"/>
        </w:rPr>
        <w:t>60</w:t>
      </w:r>
      <w:r w:rsidRPr="00FB7C32">
        <w:rPr>
          <w:rFonts w:asciiTheme="majorHAnsi" w:hAnsiTheme="majorHAnsi"/>
          <w:b/>
          <w:bCs/>
          <w:lang w:val="pl-PL"/>
        </w:rPr>
        <w:t xml:space="preserve"> dni </w:t>
      </w:r>
      <w:r w:rsidRPr="00FB7C32">
        <w:rPr>
          <w:rFonts w:asciiTheme="majorHAnsi" w:hAnsiTheme="majorHAnsi"/>
          <w:lang w:val="pl-PL"/>
        </w:rPr>
        <w:t xml:space="preserve">od daty otrzymania przez Zamawiającego prawidłowo wystawionej faktury VAT wraz z zestawieniem. </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2. Za datę dokonania płatności strony niniejszej umowy będą uważały datę przekazania </w:t>
      </w:r>
      <w:r w:rsidRPr="00FB7C32">
        <w:rPr>
          <w:rFonts w:asciiTheme="majorHAnsi" w:hAnsiTheme="majorHAnsi"/>
          <w:lang w:val="pl-PL"/>
        </w:rPr>
        <w:lastRenderedPageBreak/>
        <w:t xml:space="preserve">przez Zamawiającego polecenia zapłaty swojemu bankowi. </w:t>
      </w:r>
    </w:p>
    <w:p w:rsidR="00BD2E56" w:rsidRPr="00FB7C32" w:rsidRDefault="00BD2E56" w:rsidP="00BD2E56">
      <w:pPr>
        <w:pStyle w:val="Bezodstpw"/>
        <w:jc w:val="both"/>
        <w:rPr>
          <w:rFonts w:asciiTheme="majorHAnsi" w:hAnsiTheme="majorHAnsi"/>
          <w:lang w:val="pl-PL"/>
        </w:rPr>
      </w:pPr>
    </w:p>
    <w:p w:rsidR="001F3D0C" w:rsidRPr="00FB7C32" w:rsidRDefault="001F3D0C" w:rsidP="00BD2E56">
      <w:pPr>
        <w:pStyle w:val="Bezodstpw"/>
        <w:jc w:val="both"/>
        <w:rPr>
          <w:rFonts w:asciiTheme="majorHAnsi" w:hAnsiTheme="majorHAnsi"/>
          <w:lang w:val="pl-PL"/>
        </w:rPr>
      </w:pPr>
    </w:p>
    <w:p w:rsidR="00BD2E56" w:rsidRPr="00FB7C32" w:rsidRDefault="00BD2E56" w:rsidP="00BD2E56">
      <w:pPr>
        <w:pStyle w:val="Bezodstpw"/>
        <w:jc w:val="center"/>
        <w:rPr>
          <w:rFonts w:asciiTheme="majorHAnsi" w:hAnsiTheme="majorHAnsi"/>
          <w:lang w:val="pl-PL"/>
        </w:rPr>
      </w:pPr>
      <w:r w:rsidRPr="00FB7C32">
        <w:rPr>
          <w:rFonts w:asciiTheme="majorHAnsi" w:hAnsiTheme="majorHAnsi"/>
          <w:b/>
          <w:bCs/>
          <w:lang w:val="pl-PL"/>
        </w:rPr>
        <w:t>§ 7</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1. Wykonawca zapłaci Zamawiającemu następujące kary umowne : </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a) za </w:t>
      </w:r>
      <w:smartTag w:uri="lexAThandschemas/lexAThand" w:element="lexATakty">
        <w:smartTagPr>
          <w:attr w:name="DocIDENT" w:val="Dz.U.2005.8.60"/>
          <w:attr w:name="DOCTYPE" w:val="akt"/>
        </w:smartTagPr>
        <w:r w:rsidRPr="00FB7C32">
          <w:rPr>
            <w:rFonts w:asciiTheme="majorHAnsi" w:hAnsiTheme="majorHAnsi"/>
            <w:lang w:val="pl-PL"/>
          </w:rPr>
          <w:t>op</w:t>
        </w:r>
      </w:smartTag>
      <w:r w:rsidRPr="00FB7C32">
        <w:rPr>
          <w:rFonts w:asciiTheme="majorHAnsi" w:hAnsiTheme="majorHAnsi"/>
          <w:lang w:val="pl-PL"/>
        </w:rPr>
        <w:t xml:space="preserve">óźnienie w realizacji przedmiotu umowy ponad terminy określone niniejszą umową, w wysokości 0,1 % wartości brutto umowy, za każdą godzinę </w:t>
      </w:r>
      <w:smartTag w:uri="lexAThandschemas/lexAThand" w:element="lexATakty">
        <w:smartTagPr>
          <w:attr w:name="DocIDENT" w:val="Dz.U.2005.8.60"/>
          <w:attr w:name="DOCTYPE" w:val="akt"/>
        </w:smartTagPr>
        <w:r w:rsidRPr="00FB7C32">
          <w:rPr>
            <w:rFonts w:asciiTheme="majorHAnsi" w:hAnsiTheme="majorHAnsi"/>
            <w:lang w:val="pl-PL"/>
          </w:rPr>
          <w:t>op</w:t>
        </w:r>
      </w:smartTag>
      <w:r w:rsidRPr="00FB7C32">
        <w:rPr>
          <w:rFonts w:asciiTheme="majorHAnsi" w:hAnsiTheme="majorHAnsi"/>
          <w:lang w:val="pl-PL"/>
        </w:rPr>
        <w:t xml:space="preserve">óźnienia,  </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b) z tytułu niewykonania lub nienależytego wykonania przedmiotu niniejszej umowy, w wysokości 10 % wartości brutto umowy,  </w:t>
      </w:r>
    </w:p>
    <w:p w:rsidR="00BD2E56" w:rsidRPr="00FB7C32" w:rsidRDefault="00BD2E56" w:rsidP="00BD2E56">
      <w:pPr>
        <w:pStyle w:val="Bezodstpw"/>
        <w:widowControl/>
        <w:suppressAutoHyphens w:val="0"/>
        <w:jc w:val="both"/>
        <w:rPr>
          <w:rFonts w:asciiTheme="majorHAnsi" w:hAnsiTheme="majorHAnsi"/>
          <w:lang w:val="pl-PL"/>
        </w:rPr>
      </w:pPr>
      <w:r w:rsidRPr="00FB7C32">
        <w:rPr>
          <w:rFonts w:asciiTheme="majorHAnsi" w:hAnsiTheme="majorHAnsi"/>
          <w:lang w:val="pl-PL"/>
        </w:rPr>
        <w:t>c) za odstąpienie od umowy z przyczyn, za które sam ponosi odpowiedzialność – w wysokości 10 %  niezrealizowanej wartości brutto umowy;</w:t>
      </w:r>
    </w:p>
    <w:p w:rsidR="00BD2E56" w:rsidRPr="00FB7C32" w:rsidRDefault="00BD2E56" w:rsidP="00BD2E56">
      <w:pPr>
        <w:pStyle w:val="Bezodstpw"/>
        <w:widowControl/>
        <w:suppressAutoHyphens w:val="0"/>
        <w:jc w:val="both"/>
        <w:rPr>
          <w:rFonts w:asciiTheme="majorHAnsi" w:hAnsiTheme="majorHAnsi"/>
          <w:lang w:val="pl-PL"/>
        </w:rPr>
      </w:pPr>
      <w:r w:rsidRPr="00FB7C32">
        <w:rPr>
          <w:rFonts w:asciiTheme="majorHAnsi" w:hAnsiTheme="majorHAnsi"/>
          <w:lang w:val="pl-PL"/>
        </w:rPr>
        <w:t>d) za uszkodzenie pojazdu oddanego do myjni Wykonawcy – wartość naprawy pojazdu.</w:t>
      </w:r>
    </w:p>
    <w:p w:rsidR="00BD2E56" w:rsidRPr="00FB7C32" w:rsidRDefault="00BD2E56" w:rsidP="00BD2E56">
      <w:pPr>
        <w:pStyle w:val="Default"/>
        <w:jc w:val="both"/>
        <w:rPr>
          <w:rFonts w:asciiTheme="majorHAnsi" w:hAnsiTheme="majorHAnsi"/>
        </w:rPr>
      </w:pPr>
      <w:r w:rsidRPr="00FB7C32">
        <w:rPr>
          <w:rFonts w:asciiTheme="majorHAnsi" w:hAnsiTheme="majorHAnsi"/>
        </w:rPr>
        <w:t xml:space="preserve">2. Zamawiający jest uprawniony do dochodzenia odszkodowania uzupełniającego, przenoszącego wysokość zastrzeżonych kar umownych. </w:t>
      </w:r>
    </w:p>
    <w:p w:rsidR="00BD2E56" w:rsidRPr="00FB7C32" w:rsidRDefault="00BD2E56" w:rsidP="00BD2E56">
      <w:pPr>
        <w:pStyle w:val="Default"/>
        <w:tabs>
          <w:tab w:val="left" w:pos="6330"/>
        </w:tabs>
        <w:rPr>
          <w:rFonts w:asciiTheme="majorHAnsi" w:hAnsiTheme="majorHAnsi"/>
        </w:rPr>
      </w:pPr>
      <w:r w:rsidRPr="00FB7C32">
        <w:rPr>
          <w:rFonts w:asciiTheme="majorHAnsi" w:hAnsiTheme="majorHAnsi"/>
        </w:rPr>
        <w:tab/>
      </w:r>
    </w:p>
    <w:p w:rsidR="00BD2E56" w:rsidRPr="00FB7C32" w:rsidRDefault="00BD2E56" w:rsidP="00BD2E56">
      <w:pPr>
        <w:pStyle w:val="Default"/>
        <w:tabs>
          <w:tab w:val="center" w:pos="4819"/>
          <w:tab w:val="left" w:pos="6735"/>
        </w:tabs>
        <w:rPr>
          <w:rFonts w:asciiTheme="majorHAnsi" w:hAnsiTheme="majorHAnsi"/>
        </w:rPr>
      </w:pPr>
      <w:r w:rsidRPr="00FB7C32">
        <w:rPr>
          <w:rFonts w:asciiTheme="majorHAnsi" w:hAnsiTheme="majorHAnsi"/>
          <w:b/>
          <w:bCs/>
        </w:rPr>
        <w:tab/>
        <w:t>§ 8</w:t>
      </w:r>
      <w:r w:rsidRPr="00FB7C32">
        <w:rPr>
          <w:rFonts w:asciiTheme="majorHAnsi" w:hAnsiTheme="majorHAnsi"/>
          <w:b/>
          <w:bCs/>
        </w:rPr>
        <w:tab/>
      </w:r>
    </w:p>
    <w:p w:rsidR="00BD2E56" w:rsidRPr="00FB7C32" w:rsidRDefault="00BD2E56" w:rsidP="00BD2E56">
      <w:pPr>
        <w:pStyle w:val="Default"/>
        <w:spacing w:after="23"/>
        <w:rPr>
          <w:rFonts w:asciiTheme="majorHAnsi" w:hAnsiTheme="majorHAnsi"/>
        </w:rPr>
      </w:pPr>
      <w:r w:rsidRPr="00FB7C32">
        <w:rPr>
          <w:rFonts w:asciiTheme="majorHAnsi" w:hAnsiTheme="majorHAnsi"/>
        </w:rPr>
        <w:t xml:space="preserve">1. Zamawiający ma prawo odstąpić od niniejszej umowy w następujących sytuacjach: </w:t>
      </w:r>
    </w:p>
    <w:p w:rsidR="00BD2E56" w:rsidRPr="00FB7C32" w:rsidRDefault="00BD2E56" w:rsidP="00BD2E56">
      <w:pPr>
        <w:pStyle w:val="Default"/>
        <w:numPr>
          <w:ilvl w:val="0"/>
          <w:numId w:val="3"/>
        </w:numPr>
        <w:spacing w:after="23"/>
        <w:rPr>
          <w:rFonts w:asciiTheme="majorHAnsi" w:hAnsiTheme="majorHAnsi"/>
        </w:rPr>
      </w:pPr>
      <w:r w:rsidRPr="00FB7C32">
        <w:rPr>
          <w:rFonts w:asciiTheme="majorHAnsi" w:hAnsiTheme="majorHAnsi"/>
        </w:rPr>
        <w:t>w przypadku wszczęcia likwidacji/</w:t>
      </w:r>
      <w:smartTag w:uri="lexAThandschemas/lexAThand" w:element="lexATakty">
        <w:smartTagPr>
          <w:attr w:name="DocIDENT" w:val="Dz.U.2004.29.257"/>
          <w:attr w:name="DOCTYPE" w:val="akt"/>
        </w:smartTagPr>
        <w:r w:rsidRPr="00FB7C32">
          <w:rPr>
            <w:rFonts w:asciiTheme="majorHAnsi" w:hAnsiTheme="majorHAnsi"/>
          </w:rPr>
          <w:t>upa</w:t>
        </w:r>
      </w:smartTag>
      <w:r w:rsidRPr="00FB7C32">
        <w:rPr>
          <w:rFonts w:asciiTheme="majorHAnsi" w:hAnsiTheme="majorHAnsi"/>
        </w:rPr>
        <w:t xml:space="preserve">dłości Wykonawcy, </w:t>
      </w:r>
    </w:p>
    <w:p w:rsidR="00BD2E56" w:rsidRPr="00FB7C32" w:rsidRDefault="00BD2E56" w:rsidP="00BD2E56">
      <w:pPr>
        <w:pStyle w:val="Default"/>
        <w:numPr>
          <w:ilvl w:val="0"/>
          <w:numId w:val="3"/>
        </w:numPr>
        <w:spacing w:after="23"/>
        <w:rPr>
          <w:rFonts w:asciiTheme="majorHAnsi" w:hAnsiTheme="majorHAnsi"/>
        </w:rPr>
      </w:pPr>
      <w:r w:rsidRPr="00FB7C32">
        <w:rPr>
          <w:rFonts w:asciiTheme="majorHAnsi" w:hAnsiTheme="majorHAnsi"/>
        </w:rPr>
        <w:t xml:space="preserve">w razie zaistnienia istotnej zmiany okoliczności powodującej, że wykonanie umowy nie leży w interesie publicznym, czego nie można było przewidzieć w chwili zawarcia umowy, W takim przypadku Wykonawca może żądać jedynie wynagrodzenia należnego mu z tytułu wykonania części umowy. </w:t>
      </w:r>
    </w:p>
    <w:p w:rsidR="00BD2E56" w:rsidRPr="00FB7C32" w:rsidRDefault="00BD2E56" w:rsidP="00BD2E56">
      <w:pPr>
        <w:pStyle w:val="Default"/>
        <w:numPr>
          <w:ilvl w:val="0"/>
          <w:numId w:val="3"/>
        </w:numPr>
        <w:spacing w:after="23"/>
        <w:rPr>
          <w:rFonts w:asciiTheme="majorHAnsi" w:hAnsiTheme="majorHAnsi"/>
        </w:rPr>
      </w:pPr>
      <w:r w:rsidRPr="00FB7C32">
        <w:rPr>
          <w:rFonts w:asciiTheme="majorHAnsi" w:hAnsiTheme="majorHAnsi"/>
        </w:rPr>
        <w:t xml:space="preserve">w przypadku gdy pomimo dwukrotnych pisemnych monitów ze strony Zamawiającego, Wykonawca w rażący sposób zaniedbuje zobowiązania umowne,  </w:t>
      </w:r>
    </w:p>
    <w:p w:rsidR="00BD2E56" w:rsidRPr="00FB7C32" w:rsidRDefault="00BD2E56" w:rsidP="00BD2E56">
      <w:pPr>
        <w:pStyle w:val="Default"/>
        <w:numPr>
          <w:ilvl w:val="0"/>
          <w:numId w:val="3"/>
        </w:numPr>
        <w:spacing w:after="23"/>
        <w:rPr>
          <w:rFonts w:asciiTheme="majorHAnsi" w:hAnsiTheme="majorHAnsi"/>
        </w:rPr>
      </w:pPr>
      <w:r w:rsidRPr="00FB7C32">
        <w:rPr>
          <w:rFonts w:asciiTheme="majorHAnsi" w:hAnsiTheme="majorHAnsi"/>
        </w:rPr>
        <w:t xml:space="preserve">w przypadku wykorzystania przez Wykonawcę mienia (np. wyposażenia pojazdu) Zamawiającego  bez jego zgody, </w:t>
      </w:r>
    </w:p>
    <w:p w:rsidR="00BD2E56" w:rsidRPr="00FB7C32" w:rsidRDefault="00BD2E56" w:rsidP="00BD2E56">
      <w:pPr>
        <w:pStyle w:val="Default"/>
        <w:numPr>
          <w:ilvl w:val="0"/>
          <w:numId w:val="3"/>
        </w:numPr>
        <w:spacing w:after="23"/>
        <w:rPr>
          <w:rFonts w:asciiTheme="majorHAnsi" w:hAnsiTheme="majorHAnsi"/>
        </w:rPr>
      </w:pPr>
      <w:r w:rsidRPr="00FB7C32">
        <w:rPr>
          <w:rFonts w:asciiTheme="majorHAnsi" w:hAnsiTheme="majorHAnsi"/>
        </w:rPr>
        <w:t xml:space="preserve">w przypadku rażącego obniżenia jakości oferowanych usług przez Wykonawcę,  </w:t>
      </w:r>
    </w:p>
    <w:p w:rsidR="00BD2E56" w:rsidRPr="00FB7C32" w:rsidRDefault="00BD2E56" w:rsidP="00BD2E56">
      <w:pPr>
        <w:pStyle w:val="Default"/>
        <w:rPr>
          <w:rFonts w:asciiTheme="majorHAnsi" w:hAnsiTheme="majorHAnsi"/>
        </w:rPr>
      </w:pPr>
      <w:r w:rsidRPr="00FB7C32">
        <w:rPr>
          <w:rFonts w:asciiTheme="majorHAnsi" w:hAnsiTheme="majorHAnsi"/>
        </w:rPr>
        <w:t xml:space="preserve">2. Odstąpienie od umowy, o którym mowa w ust. 1 powinno zawierać uzasadnienie i musi nastąpić w terminie 30 dni od daty wystąpienia okoliczności będących podstawą rozwiązania umowy. </w:t>
      </w:r>
    </w:p>
    <w:p w:rsidR="00BD2E56" w:rsidRPr="00FB7C32" w:rsidRDefault="00BD2E56" w:rsidP="00BD2E56">
      <w:pPr>
        <w:pStyle w:val="Default"/>
        <w:rPr>
          <w:rFonts w:asciiTheme="majorHAnsi" w:hAnsiTheme="majorHAnsi"/>
        </w:rPr>
      </w:pPr>
    </w:p>
    <w:p w:rsidR="00BD2E56" w:rsidRPr="00FB7C32" w:rsidRDefault="00BD2E56" w:rsidP="00BD2E56">
      <w:pPr>
        <w:pStyle w:val="Default"/>
        <w:jc w:val="center"/>
        <w:rPr>
          <w:rFonts w:asciiTheme="majorHAnsi" w:hAnsiTheme="majorHAnsi"/>
          <w:b/>
          <w:bCs/>
        </w:rPr>
      </w:pPr>
    </w:p>
    <w:p w:rsidR="00BD2E56" w:rsidRDefault="00BD2E56" w:rsidP="00BD2E56">
      <w:pPr>
        <w:pStyle w:val="Default"/>
        <w:jc w:val="center"/>
        <w:rPr>
          <w:rFonts w:asciiTheme="majorHAnsi" w:hAnsiTheme="majorHAnsi"/>
          <w:b/>
          <w:bCs/>
        </w:rPr>
      </w:pPr>
      <w:r w:rsidRPr="00FB7C32">
        <w:rPr>
          <w:rFonts w:asciiTheme="majorHAnsi" w:hAnsiTheme="majorHAnsi"/>
          <w:b/>
          <w:bCs/>
        </w:rPr>
        <w:t>§ 9</w:t>
      </w:r>
    </w:p>
    <w:p w:rsidR="00FB7C32" w:rsidRPr="00FB7C32" w:rsidRDefault="00FB7C32" w:rsidP="00BD2E56">
      <w:pPr>
        <w:pStyle w:val="Default"/>
        <w:jc w:val="center"/>
        <w:rPr>
          <w:rFonts w:asciiTheme="majorHAnsi" w:hAnsiTheme="majorHAnsi"/>
        </w:rPr>
      </w:pPr>
    </w:p>
    <w:p w:rsidR="00BD2E56" w:rsidRPr="00FB7C32" w:rsidRDefault="00BD2E56" w:rsidP="00BD2E56">
      <w:pPr>
        <w:pStyle w:val="Default"/>
        <w:rPr>
          <w:rFonts w:asciiTheme="majorHAnsi" w:hAnsiTheme="majorHAnsi"/>
        </w:rPr>
      </w:pPr>
      <w:r w:rsidRPr="00FB7C32">
        <w:rPr>
          <w:rFonts w:asciiTheme="majorHAnsi" w:hAnsiTheme="majorHAnsi"/>
        </w:rPr>
        <w:t>Nin</w:t>
      </w:r>
      <w:r w:rsidR="00FB7C32" w:rsidRPr="00FB7C32">
        <w:rPr>
          <w:rFonts w:asciiTheme="majorHAnsi" w:hAnsiTheme="majorHAnsi"/>
        </w:rPr>
        <w:t xml:space="preserve">iejsza umowa obowiązuje w terminie od dnia 01-02-2021 r. do </w:t>
      </w:r>
      <w:r w:rsidR="00CF527C">
        <w:rPr>
          <w:rFonts w:asciiTheme="majorHAnsi" w:hAnsiTheme="majorHAnsi"/>
        </w:rPr>
        <w:t xml:space="preserve">dnia </w:t>
      </w:r>
      <w:r w:rsidR="00FB7C32" w:rsidRPr="00FB7C32">
        <w:rPr>
          <w:rFonts w:asciiTheme="majorHAnsi" w:hAnsiTheme="majorHAnsi"/>
        </w:rPr>
        <w:t xml:space="preserve">31-01-2022 r. </w:t>
      </w:r>
    </w:p>
    <w:p w:rsidR="00BD2E56" w:rsidRPr="00FB7C32" w:rsidRDefault="00BD2E56" w:rsidP="00BD2E56">
      <w:pPr>
        <w:pStyle w:val="Default"/>
        <w:rPr>
          <w:rFonts w:asciiTheme="majorHAnsi" w:hAnsiTheme="majorHAnsi"/>
          <w:b/>
          <w:bCs/>
        </w:rPr>
      </w:pPr>
    </w:p>
    <w:p w:rsidR="00BD2E56" w:rsidRPr="00FB7C32" w:rsidRDefault="00BD2E56" w:rsidP="00BD2E56">
      <w:pPr>
        <w:pStyle w:val="Default"/>
        <w:jc w:val="center"/>
        <w:rPr>
          <w:rFonts w:asciiTheme="majorHAnsi" w:hAnsiTheme="majorHAnsi"/>
        </w:rPr>
      </w:pPr>
      <w:r w:rsidRPr="00FB7C32">
        <w:rPr>
          <w:rFonts w:asciiTheme="majorHAnsi" w:hAnsiTheme="majorHAnsi"/>
          <w:b/>
          <w:bCs/>
        </w:rPr>
        <w:t>§ 10</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1. Wykonawca oświadcza, że jakiekolwiek prawa Wykonawcy związane bezpośrednio lub pośrednio z umową, a w tym wierzytelności Wykonawcy z tytułu wykonania umowy i związane z nimi należności uboczne (m.in. odsetki), nie zostaną przeniesione na rzecz osób trzecich bez poprzedzającej to przeniesienie zgody Zamawiającego wyrażonej w formie pisemnej pod rygorem nieważności. Wykonawca gwarantuje tym samym, iż bez zgody Zamawiającego wyrażonej na piśmie pod rygorem nieważności nie dokona jakiejkolwiek czynności prawnej lub też faktycznej, której bezpośrednim lub pośrednim skutkiem będzie zmiana wierzyciela z osoby Wykonawcy na inny podmiot. Niniejsze ograniczenie obejmuje w szczególności przelew, subrogację ustawową oraz umowną, zastaw, hipotekę oraz przekaz.</w:t>
      </w:r>
      <w:r w:rsidRPr="00FB7C32">
        <w:rPr>
          <w:rFonts w:asciiTheme="majorHAnsi" w:hAnsiTheme="majorHAnsi"/>
          <w:color w:val="00B050"/>
          <w:lang w:val="pl-PL"/>
        </w:rPr>
        <w:t xml:space="preserve"> </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2. Zgodnie z art. 54 ust. 5 ustawy z dnia 15 </w:t>
      </w:r>
      <w:smartTag w:uri="lexAThandschemas/lexAThand" w:element="lexATakty">
        <w:smartTagPr>
          <w:attr w:name="DocIDENT" w:val="Dz.U.2007.109.756"/>
          <w:attr w:name="DOCTYPE" w:val="akt"/>
        </w:smartTagPr>
        <w:r w:rsidRPr="00FB7C32">
          <w:rPr>
            <w:rFonts w:asciiTheme="majorHAnsi" w:hAnsiTheme="majorHAnsi"/>
            <w:lang w:val="pl-PL"/>
          </w:rPr>
          <w:t>kw</w:t>
        </w:r>
      </w:smartTag>
      <w:r w:rsidRPr="00FB7C32">
        <w:rPr>
          <w:rFonts w:asciiTheme="majorHAnsi" w:hAnsiTheme="majorHAnsi"/>
          <w:lang w:val="pl-PL"/>
        </w:rPr>
        <w:t>ietnia 2011 r. o działalności leczniczej (</w:t>
      </w:r>
      <w:smartTag w:uri="lexAThandschemas/lexAThand" w:element="lexATakty">
        <w:smartTagPr>
          <w:attr w:name="WydIDENT" w:val="Dz.U."/>
          <w:attr w:name="DocIDENT" w:val="Dz.U.2011.112.654"/>
          <w:attr w:name="DOCTYPE" w:val="akt"/>
        </w:smartTagPr>
        <w:r w:rsidRPr="00FB7C32">
          <w:rPr>
            <w:rFonts w:asciiTheme="majorHAnsi" w:hAnsiTheme="majorHAnsi"/>
            <w:lang w:val="pl-PL"/>
          </w:rPr>
          <w:t>Dz.U.2011.112.654</w:t>
        </w:r>
      </w:smartTag>
      <w:r w:rsidRPr="00FB7C32">
        <w:rPr>
          <w:rFonts w:asciiTheme="majorHAnsi" w:hAnsiTheme="majorHAnsi"/>
          <w:lang w:val="pl-PL"/>
        </w:rPr>
        <w:t xml:space="preserve"> z późn. zm.) czynność prawna mająca na celu zmianę wierzyciela </w:t>
      </w:r>
      <w:r w:rsidRPr="00FB7C32">
        <w:rPr>
          <w:rFonts w:asciiTheme="majorHAnsi" w:hAnsiTheme="majorHAnsi"/>
          <w:lang w:val="pl-PL"/>
        </w:rPr>
        <w:lastRenderedPageBreak/>
        <w:t xml:space="preserve">Zamawiającego może nastąpić po wyrażeniu zgody przez podmiot tworzący. Podmiot tworzący wydaje zgodę albo odmawia jej wydania biorąc pod uwagę konieczność zapewnienia ciągłości udzielania świadczeń zdrowotnych oraz w </w:t>
      </w:r>
      <w:smartTag w:uri="lexAThandschemas/lexAThand" w:element="lexATakty">
        <w:smartTagPr>
          <w:attr w:name="DocIDENT" w:val="Dz.U.2005.8.60"/>
          <w:attr w:name="DOCTYPE" w:val="akt"/>
        </w:smartTagPr>
        <w:r w:rsidRPr="00FB7C32">
          <w:rPr>
            <w:rFonts w:asciiTheme="majorHAnsi" w:hAnsiTheme="majorHAnsi"/>
            <w:lang w:val="pl-PL"/>
          </w:rPr>
          <w:t>op</w:t>
        </w:r>
      </w:smartTag>
      <w:r w:rsidRPr="00FB7C32">
        <w:rPr>
          <w:rFonts w:asciiTheme="majorHAnsi" w:hAnsiTheme="majorHAnsi"/>
          <w:lang w:val="pl-PL"/>
        </w:rPr>
        <w:t xml:space="preserve">arciu o analizę sytuacji finansowej i wynik finansowy samodzielnego publicznego zakładu </w:t>
      </w:r>
      <w:smartTag w:uri="lexAThandschemas/lexAThand" w:element="lexATakty">
        <w:smartTagPr>
          <w:attr w:name="DocIDENT" w:val="Dz.U.2005.8.60"/>
          <w:attr w:name="DOCTYPE" w:val="akt"/>
        </w:smartTagPr>
        <w:r w:rsidRPr="00FB7C32">
          <w:rPr>
            <w:rFonts w:asciiTheme="majorHAnsi" w:hAnsiTheme="majorHAnsi"/>
            <w:lang w:val="pl-PL"/>
          </w:rPr>
          <w:t>op</w:t>
        </w:r>
      </w:smartTag>
      <w:r w:rsidRPr="00FB7C32">
        <w:rPr>
          <w:rFonts w:asciiTheme="majorHAnsi" w:hAnsiTheme="majorHAnsi"/>
          <w:lang w:val="pl-PL"/>
        </w:rPr>
        <w:t xml:space="preserve">ieki zdrowotnej za rok poprzedni. Zgodę wydaje się po zasięgnięciu </w:t>
      </w:r>
      <w:smartTag w:uri="lexAThandschemas/lexAThand" w:element="lexATakty">
        <w:smartTagPr>
          <w:attr w:name="DocIDENT" w:val="Dz.U.2005.8.60"/>
          <w:attr w:name="DOCTYPE" w:val="akt"/>
        </w:smartTagPr>
        <w:r w:rsidRPr="00FB7C32">
          <w:rPr>
            <w:rFonts w:asciiTheme="majorHAnsi" w:hAnsiTheme="majorHAnsi"/>
            <w:lang w:val="pl-PL"/>
          </w:rPr>
          <w:t>op</w:t>
        </w:r>
      </w:smartTag>
      <w:r w:rsidRPr="00FB7C32">
        <w:rPr>
          <w:rFonts w:asciiTheme="majorHAnsi" w:hAnsiTheme="majorHAnsi"/>
          <w:lang w:val="pl-PL"/>
        </w:rPr>
        <w:t>inii kierownika Zamawiającego.</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3. W przypadku naruszenia ust. 2 do sądu o stwierdzenie nieważności czynności prawnej dokonanej z naruszeniem ust. 2 może wystąpić także podmiot tworzący Zamawiającego.</w:t>
      </w:r>
    </w:p>
    <w:p w:rsidR="00BD2E56" w:rsidRPr="00FB7C32" w:rsidRDefault="00BD2E56" w:rsidP="00BD2E56">
      <w:pPr>
        <w:pStyle w:val="Default"/>
        <w:jc w:val="center"/>
        <w:rPr>
          <w:rFonts w:asciiTheme="majorHAnsi" w:hAnsiTheme="majorHAnsi"/>
          <w:b/>
          <w:bCs/>
        </w:rPr>
      </w:pPr>
    </w:p>
    <w:p w:rsidR="00BD2E56" w:rsidRPr="00FB7C32" w:rsidRDefault="00BD2E56" w:rsidP="00BD2E56">
      <w:pPr>
        <w:pStyle w:val="Default"/>
        <w:jc w:val="center"/>
        <w:rPr>
          <w:rFonts w:asciiTheme="majorHAnsi" w:hAnsiTheme="majorHAnsi"/>
        </w:rPr>
      </w:pPr>
      <w:r w:rsidRPr="00FB7C32">
        <w:rPr>
          <w:rFonts w:asciiTheme="majorHAnsi" w:hAnsiTheme="majorHAnsi"/>
          <w:b/>
          <w:bCs/>
        </w:rPr>
        <w:t>§ 11</w:t>
      </w:r>
    </w:p>
    <w:p w:rsidR="00BD2E56" w:rsidRPr="00FB7C32" w:rsidRDefault="00BD2E56" w:rsidP="00BD2E56">
      <w:pPr>
        <w:pStyle w:val="Default"/>
        <w:spacing w:after="21"/>
        <w:rPr>
          <w:rFonts w:asciiTheme="majorHAnsi" w:hAnsiTheme="majorHAnsi"/>
        </w:rPr>
      </w:pPr>
      <w:r w:rsidRPr="00FB7C32">
        <w:rPr>
          <w:rFonts w:asciiTheme="majorHAnsi" w:hAnsiTheme="majorHAnsi"/>
        </w:rPr>
        <w:t xml:space="preserve">1. </w:t>
      </w:r>
      <w:r w:rsidRPr="00FB7C32">
        <w:rPr>
          <w:rFonts w:asciiTheme="majorHAnsi" w:hAnsiTheme="majorHAnsi"/>
          <w:color w:val="auto"/>
        </w:rPr>
        <w:t>Zmiany Umowy wymagają zachowania formy pisemnej pod rygorem nieważności, w postaci aneksów podpisanych przez obie Strony.</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 xml:space="preserve">2. W sprawach nieuregulowanych niniejszą umową stosuje się przepisy </w:t>
      </w:r>
      <w:smartTag w:uri="lexAThandschemas/lexAThand" w:element="lexATakty">
        <w:smartTagPr>
          <w:attr w:name="DocIDENT" w:val="Dz.U.1964.16.93"/>
          <w:attr w:name="DOCTYPE" w:val="akt"/>
        </w:smartTagPr>
        <w:r w:rsidRPr="00FB7C32">
          <w:rPr>
            <w:rFonts w:asciiTheme="majorHAnsi" w:hAnsiTheme="majorHAnsi"/>
            <w:lang w:val="pl-PL"/>
          </w:rPr>
          <w:t>Kodeksu cywilnego</w:t>
        </w:r>
      </w:smartTag>
      <w:r w:rsidRPr="00FB7C32">
        <w:rPr>
          <w:rFonts w:asciiTheme="majorHAnsi" w:hAnsiTheme="majorHAnsi"/>
          <w:lang w:val="pl-PL"/>
        </w:rPr>
        <w:t>, oraz aktów normatywnych dotyczących przedmiotu zamówienia.</w:t>
      </w:r>
    </w:p>
    <w:p w:rsidR="00BD2E56" w:rsidRPr="00FB7C32" w:rsidRDefault="00BD2E56" w:rsidP="00BD2E56">
      <w:pPr>
        <w:pStyle w:val="Bezodstpw"/>
        <w:jc w:val="both"/>
        <w:rPr>
          <w:rFonts w:asciiTheme="majorHAnsi" w:hAnsiTheme="majorHAnsi"/>
          <w:lang w:val="pl-PL"/>
        </w:rPr>
      </w:pPr>
      <w:r w:rsidRPr="00FB7C32">
        <w:rPr>
          <w:rFonts w:asciiTheme="majorHAnsi" w:hAnsiTheme="majorHAnsi"/>
          <w:lang w:val="pl-PL"/>
        </w:rPr>
        <w:t>3. Spory mogące wynikać z postanowień niniejszej umowy, będą rozpatrywane przez sąd właściwy dla siedziby Zamawiającego.</w:t>
      </w:r>
    </w:p>
    <w:p w:rsidR="00BD2E56" w:rsidRPr="00FB7C32" w:rsidRDefault="00BD2E56" w:rsidP="00BD2E56">
      <w:pPr>
        <w:pStyle w:val="Default"/>
        <w:rPr>
          <w:rFonts w:asciiTheme="majorHAnsi" w:hAnsiTheme="majorHAnsi"/>
        </w:rPr>
      </w:pPr>
      <w:r w:rsidRPr="00FB7C32">
        <w:rPr>
          <w:rFonts w:asciiTheme="majorHAnsi" w:hAnsiTheme="majorHAnsi"/>
        </w:rPr>
        <w:t xml:space="preserve">4. Umowa została sporządzona w dwóch jednobrzmiących egzemplarzach, po jednym dla każdej ze Stron. </w:t>
      </w:r>
    </w:p>
    <w:p w:rsidR="00BD2E56" w:rsidRPr="00FB7C32" w:rsidRDefault="00BD2E56" w:rsidP="00BD2E56">
      <w:pPr>
        <w:pStyle w:val="Default"/>
        <w:rPr>
          <w:rFonts w:asciiTheme="majorHAnsi" w:hAnsiTheme="majorHAnsi"/>
        </w:rPr>
      </w:pPr>
    </w:p>
    <w:p w:rsidR="00BD2E56" w:rsidRPr="00FB7C32" w:rsidRDefault="00BD2E56" w:rsidP="00BD2E56">
      <w:pPr>
        <w:pStyle w:val="Default"/>
        <w:rPr>
          <w:rFonts w:asciiTheme="majorHAnsi" w:hAnsiTheme="majorHAnsi"/>
        </w:rPr>
      </w:pPr>
    </w:p>
    <w:p w:rsidR="00BD2E56" w:rsidRPr="00FB7C32" w:rsidRDefault="00FB7C32" w:rsidP="00BD2E56">
      <w:pPr>
        <w:jc w:val="center"/>
        <w:rPr>
          <w:rFonts w:asciiTheme="majorHAnsi" w:hAnsiTheme="majorHAnsi"/>
          <w:b/>
          <w:bCs/>
          <w:lang w:val="pl-PL"/>
        </w:rPr>
      </w:pPr>
      <w:r>
        <w:rPr>
          <w:rFonts w:asciiTheme="majorHAnsi" w:hAnsiTheme="majorHAnsi"/>
          <w:b/>
          <w:bCs/>
          <w:lang w:val="pl-PL"/>
        </w:rPr>
        <w:t>ZAMAWIAJĄCY</w:t>
      </w:r>
      <w:r w:rsidR="00BD2E56" w:rsidRPr="00FB7C32">
        <w:rPr>
          <w:rFonts w:asciiTheme="majorHAnsi" w:hAnsiTheme="majorHAnsi"/>
          <w:b/>
          <w:bCs/>
          <w:lang w:val="pl-PL"/>
        </w:rPr>
        <w:t xml:space="preserve">                                                                WYKONAWCA</w:t>
      </w: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FB7C32">
      <w:pP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1F3D0C" w:rsidRPr="00FB7C32" w:rsidRDefault="001F3D0C" w:rsidP="00BD2E56">
      <w:pPr>
        <w:jc w:val="center"/>
        <w:rPr>
          <w:rFonts w:asciiTheme="majorHAnsi" w:hAnsiTheme="majorHAnsi"/>
          <w:b/>
          <w:bCs/>
          <w:lang w:val="pl-PL"/>
        </w:rPr>
      </w:pPr>
    </w:p>
    <w:p w:rsidR="00BD2E56" w:rsidRPr="00FB7C32" w:rsidRDefault="00BD2E56" w:rsidP="00BD2E56">
      <w:pPr>
        <w:tabs>
          <w:tab w:val="left" w:pos="1905"/>
        </w:tabs>
        <w:rPr>
          <w:rFonts w:asciiTheme="majorHAnsi" w:hAnsiTheme="majorHAnsi"/>
          <w:lang w:val="pl-PL"/>
        </w:rPr>
      </w:pPr>
      <w:r w:rsidRPr="00FB7C32">
        <w:rPr>
          <w:rFonts w:asciiTheme="majorHAnsi" w:hAnsiTheme="majorHAnsi"/>
          <w:lang w:val="pl-PL"/>
        </w:rPr>
        <w:t xml:space="preserve">Załącznik nr 1 -  </w:t>
      </w:r>
      <w:r w:rsidR="00FB7C32" w:rsidRPr="00FB7C32">
        <w:rPr>
          <w:rFonts w:asciiTheme="majorHAnsi" w:hAnsiTheme="majorHAnsi"/>
          <w:lang w:val="pl-PL"/>
        </w:rPr>
        <w:t xml:space="preserve">kopia druku “Oferta” z cenami jednostkowymi za wykonanie usługi mycia </w:t>
      </w:r>
      <w:r w:rsidRPr="00FB7C32">
        <w:rPr>
          <w:rFonts w:asciiTheme="majorHAnsi" w:hAnsiTheme="majorHAnsi"/>
          <w:lang w:val="pl-PL"/>
        </w:rPr>
        <w:t xml:space="preserve">wykaz pojazdów objętych realizacją niniejszej umowy, </w:t>
      </w:r>
    </w:p>
    <w:p w:rsidR="00F26B0B" w:rsidRDefault="00BD2E56" w:rsidP="00BD2E56">
      <w:pPr>
        <w:tabs>
          <w:tab w:val="left" w:pos="1905"/>
        </w:tabs>
        <w:rPr>
          <w:rFonts w:asciiTheme="majorHAnsi" w:hAnsiTheme="majorHAnsi"/>
          <w:lang w:val="pl-PL"/>
        </w:rPr>
      </w:pPr>
      <w:r w:rsidRPr="00FB7C32">
        <w:rPr>
          <w:rFonts w:asciiTheme="majorHAnsi" w:hAnsiTheme="majorHAnsi"/>
          <w:lang w:val="pl-PL"/>
        </w:rPr>
        <w:t xml:space="preserve">Załącznik nr </w:t>
      </w:r>
      <w:r w:rsidR="00FB7C32">
        <w:rPr>
          <w:rFonts w:asciiTheme="majorHAnsi" w:hAnsiTheme="majorHAnsi"/>
          <w:lang w:val="pl-PL"/>
        </w:rPr>
        <w:t>2</w:t>
      </w:r>
      <w:r w:rsidRPr="00FB7C32">
        <w:rPr>
          <w:rFonts w:asciiTheme="majorHAnsi" w:hAnsiTheme="majorHAnsi"/>
          <w:lang w:val="pl-PL"/>
        </w:rPr>
        <w:t xml:space="preserve"> -  kopia polisy OC lub innego dokumentu ubezpieczeniowego na min </w:t>
      </w:r>
      <w:smartTag w:uri="lexAThandschemas/lexAThand" w:element="lexATakty">
        <w:smartTagPr>
          <w:attr w:name="DocIDENT" w:val="Dz.U.2007.109.756"/>
          <w:attr w:name="DOCTYPE" w:val="akt"/>
        </w:smartTagPr>
        <w:r w:rsidRPr="00FB7C32">
          <w:rPr>
            <w:rFonts w:asciiTheme="majorHAnsi" w:hAnsiTheme="majorHAnsi"/>
            <w:lang w:val="pl-PL"/>
          </w:rPr>
          <w:t>kw</w:t>
        </w:r>
      </w:smartTag>
      <w:r w:rsidRPr="00FB7C32">
        <w:rPr>
          <w:rFonts w:asciiTheme="majorHAnsi" w:hAnsiTheme="majorHAnsi"/>
          <w:lang w:val="pl-PL"/>
        </w:rPr>
        <w:t xml:space="preserve">otę 200 000 zł. </w:t>
      </w:r>
    </w:p>
    <w:p w:rsidR="00F26B0B" w:rsidRPr="00FB65FD" w:rsidRDefault="00F26B0B" w:rsidP="00F26B0B">
      <w:pPr>
        <w:pStyle w:val="Nagwek1"/>
        <w:rPr>
          <w:rFonts w:ascii="Cambria" w:hAnsi="Cambria"/>
        </w:rPr>
      </w:pPr>
      <w:bookmarkStart w:id="0" w:name="_Toc507916600"/>
      <w:r w:rsidRPr="00FB65FD">
        <w:rPr>
          <w:rFonts w:ascii="Cambria" w:hAnsi="Cambria"/>
        </w:rPr>
        <w:lastRenderedPageBreak/>
        <w:t xml:space="preserve">KLAUZULA INFORMACYJNA </w:t>
      </w:r>
      <w:bookmarkEnd w:id="0"/>
      <w:r w:rsidRPr="00FB65FD">
        <w:rPr>
          <w:rFonts w:ascii="Cambria" w:hAnsi="Cambria"/>
        </w:rPr>
        <w:t>– PRACOWNICY KONTRAHENTA</w:t>
      </w:r>
    </w:p>
    <w:p w:rsidR="00F26B0B" w:rsidRPr="00FB65FD" w:rsidRDefault="00F26B0B" w:rsidP="00F26B0B">
      <w:pPr>
        <w:rPr>
          <w:rFonts w:ascii="Cambria" w:hAnsi="Cambria"/>
        </w:rPr>
      </w:pPr>
    </w:p>
    <w:p w:rsidR="00F26B0B" w:rsidRPr="00FB65FD" w:rsidRDefault="00F26B0B" w:rsidP="00F26B0B">
      <w:pPr>
        <w:rPr>
          <w:rFonts w:ascii="Cambria" w:hAnsi="Cambria"/>
        </w:rPr>
      </w:pPr>
      <w:proofErr w:type="spellStart"/>
      <w:r w:rsidRPr="00FB65FD">
        <w:rPr>
          <w:rFonts w:ascii="Cambria" w:hAnsi="Cambria"/>
        </w:rPr>
        <w:t>Zgodnie</w:t>
      </w:r>
      <w:proofErr w:type="spellEnd"/>
      <w:r w:rsidRPr="00FB65FD">
        <w:rPr>
          <w:rFonts w:ascii="Cambria" w:hAnsi="Cambria"/>
        </w:rPr>
        <w:t xml:space="preserve"> z art. 14 RODO </w:t>
      </w:r>
      <w:proofErr w:type="spellStart"/>
      <w:r w:rsidRPr="00FB65FD">
        <w:rPr>
          <w:rFonts w:ascii="Cambria" w:hAnsi="Cambria"/>
          <w:bCs/>
          <w:kern w:val="36"/>
        </w:rPr>
        <w:t>Rozporządzenia</w:t>
      </w:r>
      <w:proofErr w:type="spellEnd"/>
      <w:r w:rsidRPr="00FB65FD">
        <w:rPr>
          <w:rFonts w:ascii="Cambria" w:hAnsi="Cambria"/>
          <w:bCs/>
          <w:kern w:val="36"/>
        </w:rPr>
        <w:t xml:space="preserve"> </w:t>
      </w:r>
      <w:proofErr w:type="spellStart"/>
      <w:r w:rsidRPr="00FB65FD">
        <w:rPr>
          <w:rFonts w:ascii="Cambria" w:hAnsi="Cambria"/>
          <w:bCs/>
          <w:kern w:val="36"/>
        </w:rPr>
        <w:t>Parlamentu</w:t>
      </w:r>
      <w:proofErr w:type="spellEnd"/>
      <w:r w:rsidRPr="00FB65FD">
        <w:rPr>
          <w:rFonts w:ascii="Cambria" w:hAnsi="Cambria"/>
          <w:bCs/>
          <w:kern w:val="36"/>
        </w:rPr>
        <w:t xml:space="preserve"> </w:t>
      </w:r>
      <w:proofErr w:type="spellStart"/>
      <w:r w:rsidRPr="00FB65FD">
        <w:rPr>
          <w:rFonts w:ascii="Cambria" w:hAnsi="Cambria"/>
          <w:bCs/>
          <w:kern w:val="36"/>
        </w:rPr>
        <w:t>Europejskiego</w:t>
      </w:r>
      <w:proofErr w:type="spellEnd"/>
      <w:r w:rsidRPr="00FB65FD">
        <w:rPr>
          <w:rFonts w:ascii="Cambria" w:hAnsi="Cambria"/>
          <w:bCs/>
          <w:kern w:val="36"/>
        </w:rPr>
        <w:t xml:space="preserve"> </w:t>
      </w:r>
      <w:proofErr w:type="spellStart"/>
      <w:r w:rsidRPr="00FB65FD">
        <w:rPr>
          <w:rFonts w:ascii="Cambria" w:hAnsi="Cambria"/>
          <w:bCs/>
          <w:kern w:val="36"/>
        </w:rPr>
        <w:t>i</w:t>
      </w:r>
      <w:proofErr w:type="spellEnd"/>
      <w:r w:rsidRPr="00FB65FD">
        <w:rPr>
          <w:rFonts w:ascii="Cambria" w:hAnsi="Cambria"/>
          <w:bCs/>
          <w:kern w:val="36"/>
        </w:rPr>
        <w:t xml:space="preserve"> </w:t>
      </w:r>
      <w:proofErr w:type="spellStart"/>
      <w:r w:rsidRPr="00FB65FD">
        <w:rPr>
          <w:rFonts w:ascii="Cambria" w:hAnsi="Cambria"/>
          <w:bCs/>
          <w:kern w:val="36"/>
        </w:rPr>
        <w:t>Rady</w:t>
      </w:r>
      <w:proofErr w:type="spellEnd"/>
      <w:r w:rsidRPr="00FB65FD">
        <w:rPr>
          <w:rFonts w:ascii="Cambria" w:hAnsi="Cambria"/>
          <w:bCs/>
          <w:kern w:val="36"/>
        </w:rPr>
        <w:t xml:space="preserve"> (UE) 2016/679 z </w:t>
      </w:r>
      <w:proofErr w:type="spellStart"/>
      <w:r w:rsidRPr="00FB65FD">
        <w:rPr>
          <w:rFonts w:ascii="Cambria" w:hAnsi="Cambria"/>
          <w:bCs/>
          <w:kern w:val="36"/>
        </w:rPr>
        <w:t>dnia</w:t>
      </w:r>
      <w:proofErr w:type="spellEnd"/>
      <w:r w:rsidRPr="00FB65FD">
        <w:rPr>
          <w:rFonts w:ascii="Cambria" w:hAnsi="Cambria"/>
          <w:bCs/>
          <w:kern w:val="36"/>
        </w:rPr>
        <w:t xml:space="preserve"> 27 </w:t>
      </w:r>
      <w:proofErr w:type="spellStart"/>
      <w:r w:rsidRPr="00FB65FD">
        <w:rPr>
          <w:rFonts w:ascii="Cambria" w:hAnsi="Cambria"/>
          <w:bCs/>
          <w:kern w:val="36"/>
        </w:rPr>
        <w:t>kwietnia</w:t>
      </w:r>
      <w:proofErr w:type="spellEnd"/>
      <w:r w:rsidRPr="00FB65FD">
        <w:rPr>
          <w:rFonts w:ascii="Cambria" w:hAnsi="Cambria"/>
          <w:bCs/>
          <w:kern w:val="36"/>
        </w:rPr>
        <w:t xml:space="preserve"> 2016 r. w </w:t>
      </w:r>
      <w:proofErr w:type="spellStart"/>
      <w:r w:rsidRPr="00FB65FD">
        <w:rPr>
          <w:rFonts w:ascii="Cambria" w:hAnsi="Cambria"/>
          <w:bCs/>
          <w:kern w:val="36"/>
        </w:rPr>
        <w:t>sprawie</w:t>
      </w:r>
      <w:proofErr w:type="spellEnd"/>
      <w:r w:rsidRPr="00FB65FD">
        <w:rPr>
          <w:rFonts w:ascii="Cambria" w:hAnsi="Cambria"/>
          <w:bCs/>
          <w:kern w:val="36"/>
        </w:rPr>
        <w:t xml:space="preserve"> </w:t>
      </w:r>
      <w:proofErr w:type="spellStart"/>
      <w:r w:rsidRPr="00FB65FD">
        <w:rPr>
          <w:rFonts w:ascii="Cambria" w:hAnsi="Cambria"/>
          <w:bCs/>
          <w:kern w:val="36"/>
        </w:rPr>
        <w:t>ochrony</w:t>
      </w:r>
      <w:proofErr w:type="spellEnd"/>
      <w:r w:rsidRPr="00FB65FD">
        <w:rPr>
          <w:rFonts w:ascii="Cambria" w:hAnsi="Cambria"/>
          <w:bCs/>
          <w:kern w:val="36"/>
        </w:rPr>
        <w:t xml:space="preserve"> </w:t>
      </w:r>
      <w:proofErr w:type="spellStart"/>
      <w:r w:rsidRPr="00FB65FD">
        <w:rPr>
          <w:rFonts w:ascii="Cambria" w:hAnsi="Cambria"/>
          <w:bCs/>
          <w:kern w:val="36"/>
        </w:rPr>
        <w:t>osób</w:t>
      </w:r>
      <w:proofErr w:type="spellEnd"/>
      <w:r w:rsidRPr="00FB65FD">
        <w:rPr>
          <w:rFonts w:ascii="Cambria" w:hAnsi="Cambria"/>
          <w:bCs/>
          <w:kern w:val="36"/>
        </w:rPr>
        <w:t xml:space="preserve"> </w:t>
      </w:r>
      <w:proofErr w:type="spellStart"/>
      <w:r w:rsidRPr="00FB65FD">
        <w:rPr>
          <w:rFonts w:ascii="Cambria" w:hAnsi="Cambria"/>
          <w:bCs/>
          <w:kern w:val="36"/>
        </w:rPr>
        <w:t>fizycznych</w:t>
      </w:r>
      <w:proofErr w:type="spellEnd"/>
      <w:r w:rsidRPr="00FB65FD">
        <w:rPr>
          <w:rFonts w:ascii="Cambria" w:hAnsi="Cambria"/>
          <w:bCs/>
          <w:kern w:val="36"/>
        </w:rPr>
        <w:t xml:space="preserve"> w </w:t>
      </w:r>
      <w:proofErr w:type="spellStart"/>
      <w:r w:rsidRPr="00FB65FD">
        <w:rPr>
          <w:rFonts w:ascii="Cambria" w:hAnsi="Cambria"/>
          <w:bCs/>
          <w:kern w:val="36"/>
        </w:rPr>
        <w:t>związku</w:t>
      </w:r>
      <w:proofErr w:type="spellEnd"/>
      <w:r w:rsidRPr="00FB65FD">
        <w:rPr>
          <w:rFonts w:ascii="Cambria" w:hAnsi="Cambria"/>
          <w:bCs/>
          <w:kern w:val="36"/>
        </w:rPr>
        <w:t xml:space="preserve"> z </w:t>
      </w:r>
      <w:proofErr w:type="spellStart"/>
      <w:r w:rsidRPr="00FB65FD">
        <w:rPr>
          <w:rFonts w:ascii="Cambria" w:hAnsi="Cambria"/>
          <w:bCs/>
          <w:kern w:val="36"/>
        </w:rPr>
        <w:t>przetwarzaniem</w:t>
      </w:r>
      <w:proofErr w:type="spellEnd"/>
      <w:r w:rsidRPr="00FB65FD">
        <w:rPr>
          <w:rFonts w:ascii="Cambria" w:hAnsi="Cambria"/>
          <w:bCs/>
          <w:kern w:val="36"/>
        </w:rPr>
        <w:t xml:space="preserve"> </w:t>
      </w:r>
      <w:proofErr w:type="spellStart"/>
      <w:r w:rsidRPr="00FB65FD">
        <w:rPr>
          <w:rFonts w:ascii="Cambria" w:hAnsi="Cambria"/>
          <w:bCs/>
          <w:kern w:val="36"/>
        </w:rPr>
        <w:t>danych</w:t>
      </w:r>
      <w:proofErr w:type="spellEnd"/>
      <w:r w:rsidRPr="00FB65FD">
        <w:rPr>
          <w:rFonts w:ascii="Cambria" w:hAnsi="Cambria"/>
          <w:bCs/>
          <w:kern w:val="36"/>
        </w:rPr>
        <w:t xml:space="preserve"> </w:t>
      </w:r>
      <w:proofErr w:type="spellStart"/>
      <w:r w:rsidRPr="00FB65FD">
        <w:rPr>
          <w:rFonts w:ascii="Cambria" w:hAnsi="Cambria"/>
          <w:bCs/>
          <w:kern w:val="36"/>
        </w:rPr>
        <w:t>osobowych</w:t>
      </w:r>
      <w:proofErr w:type="spellEnd"/>
      <w:r w:rsidRPr="00FB65FD">
        <w:rPr>
          <w:rFonts w:ascii="Cambria" w:hAnsi="Cambria"/>
          <w:bCs/>
          <w:kern w:val="36"/>
        </w:rPr>
        <w:t xml:space="preserve"> </w:t>
      </w:r>
      <w:proofErr w:type="spellStart"/>
      <w:r w:rsidRPr="00FB65FD">
        <w:rPr>
          <w:rFonts w:ascii="Cambria" w:hAnsi="Cambria"/>
          <w:bCs/>
          <w:kern w:val="36"/>
        </w:rPr>
        <w:t>i</w:t>
      </w:r>
      <w:proofErr w:type="spellEnd"/>
      <w:r w:rsidRPr="00FB65FD">
        <w:rPr>
          <w:rFonts w:ascii="Cambria" w:hAnsi="Cambria"/>
          <w:bCs/>
          <w:kern w:val="36"/>
        </w:rPr>
        <w:t xml:space="preserve"> w </w:t>
      </w:r>
      <w:proofErr w:type="spellStart"/>
      <w:r w:rsidRPr="00FB65FD">
        <w:rPr>
          <w:rFonts w:ascii="Cambria" w:hAnsi="Cambria"/>
          <w:bCs/>
          <w:kern w:val="36"/>
        </w:rPr>
        <w:t>sprawie</w:t>
      </w:r>
      <w:proofErr w:type="spellEnd"/>
      <w:r w:rsidRPr="00FB65FD">
        <w:rPr>
          <w:rFonts w:ascii="Cambria" w:hAnsi="Cambria"/>
          <w:bCs/>
          <w:kern w:val="36"/>
        </w:rPr>
        <w:t xml:space="preserve"> </w:t>
      </w:r>
      <w:proofErr w:type="spellStart"/>
      <w:r w:rsidRPr="00FB65FD">
        <w:rPr>
          <w:rFonts w:ascii="Cambria" w:hAnsi="Cambria"/>
          <w:bCs/>
          <w:kern w:val="36"/>
        </w:rPr>
        <w:t>swobodnego</w:t>
      </w:r>
      <w:proofErr w:type="spellEnd"/>
      <w:r w:rsidRPr="00FB65FD">
        <w:rPr>
          <w:rFonts w:ascii="Cambria" w:hAnsi="Cambria"/>
          <w:bCs/>
          <w:kern w:val="36"/>
        </w:rPr>
        <w:t xml:space="preserve"> </w:t>
      </w:r>
      <w:proofErr w:type="spellStart"/>
      <w:r w:rsidRPr="00FB65FD">
        <w:rPr>
          <w:rFonts w:ascii="Cambria" w:hAnsi="Cambria"/>
          <w:bCs/>
          <w:kern w:val="36"/>
        </w:rPr>
        <w:t>przepływu</w:t>
      </w:r>
      <w:proofErr w:type="spellEnd"/>
      <w:r w:rsidRPr="00FB65FD">
        <w:rPr>
          <w:rFonts w:ascii="Cambria" w:hAnsi="Cambria"/>
          <w:bCs/>
          <w:kern w:val="36"/>
        </w:rPr>
        <w:t xml:space="preserve"> </w:t>
      </w:r>
      <w:proofErr w:type="spellStart"/>
      <w:r w:rsidRPr="00FB65FD">
        <w:rPr>
          <w:rFonts w:ascii="Cambria" w:hAnsi="Cambria"/>
          <w:bCs/>
          <w:kern w:val="36"/>
        </w:rPr>
        <w:t>takich</w:t>
      </w:r>
      <w:proofErr w:type="spellEnd"/>
      <w:r w:rsidRPr="00FB65FD">
        <w:rPr>
          <w:rFonts w:ascii="Cambria" w:hAnsi="Cambria"/>
          <w:bCs/>
          <w:kern w:val="36"/>
        </w:rPr>
        <w:t xml:space="preserve"> </w:t>
      </w:r>
      <w:proofErr w:type="spellStart"/>
      <w:r w:rsidRPr="00FB65FD">
        <w:rPr>
          <w:rFonts w:ascii="Cambria" w:hAnsi="Cambria"/>
          <w:bCs/>
          <w:kern w:val="36"/>
        </w:rPr>
        <w:t>danych</w:t>
      </w:r>
      <w:proofErr w:type="spellEnd"/>
      <w:r w:rsidRPr="00FB65FD">
        <w:rPr>
          <w:rFonts w:ascii="Cambria" w:hAnsi="Cambria"/>
          <w:bCs/>
          <w:kern w:val="36"/>
        </w:rPr>
        <w:t xml:space="preserve"> </w:t>
      </w:r>
      <w:proofErr w:type="spellStart"/>
      <w:r w:rsidRPr="00FB65FD">
        <w:rPr>
          <w:rFonts w:ascii="Cambria" w:hAnsi="Cambria"/>
          <w:bCs/>
          <w:kern w:val="36"/>
        </w:rPr>
        <w:t>oraz</w:t>
      </w:r>
      <w:proofErr w:type="spellEnd"/>
      <w:r w:rsidRPr="00FB65FD">
        <w:rPr>
          <w:rFonts w:ascii="Cambria" w:hAnsi="Cambria"/>
          <w:bCs/>
          <w:kern w:val="36"/>
        </w:rPr>
        <w:t xml:space="preserve"> </w:t>
      </w:r>
      <w:proofErr w:type="spellStart"/>
      <w:r w:rsidRPr="00FB65FD">
        <w:rPr>
          <w:rFonts w:ascii="Cambria" w:hAnsi="Cambria"/>
          <w:bCs/>
          <w:kern w:val="36"/>
        </w:rPr>
        <w:t>uchylenia</w:t>
      </w:r>
      <w:proofErr w:type="spellEnd"/>
      <w:r w:rsidRPr="00FB65FD">
        <w:rPr>
          <w:rFonts w:ascii="Cambria" w:hAnsi="Cambria"/>
          <w:bCs/>
          <w:kern w:val="36"/>
        </w:rPr>
        <w:t xml:space="preserve"> </w:t>
      </w:r>
      <w:proofErr w:type="spellStart"/>
      <w:r w:rsidRPr="00FB65FD">
        <w:rPr>
          <w:rFonts w:ascii="Cambria" w:hAnsi="Cambria"/>
          <w:bCs/>
          <w:kern w:val="36"/>
        </w:rPr>
        <w:t>dyrektywy</w:t>
      </w:r>
      <w:proofErr w:type="spellEnd"/>
      <w:r w:rsidRPr="00FB65FD">
        <w:rPr>
          <w:rFonts w:ascii="Cambria" w:hAnsi="Cambria"/>
          <w:bCs/>
          <w:kern w:val="36"/>
        </w:rPr>
        <w:t xml:space="preserve"> 95/46/WE (</w:t>
      </w:r>
      <w:proofErr w:type="spellStart"/>
      <w:r w:rsidRPr="00FB65FD">
        <w:rPr>
          <w:rFonts w:ascii="Cambria" w:hAnsi="Cambria"/>
          <w:bCs/>
          <w:kern w:val="36"/>
        </w:rPr>
        <w:t>ogólne</w:t>
      </w:r>
      <w:proofErr w:type="spellEnd"/>
      <w:r w:rsidRPr="00FB65FD">
        <w:rPr>
          <w:rFonts w:ascii="Cambria" w:hAnsi="Cambria"/>
          <w:bCs/>
          <w:kern w:val="36"/>
        </w:rPr>
        <w:t xml:space="preserve"> </w:t>
      </w:r>
      <w:proofErr w:type="spellStart"/>
      <w:r w:rsidRPr="00FB65FD">
        <w:rPr>
          <w:rFonts w:ascii="Cambria" w:hAnsi="Cambria"/>
          <w:bCs/>
          <w:kern w:val="36"/>
        </w:rPr>
        <w:t>rozporządzenie</w:t>
      </w:r>
      <w:proofErr w:type="spellEnd"/>
      <w:r w:rsidRPr="00FB65FD">
        <w:rPr>
          <w:rFonts w:ascii="Cambria" w:hAnsi="Cambria"/>
          <w:bCs/>
          <w:kern w:val="36"/>
        </w:rPr>
        <w:t xml:space="preserve"> o </w:t>
      </w:r>
      <w:proofErr w:type="spellStart"/>
      <w:r w:rsidRPr="00FB65FD">
        <w:rPr>
          <w:rFonts w:ascii="Cambria" w:hAnsi="Cambria"/>
          <w:bCs/>
          <w:kern w:val="36"/>
        </w:rPr>
        <w:t>ochronie</w:t>
      </w:r>
      <w:proofErr w:type="spellEnd"/>
      <w:r w:rsidRPr="00FB65FD">
        <w:rPr>
          <w:rFonts w:ascii="Cambria" w:hAnsi="Cambria"/>
          <w:bCs/>
          <w:kern w:val="36"/>
        </w:rPr>
        <w:t xml:space="preserve"> </w:t>
      </w:r>
      <w:proofErr w:type="spellStart"/>
      <w:r w:rsidRPr="00FB65FD">
        <w:rPr>
          <w:rFonts w:ascii="Cambria" w:hAnsi="Cambria"/>
          <w:bCs/>
          <w:kern w:val="36"/>
        </w:rPr>
        <w:t>danych</w:t>
      </w:r>
      <w:proofErr w:type="spellEnd"/>
      <w:r w:rsidRPr="00FB65FD">
        <w:rPr>
          <w:rFonts w:ascii="Cambria" w:hAnsi="Cambria"/>
          <w:bCs/>
          <w:kern w:val="36"/>
        </w:rPr>
        <w:t xml:space="preserve">) </w:t>
      </w:r>
      <w:r w:rsidRPr="00FB65FD">
        <w:rPr>
          <w:rFonts w:ascii="Cambria" w:hAnsi="Cambria"/>
        </w:rPr>
        <w:t xml:space="preserve">z </w:t>
      </w:r>
      <w:proofErr w:type="spellStart"/>
      <w:r w:rsidRPr="00FB65FD">
        <w:rPr>
          <w:rFonts w:ascii="Cambria" w:hAnsi="Cambria"/>
        </w:rPr>
        <w:t>dnia</w:t>
      </w:r>
      <w:proofErr w:type="spellEnd"/>
      <w:r w:rsidRPr="00FB65FD">
        <w:rPr>
          <w:rFonts w:ascii="Cambria" w:hAnsi="Cambria"/>
        </w:rPr>
        <w:t xml:space="preserve"> 27 </w:t>
      </w:r>
      <w:proofErr w:type="spellStart"/>
      <w:r w:rsidRPr="00FB65FD">
        <w:rPr>
          <w:rFonts w:ascii="Cambria" w:hAnsi="Cambria"/>
        </w:rPr>
        <w:t>kwietnia</w:t>
      </w:r>
      <w:proofErr w:type="spellEnd"/>
      <w:r w:rsidRPr="00FB65FD">
        <w:rPr>
          <w:rFonts w:ascii="Cambria" w:hAnsi="Cambria"/>
        </w:rPr>
        <w:t xml:space="preserve"> 2016 r. (Dz. </w:t>
      </w:r>
      <w:proofErr w:type="spellStart"/>
      <w:r w:rsidRPr="00FB65FD">
        <w:rPr>
          <w:rFonts w:ascii="Cambria" w:hAnsi="Cambria"/>
        </w:rPr>
        <w:t>Urz</w:t>
      </w:r>
      <w:proofErr w:type="spellEnd"/>
      <w:r w:rsidRPr="00FB65FD">
        <w:rPr>
          <w:rFonts w:ascii="Cambria" w:hAnsi="Cambria"/>
        </w:rPr>
        <w:t xml:space="preserve">. UE. L Nr 119, str. 1), </w:t>
      </w:r>
      <w:proofErr w:type="spellStart"/>
      <w:r w:rsidRPr="00FB65FD">
        <w:rPr>
          <w:rFonts w:ascii="Cambria" w:hAnsi="Cambria"/>
        </w:rPr>
        <w:t>zwanego</w:t>
      </w:r>
      <w:proofErr w:type="spellEnd"/>
      <w:r w:rsidRPr="00FB65FD">
        <w:rPr>
          <w:rFonts w:ascii="Cambria" w:hAnsi="Cambria"/>
        </w:rPr>
        <w:t xml:space="preserve"> </w:t>
      </w:r>
      <w:proofErr w:type="spellStart"/>
      <w:r w:rsidRPr="00FB65FD">
        <w:rPr>
          <w:rFonts w:ascii="Cambria" w:hAnsi="Cambria"/>
        </w:rPr>
        <w:t>dalej</w:t>
      </w:r>
      <w:proofErr w:type="spellEnd"/>
      <w:r w:rsidRPr="00FB65FD">
        <w:rPr>
          <w:rFonts w:ascii="Cambria" w:hAnsi="Cambria"/>
        </w:rPr>
        <w:t xml:space="preserve"> „</w:t>
      </w:r>
      <w:proofErr w:type="spellStart"/>
      <w:r w:rsidRPr="00FB65FD">
        <w:rPr>
          <w:rFonts w:ascii="Cambria" w:hAnsi="Cambria"/>
        </w:rPr>
        <w:t>Rozporządzeniem</w:t>
      </w:r>
      <w:proofErr w:type="spellEnd"/>
      <w:r w:rsidRPr="00FB65FD">
        <w:rPr>
          <w:rFonts w:ascii="Cambria" w:hAnsi="Cambria"/>
        </w:rPr>
        <w:t xml:space="preserve">” </w:t>
      </w:r>
      <w:proofErr w:type="spellStart"/>
      <w:r w:rsidRPr="00FB65FD">
        <w:rPr>
          <w:rFonts w:ascii="Cambria" w:hAnsi="Cambria"/>
        </w:rPr>
        <w:t>lub</w:t>
      </w:r>
      <w:proofErr w:type="spellEnd"/>
      <w:r w:rsidRPr="00FB65FD">
        <w:rPr>
          <w:rFonts w:ascii="Cambria" w:hAnsi="Cambria"/>
        </w:rPr>
        <w:t xml:space="preserve"> „RODO” </w:t>
      </w:r>
      <w:proofErr w:type="spellStart"/>
      <w:r w:rsidRPr="00FB65FD">
        <w:rPr>
          <w:rFonts w:ascii="Cambria" w:hAnsi="Cambria"/>
        </w:rPr>
        <w:t>informuję</w:t>
      </w:r>
      <w:proofErr w:type="spellEnd"/>
      <w:r w:rsidRPr="00FB65FD">
        <w:rPr>
          <w:rFonts w:ascii="Cambria" w:hAnsi="Cambria"/>
        </w:rPr>
        <w:t xml:space="preserve">, </w:t>
      </w:r>
      <w:proofErr w:type="spellStart"/>
      <w:r w:rsidRPr="00FB65FD">
        <w:rPr>
          <w:rFonts w:ascii="Cambria" w:hAnsi="Cambria"/>
        </w:rPr>
        <w:t>iż</w:t>
      </w:r>
      <w:proofErr w:type="spellEnd"/>
      <w:r w:rsidRPr="00FB65FD">
        <w:rPr>
          <w:rFonts w:ascii="Cambria" w:hAnsi="Cambria"/>
        </w:rPr>
        <w:t>:</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Administratorem Danych Osobowych systemu monitoringu jest Samodzielny Publiczny Zespół Opieki Zdrowotnej z siedzibą w Lublińcu 42-700 przy ulicy Sobieskiego 9, adres email: sekretariat@spzozlubliniec.pl, numer telefonu: 34 350 63 80.</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 xml:space="preserve">Administrator powołał Inspektora Ochrony Danych, funkcję pełni Pani Anna </w:t>
      </w:r>
      <w:proofErr w:type="spellStart"/>
      <w:r w:rsidRPr="00FB65FD">
        <w:rPr>
          <w:rFonts w:ascii="Cambria" w:hAnsi="Cambria"/>
          <w:sz w:val="24"/>
          <w:szCs w:val="24"/>
        </w:rPr>
        <w:t>Walosińska</w:t>
      </w:r>
      <w:proofErr w:type="spellEnd"/>
      <w:r w:rsidRPr="00FB65FD">
        <w:rPr>
          <w:rFonts w:ascii="Cambria" w:hAnsi="Cambria"/>
          <w:sz w:val="24"/>
          <w:szCs w:val="24"/>
        </w:rPr>
        <w:t>.</w:t>
      </w:r>
      <w:r w:rsidRPr="00FB65FD">
        <w:rPr>
          <w:rFonts w:ascii="Cambria" w:hAnsi="Cambria"/>
          <w:sz w:val="24"/>
          <w:szCs w:val="24"/>
        </w:rPr>
        <w:br/>
        <w:t>Z inspektorem można się skontaktować pod adresem email: iod.spzoz.lubliniec@dpag.pl, lub pisemnie na adres siedziby Administratora Danych Osobowych, wskazany powyżej.</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 xml:space="preserve">Pani/Pana dane osobowe będą przetwarzane na podstawie art. 6 </w:t>
      </w:r>
      <w:proofErr w:type="spellStart"/>
      <w:r w:rsidRPr="00FB65FD">
        <w:rPr>
          <w:rFonts w:ascii="Cambria" w:hAnsi="Cambria"/>
          <w:sz w:val="24"/>
          <w:szCs w:val="24"/>
        </w:rPr>
        <w:t>lit.b</w:t>
      </w:r>
      <w:proofErr w:type="spellEnd"/>
      <w:r w:rsidRPr="00FB65FD">
        <w:rPr>
          <w:rFonts w:ascii="Cambria" w:hAnsi="Cambria"/>
          <w:sz w:val="24"/>
          <w:szCs w:val="24"/>
        </w:rPr>
        <w:t xml:space="preserve"> Rozporządzenia, w związku z wykonywaniem umowy głównej. </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lang w:eastAsia="en-US"/>
        </w:rPr>
        <w:t>Pani/Pana dane zostały p</w:t>
      </w:r>
      <w:bookmarkStart w:id="1" w:name="_Hlk8310320"/>
      <w:r w:rsidRPr="00FB65FD">
        <w:rPr>
          <w:rFonts w:ascii="Cambria" w:hAnsi="Cambria"/>
          <w:sz w:val="24"/>
          <w:szCs w:val="24"/>
          <w:lang w:eastAsia="en-US"/>
        </w:rPr>
        <w:t xml:space="preserve">ozyskane od naszego Kontrahenta (Wykonawca umowy głównej).  </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lang w:eastAsia="en-US"/>
        </w:rPr>
        <w:t>Administrator będzie przetwarzał</w:t>
      </w:r>
      <w:r w:rsidRPr="00FB65FD">
        <w:rPr>
          <w:rFonts w:ascii="Cambria" w:hAnsi="Cambria"/>
          <w:sz w:val="24"/>
          <w:szCs w:val="24"/>
        </w:rPr>
        <w:t xml:space="preserve"> następujące kategorie Pani/Pana danych osobowych: imię/imiona i nazwisko, adres poczty elektronicznej, numer telefonu, stanowisko.</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Pani/Pana dane osobowe Administrator będzie przechowywał przez czas niezbędny do zawarcia i wykonania umowy. Okres przechowywania danych zostanie wydłużony o okres przedawnienia roszczeń, jeżeli przetwarzanie danych będzie niezbędne dla ustalenia lub dochodzenia ewentualnych roszczeń lub obrony przed takimi roszczeniami przez Administratora. Po tych okresach Pani/Pana dane Administrator będzie przechowywał jedynie przez czas wymagany przepisami prawa.</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Posiada Pani/Pan prawo do żądania od Administratora dostępu do danych osobowych, prawo do ich sprostowania, usunięcia lub ograniczenia przetwarzania, prawo do wniesienia sprzeciwu wobec przetwarzania, prawo do przenoszenia danych, prawo do cofnięcia zgody w dowolnym czasie.</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Ma Pani/Pan prawo wniesienia skargi do organu nadzorczego: Prezesa Urzędu Ochrony Danych Osobowych, ul. Stawki 2, 00-193 Warszawa.</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Pani/Pana dane nie będą przekazane odbiorcy w państwie trzecim lub organizacji międzynarodowej.</w:t>
      </w:r>
    </w:p>
    <w:p w:rsidR="00F26B0B" w:rsidRPr="00FB65FD" w:rsidRDefault="00F26B0B" w:rsidP="00F26B0B">
      <w:pPr>
        <w:pStyle w:val="Akapitzlist"/>
        <w:numPr>
          <w:ilvl w:val="0"/>
          <w:numId w:val="4"/>
        </w:numPr>
        <w:spacing w:line="276" w:lineRule="auto"/>
        <w:ind w:left="357" w:hanging="357"/>
        <w:contextualSpacing/>
        <w:jc w:val="both"/>
        <w:rPr>
          <w:rFonts w:ascii="Cambria" w:hAnsi="Cambria"/>
          <w:sz w:val="24"/>
          <w:szCs w:val="24"/>
        </w:rPr>
      </w:pPr>
      <w:r w:rsidRPr="00FB65FD">
        <w:rPr>
          <w:rFonts w:ascii="Cambria" w:hAnsi="Cambria"/>
          <w:sz w:val="24"/>
          <w:szCs w:val="24"/>
        </w:rPr>
        <w:t>Pani/Pana dane nie będą przetwarzane w sposób zautomatyzowany w tym również w formie profilowania.</w:t>
      </w:r>
      <w:bookmarkEnd w:id="1"/>
    </w:p>
    <w:p w:rsidR="0097305D" w:rsidRPr="00FB7C32" w:rsidRDefault="0097305D">
      <w:pPr>
        <w:rPr>
          <w:rFonts w:asciiTheme="majorHAnsi" w:hAnsiTheme="majorHAnsi"/>
          <w:lang w:val="pl-PL"/>
        </w:rPr>
      </w:pPr>
    </w:p>
    <w:sectPr w:rsidR="0097305D" w:rsidRPr="00FB7C32" w:rsidSect="009730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00E23"/>
    <w:multiLevelType w:val="hybridMultilevel"/>
    <w:tmpl w:val="68EC9D2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4BB361FF"/>
    <w:multiLevelType w:val="hybridMultilevel"/>
    <w:tmpl w:val="9496C1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4695319"/>
    <w:multiLevelType w:val="hybridMultilevel"/>
    <w:tmpl w:val="C376328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75702615"/>
    <w:multiLevelType w:val="hybridMultilevel"/>
    <w:tmpl w:val="2684D7F2"/>
    <w:lvl w:ilvl="0" w:tplc="E9EA4B16">
      <w:start w:val="1"/>
      <w:numFmt w:val="decimal"/>
      <w:lvlText w:val="%1."/>
      <w:lvlJc w:val="left"/>
      <w:pPr>
        <w:ind w:left="708" w:hanging="360"/>
      </w:pPr>
      <w:rPr>
        <w:rFonts w:ascii="Calibri" w:eastAsia="Times New Roman" w:hAnsi="Calibri" w:cs="Calibri"/>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D2E56"/>
    <w:rsid w:val="001F3D0C"/>
    <w:rsid w:val="002059B3"/>
    <w:rsid w:val="005C1084"/>
    <w:rsid w:val="0071253D"/>
    <w:rsid w:val="0097305D"/>
    <w:rsid w:val="00A3564E"/>
    <w:rsid w:val="00BD2E56"/>
    <w:rsid w:val="00CF527C"/>
    <w:rsid w:val="00E74538"/>
    <w:rsid w:val="00ED7DF0"/>
    <w:rsid w:val="00F26B0B"/>
    <w:rsid w:val="00FB7C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E56"/>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Nagwek1">
    <w:name w:val="heading 1"/>
    <w:basedOn w:val="Normalny"/>
    <w:next w:val="Normalny"/>
    <w:link w:val="Nagwek1Znak"/>
    <w:qFormat/>
    <w:rsid w:val="00F26B0B"/>
    <w:pPr>
      <w:keepNext/>
      <w:tabs>
        <w:tab w:val="left" w:pos="1905"/>
      </w:tabs>
      <w:jc w:val="right"/>
      <w:outlineLvl w:val="0"/>
    </w:pPr>
    <w:rPr>
      <w:b/>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BD2E56"/>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Default">
    <w:name w:val="Default"/>
    <w:rsid w:val="00BD2E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semiHidden/>
    <w:rsid w:val="00BD2E56"/>
    <w:rPr>
      <w:color w:val="0000FF"/>
      <w:u w:val="single"/>
    </w:rPr>
  </w:style>
  <w:style w:type="paragraph" w:styleId="Tekstpodstawowy">
    <w:name w:val="Body Text"/>
    <w:basedOn w:val="Normalny"/>
    <w:link w:val="TekstpodstawowyZnak"/>
    <w:semiHidden/>
    <w:rsid w:val="00BD2E56"/>
    <w:pPr>
      <w:tabs>
        <w:tab w:val="left" w:pos="1905"/>
      </w:tabs>
    </w:pPr>
    <w:rPr>
      <w:sz w:val="22"/>
      <w:szCs w:val="22"/>
    </w:rPr>
  </w:style>
  <w:style w:type="character" w:customStyle="1" w:styleId="TekstpodstawowyZnak">
    <w:name w:val="Tekst podstawowy Znak"/>
    <w:basedOn w:val="Domylnaczcionkaakapitu"/>
    <w:link w:val="Tekstpodstawowy"/>
    <w:semiHidden/>
    <w:rsid w:val="00BD2E56"/>
    <w:rPr>
      <w:rFonts w:ascii="Times New Roman" w:eastAsia="Lucida Sans Unicode" w:hAnsi="Times New Roman" w:cs="Tahoma"/>
      <w:color w:val="000000"/>
      <w:lang w:val="en-US" w:bidi="en-US"/>
    </w:rPr>
  </w:style>
  <w:style w:type="character" w:customStyle="1" w:styleId="Nagwek1Znak">
    <w:name w:val="Nagłówek 1 Znak"/>
    <w:basedOn w:val="Domylnaczcionkaakapitu"/>
    <w:link w:val="Nagwek1"/>
    <w:rsid w:val="00F26B0B"/>
    <w:rPr>
      <w:rFonts w:ascii="Times New Roman" w:eastAsia="Lucida Sans Unicode" w:hAnsi="Times New Roman" w:cs="Tahoma"/>
      <w:b/>
      <w:color w:val="000000"/>
      <w:sz w:val="24"/>
      <w:szCs w:val="24"/>
      <w:lang w:bidi="en-US"/>
    </w:rPr>
  </w:style>
  <w:style w:type="paragraph" w:styleId="Akapitzlist">
    <w:name w:val="List Paragraph"/>
    <w:basedOn w:val="Normalny"/>
    <w:uiPriority w:val="34"/>
    <w:qFormat/>
    <w:rsid w:val="00F26B0B"/>
    <w:pPr>
      <w:widowControl/>
      <w:suppressAutoHyphens w:val="0"/>
      <w:ind w:left="720"/>
    </w:pPr>
    <w:rPr>
      <w:rFonts w:ascii="Calibri" w:eastAsia="Times New Roman" w:hAnsi="Calibri" w:cs="Times New Roman"/>
      <w:color w:val="auto"/>
      <w:sz w:val="22"/>
      <w:szCs w:val="22"/>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gotowie@spzozlublin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1627</Words>
  <Characters>9767</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Mastalerz</dc:creator>
  <cp:lastModifiedBy>Piotr Mastalerz</cp:lastModifiedBy>
  <cp:revision>8</cp:revision>
  <cp:lastPrinted>2014-09-02T12:40:00Z</cp:lastPrinted>
  <dcterms:created xsi:type="dcterms:W3CDTF">2014-09-02T12:31:00Z</dcterms:created>
  <dcterms:modified xsi:type="dcterms:W3CDTF">2021-01-04T12:10:00Z</dcterms:modified>
</cp:coreProperties>
</file>