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79144" w14:textId="77777777" w:rsidR="003C4FAA" w:rsidRPr="00DB5F41" w:rsidRDefault="003C4FAA" w:rsidP="00C52BD1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left="1363" w:right="4" w:hanging="644"/>
        <w:jc w:val="right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449284B7" w14:textId="77777777" w:rsidR="003C4FAA" w:rsidRPr="00DB5F41" w:rsidRDefault="003C4FAA" w:rsidP="005C3589">
      <w:pPr>
        <w:widowControl w:val="0"/>
        <w:autoSpaceDE w:val="0"/>
        <w:autoSpaceDN w:val="0"/>
        <w:adjustRightInd w:val="0"/>
        <w:spacing w:after="0" w:line="240" w:lineRule="auto"/>
        <w:ind w:left="1363" w:right="618" w:hanging="644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73A755EC" w14:textId="0D98BF7F" w:rsidR="003C4FAA" w:rsidRPr="00DB5F41" w:rsidRDefault="00FA7F0E" w:rsidP="00C52BD1">
      <w:pPr>
        <w:widowControl w:val="0"/>
        <w:tabs>
          <w:tab w:val="left" w:pos="284"/>
          <w:tab w:val="left" w:pos="8458"/>
        </w:tabs>
        <w:autoSpaceDE w:val="0"/>
        <w:autoSpaceDN w:val="0"/>
        <w:adjustRightInd w:val="0"/>
        <w:spacing w:after="0" w:line="240" w:lineRule="auto"/>
        <w:ind w:right="618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Załącznik Nr 5 do </w:t>
      </w:r>
      <w:r w:rsidR="0040236F"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zarządzenia</w:t>
      </w:r>
      <w:r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Nr WO.005</w:t>
      </w:r>
      <w:r w:rsidR="00933B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="00A810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</w:t>
      </w:r>
      <w:r w:rsidR="00933B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</w:t>
      </w:r>
      <w:r w:rsidR="00702C7A"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.202</w:t>
      </w:r>
      <w:r w:rsidR="005C3589"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</w:p>
    <w:p w14:paraId="22F84A31" w14:textId="6AE76946" w:rsidR="003C4FAA" w:rsidRPr="00DB5F41" w:rsidRDefault="00702C7A" w:rsidP="00C52BD1">
      <w:pPr>
        <w:widowControl w:val="0"/>
        <w:tabs>
          <w:tab w:val="left" w:pos="284"/>
          <w:tab w:val="left" w:pos="8458"/>
        </w:tabs>
        <w:autoSpaceDE w:val="0"/>
        <w:autoSpaceDN w:val="0"/>
        <w:adjustRightInd w:val="0"/>
        <w:spacing w:after="0" w:line="240" w:lineRule="auto"/>
        <w:ind w:right="618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Burmistrza Mia</w:t>
      </w:r>
      <w:r w:rsidR="0040236F"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sta i Gminy Grójec z dnia </w:t>
      </w:r>
      <w:r w:rsidR="00A810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31</w:t>
      </w:r>
      <w:r w:rsidR="0040236F"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stycznia 202</w:t>
      </w:r>
      <w:r w:rsidR="005C3589"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="0040236F"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r.</w:t>
      </w:r>
    </w:p>
    <w:p w14:paraId="69EAF108" w14:textId="77777777" w:rsidR="003C4FAA" w:rsidRDefault="003C4FAA" w:rsidP="00C52BD1">
      <w:pPr>
        <w:widowControl w:val="0"/>
        <w:tabs>
          <w:tab w:val="left" w:pos="284"/>
          <w:tab w:val="left" w:pos="8458"/>
        </w:tabs>
        <w:autoSpaceDE w:val="0"/>
        <w:autoSpaceDN w:val="0"/>
        <w:adjustRightInd w:val="0"/>
        <w:spacing w:after="0" w:line="240" w:lineRule="auto"/>
        <w:ind w:right="618"/>
        <w:jc w:val="right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241EA4C9" w14:textId="77777777" w:rsidR="00C52BD1" w:rsidRDefault="00C52BD1" w:rsidP="005C3589">
      <w:pPr>
        <w:widowControl w:val="0"/>
        <w:autoSpaceDE w:val="0"/>
        <w:autoSpaceDN w:val="0"/>
        <w:adjustRightInd w:val="0"/>
        <w:spacing w:after="0" w:line="240" w:lineRule="auto"/>
        <w:ind w:left="1363" w:right="618" w:hanging="644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2D671784" w14:textId="77777777" w:rsidR="00C52BD1" w:rsidRPr="00DB5F41" w:rsidRDefault="00C52BD1" w:rsidP="005C3589">
      <w:pPr>
        <w:widowControl w:val="0"/>
        <w:autoSpaceDE w:val="0"/>
        <w:autoSpaceDN w:val="0"/>
        <w:adjustRightInd w:val="0"/>
        <w:spacing w:after="0" w:line="240" w:lineRule="auto"/>
        <w:ind w:left="1363" w:right="618" w:hanging="644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6E3A788E" w14:textId="1810EB09" w:rsidR="003C4FAA" w:rsidRPr="00DB5F41" w:rsidRDefault="003C4FAA" w:rsidP="00C52BD1">
      <w:pPr>
        <w:widowControl w:val="0"/>
        <w:autoSpaceDE w:val="0"/>
        <w:autoSpaceDN w:val="0"/>
        <w:adjustRightInd w:val="0"/>
        <w:spacing w:after="0" w:line="240" w:lineRule="auto"/>
        <w:ind w:right="618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KARTA DLA RODZICÓW I KANDYDATA DO PIERWSZEJ KLASY</w:t>
      </w:r>
      <w:r w:rsidR="00DB5F41"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SPORTOWEJ W PUBLICZNEJ SZKOLE PODSTAWOWEJ NR 1 IM. GABRIELA NARUTOWICZA W GRÓJCU</w:t>
      </w:r>
    </w:p>
    <w:p w14:paraId="542FE27C" w14:textId="77777777" w:rsidR="003C4FAA" w:rsidRPr="00DB5F41" w:rsidRDefault="003C4FAA" w:rsidP="005C3589">
      <w:pPr>
        <w:widowControl w:val="0"/>
        <w:numPr>
          <w:ilvl w:val="0"/>
          <w:numId w:val="1"/>
        </w:numPr>
        <w:tabs>
          <w:tab w:val="left" w:pos="285"/>
          <w:tab w:val="left" w:pos="392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INFORMACJE OGÓLNE:</w:t>
      </w:r>
    </w:p>
    <w:p w14:paraId="4C109579" w14:textId="0501E416" w:rsidR="003C4FAA" w:rsidRPr="00DB5F41" w:rsidRDefault="003C4FAA" w:rsidP="005C3589">
      <w:pPr>
        <w:widowControl w:val="0"/>
        <w:numPr>
          <w:ilvl w:val="1"/>
          <w:numId w:val="1"/>
        </w:numPr>
        <w:tabs>
          <w:tab w:val="left" w:pos="285"/>
          <w:tab w:val="left" w:pos="675"/>
        </w:tabs>
        <w:autoSpaceDE w:val="0"/>
        <w:autoSpaceDN w:val="0"/>
        <w:adjustRightInd w:val="0"/>
        <w:spacing w:after="0" w:line="240" w:lineRule="auto"/>
        <w:ind w:left="0" w:right="105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roku szkolnym </w:t>
      </w:r>
      <w:r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202</w:t>
      </w:r>
      <w:r w:rsidR="005C3589"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/202</w:t>
      </w:r>
      <w:r w:rsidR="005C3589"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6</w:t>
      </w:r>
      <w:r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poziomie klasy pierwszej utworzona zostanie klasa sportowa realizująca, oprócz 3-ch godzin podstawy programowej z wychowania fizycznego, 7-mio godzinne ukierunkowane szkolenie sportowe z zakresu:</w:t>
      </w:r>
    </w:p>
    <w:p w14:paraId="33432869" w14:textId="77777777" w:rsidR="003C4FAA" w:rsidRPr="00DB5F41" w:rsidRDefault="003C4FAA" w:rsidP="005C3589">
      <w:pPr>
        <w:widowControl w:val="0"/>
        <w:tabs>
          <w:tab w:val="left" w:pos="285"/>
          <w:tab w:val="left" w:pos="96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 oddział – klasa sportowa ogólnorozwojowa z elementami piłki nożnej, pływania, lekkoatletyki</w:t>
      </w:r>
    </w:p>
    <w:p w14:paraId="32721BBD" w14:textId="77777777" w:rsidR="003C4FAA" w:rsidRPr="00DB5F41" w:rsidRDefault="003C4FAA" w:rsidP="005C3589">
      <w:pPr>
        <w:widowControl w:val="0"/>
        <w:numPr>
          <w:ilvl w:val="1"/>
          <w:numId w:val="1"/>
        </w:numPr>
        <w:tabs>
          <w:tab w:val="left" w:pos="285"/>
          <w:tab w:val="left" w:pos="675"/>
        </w:tabs>
        <w:autoSpaceDE w:val="0"/>
        <w:autoSpaceDN w:val="0"/>
        <w:adjustRightInd w:val="0"/>
        <w:spacing w:after="0" w:line="240" w:lineRule="auto"/>
        <w:ind w:left="0" w:right="106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Wszystkie przedmioty poza wychowaniem fizycznym realizowane są zgodnie z ramowym przydziałem godzin ustalonym dla klas ogólnych.</w:t>
      </w:r>
    </w:p>
    <w:p w14:paraId="5E9EE219" w14:textId="77777777" w:rsidR="003C4FAA" w:rsidRPr="00DB5F41" w:rsidRDefault="003C4FAA" w:rsidP="005C3589">
      <w:pPr>
        <w:widowControl w:val="0"/>
        <w:numPr>
          <w:ilvl w:val="1"/>
          <w:numId w:val="1"/>
        </w:numPr>
        <w:tabs>
          <w:tab w:val="left" w:pos="285"/>
          <w:tab w:val="left" w:pos="675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oddziałów sportowych przyjmowani są kandydaci, którzy:</w:t>
      </w:r>
    </w:p>
    <w:p w14:paraId="1054BB04" w14:textId="77777777" w:rsidR="003C4FAA" w:rsidRPr="00DB5F41" w:rsidRDefault="003C4FAA" w:rsidP="005C3589">
      <w:pPr>
        <w:widowControl w:val="0"/>
        <w:numPr>
          <w:ilvl w:val="0"/>
          <w:numId w:val="2"/>
        </w:numPr>
        <w:tabs>
          <w:tab w:val="left" w:pos="285"/>
          <w:tab w:val="left" w:pos="1242"/>
        </w:tabs>
        <w:autoSpaceDE w:val="0"/>
        <w:autoSpaceDN w:val="0"/>
        <w:adjustRightInd w:val="0"/>
        <w:spacing w:after="0" w:line="240" w:lineRule="auto"/>
        <w:ind w:left="0" w:right="104" w:firstLine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posiadają bardzo dobry stan zdrowia, potwierdzony orzeczeniem lekarskim wydanym przez </w:t>
      </w:r>
      <w:r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lekarza medycyny sportowej</w:t>
      </w: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które należy </w:t>
      </w:r>
      <w:r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przedstawić w szkole przed przystąpieniem kandydata</w:t>
      </w:r>
      <w:r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do próby sprawności fizycznej,</w:t>
      </w:r>
    </w:p>
    <w:p w14:paraId="1D974B71" w14:textId="77777777" w:rsidR="003C4FAA" w:rsidRPr="00DB5F41" w:rsidRDefault="003C4FAA" w:rsidP="005C3589">
      <w:pPr>
        <w:widowControl w:val="0"/>
        <w:numPr>
          <w:ilvl w:val="0"/>
          <w:numId w:val="2"/>
        </w:numPr>
        <w:tabs>
          <w:tab w:val="left" w:pos="285"/>
          <w:tab w:val="left" w:pos="12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posiadają pisemną zgodę rodziców lub opiekunów prawnych dziecka na uczęszczanie do oddziału sportowego,</w:t>
      </w:r>
    </w:p>
    <w:p w14:paraId="42D3E8D3" w14:textId="77777777" w:rsidR="00C52BD1" w:rsidRDefault="003C4FAA" w:rsidP="005C3589">
      <w:pPr>
        <w:widowControl w:val="0"/>
        <w:numPr>
          <w:ilvl w:val="0"/>
          <w:numId w:val="2"/>
        </w:numPr>
        <w:tabs>
          <w:tab w:val="left" w:pos="285"/>
          <w:tab w:val="left" w:pos="12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posiadają pisemną zgodę rodziców lub opiekunów prawnych dziecka do uczestnictwa </w:t>
      </w:r>
      <w:r w:rsidR="00C52BD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035F05D" w14:textId="3D7168F2" w:rsidR="003C4FAA" w:rsidRPr="00DB5F41" w:rsidRDefault="003C4FAA" w:rsidP="00C52BD1">
      <w:pPr>
        <w:widowControl w:val="0"/>
        <w:tabs>
          <w:tab w:val="left" w:pos="285"/>
          <w:tab w:val="left" w:pos="12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testach rekrutacji,</w:t>
      </w:r>
    </w:p>
    <w:p w14:paraId="4052F01C" w14:textId="77777777" w:rsidR="003C4FAA" w:rsidRPr="00DB5F41" w:rsidRDefault="003C4FAA" w:rsidP="005C3589">
      <w:pPr>
        <w:widowControl w:val="0"/>
        <w:numPr>
          <w:ilvl w:val="0"/>
          <w:numId w:val="2"/>
        </w:numPr>
        <w:tabs>
          <w:tab w:val="left" w:pos="285"/>
          <w:tab w:val="left" w:pos="1242"/>
        </w:tabs>
        <w:autoSpaceDE w:val="0"/>
        <w:autoSpaceDN w:val="0"/>
        <w:adjustRightInd w:val="0"/>
        <w:spacing w:after="0" w:line="240" w:lineRule="auto"/>
        <w:ind w:left="0" w:right="11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uzyskali pozytywne wyniki próby sprawności fizycznej, na warunkach ustalonych przez polski związek sportowy właściwy dla danego sportu, w którym jest prowadzone szkolenie sportowe w danej szkole lub danym oddziale,</w:t>
      </w:r>
    </w:p>
    <w:p w14:paraId="48D23139" w14:textId="77777777" w:rsidR="003C4FAA" w:rsidRPr="00DB5F41" w:rsidRDefault="003C4FAA" w:rsidP="005C3589">
      <w:pPr>
        <w:widowControl w:val="0"/>
        <w:numPr>
          <w:ilvl w:val="0"/>
          <w:numId w:val="2"/>
        </w:numPr>
        <w:tabs>
          <w:tab w:val="left" w:pos="285"/>
          <w:tab w:val="left" w:pos="1242"/>
        </w:tabs>
        <w:autoSpaceDE w:val="0"/>
        <w:autoSpaceDN w:val="0"/>
        <w:adjustRightInd w:val="0"/>
        <w:spacing w:after="0" w:line="240" w:lineRule="auto"/>
        <w:ind w:left="0" w:right="106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przypadku większej liczby kandydatów spełniających ww. warunki, niż liczba wolnych miejsc, na pierwszym etapie postępowania rekrutacyjnego brane są pod uwagę wyniki próby sprawności fizycznej,</w:t>
      </w:r>
    </w:p>
    <w:p w14:paraId="211B58AF" w14:textId="77777777" w:rsidR="00C52BD1" w:rsidRDefault="003C4FAA" w:rsidP="005C3589">
      <w:pPr>
        <w:widowControl w:val="0"/>
        <w:numPr>
          <w:ilvl w:val="0"/>
          <w:numId w:val="2"/>
        </w:numPr>
        <w:tabs>
          <w:tab w:val="left" w:pos="285"/>
          <w:tab w:val="left" w:pos="1242"/>
        </w:tabs>
        <w:autoSpaceDE w:val="0"/>
        <w:autoSpaceDN w:val="0"/>
        <w:adjustRightInd w:val="0"/>
        <w:spacing w:after="0" w:line="240" w:lineRule="auto"/>
        <w:ind w:left="0" w:right="104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przypadku uzyskania przez kandydatów równorzędnych wyników – na drugim etapie postępowania rekrutacyjnego brane są pod uwagę łącznie kryteria , o których mowa w art. 133 ust. 2,</w:t>
      </w:r>
      <w:r w:rsidR="00DB5F41"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3 i 6 ustawy Prawo oświatowe: a) wielodzietność rodziny kandydata, </w:t>
      </w:r>
      <w:r w:rsidR="00C52BD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AD01BD9" w14:textId="77777777" w:rsidR="00C52BD1" w:rsidRDefault="003C4FAA" w:rsidP="00C52BD1">
      <w:pPr>
        <w:widowControl w:val="0"/>
        <w:tabs>
          <w:tab w:val="left" w:pos="285"/>
          <w:tab w:val="left" w:pos="1242"/>
        </w:tabs>
        <w:autoSpaceDE w:val="0"/>
        <w:autoSpaceDN w:val="0"/>
        <w:adjustRightInd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b) niepełnosprawność kandydata, c) niepełnosprawność jednego z rodziców kandydata, </w:t>
      </w:r>
    </w:p>
    <w:p w14:paraId="06D551FA" w14:textId="083B4717" w:rsidR="003C4FAA" w:rsidRPr="00DB5F41" w:rsidRDefault="003C4FAA" w:rsidP="00C52BD1">
      <w:pPr>
        <w:widowControl w:val="0"/>
        <w:tabs>
          <w:tab w:val="left" w:pos="285"/>
          <w:tab w:val="left" w:pos="1242"/>
        </w:tabs>
        <w:autoSpaceDE w:val="0"/>
        <w:autoSpaceDN w:val="0"/>
        <w:adjustRightInd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d) niepełnosprawność obojga rodziców kandydata, e) niepełnosprawność rodzeństwa kandydata, f) samotne wychowywanie kandydata w rodzinie, g) objęcie kandydata pieczą zastępczą.</w:t>
      </w:r>
    </w:p>
    <w:p w14:paraId="40B6A276" w14:textId="77777777" w:rsidR="003C4FAA" w:rsidRPr="00DB5F41" w:rsidRDefault="003C4FAA" w:rsidP="005C3589">
      <w:pPr>
        <w:widowControl w:val="0"/>
        <w:numPr>
          <w:ilvl w:val="0"/>
          <w:numId w:val="1"/>
        </w:numPr>
        <w:tabs>
          <w:tab w:val="left" w:pos="285"/>
          <w:tab w:val="left" w:pos="442"/>
        </w:tabs>
        <w:autoSpaceDE w:val="0"/>
        <w:autoSpaceDN w:val="0"/>
        <w:adjustRightInd w:val="0"/>
        <w:spacing w:after="0" w:line="240" w:lineRule="auto"/>
        <w:ind w:left="0" w:firstLine="0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SZKOŁA ZAPEWNIA:</w:t>
      </w:r>
    </w:p>
    <w:p w14:paraId="39835D03" w14:textId="77777777" w:rsidR="003C4FAA" w:rsidRPr="00DB5F41" w:rsidRDefault="003C4FAA" w:rsidP="005C3589">
      <w:pPr>
        <w:widowControl w:val="0"/>
        <w:numPr>
          <w:ilvl w:val="1"/>
          <w:numId w:val="1"/>
        </w:numPr>
        <w:tabs>
          <w:tab w:val="left" w:pos="285"/>
          <w:tab w:val="left" w:pos="1011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10 godzin wychowania fizycznego w tygodniu;</w:t>
      </w:r>
    </w:p>
    <w:p w14:paraId="7F941540" w14:textId="77777777" w:rsidR="003C4FAA" w:rsidRPr="00DB5F41" w:rsidRDefault="003C4FAA" w:rsidP="005C3589">
      <w:pPr>
        <w:widowControl w:val="0"/>
        <w:numPr>
          <w:ilvl w:val="1"/>
          <w:numId w:val="1"/>
        </w:numPr>
        <w:tabs>
          <w:tab w:val="left" w:pos="285"/>
          <w:tab w:val="left" w:pos="1011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Wyspecjalizowaną kadrę trenerską;</w:t>
      </w:r>
    </w:p>
    <w:p w14:paraId="6F003E4B" w14:textId="77777777" w:rsidR="003C4FAA" w:rsidRPr="00DB5F41" w:rsidRDefault="003C4FAA" w:rsidP="005C3589">
      <w:pPr>
        <w:widowControl w:val="0"/>
        <w:numPr>
          <w:ilvl w:val="1"/>
          <w:numId w:val="1"/>
        </w:numPr>
        <w:tabs>
          <w:tab w:val="left" w:pos="285"/>
          <w:tab w:val="left" w:pos="1011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Warunki umożliwiające łączenie zajęć sportowych z innymi zajęciami dydaktycznymi;</w:t>
      </w:r>
    </w:p>
    <w:p w14:paraId="7762C1CC" w14:textId="77777777" w:rsidR="003C4FAA" w:rsidRPr="00DB5F41" w:rsidRDefault="003C4FAA" w:rsidP="005C3589">
      <w:pPr>
        <w:widowControl w:val="0"/>
        <w:numPr>
          <w:ilvl w:val="1"/>
          <w:numId w:val="1"/>
        </w:numPr>
        <w:tabs>
          <w:tab w:val="left" w:pos="285"/>
          <w:tab w:val="left" w:pos="1011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Pomoc dydaktyczną w przezwyciężaniu trudności w nauce (zajęcia dydaktyczno-wyrównawcze)</w:t>
      </w:r>
    </w:p>
    <w:p w14:paraId="22B1A75F" w14:textId="77777777" w:rsidR="003C4FAA" w:rsidRPr="00DB5F41" w:rsidRDefault="003C4FAA" w:rsidP="005C3589">
      <w:pPr>
        <w:widowControl w:val="0"/>
        <w:numPr>
          <w:ilvl w:val="1"/>
          <w:numId w:val="1"/>
        </w:numPr>
        <w:tabs>
          <w:tab w:val="left" w:pos="285"/>
          <w:tab w:val="left" w:pos="1011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Odpowiednią bazę treningową;</w:t>
      </w:r>
    </w:p>
    <w:p w14:paraId="146EAF85" w14:textId="77777777" w:rsidR="003C4FAA" w:rsidRPr="00DB5F41" w:rsidRDefault="003C4FAA" w:rsidP="005C3589">
      <w:pPr>
        <w:widowControl w:val="0"/>
        <w:numPr>
          <w:ilvl w:val="1"/>
          <w:numId w:val="1"/>
        </w:numPr>
        <w:tabs>
          <w:tab w:val="left" w:pos="285"/>
          <w:tab w:val="left" w:pos="1011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Możliwość korzystania z posiłków;</w:t>
      </w:r>
    </w:p>
    <w:p w14:paraId="75504A25" w14:textId="77777777" w:rsidR="003C4FAA" w:rsidRPr="00DB5F41" w:rsidRDefault="003C4FAA" w:rsidP="005C3589">
      <w:pPr>
        <w:widowControl w:val="0"/>
        <w:numPr>
          <w:ilvl w:val="1"/>
          <w:numId w:val="1"/>
        </w:numPr>
        <w:tabs>
          <w:tab w:val="left" w:pos="285"/>
          <w:tab w:val="left" w:pos="1011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Opiekę psychologiczno - pedagogiczną.</w:t>
      </w:r>
    </w:p>
    <w:p w14:paraId="073EDB69" w14:textId="77777777" w:rsidR="00C52BD1" w:rsidRDefault="003C4FAA" w:rsidP="005C3589">
      <w:pPr>
        <w:widowControl w:val="0"/>
        <w:numPr>
          <w:ilvl w:val="1"/>
          <w:numId w:val="1"/>
        </w:numPr>
        <w:tabs>
          <w:tab w:val="left" w:pos="285"/>
          <w:tab w:val="left" w:pos="1011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Współpraca z klubem sportowym działającym przy Publicznej Szkole Podstawowej nr 1 </w:t>
      </w:r>
    </w:p>
    <w:p w14:paraId="24395C90" w14:textId="297A9141" w:rsidR="003C4FAA" w:rsidRPr="00DB5F41" w:rsidRDefault="003C4FAA" w:rsidP="00C52BD1">
      <w:pPr>
        <w:widowControl w:val="0"/>
        <w:tabs>
          <w:tab w:val="left" w:pos="285"/>
          <w:tab w:val="left" w:pos="101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Grójcu  w celu dalszego rozwoju pozalekcyjnego.</w:t>
      </w:r>
    </w:p>
    <w:p w14:paraId="47A0C22D" w14:textId="77777777" w:rsidR="003C4FAA" w:rsidRPr="00DB5F41" w:rsidRDefault="003C4FAA" w:rsidP="005C3589">
      <w:pPr>
        <w:widowControl w:val="0"/>
        <w:numPr>
          <w:ilvl w:val="0"/>
          <w:numId w:val="1"/>
        </w:numPr>
        <w:tabs>
          <w:tab w:val="left" w:pos="285"/>
          <w:tab w:val="left" w:pos="536"/>
        </w:tabs>
        <w:autoSpaceDE w:val="0"/>
        <w:autoSpaceDN w:val="0"/>
        <w:adjustRightInd w:val="0"/>
        <w:spacing w:after="0" w:line="240" w:lineRule="auto"/>
        <w:ind w:left="0" w:firstLine="0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RODZIC ZOBOWIĄZUJE SIĘ DO:</w:t>
      </w:r>
    </w:p>
    <w:p w14:paraId="7D460538" w14:textId="77777777" w:rsidR="003C4FAA" w:rsidRPr="00DB5F41" w:rsidRDefault="003C4FAA" w:rsidP="005C3589">
      <w:pPr>
        <w:widowControl w:val="0"/>
        <w:numPr>
          <w:ilvl w:val="1"/>
          <w:numId w:val="1"/>
        </w:numPr>
        <w:tabs>
          <w:tab w:val="left" w:pos="285"/>
          <w:tab w:val="left" w:pos="1011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Dostarczenia odpowiedniej dokumentacji lekarskiej;</w:t>
      </w:r>
    </w:p>
    <w:p w14:paraId="0243437D" w14:textId="77777777" w:rsidR="003C4FAA" w:rsidRPr="00DB5F41" w:rsidRDefault="003C4FAA" w:rsidP="005C3589">
      <w:pPr>
        <w:widowControl w:val="0"/>
        <w:numPr>
          <w:ilvl w:val="1"/>
          <w:numId w:val="1"/>
        </w:numPr>
        <w:tabs>
          <w:tab w:val="left" w:pos="285"/>
          <w:tab w:val="left" w:pos="1011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Zakupu wymaganych strojów sportowych;</w:t>
      </w:r>
    </w:p>
    <w:p w14:paraId="6980B58D" w14:textId="77777777" w:rsidR="003C4FAA" w:rsidRPr="00DB5F41" w:rsidRDefault="003C4FAA" w:rsidP="005C3589">
      <w:pPr>
        <w:widowControl w:val="0"/>
        <w:numPr>
          <w:ilvl w:val="1"/>
          <w:numId w:val="1"/>
        </w:numPr>
        <w:tabs>
          <w:tab w:val="left" w:pos="285"/>
          <w:tab w:val="left" w:pos="1011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Kontrolowania postępów dziecka w nauce i sporcie.</w:t>
      </w:r>
    </w:p>
    <w:p w14:paraId="09C1C356" w14:textId="77777777" w:rsidR="003C4FAA" w:rsidRPr="00DB5F41" w:rsidRDefault="003C4FAA" w:rsidP="005C3589">
      <w:pPr>
        <w:widowControl w:val="0"/>
        <w:numPr>
          <w:ilvl w:val="0"/>
          <w:numId w:val="1"/>
        </w:numPr>
        <w:tabs>
          <w:tab w:val="left" w:pos="285"/>
          <w:tab w:val="left" w:pos="392"/>
        </w:tabs>
        <w:autoSpaceDE w:val="0"/>
        <w:autoSpaceDN w:val="0"/>
        <w:adjustRightInd w:val="0"/>
        <w:spacing w:after="0" w:line="240" w:lineRule="auto"/>
        <w:ind w:left="0" w:firstLine="0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OBOWIĄZKI UCZNIA KLASY SPORTOWEJ:</w:t>
      </w:r>
    </w:p>
    <w:p w14:paraId="696F6DF1" w14:textId="77777777" w:rsidR="003C4FAA" w:rsidRPr="00DB5F41" w:rsidRDefault="003C4FAA" w:rsidP="005C3589">
      <w:pPr>
        <w:widowControl w:val="0"/>
        <w:numPr>
          <w:ilvl w:val="1"/>
          <w:numId w:val="1"/>
        </w:numPr>
        <w:tabs>
          <w:tab w:val="left" w:pos="285"/>
          <w:tab w:val="left" w:pos="961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Prezentować postawę godną sportowca zarówno w szkole jak i poza nią.</w:t>
      </w:r>
    </w:p>
    <w:p w14:paraId="72D99D20" w14:textId="77777777" w:rsidR="003C4FAA" w:rsidRPr="00DB5F41" w:rsidRDefault="003C4FAA" w:rsidP="005C3589">
      <w:pPr>
        <w:widowControl w:val="0"/>
        <w:numPr>
          <w:ilvl w:val="1"/>
          <w:numId w:val="1"/>
        </w:numPr>
        <w:tabs>
          <w:tab w:val="left" w:pos="285"/>
          <w:tab w:val="left" w:pos="961"/>
        </w:tabs>
        <w:autoSpaceDE w:val="0"/>
        <w:autoSpaceDN w:val="0"/>
        <w:adjustRightInd w:val="0"/>
        <w:spacing w:after="0" w:line="240" w:lineRule="auto"/>
        <w:ind w:left="0" w:right="104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Obowiązkowo, systematycznie i aktywnie uczestniczyć w zajęciach sportowych, lekcjach wychowania fizycznego i posiadać strój sportowy odpowiedni do miejsca zajęć.</w:t>
      </w:r>
    </w:p>
    <w:p w14:paraId="216DC804" w14:textId="77777777" w:rsidR="003C4FAA" w:rsidRPr="00DB5F41" w:rsidRDefault="003C4FAA" w:rsidP="005C3589">
      <w:pPr>
        <w:widowControl w:val="0"/>
        <w:numPr>
          <w:ilvl w:val="1"/>
          <w:numId w:val="1"/>
        </w:numPr>
        <w:tabs>
          <w:tab w:val="left" w:pos="285"/>
          <w:tab w:val="left" w:pos="961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Osiągać co najmniej zadowalających wyników w nauce.</w:t>
      </w:r>
    </w:p>
    <w:p w14:paraId="0B9F10CE" w14:textId="77777777" w:rsidR="003C4FAA" w:rsidRPr="00DB5F41" w:rsidRDefault="003C4FAA" w:rsidP="005C3589">
      <w:pPr>
        <w:widowControl w:val="0"/>
        <w:numPr>
          <w:ilvl w:val="1"/>
          <w:numId w:val="1"/>
        </w:numPr>
        <w:tabs>
          <w:tab w:val="left" w:pos="285"/>
          <w:tab w:val="left" w:pos="961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Osiągać postępów w sporcie.</w:t>
      </w:r>
    </w:p>
    <w:p w14:paraId="70547005" w14:textId="77777777" w:rsidR="003C4FAA" w:rsidRPr="00DB5F41" w:rsidRDefault="003C4FAA" w:rsidP="005C3589">
      <w:pPr>
        <w:widowControl w:val="0"/>
        <w:numPr>
          <w:ilvl w:val="1"/>
          <w:numId w:val="1"/>
        </w:numPr>
        <w:tabs>
          <w:tab w:val="left" w:pos="285"/>
          <w:tab w:val="left" w:pos="961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Uzyskiwać co najmniej dobrej oceny z zachowania.</w:t>
      </w:r>
    </w:p>
    <w:p w14:paraId="725A7111" w14:textId="77777777" w:rsidR="003C4FAA" w:rsidRPr="00DB5F41" w:rsidRDefault="003C4FAA" w:rsidP="005C3589">
      <w:pPr>
        <w:widowControl w:val="0"/>
        <w:numPr>
          <w:ilvl w:val="1"/>
          <w:numId w:val="1"/>
        </w:numPr>
        <w:tabs>
          <w:tab w:val="left" w:pos="285"/>
          <w:tab w:val="left" w:pos="961"/>
        </w:tabs>
        <w:autoSpaceDE w:val="0"/>
        <w:autoSpaceDN w:val="0"/>
        <w:adjustRightInd w:val="0"/>
        <w:spacing w:after="0" w:line="240" w:lineRule="auto"/>
        <w:ind w:left="0" w:right="108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Dbać o aktualne badania lekarskie i obowiązkowe dostarczać do trenera zaświadczenia/karty sportowca poświadczone przez lekarza sportowego.</w:t>
      </w:r>
    </w:p>
    <w:p w14:paraId="12B07FC1" w14:textId="77777777" w:rsidR="003C4FAA" w:rsidRPr="00DB5F41" w:rsidRDefault="003C4FAA" w:rsidP="005C3589">
      <w:pPr>
        <w:widowControl w:val="0"/>
        <w:numPr>
          <w:ilvl w:val="1"/>
          <w:numId w:val="1"/>
        </w:numPr>
        <w:tabs>
          <w:tab w:val="left" w:pos="285"/>
          <w:tab w:val="left" w:pos="961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Reprezentować szkołę w zawodach sportowych.</w:t>
      </w:r>
    </w:p>
    <w:p w14:paraId="1821DC38" w14:textId="77777777" w:rsidR="003C4FAA" w:rsidRPr="00DB5F41" w:rsidRDefault="003C4FAA" w:rsidP="005C3589">
      <w:pPr>
        <w:widowControl w:val="0"/>
        <w:numPr>
          <w:ilvl w:val="0"/>
          <w:numId w:val="1"/>
        </w:numPr>
        <w:tabs>
          <w:tab w:val="left" w:pos="285"/>
          <w:tab w:val="left" w:pos="536"/>
        </w:tabs>
        <w:autoSpaceDE w:val="0"/>
        <w:autoSpaceDN w:val="0"/>
        <w:adjustRightInd w:val="0"/>
        <w:spacing w:after="0" w:line="240" w:lineRule="auto"/>
        <w:ind w:left="0" w:firstLine="0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INFORMACJE DODATKOWE:</w:t>
      </w:r>
    </w:p>
    <w:p w14:paraId="660A004C" w14:textId="77777777" w:rsidR="003C4FAA" w:rsidRPr="00DB5F41" w:rsidRDefault="003C4FAA" w:rsidP="005C3589">
      <w:pPr>
        <w:widowControl w:val="0"/>
        <w:numPr>
          <w:ilvl w:val="1"/>
          <w:numId w:val="1"/>
        </w:numPr>
        <w:tabs>
          <w:tab w:val="left" w:pos="285"/>
          <w:tab w:val="left" w:pos="96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Uczeń korzysta z praw ucznia wynikających ze Statutu Szkoły.</w:t>
      </w:r>
    </w:p>
    <w:p w14:paraId="2555BA38" w14:textId="77777777" w:rsidR="005C3589" w:rsidRPr="00DB5F41" w:rsidRDefault="003C4FAA" w:rsidP="005C3589">
      <w:pPr>
        <w:widowControl w:val="0"/>
        <w:numPr>
          <w:ilvl w:val="1"/>
          <w:numId w:val="1"/>
        </w:numPr>
        <w:tabs>
          <w:tab w:val="left" w:pos="285"/>
          <w:tab w:val="left" w:pos="961"/>
        </w:tabs>
        <w:autoSpaceDE w:val="0"/>
        <w:autoSpaceDN w:val="0"/>
        <w:adjustRightInd w:val="0"/>
        <w:spacing w:after="0" w:line="240" w:lineRule="auto"/>
        <w:ind w:left="0" w:right="102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Nieprzestrzeganie przez ucznia lub jego Rodziców zasad ujętych w „Karcie dla Rodziców </w:t>
      </w:r>
      <w:r w:rsidR="005C3589"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28BA470A" w14:textId="3E678B3F" w:rsidR="003C4FAA" w:rsidRPr="00DB5F41" w:rsidRDefault="003C4FAA" w:rsidP="005C3589">
      <w:pPr>
        <w:widowControl w:val="0"/>
        <w:tabs>
          <w:tab w:val="left" w:pos="285"/>
          <w:tab w:val="left" w:pos="961"/>
        </w:tabs>
        <w:autoSpaceDE w:val="0"/>
        <w:autoSpaceDN w:val="0"/>
        <w:adjustRightInd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Kandydata do klasy sportowej</w:t>
      </w:r>
      <w:r w:rsidR="005C3589"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Publicznej Szkole Podstawowej nr 1 w Grójcu spowoduje przeniesienie dziecka do klasy ogólnej, a w przypadku uczniów spoza rejonu Rodzic zobowiązany jest do przeniesienia dziecka do szkoły rejonowej.</w:t>
      </w:r>
    </w:p>
    <w:p w14:paraId="0D4425E6" w14:textId="77777777" w:rsidR="003C4FAA" w:rsidRPr="00DB5F41" w:rsidRDefault="003C4FAA" w:rsidP="005C3589">
      <w:pPr>
        <w:widowControl w:val="0"/>
        <w:numPr>
          <w:ilvl w:val="1"/>
          <w:numId w:val="1"/>
        </w:numPr>
        <w:tabs>
          <w:tab w:val="left" w:pos="285"/>
          <w:tab w:val="left" w:pos="96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Uczeń, który nie stosuje się do powyższych zasad, może być pozbawiony prawa do reprezentowania szkoły;</w:t>
      </w:r>
    </w:p>
    <w:p w14:paraId="4F656DD1" w14:textId="6D725EA2" w:rsidR="003C4FAA" w:rsidRPr="00DB5F41" w:rsidRDefault="003C4FAA" w:rsidP="005C3589">
      <w:pPr>
        <w:widowControl w:val="0"/>
        <w:numPr>
          <w:ilvl w:val="1"/>
          <w:numId w:val="1"/>
        </w:numPr>
        <w:tabs>
          <w:tab w:val="left" w:pos="285"/>
          <w:tab w:val="left" w:pos="961"/>
        </w:tabs>
        <w:autoSpaceDE w:val="0"/>
        <w:autoSpaceDN w:val="0"/>
        <w:adjustRightInd w:val="0"/>
        <w:spacing w:after="0" w:line="240" w:lineRule="auto"/>
        <w:ind w:left="0" w:right="102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Dyrektor szkoły może podjąć decyzję o przeniesieniu ucznia do klasy ogólnej z końcem semestru lub roku szkolnego w przypadku uzyskania przez niego negatywnej oceny wystawionej przez jego wychowawcę, trenera lub Radę Pedagogiczną;</w:t>
      </w:r>
    </w:p>
    <w:p w14:paraId="0132C080" w14:textId="77777777" w:rsidR="003C4FAA" w:rsidRPr="00DB5F41" w:rsidRDefault="003C4FAA" w:rsidP="00DB5F41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WAŻNE DATY W HARMONOGRAMIE REKRUTACJI:</w:t>
      </w:r>
    </w:p>
    <w:p w14:paraId="09005396" w14:textId="77777777" w:rsidR="00C52BD1" w:rsidRDefault="003C4FAA" w:rsidP="005C3589">
      <w:pPr>
        <w:widowControl w:val="0"/>
        <w:tabs>
          <w:tab w:val="left" w:pos="285"/>
          <w:tab w:val="left" w:pos="10125"/>
        </w:tabs>
        <w:autoSpaceDE w:val="0"/>
        <w:autoSpaceDN w:val="0"/>
        <w:adjustRightInd w:val="0"/>
        <w:spacing w:after="0" w:line="240" w:lineRule="auto"/>
        <w:ind w:right="-15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</w:t>
      </w:r>
      <w:r w:rsidR="005C3589"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</w:t>
      </w:r>
      <w:r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lutego - </w:t>
      </w:r>
      <w:r w:rsidR="005C3589"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7</w:t>
      </w:r>
      <w:r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marca 202</w:t>
      </w:r>
      <w:r w:rsidR="005C3589"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</w:t>
      </w:r>
      <w:r w:rsidRPr="00DB5F4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. </w:t>
      </w: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złożenie w sekretariacie Publicznej Szkoły Podstawowej nr 1 </w:t>
      </w:r>
    </w:p>
    <w:p w14:paraId="130F8C40" w14:textId="6C934BE6" w:rsidR="003C4FAA" w:rsidRPr="00DB5F41" w:rsidRDefault="00C52BD1" w:rsidP="005C3589">
      <w:pPr>
        <w:widowControl w:val="0"/>
        <w:tabs>
          <w:tab w:val="left" w:pos="285"/>
          <w:tab w:val="left" w:pos="10125"/>
        </w:tabs>
        <w:autoSpaceDE w:val="0"/>
        <w:autoSpaceDN w:val="0"/>
        <w:adjustRightInd w:val="0"/>
        <w:spacing w:after="0" w:line="240" w:lineRule="auto"/>
        <w:ind w:right="-15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3C4FAA"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Grójcu następujących dokumentów:</w:t>
      </w:r>
    </w:p>
    <w:p w14:paraId="56842AFF" w14:textId="08AE6525" w:rsidR="003C4FAA" w:rsidRPr="00DB5F41" w:rsidRDefault="003C4FAA" w:rsidP="005C3589">
      <w:pPr>
        <w:widowControl w:val="0"/>
        <w:numPr>
          <w:ilvl w:val="0"/>
          <w:numId w:val="3"/>
        </w:numPr>
        <w:tabs>
          <w:tab w:val="left" w:pos="285"/>
        </w:tabs>
        <w:autoSpaceDE w:val="0"/>
        <w:autoSpaceDN w:val="0"/>
        <w:adjustRightInd w:val="0"/>
        <w:spacing w:after="0" w:line="240" w:lineRule="auto"/>
        <w:ind w:left="0" w:right="113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Wniosek o przyjęcie kandydata do klasy sportowej</w:t>
      </w:r>
      <w:r w:rsidR="00A810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</w:p>
    <w:p w14:paraId="27726360" w14:textId="77777777" w:rsidR="003C4FAA" w:rsidRPr="00DB5F41" w:rsidRDefault="003C4FAA" w:rsidP="005C3589">
      <w:pPr>
        <w:widowControl w:val="0"/>
        <w:numPr>
          <w:ilvl w:val="0"/>
          <w:numId w:val="3"/>
        </w:numPr>
        <w:tabs>
          <w:tab w:val="left" w:pos="28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Pisemne oświadczenie rodziców/opiekunów (o braku przeciwwskazań zdrowotnych do podejmowania wysiłku fizycznego oraz zgoda na udział dziecka w próbie sprawności fizycznej). </w:t>
      </w:r>
      <w:r w:rsidRPr="00DB5F41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4"/>
          <w:szCs w:val="24"/>
          <w:lang w:eastAsia="pl-PL"/>
          <w14:ligatures w14:val="none"/>
        </w:rPr>
        <w:t>Załącznik nr 3</w:t>
      </w:r>
    </w:p>
    <w:p w14:paraId="438916F1" w14:textId="630B6ECF" w:rsidR="003C4FAA" w:rsidRPr="00DB5F41" w:rsidRDefault="003C4FAA" w:rsidP="005C3589">
      <w:pPr>
        <w:widowControl w:val="0"/>
        <w:numPr>
          <w:ilvl w:val="0"/>
          <w:numId w:val="3"/>
        </w:numPr>
        <w:tabs>
          <w:tab w:val="left" w:pos="28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Karta dla rodziców i kandydata do I klasy sportowej w Publicznej Szkole Podstawowej nr 1 im. Gabriela Narutowicza w Grójcu. </w:t>
      </w:r>
      <w:r w:rsidRPr="00DB5F41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4"/>
          <w:szCs w:val="24"/>
          <w:lang w:eastAsia="pl-PL"/>
          <w14:ligatures w14:val="none"/>
        </w:rPr>
        <w:t>Załącznik nr 5</w:t>
      </w:r>
    </w:p>
    <w:p w14:paraId="7D4202A6" w14:textId="77777777" w:rsidR="003C4FAA" w:rsidRPr="00DB5F41" w:rsidRDefault="003C4FAA" w:rsidP="005C3589">
      <w:pPr>
        <w:widowControl w:val="0"/>
        <w:tabs>
          <w:tab w:val="left" w:pos="81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2. Przystąpienie do próby sprawności fizycznej </w:t>
      </w: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obiektach sportowych szkoły:</w:t>
      </w:r>
    </w:p>
    <w:p w14:paraId="686C981B" w14:textId="77777777" w:rsidR="003C4FAA" w:rsidRPr="00DB5F41" w:rsidRDefault="003C4FAA" w:rsidP="005C3589">
      <w:pPr>
        <w:widowControl w:val="0"/>
        <w:autoSpaceDE w:val="0"/>
        <w:autoSpaceDN w:val="0"/>
        <w:adjustRightInd w:val="0"/>
        <w:spacing w:after="0" w:line="240" w:lineRule="auto"/>
        <w:ind w:right="106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t xml:space="preserve">PROSIMY O ZAZNACZENIE TERMINU PRÓBY SPRAWNOŚCIOWEJ. </w:t>
      </w:r>
    </w:p>
    <w:p w14:paraId="2914431D" w14:textId="77777777" w:rsidR="003C4FAA" w:rsidRPr="00DB5F41" w:rsidRDefault="003C4FAA" w:rsidP="005C35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Boisko piłkarskie „ORLIK” przy Publicznej Szkole Podstawowej nr 1 w Grójcu </w:t>
      </w:r>
    </w:p>
    <w:p w14:paraId="095F7A51" w14:textId="56DEADD7" w:rsidR="003C4FAA" w:rsidRPr="00DB5F41" w:rsidRDefault="003C4FAA" w:rsidP="005C3589">
      <w:pPr>
        <w:widowControl w:val="0"/>
        <w:tabs>
          <w:tab w:val="left" w:pos="22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 termin:</w:t>
      </w:r>
      <w:r w:rsidR="00A810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F32C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11</w:t>
      </w:r>
      <w:r w:rsidR="00A810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marc</w:t>
      </w:r>
      <w:r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 202</w:t>
      </w:r>
      <w:r w:rsidR="005C3589"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godz. 15.00 (wtorek)</w:t>
      </w:r>
    </w:p>
    <w:p w14:paraId="2EE4338B" w14:textId="5E535FC1" w:rsidR="003C4FAA" w:rsidRPr="00DB5F41" w:rsidRDefault="003C4FAA" w:rsidP="005C3589">
      <w:pPr>
        <w:widowControl w:val="0"/>
        <w:tabs>
          <w:tab w:val="left" w:pos="22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II termin:</w:t>
      </w:r>
      <w:r w:rsidR="005C3589"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F32C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13</w:t>
      </w:r>
      <w:r w:rsidR="00A810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marca</w:t>
      </w:r>
      <w:r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202</w:t>
      </w:r>
      <w:r w:rsidR="005C3589"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godz. 15.00 </w:t>
      </w:r>
      <w:r w:rsidR="005C3589"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(czwartek) </w:t>
      </w:r>
    </w:p>
    <w:p w14:paraId="039A253B" w14:textId="3F8D60B4" w:rsidR="003C4FAA" w:rsidRPr="00DB5F41" w:rsidRDefault="00F32C0E" w:rsidP="005C35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</w:t>
      </w:r>
      <w:r w:rsidR="00A810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7 marca 2025r.</w:t>
      </w:r>
      <w:r w:rsidR="003C4FAA"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- </w:t>
      </w:r>
      <w:r w:rsidR="003C4FAA"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podanie do publicznej wiadomości przez komisję rekrutacyjną listy kandydatów, którzy uzyskali </w:t>
      </w:r>
      <w:r w:rsidR="003C4FAA"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pozytywne wyniki próby sprawności fizycznej.</w:t>
      </w:r>
    </w:p>
    <w:p w14:paraId="5F4FFCE7" w14:textId="759B0B5E" w:rsidR="003C4FAA" w:rsidRPr="00A8103C" w:rsidRDefault="00A8103C" w:rsidP="00A8103C">
      <w:pPr>
        <w:widowControl w:val="0"/>
        <w:tabs>
          <w:tab w:val="left" w:pos="81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21 marca 2025r.</w:t>
      </w:r>
      <w:r w:rsidR="003C4FAA"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- </w:t>
      </w:r>
      <w:r w:rsidR="003C4FAA"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podanie do publicznej wiadomości przez komisję rekrutacyjną listy kandydatów,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3C4FAA"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zakwalifikowanych i niezakwalifikowanych do klasy sportowej,</w:t>
      </w:r>
    </w:p>
    <w:p w14:paraId="6CF27564" w14:textId="77777777" w:rsidR="00A8103C" w:rsidRDefault="00A8103C" w:rsidP="00DB5F41">
      <w:pPr>
        <w:widowControl w:val="0"/>
        <w:tabs>
          <w:tab w:val="left" w:pos="81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Do </w:t>
      </w:r>
      <w:r w:rsidR="003C4FAA"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</w:t>
      </w:r>
      <w:r w:rsidR="00DB5F41"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8</w:t>
      </w:r>
      <w:r w:rsidR="003C4FAA"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ma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rca</w:t>
      </w:r>
      <w:r w:rsidR="003C4FAA"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202</w:t>
      </w:r>
      <w:r w:rsidR="005C3589"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="003C4FAA"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</w:t>
      </w:r>
      <w:r w:rsidR="003C4FAA" w:rsidRPr="00DB5F4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. – </w:t>
      </w:r>
      <w:r w:rsidR="003C4FAA"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złożenie w sekretariacie Publicznej Szkoły Podstawowej nr 1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15A9392" w14:textId="1863944C" w:rsidR="003C4FAA" w:rsidRPr="00DB5F41" w:rsidRDefault="003C4FAA" w:rsidP="00DB5F41">
      <w:pPr>
        <w:widowControl w:val="0"/>
        <w:tabs>
          <w:tab w:val="left" w:pos="81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Grójcu:</w:t>
      </w:r>
      <w:r w:rsidR="00DB5F41"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Potwierdzenia woli przyjęcia dziecka do klasy sportowej. </w:t>
      </w:r>
      <w:r w:rsidRPr="00DB5F41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4"/>
          <w:szCs w:val="24"/>
          <w:lang w:eastAsia="pl-PL"/>
          <w14:ligatures w14:val="none"/>
        </w:rPr>
        <w:t xml:space="preserve">Załącznik nr </w:t>
      </w:r>
      <w:r w:rsidR="008D466B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4"/>
          <w:szCs w:val="24"/>
          <w:lang w:eastAsia="pl-PL"/>
          <w14:ligatures w14:val="none"/>
        </w:rPr>
        <w:t>4</w:t>
      </w:r>
      <w:r w:rsidR="00DB5F41"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,</w:t>
      </w:r>
    </w:p>
    <w:p w14:paraId="3ADC4CBD" w14:textId="034B83C4" w:rsidR="003C4FAA" w:rsidRPr="00DB5F41" w:rsidRDefault="00A8103C" w:rsidP="005C3589">
      <w:pPr>
        <w:widowControl w:val="0"/>
        <w:tabs>
          <w:tab w:val="left" w:pos="81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31 marca 2025r.</w:t>
      </w:r>
      <w:r w:rsidR="003C4FAA"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- </w:t>
      </w:r>
      <w:r w:rsidR="003C4FAA"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opublikowanie list kandydatów przyjętych i nieprzyjętych.</w:t>
      </w:r>
    </w:p>
    <w:p w14:paraId="3C2E4ADE" w14:textId="4179800F" w:rsidR="003C4FAA" w:rsidRPr="00DB5F41" w:rsidRDefault="003C4FAA" w:rsidP="005C35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Wszystkie terminy dotyczące rekrutacji zawarte są w „Harmonogramie Rekrutacji” dostępnym na stronach internetowych Publicznej Szkoły Podstawowej nr 1 w Grójcu pod adresem</w:t>
      </w:r>
      <w:r w:rsidR="005C3589"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hyperlink r:id="rId6" w:history="1">
        <w:r w:rsidR="005C3589" w:rsidRPr="00DB5F41">
          <w:rPr>
            <w:rStyle w:val="Hipercze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val="pl-PL" w:eastAsia="pl-PL"/>
            <w14:ligatures w14:val="none"/>
          </w:rPr>
          <w:t>https://psp1.grojecmiasto.pl/</w:t>
        </w:r>
      </w:hyperlink>
      <w:r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(zakładka rekrutacja), oraz na stronie Gminy i Miasta Grójec.</w:t>
      </w:r>
    </w:p>
    <w:p w14:paraId="56FB05A8" w14:textId="77777777" w:rsidR="003C4FAA" w:rsidRPr="00DB5F41" w:rsidRDefault="003C4FAA" w:rsidP="00DB5F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b/>
          <w:bCs/>
          <w:i/>
          <w:iCs/>
          <w:kern w:val="0"/>
          <w:sz w:val="16"/>
          <w:szCs w:val="16"/>
          <w:lang w:eastAsia="pl-PL"/>
          <w14:ligatures w14:val="none"/>
        </w:rPr>
        <w:t xml:space="preserve">Podstawa prawna ustalenia zasad zawartych w Karcie dla Rodzica Kandydata </w:t>
      </w:r>
      <w:r w:rsidRPr="00DB5F41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pl-PL"/>
          <w14:ligatures w14:val="none"/>
        </w:rPr>
        <w:t>klasy sportowej:</w:t>
      </w:r>
    </w:p>
    <w:p w14:paraId="7714E428" w14:textId="7751E1BF" w:rsidR="003C4FAA" w:rsidRPr="00DB5F41" w:rsidRDefault="003C4FAA" w:rsidP="00DB5F41">
      <w:pPr>
        <w:widowControl w:val="0"/>
        <w:numPr>
          <w:ilvl w:val="1"/>
          <w:numId w:val="5"/>
        </w:numPr>
        <w:tabs>
          <w:tab w:val="left" w:pos="284"/>
          <w:tab w:val="left" w:pos="927"/>
        </w:tabs>
        <w:autoSpaceDE w:val="0"/>
        <w:autoSpaceDN w:val="0"/>
        <w:adjustRightInd w:val="0"/>
        <w:spacing w:after="0" w:line="240" w:lineRule="auto"/>
        <w:ind w:left="0" w:firstLine="0"/>
        <w:outlineLvl w:val="1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lastRenderedPageBreak/>
        <w:t>Ustawa z dnia 14 grudnia 2016 r.- Prawo oświatowe (</w:t>
      </w:r>
      <w:r w:rsidR="00DB5F41" w:rsidRPr="00DB5F4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t. j. </w:t>
      </w:r>
      <w:r w:rsidRPr="00DB5F4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Dz. U. z 202</w:t>
      </w:r>
      <w:r w:rsidR="005C3589" w:rsidRPr="00DB5F4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4</w:t>
      </w:r>
      <w:r w:rsidRPr="00DB5F4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 r. poz. </w:t>
      </w:r>
      <w:r w:rsidR="005C3589" w:rsidRPr="00DB5F4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737</w:t>
      </w:r>
      <w:r w:rsidRPr="00DB5F4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),</w:t>
      </w:r>
    </w:p>
    <w:p w14:paraId="7781C279" w14:textId="4BB730B6" w:rsidR="003C4FAA" w:rsidRPr="00DB5F41" w:rsidRDefault="003C4FAA" w:rsidP="00DB5F41">
      <w:pPr>
        <w:widowControl w:val="0"/>
        <w:numPr>
          <w:ilvl w:val="1"/>
          <w:numId w:val="5"/>
        </w:numPr>
        <w:tabs>
          <w:tab w:val="left" w:pos="284"/>
          <w:tab w:val="left" w:pos="927"/>
        </w:tabs>
        <w:autoSpaceDE w:val="0"/>
        <w:autoSpaceDN w:val="0"/>
        <w:adjustRightInd w:val="0"/>
        <w:spacing w:after="0" w:line="240" w:lineRule="auto"/>
        <w:ind w:left="0" w:right="518" w:firstLine="0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Rozporządzenie Ministra Edukacji Narodowej z dnia 27 marca 2017 r. w sprawie oddziałów i szkół sportowych oraz oddziałów szkół mistrzostwa sportowego(</w:t>
      </w:r>
      <w:r w:rsidR="00DB5F41" w:rsidRPr="00DB5F4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t. j. </w:t>
      </w:r>
      <w:r w:rsidRPr="00DB5F4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Dz. U. z 2020 r. poz. 2138),</w:t>
      </w:r>
    </w:p>
    <w:p w14:paraId="480E842F" w14:textId="6071B5A5" w:rsidR="003C4FAA" w:rsidRPr="00DB5F41" w:rsidRDefault="003C4FAA" w:rsidP="00DB5F41">
      <w:pPr>
        <w:widowControl w:val="0"/>
        <w:numPr>
          <w:ilvl w:val="1"/>
          <w:numId w:val="5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right="521" w:firstLine="0"/>
        <w:outlineLvl w:val="1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ab/>
        <w:t xml:space="preserve">Rozporządzenie Ministra Zdrowia z dnia 14 kwietnia 2011 r. w sprawie trybu orzekania o zdolności do uprawiania </w:t>
      </w:r>
      <w:r w:rsidR="0040236F" w:rsidRPr="00DB5F4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sportu przez</w:t>
      </w:r>
      <w:r w:rsidRPr="00DB5F4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 </w:t>
      </w:r>
      <w:r w:rsidR="0040236F" w:rsidRPr="00DB5F4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dzieci</w:t>
      </w:r>
      <w:r w:rsidRPr="00DB5F4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 i młodzież do ukończenia 21 roku </w:t>
      </w:r>
      <w:r w:rsidR="0040236F" w:rsidRPr="00DB5F4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życia</w:t>
      </w:r>
      <w:r w:rsidRPr="00DB5F4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 oraz przez zawodników</w:t>
      </w:r>
      <w:r w:rsidR="0040236F" w:rsidRPr="00DB5F4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 </w:t>
      </w:r>
      <w:r w:rsidRPr="00DB5F4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pomiędzy 21 a 23 rokiem </w:t>
      </w:r>
      <w:r w:rsidR="0040236F" w:rsidRPr="00DB5F4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życia</w:t>
      </w:r>
      <w:r w:rsidRPr="00DB5F4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 (</w:t>
      </w:r>
      <w:r w:rsidR="00DB5F41" w:rsidRPr="00DB5F4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t. j. </w:t>
      </w:r>
      <w:r w:rsidRPr="00DB5F4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Dz. U. z 2020r. poz. 817)</w:t>
      </w:r>
    </w:p>
    <w:p w14:paraId="6FF1CC06" w14:textId="296A2307" w:rsidR="003C4FAA" w:rsidRPr="00DB5F41" w:rsidRDefault="003C4FAA" w:rsidP="00DB5F41">
      <w:pPr>
        <w:widowControl w:val="0"/>
        <w:numPr>
          <w:ilvl w:val="1"/>
          <w:numId w:val="5"/>
        </w:numPr>
        <w:tabs>
          <w:tab w:val="left" w:pos="284"/>
          <w:tab w:val="left" w:pos="927"/>
        </w:tabs>
        <w:autoSpaceDE w:val="0"/>
        <w:autoSpaceDN w:val="0"/>
        <w:adjustRightInd w:val="0"/>
        <w:spacing w:after="0" w:line="240" w:lineRule="auto"/>
        <w:ind w:left="0" w:right="520" w:firstLine="0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Rozporządzenie Ministra Edukacji i Nauki z dnia 18 listopada 2022 r. w sprawie przeprowadzania postępowania rekrutacyjnego oraz postępowania uzupełniającego do publicznych przedszkoli, szkół, placówek i centrów (</w:t>
      </w:r>
      <w:r w:rsidR="00DB5F41" w:rsidRPr="00DB5F4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t. j. </w:t>
      </w:r>
      <w:r w:rsidRPr="00DB5F4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Dz. U. z 202</w:t>
      </w:r>
      <w:r w:rsidR="00DB5F41" w:rsidRPr="00DB5F4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4</w:t>
      </w:r>
      <w:r w:rsidRPr="00DB5F4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r. poz. </w:t>
      </w:r>
      <w:r w:rsidR="00DB5F41" w:rsidRPr="00DB5F4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989</w:t>
      </w:r>
      <w:r w:rsidRPr="00DB5F4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);</w:t>
      </w:r>
    </w:p>
    <w:p w14:paraId="2A2CF0ED" w14:textId="6062600C" w:rsidR="003C4FAA" w:rsidRPr="00DB5F41" w:rsidRDefault="003C4FAA" w:rsidP="00DB5F41">
      <w:pPr>
        <w:widowControl w:val="0"/>
        <w:numPr>
          <w:ilvl w:val="1"/>
          <w:numId w:val="5"/>
        </w:numPr>
        <w:tabs>
          <w:tab w:val="left" w:pos="284"/>
          <w:tab w:val="left" w:pos="927"/>
        </w:tabs>
        <w:autoSpaceDE w:val="0"/>
        <w:autoSpaceDN w:val="0"/>
        <w:adjustRightInd w:val="0"/>
        <w:spacing w:after="0" w:line="240" w:lineRule="auto"/>
        <w:ind w:left="0" w:right="520" w:firstLine="0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Ustawa z dnia 10 maja 2018 r. o ochronie danych osobowych (t</w:t>
      </w:r>
      <w:r w:rsidR="00DB5F41" w:rsidRPr="00DB5F4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.</w:t>
      </w:r>
      <w:r w:rsidRPr="00DB5F4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 j. Dz.U. z 2019 r., poz. 1781)</w:t>
      </w:r>
    </w:p>
    <w:p w14:paraId="1923798F" w14:textId="77777777" w:rsidR="003C4FAA" w:rsidRPr="00DB5F41" w:rsidRDefault="003C4FAA" w:rsidP="005C3589">
      <w:pPr>
        <w:widowControl w:val="0"/>
        <w:tabs>
          <w:tab w:val="left" w:pos="536"/>
        </w:tabs>
        <w:autoSpaceDE w:val="0"/>
        <w:autoSpaceDN w:val="0"/>
        <w:adjustRightInd w:val="0"/>
        <w:spacing w:after="0" w:line="240" w:lineRule="auto"/>
        <w:ind w:hanging="361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</w:p>
    <w:p w14:paraId="4E4F92BA" w14:textId="77777777" w:rsidR="00C52BD1" w:rsidRDefault="00C52BD1" w:rsidP="00C52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0FB250A" w14:textId="655022AF" w:rsidR="003C4FAA" w:rsidRPr="00DB5F41" w:rsidRDefault="003C4FAA" w:rsidP="00C52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DEKLARACJA RODZICA I</w:t>
      </w:r>
      <w:r w:rsidR="005C3589"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KANDYDATA</w:t>
      </w:r>
    </w:p>
    <w:p w14:paraId="3DC8AC0D" w14:textId="77777777" w:rsidR="003C4FAA" w:rsidRPr="00DB5F41" w:rsidRDefault="003C4FAA" w:rsidP="005C35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67D4A23" w14:textId="4DAE3278" w:rsidR="003C4FAA" w:rsidRPr="00DB5F41" w:rsidRDefault="003C4FAA" w:rsidP="005C3589">
      <w:pPr>
        <w:widowControl w:val="0"/>
        <w:autoSpaceDE w:val="0"/>
        <w:autoSpaceDN w:val="0"/>
        <w:adjustRightInd w:val="0"/>
        <w:spacing w:after="0" w:line="240" w:lineRule="auto"/>
        <w:ind w:left="10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Ja, niżej podpisany(a), wyrażam zgodę na uczęszczanie mojego dziecka</w:t>
      </w:r>
      <w:r w:rsid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1F91F6BC" w14:textId="77777777" w:rsidR="003C4FAA" w:rsidRPr="00DB5F41" w:rsidRDefault="003C4FAA" w:rsidP="005C35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DB351DB" w14:textId="6AEB393C" w:rsidR="003C4FAA" w:rsidRPr="00DB5F41" w:rsidRDefault="003C4FAA" w:rsidP="005C3589">
      <w:pPr>
        <w:widowControl w:val="0"/>
        <w:tabs>
          <w:tab w:val="left" w:leader="dot" w:pos="7424"/>
        </w:tabs>
        <w:autoSpaceDE w:val="0"/>
        <w:autoSpaceDN w:val="0"/>
        <w:adjustRightInd w:val="0"/>
        <w:spacing w:after="0" w:line="240" w:lineRule="auto"/>
        <w:ind w:left="107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do klasy </w:t>
      </w:r>
      <w:r w:rsidR="005C3589"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</w:t>
      </w: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sportowej </w:t>
      </w:r>
      <w:r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235803F2" w14:textId="2DAB19FE" w:rsidR="003C4FAA" w:rsidRPr="00DB5F41" w:rsidRDefault="003C4FAA" w:rsidP="00C52BD1">
      <w:pPr>
        <w:widowControl w:val="0"/>
        <w:autoSpaceDE w:val="0"/>
        <w:autoSpaceDN w:val="0"/>
        <w:adjustRightInd w:val="0"/>
        <w:spacing w:after="0" w:line="240" w:lineRule="auto"/>
        <w:ind w:left="107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</w:t>
      </w:r>
      <w:r w:rsidR="00C52BD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i</w:t>
      </w:r>
      <w:r w:rsidRPr="00DB5F4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mię/imiona i nazwisko kandydata )</w:t>
      </w:r>
    </w:p>
    <w:p w14:paraId="760D6B97" w14:textId="77777777" w:rsidR="00C52BD1" w:rsidRDefault="00C52BD1" w:rsidP="005C3589">
      <w:pPr>
        <w:widowControl w:val="0"/>
        <w:autoSpaceDE w:val="0"/>
        <w:autoSpaceDN w:val="0"/>
        <w:adjustRightInd w:val="0"/>
        <w:spacing w:after="0" w:line="240" w:lineRule="auto"/>
        <w:ind w:left="10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29C1609" w14:textId="64B7B0FB" w:rsidR="003C4FAA" w:rsidRPr="00DB5F41" w:rsidRDefault="003C4FAA" w:rsidP="005C3589">
      <w:pPr>
        <w:widowControl w:val="0"/>
        <w:autoSpaceDE w:val="0"/>
        <w:autoSpaceDN w:val="0"/>
        <w:adjustRightInd w:val="0"/>
        <w:spacing w:after="0" w:line="240" w:lineRule="auto"/>
        <w:ind w:left="10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roku szkolnym 202</w:t>
      </w:r>
      <w:r w:rsidR="005C3589"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/202</w:t>
      </w:r>
      <w:r w:rsidR="005C3589"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</w:t>
      </w: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oraz w każdym kolejnym będącym kontynuacją nauki w tej klasie.</w:t>
      </w:r>
    </w:p>
    <w:p w14:paraId="390616CF" w14:textId="77777777" w:rsidR="003C4FAA" w:rsidRPr="00DB5F41" w:rsidRDefault="003C4FAA" w:rsidP="005C3589">
      <w:pPr>
        <w:widowControl w:val="0"/>
        <w:autoSpaceDE w:val="0"/>
        <w:autoSpaceDN w:val="0"/>
        <w:adjustRightInd w:val="0"/>
        <w:spacing w:after="0" w:line="240" w:lineRule="auto"/>
        <w:ind w:left="816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9A5DE3D" w14:textId="77777777" w:rsidR="003C4FAA" w:rsidRPr="00DB5F41" w:rsidRDefault="003C4FAA" w:rsidP="00DB5F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Oświadczam, że akceptuję powyższe warunki i zobowiązuję się do ich przestrzegania.</w:t>
      </w:r>
    </w:p>
    <w:p w14:paraId="2B4BAF3D" w14:textId="77777777" w:rsidR="003C4FAA" w:rsidRPr="00DB5F41" w:rsidRDefault="003C4FAA" w:rsidP="005C35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8B7F827" w14:textId="77777777" w:rsidR="00C52BD1" w:rsidRDefault="00C52BD1" w:rsidP="005C3589">
      <w:pPr>
        <w:widowControl w:val="0"/>
        <w:autoSpaceDE w:val="0"/>
        <w:autoSpaceDN w:val="0"/>
        <w:adjustRightInd w:val="0"/>
        <w:spacing w:after="0" w:line="240" w:lineRule="auto"/>
        <w:ind w:left="107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18E9247" w14:textId="59E57370" w:rsidR="003C4FAA" w:rsidRPr="00DB5F41" w:rsidRDefault="003C4FAA" w:rsidP="005C3589">
      <w:pPr>
        <w:widowControl w:val="0"/>
        <w:autoSpaceDE w:val="0"/>
        <w:autoSpaceDN w:val="0"/>
        <w:adjustRightInd w:val="0"/>
        <w:spacing w:after="0" w:line="240" w:lineRule="auto"/>
        <w:ind w:left="10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Data </w:t>
      </w: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</w:t>
      </w:r>
      <w:r w:rsid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</w:t>
      </w:r>
      <w:r w:rsidR="00C52BD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</w:t>
      </w:r>
      <w:r w:rsid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</w:t>
      </w:r>
      <w:r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Podpis matki/opiekuna</w:t>
      </w:r>
      <w:r w:rsidR="005C3589"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prawnego</w:t>
      </w: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</w:t>
      </w:r>
    </w:p>
    <w:p w14:paraId="258E5C7A" w14:textId="77777777" w:rsidR="003C4FAA" w:rsidRPr="00DB5F41" w:rsidRDefault="003C4FAA" w:rsidP="005C35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17E6E03" w14:textId="77777777" w:rsidR="003C4FAA" w:rsidRPr="00DB5F41" w:rsidRDefault="003C4FAA" w:rsidP="005C35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D9EA36A" w14:textId="1EA61489" w:rsidR="003C4FAA" w:rsidRPr="00DB5F41" w:rsidRDefault="003C4FAA" w:rsidP="005C3589">
      <w:pPr>
        <w:widowControl w:val="0"/>
        <w:autoSpaceDE w:val="0"/>
        <w:autoSpaceDN w:val="0"/>
        <w:adjustRightInd w:val="0"/>
        <w:spacing w:after="0" w:line="240" w:lineRule="auto"/>
        <w:ind w:left="10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Data </w:t>
      </w:r>
      <w:r w:rsidR="00C52BD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………………….</w:t>
      </w:r>
      <w:r w:rsid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</w:t>
      </w:r>
      <w:r w:rsidRPr="00DB5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Podpis ojca/opiekuna prawnego</w:t>
      </w:r>
      <w:r w:rsidRPr="00DB5F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………………………………....</w:t>
      </w:r>
    </w:p>
    <w:p w14:paraId="37C70ECE" w14:textId="77777777" w:rsidR="00B77090" w:rsidRPr="00DB5F41" w:rsidRDefault="00B77090" w:rsidP="005C3589">
      <w:pPr>
        <w:spacing w:after="0" w:line="240" w:lineRule="auto"/>
        <w:rPr>
          <w:rFonts w:ascii="Times New Roman" w:hAnsi="Times New Roman" w:cs="Times New Roman"/>
        </w:rPr>
      </w:pPr>
    </w:p>
    <w:sectPr w:rsidR="00B77090" w:rsidRPr="00DB5F41" w:rsidSect="00C52BD1">
      <w:pgSz w:w="11910" w:h="16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D616B"/>
    <w:multiLevelType w:val="hybridMultilevel"/>
    <w:tmpl w:val="FFFFFFFF"/>
    <w:lvl w:ilvl="0" w:tplc="04D85188">
      <w:start w:val="1"/>
      <w:numFmt w:val="bullet"/>
      <w:lvlText w:val="-"/>
      <w:lvlJc w:val="left"/>
      <w:pPr>
        <w:ind w:left="1241" w:hanging="356"/>
      </w:pPr>
      <w:rPr>
        <w:rFonts w:ascii="Verdana" w:hAnsi="Verdana" w:cs="Verdana"/>
        <w:sz w:val="16"/>
        <w:szCs w:val="16"/>
      </w:rPr>
    </w:lvl>
    <w:lvl w:ilvl="1" w:tplc="2F7C1D80">
      <w:start w:val="1"/>
      <w:numFmt w:val="bullet"/>
      <w:lvlText w:val="•"/>
      <w:lvlJc w:val="left"/>
      <w:pPr>
        <w:ind w:left="2172" w:hanging="356"/>
      </w:pPr>
    </w:lvl>
    <w:lvl w:ilvl="2" w:tplc="104ED224">
      <w:start w:val="1"/>
      <w:numFmt w:val="bullet"/>
      <w:lvlText w:val="•"/>
      <w:lvlJc w:val="left"/>
      <w:pPr>
        <w:ind w:left="3105" w:hanging="356"/>
      </w:pPr>
    </w:lvl>
    <w:lvl w:ilvl="3" w:tplc="27CC485A">
      <w:start w:val="1"/>
      <w:numFmt w:val="bullet"/>
      <w:lvlText w:val="•"/>
      <w:lvlJc w:val="left"/>
      <w:pPr>
        <w:ind w:left="4037" w:hanging="356"/>
      </w:pPr>
    </w:lvl>
    <w:lvl w:ilvl="4" w:tplc="0B8C690C">
      <w:start w:val="1"/>
      <w:numFmt w:val="bullet"/>
      <w:lvlText w:val="•"/>
      <w:lvlJc w:val="left"/>
      <w:pPr>
        <w:ind w:left="4970" w:hanging="356"/>
      </w:pPr>
    </w:lvl>
    <w:lvl w:ilvl="5" w:tplc="9064E496">
      <w:start w:val="1"/>
      <w:numFmt w:val="bullet"/>
      <w:lvlText w:val="•"/>
      <w:lvlJc w:val="left"/>
      <w:pPr>
        <w:ind w:left="5903" w:hanging="356"/>
      </w:pPr>
    </w:lvl>
    <w:lvl w:ilvl="6" w:tplc="FC6415B6">
      <w:start w:val="1"/>
      <w:numFmt w:val="bullet"/>
      <w:lvlText w:val="•"/>
      <w:lvlJc w:val="left"/>
      <w:pPr>
        <w:ind w:left="6835" w:hanging="356"/>
      </w:pPr>
    </w:lvl>
    <w:lvl w:ilvl="7" w:tplc="68F88EF2">
      <w:start w:val="1"/>
      <w:numFmt w:val="bullet"/>
      <w:lvlText w:val="•"/>
      <w:lvlJc w:val="left"/>
      <w:pPr>
        <w:ind w:left="7768" w:hanging="356"/>
      </w:pPr>
    </w:lvl>
    <w:lvl w:ilvl="8" w:tplc="4D74A96E">
      <w:start w:val="1"/>
      <w:numFmt w:val="bullet"/>
      <w:lvlText w:val="•"/>
      <w:lvlJc w:val="left"/>
      <w:pPr>
        <w:ind w:left="8701" w:hanging="356"/>
      </w:pPr>
    </w:lvl>
  </w:abstractNum>
  <w:abstractNum w:abstractNumId="1" w15:restartNumberingAfterBreak="0">
    <w:nsid w:val="073404C7"/>
    <w:multiLevelType w:val="hybridMultilevel"/>
    <w:tmpl w:val="FFFFFFFF"/>
    <w:lvl w:ilvl="0" w:tplc="B492CA98">
      <w:start w:val="1"/>
      <w:numFmt w:val="bullet"/>
      <w:lvlText w:val=""/>
      <w:lvlJc w:val="left"/>
      <w:pPr>
        <w:ind w:left="1241" w:hanging="293"/>
      </w:pPr>
      <w:rPr>
        <w:rFonts w:ascii="Symbol" w:hAnsi="Symbol" w:cs="Symbol"/>
      </w:rPr>
    </w:lvl>
    <w:lvl w:ilvl="1" w:tplc="E47CF50E">
      <w:start w:val="1"/>
      <w:numFmt w:val="bullet"/>
      <w:lvlText w:val="•"/>
      <w:lvlJc w:val="left"/>
      <w:pPr>
        <w:ind w:left="2172" w:hanging="293"/>
      </w:pPr>
    </w:lvl>
    <w:lvl w:ilvl="2" w:tplc="A3D0FD5C">
      <w:start w:val="1"/>
      <w:numFmt w:val="bullet"/>
      <w:lvlText w:val="•"/>
      <w:lvlJc w:val="left"/>
      <w:pPr>
        <w:ind w:left="3105" w:hanging="293"/>
      </w:pPr>
    </w:lvl>
    <w:lvl w:ilvl="3" w:tplc="7226AB24">
      <w:start w:val="1"/>
      <w:numFmt w:val="bullet"/>
      <w:lvlText w:val="•"/>
      <w:lvlJc w:val="left"/>
      <w:pPr>
        <w:ind w:left="4037" w:hanging="293"/>
      </w:pPr>
    </w:lvl>
    <w:lvl w:ilvl="4" w:tplc="0E60F40A">
      <w:start w:val="1"/>
      <w:numFmt w:val="bullet"/>
      <w:lvlText w:val="•"/>
      <w:lvlJc w:val="left"/>
      <w:pPr>
        <w:ind w:left="4970" w:hanging="293"/>
      </w:pPr>
    </w:lvl>
    <w:lvl w:ilvl="5" w:tplc="B0A07558">
      <w:start w:val="1"/>
      <w:numFmt w:val="bullet"/>
      <w:lvlText w:val="•"/>
      <w:lvlJc w:val="left"/>
      <w:pPr>
        <w:ind w:left="5903" w:hanging="293"/>
      </w:pPr>
    </w:lvl>
    <w:lvl w:ilvl="6" w:tplc="37DC7B9A">
      <w:start w:val="1"/>
      <w:numFmt w:val="bullet"/>
      <w:lvlText w:val="•"/>
      <w:lvlJc w:val="left"/>
      <w:pPr>
        <w:ind w:left="6835" w:hanging="293"/>
      </w:pPr>
    </w:lvl>
    <w:lvl w:ilvl="7" w:tplc="3B385E1E">
      <w:start w:val="1"/>
      <w:numFmt w:val="bullet"/>
      <w:lvlText w:val="•"/>
      <w:lvlJc w:val="left"/>
      <w:pPr>
        <w:ind w:left="7768" w:hanging="293"/>
      </w:pPr>
    </w:lvl>
    <w:lvl w:ilvl="8" w:tplc="2042CAC4">
      <w:start w:val="1"/>
      <w:numFmt w:val="bullet"/>
      <w:lvlText w:val="•"/>
      <w:lvlJc w:val="left"/>
      <w:pPr>
        <w:ind w:left="8701" w:hanging="293"/>
      </w:pPr>
    </w:lvl>
  </w:abstractNum>
  <w:abstractNum w:abstractNumId="2" w15:restartNumberingAfterBreak="0">
    <w:nsid w:val="5CF9007C"/>
    <w:multiLevelType w:val="hybridMultilevel"/>
    <w:tmpl w:val="FFFFFFFF"/>
    <w:lvl w:ilvl="0" w:tplc="B6067A2E">
      <w:start w:val="1"/>
      <w:numFmt w:val="upperRoman"/>
      <w:lvlText w:val="%1."/>
      <w:lvlJc w:val="left"/>
      <w:pPr>
        <w:ind w:left="185" w:hanging="185"/>
      </w:pPr>
      <w:rPr>
        <w:b/>
        <w:bCs/>
        <w:sz w:val="24"/>
        <w:szCs w:val="24"/>
      </w:rPr>
    </w:lvl>
    <w:lvl w:ilvl="1" w:tplc="9EF0E556">
      <w:start w:val="1"/>
      <w:numFmt w:val="bullet"/>
      <w:lvlText w:val=""/>
      <w:lvlJc w:val="left"/>
      <w:pPr>
        <w:ind w:left="725" w:hanging="360"/>
      </w:pPr>
      <w:rPr>
        <w:rFonts w:ascii="Symbol" w:hAnsi="Symbol" w:cs="Symbol"/>
        <w:sz w:val="24"/>
        <w:szCs w:val="24"/>
      </w:rPr>
    </w:lvl>
    <w:lvl w:ilvl="2" w:tplc="8FDC65C6">
      <w:start w:val="1"/>
      <w:numFmt w:val="bullet"/>
      <w:lvlText w:val="•"/>
      <w:lvlJc w:val="left"/>
      <w:pPr>
        <w:ind w:left="1708" w:hanging="360"/>
      </w:pPr>
    </w:lvl>
    <w:lvl w:ilvl="3" w:tplc="E26CD146">
      <w:start w:val="1"/>
      <w:numFmt w:val="bullet"/>
      <w:lvlText w:val="•"/>
      <w:lvlJc w:val="left"/>
      <w:pPr>
        <w:ind w:left="2698" w:hanging="360"/>
      </w:pPr>
    </w:lvl>
    <w:lvl w:ilvl="4" w:tplc="E0362F80">
      <w:start w:val="1"/>
      <w:numFmt w:val="bullet"/>
      <w:lvlText w:val="•"/>
      <w:lvlJc w:val="left"/>
      <w:pPr>
        <w:ind w:left="3687" w:hanging="360"/>
      </w:pPr>
    </w:lvl>
    <w:lvl w:ilvl="5" w:tplc="92E00296">
      <w:start w:val="1"/>
      <w:numFmt w:val="bullet"/>
      <w:lvlText w:val="•"/>
      <w:lvlJc w:val="left"/>
      <w:pPr>
        <w:ind w:left="4677" w:hanging="360"/>
      </w:pPr>
    </w:lvl>
    <w:lvl w:ilvl="6" w:tplc="6F14B10E">
      <w:start w:val="1"/>
      <w:numFmt w:val="bullet"/>
      <w:lvlText w:val="•"/>
      <w:lvlJc w:val="left"/>
      <w:pPr>
        <w:ind w:left="5667" w:hanging="360"/>
      </w:pPr>
    </w:lvl>
    <w:lvl w:ilvl="7" w:tplc="D3E491B2">
      <w:start w:val="1"/>
      <w:numFmt w:val="bullet"/>
      <w:lvlText w:val="•"/>
      <w:lvlJc w:val="left"/>
      <w:pPr>
        <w:ind w:left="6656" w:hanging="360"/>
      </w:pPr>
    </w:lvl>
    <w:lvl w:ilvl="8" w:tplc="061229D4">
      <w:start w:val="1"/>
      <w:numFmt w:val="bullet"/>
      <w:lvlText w:val="•"/>
      <w:lvlJc w:val="left"/>
      <w:pPr>
        <w:ind w:left="7646" w:hanging="360"/>
      </w:pPr>
    </w:lvl>
  </w:abstractNum>
  <w:abstractNum w:abstractNumId="3" w15:restartNumberingAfterBreak="0">
    <w:nsid w:val="5FE65710"/>
    <w:multiLevelType w:val="hybridMultilevel"/>
    <w:tmpl w:val="FFFFFFFF"/>
    <w:lvl w:ilvl="0" w:tplc="E7C27AD4">
      <w:start w:val="1"/>
      <w:numFmt w:val="bullet"/>
      <w:lvlText w:val="-"/>
      <w:lvlJc w:val="left"/>
      <w:pPr>
        <w:ind w:left="1241" w:hanging="360"/>
      </w:pPr>
      <w:rPr>
        <w:rFonts w:ascii="Verdana" w:hAnsi="Verdana" w:cs="Verdana"/>
        <w:sz w:val="18"/>
        <w:szCs w:val="18"/>
      </w:rPr>
    </w:lvl>
    <w:lvl w:ilvl="1" w:tplc="B15238D4">
      <w:start w:val="1"/>
      <w:numFmt w:val="bullet"/>
      <w:lvlText w:val="•"/>
      <w:lvlJc w:val="left"/>
      <w:pPr>
        <w:ind w:left="2172" w:hanging="360"/>
      </w:pPr>
    </w:lvl>
    <w:lvl w:ilvl="2" w:tplc="7EC00748">
      <w:start w:val="1"/>
      <w:numFmt w:val="bullet"/>
      <w:lvlText w:val="•"/>
      <w:lvlJc w:val="left"/>
      <w:pPr>
        <w:ind w:left="3105" w:hanging="360"/>
      </w:pPr>
    </w:lvl>
    <w:lvl w:ilvl="3" w:tplc="943E8702">
      <w:start w:val="1"/>
      <w:numFmt w:val="bullet"/>
      <w:lvlText w:val="•"/>
      <w:lvlJc w:val="left"/>
      <w:pPr>
        <w:ind w:left="4037" w:hanging="360"/>
      </w:pPr>
    </w:lvl>
    <w:lvl w:ilvl="4" w:tplc="C56EC5D8">
      <w:start w:val="1"/>
      <w:numFmt w:val="bullet"/>
      <w:lvlText w:val="•"/>
      <w:lvlJc w:val="left"/>
      <w:pPr>
        <w:ind w:left="4970" w:hanging="360"/>
      </w:pPr>
    </w:lvl>
    <w:lvl w:ilvl="5" w:tplc="73388DE6">
      <w:start w:val="1"/>
      <w:numFmt w:val="bullet"/>
      <w:lvlText w:val="•"/>
      <w:lvlJc w:val="left"/>
      <w:pPr>
        <w:ind w:left="5903" w:hanging="360"/>
      </w:pPr>
    </w:lvl>
    <w:lvl w:ilvl="6" w:tplc="2F2E62FA">
      <w:start w:val="1"/>
      <w:numFmt w:val="bullet"/>
      <w:lvlText w:val="•"/>
      <w:lvlJc w:val="left"/>
      <w:pPr>
        <w:ind w:left="6835" w:hanging="360"/>
      </w:pPr>
    </w:lvl>
    <w:lvl w:ilvl="7" w:tplc="80A26006">
      <w:start w:val="1"/>
      <w:numFmt w:val="bullet"/>
      <w:lvlText w:val="•"/>
      <w:lvlJc w:val="left"/>
      <w:pPr>
        <w:ind w:left="7768" w:hanging="360"/>
      </w:pPr>
    </w:lvl>
    <w:lvl w:ilvl="8" w:tplc="45AE9316">
      <w:start w:val="1"/>
      <w:numFmt w:val="bullet"/>
      <w:lvlText w:val="•"/>
      <w:lvlJc w:val="left"/>
      <w:pPr>
        <w:ind w:left="8701" w:hanging="360"/>
      </w:pPr>
    </w:lvl>
  </w:abstractNum>
  <w:abstractNum w:abstractNumId="4" w15:restartNumberingAfterBreak="0">
    <w:nsid w:val="6A8E06A3"/>
    <w:multiLevelType w:val="hybridMultilevel"/>
    <w:tmpl w:val="FFFFFFFF"/>
    <w:lvl w:ilvl="0" w:tplc="5566B774">
      <w:start w:val="1"/>
      <w:numFmt w:val="upperRoman"/>
      <w:lvlText w:val="%1."/>
      <w:lvlJc w:val="left"/>
      <w:pPr>
        <w:ind w:left="2269" w:hanging="284"/>
      </w:pPr>
    </w:lvl>
    <w:lvl w:ilvl="1" w:tplc="1C58CAD6">
      <w:start w:val="1"/>
      <w:numFmt w:val="decimal"/>
      <w:lvlText w:val="%2."/>
      <w:lvlJc w:val="left"/>
      <w:pPr>
        <w:ind w:left="1212" w:hanging="361"/>
      </w:pPr>
    </w:lvl>
    <w:lvl w:ilvl="2" w:tplc="650E41BE">
      <w:start w:val="1"/>
      <w:numFmt w:val="bullet"/>
      <w:lvlText w:val=""/>
      <w:lvlJc w:val="left"/>
      <w:pPr>
        <w:ind w:left="2838" w:hanging="361"/>
      </w:pPr>
      <w:rPr>
        <w:rFonts w:ascii="Wingdings" w:hAnsi="Wingdings" w:cs="Wingdings"/>
        <w:sz w:val="16"/>
        <w:szCs w:val="16"/>
      </w:rPr>
    </w:lvl>
    <w:lvl w:ilvl="3" w:tplc="8B000190">
      <w:start w:val="1"/>
      <w:numFmt w:val="bullet"/>
      <w:lvlText w:val="•"/>
      <w:lvlJc w:val="left"/>
      <w:pPr>
        <w:ind w:left="2838" w:hanging="361"/>
      </w:pPr>
    </w:lvl>
    <w:lvl w:ilvl="4" w:tplc="67467D48">
      <w:start w:val="1"/>
      <w:numFmt w:val="bullet"/>
      <w:lvlText w:val="•"/>
      <w:lvlJc w:val="left"/>
      <w:pPr>
        <w:ind w:left="2898" w:hanging="361"/>
      </w:pPr>
    </w:lvl>
    <w:lvl w:ilvl="5" w:tplc="9EA0CCC4">
      <w:start w:val="1"/>
      <w:numFmt w:val="bullet"/>
      <w:lvlText w:val="•"/>
      <w:lvlJc w:val="left"/>
      <w:pPr>
        <w:ind w:left="4489" w:hanging="361"/>
      </w:pPr>
    </w:lvl>
    <w:lvl w:ilvl="6" w:tplc="31C4A93E">
      <w:start w:val="1"/>
      <w:numFmt w:val="bullet"/>
      <w:lvlText w:val="•"/>
      <w:lvlJc w:val="left"/>
      <w:pPr>
        <w:ind w:left="6080" w:hanging="361"/>
      </w:pPr>
    </w:lvl>
    <w:lvl w:ilvl="7" w:tplc="3080228C">
      <w:start w:val="1"/>
      <w:numFmt w:val="bullet"/>
      <w:lvlText w:val="•"/>
      <w:lvlJc w:val="left"/>
      <w:pPr>
        <w:ind w:left="7671" w:hanging="361"/>
      </w:pPr>
    </w:lvl>
    <w:lvl w:ilvl="8" w:tplc="98069C4A">
      <w:start w:val="1"/>
      <w:numFmt w:val="bullet"/>
      <w:lvlText w:val="•"/>
      <w:lvlJc w:val="left"/>
      <w:pPr>
        <w:ind w:left="9262" w:hanging="361"/>
      </w:pPr>
    </w:lvl>
  </w:abstractNum>
  <w:num w:numId="1" w16cid:durableId="122622868">
    <w:abstractNumId w:val="4"/>
  </w:num>
  <w:num w:numId="2" w16cid:durableId="1349257093">
    <w:abstractNumId w:val="0"/>
  </w:num>
  <w:num w:numId="3" w16cid:durableId="386613536">
    <w:abstractNumId w:val="1"/>
  </w:num>
  <w:num w:numId="4" w16cid:durableId="552616328">
    <w:abstractNumId w:val="3"/>
  </w:num>
  <w:num w:numId="5" w16cid:durableId="1307973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76E"/>
    <w:rsid w:val="00000C14"/>
    <w:rsid w:val="00025979"/>
    <w:rsid w:val="002150BD"/>
    <w:rsid w:val="003A7100"/>
    <w:rsid w:val="003C4FAA"/>
    <w:rsid w:val="003F1756"/>
    <w:rsid w:val="0040236F"/>
    <w:rsid w:val="005922B9"/>
    <w:rsid w:val="005C3589"/>
    <w:rsid w:val="0067772B"/>
    <w:rsid w:val="00702C7A"/>
    <w:rsid w:val="008D466B"/>
    <w:rsid w:val="008E276E"/>
    <w:rsid w:val="00933B9E"/>
    <w:rsid w:val="00982FC5"/>
    <w:rsid w:val="00A21A24"/>
    <w:rsid w:val="00A8103C"/>
    <w:rsid w:val="00B77090"/>
    <w:rsid w:val="00C52BD1"/>
    <w:rsid w:val="00DB5F41"/>
    <w:rsid w:val="00E7631F"/>
    <w:rsid w:val="00F32C0E"/>
    <w:rsid w:val="00F54AA4"/>
    <w:rsid w:val="00FA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5838C"/>
  <w15:chartTrackingRefBased/>
  <w15:docId w15:val="{F8F4B917-93B0-41DB-AED6-DDF37262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3C4FAA"/>
    <w:pPr>
      <w:autoSpaceDE w:val="0"/>
      <w:autoSpaceDN w:val="0"/>
      <w:adjustRightInd w:val="0"/>
      <w:spacing w:after="0" w:line="240" w:lineRule="auto"/>
      <w:ind w:left="816" w:right="106"/>
      <w:jc w:val="center"/>
      <w:outlineLvl w:val="0"/>
    </w:pPr>
    <w:rPr>
      <w:rFonts w:ascii="Cambria" w:eastAsia="Times New Roman" w:hAnsi="Cambria" w:cs="Cambria"/>
      <w:b/>
      <w:bCs/>
      <w:kern w:val="0"/>
      <w:sz w:val="20"/>
      <w:szCs w:val="20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4FAA"/>
    <w:pPr>
      <w:autoSpaceDE w:val="0"/>
      <w:autoSpaceDN w:val="0"/>
      <w:adjustRightInd w:val="0"/>
      <w:spacing w:after="0" w:line="240" w:lineRule="auto"/>
      <w:ind w:left="535" w:hanging="429"/>
      <w:outlineLvl w:val="1"/>
    </w:pPr>
    <w:rPr>
      <w:rFonts w:ascii="Cambria" w:eastAsia="Times New Roman" w:hAnsi="Cambria" w:cs="Cambria"/>
      <w:b/>
      <w:bCs/>
      <w:kern w:val="0"/>
      <w:sz w:val="16"/>
      <w:szCs w:val="1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4FAA"/>
    <w:rPr>
      <w:rFonts w:ascii="Cambria" w:eastAsia="Times New Roman" w:hAnsi="Cambria" w:cs="Cambria"/>
      <w:b/>
      <w:bCs/>
      <w:kern w:val="0"/>
      <w:sz w:val="20"/>
      <w:szCs w:val="2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3C4FAA"/>
    <w:rPr>
      <w:rFonts w:ascii="Cambria" w:eastAsia="Times New Roman" w:hAnsi="Cambria" w:cs="Cambria"/>
      <w:b/>
      <w:bCs/>
      <w:kern w:val="0"/>
      <w:sz w:val="16"/>
      <w:szCs w:val="16"/>
      <w:lang w:eastAsia="pl-PL"/>
      <w14:ligatures w14:val="none"/>
    </w:rPr>
  </w:style>
  <w:style w:type="paragraph" w:styleId="Tytu">
    <w:name w:val="Title"/>
    <w:basedOn w:val="Normalny"/>
    <w:next w:val="Normalny"/>
    <w:link w:val="TytuZnak"/>
    <w:uiPriority w:val="99"/>
    <w:qFormat/>
    <w:rsid w:val="003C4FAA"/>
    <w:pPr>
      <w:autoSpaceDE w:val="0"/>
      <w:autoSpaceDN w:val="0"/>
      <w:adjustRightInd w:val="0"/>
      <w:spacing w:before="85" w:after="0" w:line="240" w:lineRule="auto"/>
      <w:ind w:left="1363" w:right="618" w:hanging="644"/>
    </w:pPr>
    <w:rPr>
      <w:rFonts w:ascii="Cambria" w:eastAsia="Times New Roman" w:hAnsi="Cambria" w:cs="Cambria"/>
      <w:b/>
      <w:bCs/>
      <w:kern w:val="0"/>
      <w:sz w:val="24"/>
      <w:szCs w:val="24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3C4FAA"/>
    <w:rPr>
      <w:rFonts w:ascii="Cambria" w:eastAsia="Times New Roman" w:hAnsi="Cambria" w:cs="Cambria"/>
      <w:b/>
      <w:bCs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99"/>
    <w:qFormat/>
    <w:rsid w:val="003C4FAA"/>
    <w:pPr>
      <w:autoSpaceDE w:val="0"/>
      <w:autoSpaceDN w:val="0"/>
      <w:adjustRightInd w:val="0"/>
      <w:spacing w:after="0" w:line="240" w:lineRule="auto"/>
      <w:ind w:left="960" w:hanging="476"/>
    </w:pPr>
    <w:rPr>
      <w:rFonts w:ascii="Cambria" w:eastAsia="Times New Roman" w:hAnsi="Cambria" w:cs="Cambria"/>
      <w:kern w:val="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rsid w:val="003C4FAA"/>
    <w:pPr>
      <w:autoSpaceDE w:val="0"/>
      <w:autoSpaceDN w:val="0"/>
      <w:adjustRightInd w:val="0"/>
      <w:spacing w:after="0" w:line="240" w:lineRule="auto"/>
      <w:ind w:left="960" w:hanging="476"/>
    </w:pPr>
    <w:rPr>
      <w:rFonts w:ascii="Cambria" w:eastAsia="Times New Roman" w:hAnsi="Cambria" w:cs="Cambria"/>
      <w:kern w:val="0"/>
      <w:sz w:val="16"/>
      <w:szCs w:val="16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C4FAA"/>
    <w:rPr>
      <w:rFonts w:ascii="Cambria" w:eastAsia="Times New Roman" w:hAnsi="Cambria" w:cs="Cambria"/>
      <w:kern w:val="0"/>
      <w:sz w:val="16"/>
      <w:szCs w:val="16"/>
      <w:lang w:eastAsia="pl-PL"/>
      <w14:ligatures w14:val="none"/>
    </w:rPr>
  </w:style>
  <w:style w:type="character" w:styleId="Hipercze">
    <w:name w:val="Hyperlink"/>
    <w:basedOn w:val="Domylnaczcionkaakapitu"/>
    <w:uiPriority w:val="99"/>
    <w:rsid w:val="003C4FAA"/>
    <w:rPr>
      <w:color w:val="0563C1" w:themeColor="hyperlink"/>
      <w:sz w:val="22"/>
      <w:szCs w:val="22"/>
      <w:u w:val="single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35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sp1.grojecmiasto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A6D69-43F3-488F-96DD-C0868DF94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1038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Malinowska</dc:creator>
  <cp:keywords/>
  <dc:description/>
  <cp:lastModifiedBy>Anna Wiśniewska</cp:lastModifiedBy>
  <cp:revision>13</cp:revision>
  <cp:lastPrinted>2025-01-31T08:27:00Z</cp:lastPrinted>
  <dcterms:created xsi:type="dcterms:W3CDTF">2024-01-31T12:24:00Z</dcterms:created>
  <dcterms:modified xsi:type="dcterms:W3CDTF">2025-01-31T08:28:00Z</dcterms:modified>
</cp:coreProperties>
</file>