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772F5" w14:textId="77777777" w:rsidR="00632638" w:rsidRPr="00024243" w:rsidRDefault="00632638" w:rsidP="00000781">
      <w:pPr>
        <w:rPr>
          <w:rFonts w:ascii="Times New Roman" w:hAnsi="Times New Roman" w:cs="Times New Roman"/>
          <w:b/>
          <w:bCs/>
        </w:rPr>
      </w:pPr>
    </w:p>
    <w:p w14:paraId="778DCDB2" w14:textId="2AF1FAC5" w:rsidR="009F62F4" w:rsidRPr="00024243" w:rsidRDefault="0057178A" w:rsidP="006326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243">
        <w:rPr>
          <w:rFonts w:ascii="Times New Roman" w:hAnsi="Times New Roman" w:cs="Times New Roman"/>
          <w:b/>
          <w:bCs/>
          <w:sz w:val="28"/>
          <w:szCs w:val="28"/>
        </w:rPr>
        <w:t>Szczegółowy</w:t>
      </w:r>
      <w:r w:rsidR="00DA0864" w:rsidRPr="00024243">
        <w:rPr>
          <w:rFonts w:ascii="Times New Roman" w:hAnsi="Times New Roman" w:cs="Times New Roman"/>
          <w:b/>
          <w:bCs/>
          <w:sz w:val="28"/>
          <w:szCs w:val="28"/>
        </w:rPr>
        <w:t xml:space="preserve"> opis przedmiotu zamówienia</w:t>
      </w:r>
    </w:p>
    <w:p w14:paraId="202E2246" w14:textId="24E58E94" w:rsidR="00632638" w:rsidRPr="00024243" w:rsidRDefault="00632638" w:rsidP="00632638">
      <w:pPr>
        <w:jc w:val="center"/>
        <w:rPr>
          <w:rFonts w:ascii="Times New Roman" w:hAnsi="Times New Roman" w:cs="Times New Roman"/>
          <w:b/>
          <w:bCs/>
        </w:rPr>
      </w:pPr>
    </w:p>
    <w:p w14:paraId="62018C11" w14:textId="7067472F" w:rsidR="00632638" w:rsidRPr="00024243" w:rsidRDefault="00632638" w:rsidP="00632638">
      <w:pPr>
        <w:jc w:val="center"/>
        <w:rPr>
          <w:rFonts w:ascii="Times New Roman" w:hAnsi="Times New Roman" w:cs="Times New Roman"/>
          <w:b/>
          <w:bCs/>
        </w:rPr>
      </w:pPr>
    </w:p>
    <w:p w14:paraId="41A98EB5" w14:textId="3CB26173" w:rsidR="00632638" w:rsidRDefault="00632638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Cs/>
        </w:rPr>
      </w:pPr>
      <w:r w:rsidRPr="00024243">
        <w:rPr>
          <w:rFonts w:ascii="Times New Roman" w:hAnsi="Times New Roman" w:cs="Times New Roman"/>
        </w:rPr>
        <w:t xml:space="preserve">Przedmiotem zamówienia jest </w:t>
      </w:r>
      <w:r w:rsidRPr="00024243">
        <w:rPr>
          <w:rFonts w:ascii="Times New Roman" w:hAnsi="Times New Roman" w:cs="Times New Roman"/>
          <w:bCs/>
        </w:rPr>
        <w:t>odbiór odpadów komunalnych od właścicieli nieruchomości na terenie Gminy Grójec zgodnie z przepisami w zakresie odbioru odpadów komunalnych zmieszanych oraz zbieranych w sposób selektywny pochodzących od właścicieli nieruchomości zamieszkałych i nieruchomości mieszanych, a także odpadów komunalnych w postaci leków przeterminowanych oznaczonych kodem 20.01.32 zbieranych w punktach gromadzenia wyznaczonych na terenie Gminy Grójec</w:t>
      </w:r>
      <w:r w:rsidR="003401C9">
        <w:rPr>
          <w:rFonts w:ascii="Times New Roman" w:hAnsi="Times New Roman" w:cs="Times New Roman"/>
          <w:bCs/>
        </w:rPr>
        <w:t xml:space="preserve"> w okresie od 1.01.2025 r. do 31.12.2034r.</w:t>
      </w:r>
    </w:p>
    <w:p w14:paraId="2525778C" w14:textId="2967FF11" w:rsidR="00E63E9E" w:rsidRPr="00024243" w:rsidRDefault="00E63E9E" w:rsidP="00B51297">
      <w:pPr>
        <w:pStyle w:val="Akapitzlist"/>
        <w:spacing w:line="288" w:lineRule="auto"/>
        <w:jc w:val="both"/>
        <w:rPr>
          <w:rFonts w:ascii="Times New Roman" w:hAnsi="Times New Roman" w:cs="Times New Roman"/>
          <w:bCs/>
        </w:rPr>
      </w:pPr>
    </w:p>
    <w:p w14:paraId="15B0F46A" w14:textId="75795B82" w:rsidR="00E63E9E" w:rsidRPr="00024243" w:rsidRDefault="00E63E9E" w:rsidP="00B51297">
      <w:pPr>
        <w:pStyle w:val="Akapitzlist"/>
        <w:spacing w:line="288" w:lineRule="auto"/>
        <w:jc w:val="center"/>
        <w:rPr>
          <w:rFonts w:ascii="Times New Roman" w:hAnsi="Times New Roman" w:cs="Times New Roman"/>
          <w:b/>
        </w:rPr>
      </w:pPr>
      <w:r w:rsidRPr="00024243">
        <w:rPr>
          <w:rFonts w:ascii="Times New Roman" w:hAnsi="Times New Roman" w:cs="Times New Roman"/>
          <w:b/>
        </w:rPr>
        <w:t>Zakres przedmiotu zamówienia</w:t>
      </w:r>
    </w:p>
    <w:p w14:paraId="5E4B0747" w14:textId="77777777" w:rsidR="00E63E9E" w:rsidRPr="00024243" w:rsidRDefault="00E63E9E" w:rsidP="00B51297">
      <w:pPr>
        <w:pStyle w:val="Akapitzlist"/>
        <w:spacing w:line="288" w:lineRule="auto"/>
        <w:jc w:val="both"/>
        <w:rPr>
          <w:rFonts w:ascii="Times New Roman" w:hAnsi="Times New Roman" w:cs="Times New Roman"/>
          <w:bCs/>
        </w:rPr>
      </w:pPr>
    </w:p>
    <w:p w14:paraId="4522BC34" w14:textId="072D9AAB" w:rsidR="00632638" w:rsidRPr="00024243" w:rsidRDefault="00632638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Zakres przedmiotu zamówienia obejmuje:</w:t>
      </w:r>
    </w:p>
    <w:p w14:paraId="7B9333FC" w14:textId="77777777" w:rsidR="00632638" w:rsidRPr="00024243" w:rsidRDefault="00632638" w:rsidP="00B51297">
      <w:pPr>
        <w:pStyle w:val="Akapitzlist"/>
        <w:spacing w:line="288" w:lineRule="auto"/>
        <w:jc w:val="both"/>
        <w:rPr>
          <w:rFonts w:ascii="Times New Roman" w:hAnsi="Times New Roman" w:cs="Times New Roman"/>
        </w:rPr>
      </w:pPr>
    </w:p>
    <w:p w14:paraId="2781D903" w14:textId="5063B3F6" w:rsidR="00632638" w:rsidRPr="00024243" w:rsidRDefault="00632638" w:rsidP="00B51297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 xml:space="preserve">wyposażenie nieruchomości, na okres realizacji zamówienia, w pojemniki oraz worki służące do zbierania odpadów komunalnych oraz utrzymywanie ich w odpowiednim stanie sanitarnym, porządkowym i technicznym zgodnie </w:t>
      </w:r>
      <w:r w:rsidR="00862939" w:rsidRPr="00024243">
        <w:rPr>
          <w:rFonts w:ascii="Times New Roman" w:hAnsi="Times New Roman" w:cs="Times New Roman"/>
        </w:rPr>
        <w:br/>
      </w:r>
      <w:r w:rsidRPr="00024243">
        <w:rPr>
          <w:rFonts w:ascii="Times New Roman" w:hAnsi="Times New Roman" w:cs="Times New Roman"/>
        </w:rPr>
        <w:t>z Regulaminem utrzymania czystości i porządku na terenie gminy Grójec;</w:t>
      </w:r>
    </w:p>
    <w:p w14:paraId="3B6EFF16" w14:textId="36EE2B5A" w:rsidR="00632638" w:rsidRPr="00024243" w:rsidRDefault="00632638" w:rsidP="00B51297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odbiór w całym okresie realizacji zamówienia od właścicieli nieruchomości na terenie Gminy Grójec zgodnie z przepisami w zakresie odbioru odpadów komunalnych zmieszanych oraz zbieranych w sposób selektywny pochodzących od właścicieli nieruchomości zamieszkałych i nieruchomości mieszanych, a także odpadów komunalnych w postaci leków przeterminowanych oznaczonych kodem 20.01.32 zbieranych w punktach gromadzenia wyznaczonych na terenie Gminy Grójec</w:t>
      </w:r>
      <w:r w:rsidR="00E63E9E" w:rsidRPr="00024243">
        <w:rPr>
          <w:rFonts w:ascii="Times New Roman" w:hAnsi="Times New Roman" w:cs="Times New Roman"/>
        </w:rPr>
        <w:t>;</w:t>
      </w:r>
    </w:p>
    <w:p w14:paraId="532403DB" w14:textId="31C563E9" w:rsidR="00632638" w:rsidRDefault="00632638" w:rsidP="00B51297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transport odebranych odpadów komunalnych, do wskazanych instalacji przetwarzania</w:t>
      </w:r>
      <w:r w:rsidR="00862939" w:rsidRPr="00024243">
        <w:rPr>
          <w:rFonts w:ascii="Times New Roman" w:hAnsi="Times New Roman" w:cs="Times New Roman"/>
        </w:rPr>
        <w:t>.</w:t>
      </w:r>
    </w:p>
    <w:p w14:paraId="7A89F1DB" w14:textId="77777777" w:rsidR="00A62A3A" w:rsidRPr="00024243" w:rsidRDefault="00A62A3A" w:rsidP="00000781">
      <w:pPr>
        <w:pStyle w:val="Akapitzlist"/>
        <w:spacing w:line="288" w:lineRule="auto"/>
        <w:ind w:left="1440"/>
        <w:jc w:val="both"/>
        <w:rPr>
          <w:rFonts w:ascii="Times New Roman" w:hAnsi="Times New Roman" w:cs="Times New Roman"/>
        </w:rPr>
      </w:pPr>
    </w:p>
    <w:p w14:paraId="3DEE125B" w14:textId="77777777" w:rsidR="00862939" w:rsidRPr="00024243" w:rsidRDefault="00862939" w:rsidP="00B51297">
      <w:pPr>
        <w:pStyle w:val="Akapitzlist"/>
        <w:spacing w:line="288" w:lineRule="auto"/>
        <w:jc w:val="both"/>
        <w:rPr>
          <w:rFonts w:ascii="Times New Roman" w:hAnsi="Times New Roman" w:cs="Times New Roman"/>
        </w:rPr>
      </w:pPr>
    </w:p>
    <w:p w14:paraId="7EEBCF00" w14:textId="77777777" w:rsidR="00E63E9E" w:rsidRPr="00024243" w:rsidRDefault="00E63E9E" w:rsidP="00B51297">
      <w:pPr>
        <w:pStyle w:val="Akapitzlist"/>
        <w:spacing w:line="288" w:lineRule="auto"/>
        <w:jc w:val="center"/>
        <w:rPr>
          <w:rFonts w:ascii="Times New Roman" w:hAnsi="Times New Roman" w:cs="Times New Roman"/>
          <w:b/>
        </w:rPr>
      </w:pPr>
      <w:r w:rsidRPr="00024243">
        <w:rPr>
          <w:rFonts w:ascii="Times New Roman" w:hAnsi="Times New Roman" w:cs="Times New Roman"/>
          <w:b/>
        </w:rPr>
        <w:t>Wyposażenie nieruchomości w pojemniki</w:t>
      </w:r>
    </w:p>
    <w:p w14:paraId="0D353302" w14:textId="4BB8784C" w:rsidR="00E63E9E" w:rsidRPr="00024243" w:rsidRDefault="00E63E9E" w:rsidP="00B51297">
      <w:pPr>
        <w:pStyle w:val="Akapitzlist"/>
        <w:spacing w:line="288" w:lineRule="auto"/>
        <w:jc w:val="both"/>
        <w:rPr>
          <w:rFonts w:ascii="Times New Roman" w:hAnsi="Times New Roman" w:cs="Times New Roman"/>
          <w:b/>
        </w:rPr>
      </w:pPr>
      <w:r w:rsidRPr="00024243">
        <w:rPr>
          <w:rFonts w:ascii="Times New Roman" w:hAnsi="Times New Roman" w:cs="Times New Roman"/>
          <w:b/>
        </w:rPr>
        <w:t xml:space="preserve"> </w:t>
      </w:r>
    </w:p>
    <w:p w14:paraId="4CF294B0" w14:textId="65271C06" w:rsidR="00E63E9E" w:rsidRDefault="00E63E9E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Rodzaje i minimalną objętość pojemników przeznaczonych do zbierania odpadów komunalnych oraz częstotliwość ich opróżniania określa Regulamin utrzymania czystości i porządku na terenie gminy Grójec.</w:t>
      </w:r>
    </w:p>
    <w:p w14:paraId="17D98325" w14:textId="77777777" w:rsidR="00620CC2" w:rsidRPr="00024243" w:rsidRDefault="00620CC2" w:rsidP="00000781">
      <w:pPr>
        <w:pStyle w:val="Akapitzlist"/>
        <w:spacing w:line="288" w:lineRule="auto"/>
        <w:ind w:left="360"/>
        <w:jc w:val="both"/>
        <w:rPr>
          <w:rFonts w:ascii="Times New Roman" w:hAnsi="Times New Roman" w:cs="Times New Roman"/>
        </w:rPr>
      </w:pPr>
    </w:p>
    <w:p w14:paraId="3521EBE8" w14:textId="77777777" w:rsidR="00511543" w:rsidRPr="00024243" w:rsidRDefault="00E63E9E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Wykonawca zobowiązany jest w ramach realizacji zamówienia wyposażyć nieruchomości na okres trwania zamówienia w pojemniki na zmieszane (niesegregowane) odpady komunalne oraz w pojemniki i (lub) worki na odpady selektywnie zebrane.</w:t>
      </w:r>
    </w:p>
    <w:p w14:paraId="26E0A35A" w14:textId="604E4109" w:rsidR="00862939" w:rsidRPr="00024243" w:rsidRDefault="00E63E9E" w:rsidP="00511543">
      <w:pPr>
        <w:pStyle w:val="Akapitzlist"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 xml:space="preserve"> </w:t>
      </w:r>
    </w:p>
    <w:p w14:paraId="24F5144C" w14:textId="77777777" w:rsidR="00511543" w:rsidRPr="00024243" w:rsidRDefault="00E63E9E" w:rsidP="00B51297">
      <w:pPr>
        <w:pStyle w:val="Akapitzlist"/>
        <w:numPr>
          <w:ilvl w:val="0"/>
          <w:numId w:val="2"/>
        </w:numPr>
        <w:spacing w:line="288" w:lineRule="auto"/>
        <w:ind w:left="357" w:hanging="357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lastRenderedPageBreak/>
        <w:t xml:space="preserve">Urządzenia wymienione w ust. 4 mają spełniać wymagania określone w Regulaminie utrzymania czystości i porządku na terenie </w:t>
      </w:r>
      <w:r w:rsidR="00862939" w:rsidRPr="00024243">
        <w:rPr>
          <w:rFonts w:ascii="Times New Roman" w:hAnsi="Times New Roman" w:cs="Times New Roman"/>
        </w:rPr>
        <w:t>gminy Grójec</w:t>
      </w:r>
      <w:r w:rsidRPr="00024243">
        <w:rPr>
          <w:rFonts w:ascii="Times New Roman" w:hAnsi="Times New Roman" w:cs="Times New Roman"/>
        </w:rPr>
        <w:t>.</w:t>
      </w:r>
    </w:p>
    <w:p w14:paraId="6918675F" w14:textId="77777777" w:rsidR="00511543" w:rsidRPr="00024243" w:rsidRDefault="00511543" w:rsidP="00511543">
      <w:pPr>
        <w:pStyle w:val="Akapitzlist"/>
        <w:rPr>
          <w:rFonts w:ascii="Times New Roman" w:hAnsi="Times New Roman" w:cs="Times New Roman"/>
        </w:rPr>
      </w:pPr>
    </w:p>
    <w:p w14:paraId="217C3C3F" w14:textId="241BF76B" w:rsidR="00E63E9E" w:rsidRPr="00024243" w:rsidRDefault="00E63E9E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Worki na selektywnie zebrane odpady muszą być wykonane z tworzywa uniemożliwiającego ich rozerwanie podczas eksploatacji np. LDPE, HDPE.</w:t>
      </w:r>
    </w:p>
    <w:p w14:paraId="033AC68E" w14:textId="77777777" w:rsidR="00511543" w:rsidRPr="00024243" w:rsidRDefault="00511543" w:rsidP="00511543">
      <w:pPr>
        <w:pStyle w:val="Akapitzlist"/>
        <w:rPr>
          <w:rFonts w:ascii="Times New Roman" w:hAnsi="Times New Roman" w:cs="Times New Roman"/>
        </w:rPr>
      </w:pPr>
    </w:p>
    <w:p w14:paraId="36200CC3" w14:textId="65CD30F7" w:rsidR="00E63E9E" w:rsidRPr="00024243" w:rsidRDefault="00E63E9E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 xml:space="preserve">Wykonawca jest zobowiązany najpóźniej do dnia poprzedzającego dzień rozpoczęcia świadczenia usługi wyposażyć wszystkie nieruchomości w kontenery, pojemniki i worki oraz oznaczyć je zgodnie z wymaganiami wynikającymi z Regulaminu utrzymania czystości i porządku na terenie </w:t>
      </w:r>
      <w:r w:rsidR="00862939" w:rsidRPr="00024243">
        <w:rPr>
          <w:rFonts w:ascii="Times New Roman" w:hAnsi="Times New Roman" w:cs="Times New Roman"/>
        </w:rPr>
        <w:t>gminy Grójec</w:t>
      </w:r>
      <w:r w:rsidRPr="00024243">
        <w:rPr>
          <w:rFonts w:ascii="Times New Roman" w:hAnsi="Times New Roman" w:cs="Times New Roman"/>
        </w:rPr>
        <w:t>.</w:t>
      </w:r>
    </w:p>
    <w:p w14:paraId="1DB84A4A" w14:textId="77777777" w:rsidR="00511543" w:rsidRPr="00024243" w:rsidRDefault="00511543" w:rsidP="00511543">
      <w:pPr>
        <w:pStyle w:val="Akapitzlist"/>
        <w:rPr>
          <w:rFonts w:ascii="Times New Roman" w:hAnsi="Times New Roman" w:cs="Times New Roman"/>
        </w:rPr>
      </w:pPr>
    </w:p>
    <w:p w14:paraId="06966072" w14:textId="339F068A" w:rsidR="00E63E9E" w:rsidRPr="00024243" w:rsidRDefault="00E63E9E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Wykonawca winien posiadać pisemne potwierdzenie podstawienia pojemników służących do zbierania odpadów komunalnych z danej nieruchomości</w:t>
      </w:r>
      <w:r w:rsidR="00862939" w:rsidRPr="00024243">
        <w:rPr>
          <w:rFonts w:ascii="Times New Roman" w:hAnsi="Times New Roman" w:cs="Times New Roman"/>
        </w:rPr>
        <w:t>.</w:t>
      </w:r>
    </w:p>
    <w:p w14:paraId="55F6AE32" w14:textId="77777777" w:rsidR="00511543" w:rsidRPr="00024243" w:rsidRDefault="00511543" w:rsidP="00511543">
      <w:pPr>
        <w:pStyle w:val="Akapitzlist"/>
        <w:rPr>
          <w:rFonts w:ascii="Times New Roman" w:hAnsi="Times New Roman" w:cs="Times New Roman"/>
        </w:rPr>
      </w:pPr>
    </w:p>
    <w:p w14:paraId="51FEB374" w14:textId="293B456C" w:rsidR="00E63E9E" w:rsidRPr="00024243" w:rsidRDefault="00E63E9E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O każdej zmianie liczby, rodzaju, pojemności pojemników oraz zmianie miejsc gromadzenia odpadów wynikających ze składania korekt i nowych deklaracji Zamawiający informował będzie Wykonawcę na wskazany przez niego adres mailowy.</w:t>
      </w:r>
    </w:p>
    <w:p w14:paraId="5D0523C2" w14:textId="77777777" w:rsidR="00511543" w:rsidRPr="00024243" w:rsidRDefault="00511543" w:rsidP="00511543">
      <w:pPr>
        <w:pStyle w:val="Akapitzlist"/>
        <w:rPr>
          <w:rFonts w:ascii="Times New Roman" w:hAnsi="Times New Roman" w:cs="Times New Roman"/>
        </w:rPr>
      </w:pPr>
    </w:p>
    <w:p w14:paraId="33375244" w14:textId="4F383A30" w:rsidR="00E63E9E" w:rsidRPr="00024243" w:rsidRDefault="00E63E9E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 xml:space="preserve">Wykonawca zobowiązany jest dostosować się do zmian określonych w ust. </w:t>
      </w:r>
      <w:r w:rsidR="00862939" w:rsidRPr="00024243">
        <w:rPr>
          <w:rFonts w:ascii="Times New Roman" w:hAnsi="Times New Roman" w:cs="Times New Roman"/>
        </w:rPr>
        <w:t>9</w:t>
      </w:r>
      <w:r w:rsidRPr="00024243">
        <w:rPr>
          <w:rFonts w:ascii="Times New Roman" w:hAnsi="Times New Roman" w:cs="Times New Roman"/>
        </w:rPr>
        <w:t xml:space="preserve"> w terminie do 3 dni roboczych od dnia, w którym został poinformowany o zmianie podstawiając we wskazane miejsca wymagane pojemniki lub odbierając pojemniki z nieruchomości.</w:t>
      </w:r>
    </w:p>
    <w:p w14:paraId="28E217DE" w14:textId="77777777" w:rsidR="00862939" w:rsidRPr="00024243" w:rsidRDefault="00862939" w:rsidP="00B51297">
      <w:pPr>
        <w:pStyle w:val="Akapitzlist"/>
        <w:spacing w:line="288" w:lineRule="auto"/>
        <w:ind w:left="360"/>
        <w:jc w:val="both"/>
        <w:rPr>
          <w:rFonts w:ascii="Times New Roman" w:hAnsi="Times New Roman" w:cs="Times New Roman"/>
        </w:rPr>
      </w:pPr>
    </w:p>
    <w:p w14:paraId="6C5BCE78" w14:textId="3B1D2D2A" w:rsidR="00E63E9E" w:rsidRPr="00024243" w:rsidRDefault="00E63E9E" w:rsidP="00B51297">
      <w:pPr>
        <w:pStyle w:val="Akapitzlist"/>
        <w:spacing w:line="288" w:lineRule="auto"/>
        <w:jc w:val="center"/>
        <w:rPr>
          <w:rFonts w:ascii="Times New Roman" w:hAnsi="Times New Roman" w:cs="Times New Roman"/>
          <w:b/>
        </w:rPr>
      </w:pPr>
      <w:r w:rsidRPr="00024243">
        <w:rPr>
          <w:rFonts w:ascii="Times New Roman" w:hAnsi="Times New Roman" w:cs="Times New Roman"/>
          <w:b/>
        </w:rPr>
        <w:t>Odbiór odpadów komunalnych</w:t>
      </w:r>
    </w:p>
    <w:p w14:paraId="695A6E82" w14:textId="77777777" w:rsidR="00862939" w:rsidRPr="00024243" w:rsidRDefault="00862939" w:rsidP="00B51297">
      <w:pPr>
        <w:pStyle w:val="Akapitzlist"/>
        <w:spacing w:line="288" w:lineRule="auto"/>
        <w:jc w:val="center"/>
        <w:rPr>
          <w:rFonts w:ascii="Times New Roman" w:hAnsi="Times New Roman" w:cs="Times New Roman"/>
          <w:b/>
        </w:rPr>
      </w:pPr>
    </w:p>
    <w:p w14:paraId="190CD4A5" w14:textId="50E2535B" w:rsidR="00E63E9E" w:rsidRPr="00024243" w:rsidRDefault="00E63E9E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Wykonawca jest zobowiązany do odbierania odpadów komunalnych:</w:t>
      </w:r>
    </w:p>
    <w:p w14:paraId="1C468BF2" w14:textId="46699C13" w:rsidR="00E63E9E" w:rsidRPr="00024243" w:rsidRDefault="00E63E9E" w:rsidP="00B51297">
      <w:pPr>
        <w:pStyle w:val="Akapitzlist"/>
        <w:numPr>
          <w:ilvl w:val="0"/>
          <w:numId w:val="4"/>
        </w:numPr>
        <w:spacing w:line="288" w:lineRule="auto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w sposób ciągły, nie zakłócający ciszy nocnej;</w:t>
      </w:r>
    </w:p>
    <w:p w14:paraId="597379C3" w14:textId="17478BFE" w:rsidR="00E63E9E" w:rsidRPr="00024243" w:rsidRDefault="00E63E9E" w:rsidP="00B51297">
      <w:pPr>
        <w:pStyle w:val="Akapitzlist"/>
        <w:numPr>
          <w:ilvl w:val="0"/>
          <w:numId w:val="4"/>
        </w:numPr>
        <w:spacing w:line="288" w:lineRule="auto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w terminach wynikających z przyjętego harmonogramu odbioru;</w:t>
      </w:r>
    </w:p>
    <w:p w14:paraId="3E13062E" w14:textId="4AC53E06" w:rsidR="00E63E9E" w:rsidRPr="00024243" w:rsidRDefault="00E63E9E" w:rsidP="00B51297">
      <w:pPr>
        <w:pStyle w:val="Akapitzlist"/>
        <w:numPr>
          <w:ilvl w:val="0"/>
          <w:numId w:val="4"/>
        </w:numPr>
        <w:spacing w:line="288" w:lineRule="auto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niezależnie od warunków atmosferycznych;</w:t>
      </w:r>
    </w:p>
    <w:p w14:paraId="7AE0F277" w14:textId="338F8244" w:rsidR="00E63E9E" w:rsidRPr="00024243" w:rsidRDefault="00E63E9E" w:rsidP="00000781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pojazdami przystosowanymi do odbierania poszczególnych frakcji odpadów, w sposób wykluczający mieszanie odpadów.</w:t>
      </w:r>
    </w:p>
    <w:p w14:paraId="238535A2" w14:textId="77777777" w:rsidR="00511543" w:rsidRPr="00024243" w:rsidRDefault="00511543" w:rsidP="00511543">
      <w:pPr>
        <w:pStyle w:val="Akapitzlist"/>
        <w:spacing w:line="288" w:lineRule="auto"/>
        <w:rPr>
          <w:rFonts w:ascii="Times New Roman" w:hAnsi="Times New Roman" w:cs="Times New Roman"/>
        </w:rPr>
      </w:pPr>
    </w:p>
    <w:p w14:paraId="22C2C4AE" w14:textId="619D403A" w:rsidR="00E63E9E" w:rsidRDefault="00E63E9E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bookmarkStart w:id="0" w:name="_Hlk178061202"/>
      <w:r w:rsidRPr="00024243">
        <w:rPr>
          <w:rFonts w:ascii="Times New Roman" w:hAnsi="Times New Roman" w:cs="Times New Roman"/>
        </w:rPr>
        <w:t>Wykonawca sporządzi harmonogram wywozu odpadów komunalnych</w:t>
      </w:r>
      <w:r w:rsidR="00710213" w:rsidRPr="00024243">
        <w:rPr>
          <w:rFonts w:ascii="Times New Roman" w:hAnsi="Times New Roman" w:cs="Times New Roman"/>
        </w:rPr>
        <w:t>, który stanowić będzie załącznik do umowy na odbiór odpadów komunalnych.</w:t>
      </w:r>
      <w:r w:rsidRPr="00024243">
        <w:rPr>
          <w:rFonts w:ascii="Times New Roman" w:hAnsi="Times New Roman" w:cs="Times New Roman"/>
        </w:rPr>
        <w:t xml:space="preserve"> Wszelkie zmiany harmonogramu wymagają formy pisemnej.</w:t>
      </w:r>
      <w:r w:rsidR="00B0221A">
        <w:rPr>
          <w:rFonts w:ascii="Times New Roman" w:hAnsi="Times New Roman" w:cs="Times New Roman"/>
        </w:rPr>
        <w:t xml:space="preserve"> Wykonawcy, w całym okresie realizacji przedmiotu zamówienia, przysługuje prawo zmiany harmonogramów odbierania odpadów selektywnie zbieranych </w:t>
      </w:r>
      <w:r w:rsidR="004F48DE">
        <w:rPr>
          <w:rFonts w:ascii="Times New Roman" w:hAnsi="Times New Roman" w:cs="Times New Roman"/>
        </w:rPr>
        <w:t>(</w:t>
      </w:r>
      <w:r w:rsidR="00B95D1D">
        <w:rPr>
          <w:rFonts w:ascii="Times New Roman" w:hAnsi="Times New Roman" w:cs="Times New Roman"/>
        </w:rPr>
        <w:t>pla</w:t>
      </w:r>
      <w:r w:rsidR="005E2EDC">
        <w:rPr>
          <w:rFonts w:ascii="Times New Roman" w:hAnsi="Times New Roman" w:cs="Times New Roman"/>
        </w:rPr>
        <w:t>s</w:t>
      </w:r>
      <w:r w:rsidR="00B95D1D">
        <w:rPr>
          <w:rFonts w:ascii="Times New Roman" w:hAnsi="Times New Roman" w:cs="Times New Roman"/>
        </w:rPr>
        <w:t xml:space="preserve">tik, szkło, puszki metalowe) </w:t>
      </w:r>
      <w:r w:rsidR="00B0221A">
        <w:rPr>
          <w:rFonts w:ascii="Times New Roman" w:hAnsi="Times New Roman" w:cs="Times New Roman"/>
        </w:rPr>
        <w:t xml:space="preserve">jeżeli w wyniku wprowadzenia systemu kaucyjnego ulegnie zmianie </w:t>
      </w:r>
      <w:r w:rsidR="004F48DE">
        <w:rPr>
          <w:rFonts w:ascii="Times New Roman" w:hAnsi="Times New Roman" w:cs="Times New Roman"/>
        </w:rPr>
        <w:t xml:space="preserve">(obniżeniu) kwartalna </w:t>
      </w:r>
      <w:r w:rsidR="00B0221A">
        <w:rPr>
          <w:rFonts w:ascii="Times New Roman" w:hAnsi="Times New Roman" w:cs="Times New Roman"/>
        </w:rPr>
        <w:t xml:space="preserve">ilości odpadów segregowanych odbieranych przez Wykonawcę w stosunku do ilości </w:t>
      </w:r>
      <w:r w:rsidR="004F48DE">
        <w:rPr>
          <w:rFonts w:ascii="Times New Roman" w:hAnsi="Times New Roman" w:cs="Times New Roman"/>
        </w:rPr>
        <w:t xml:space="preserve">odebranej w kwartale roku poprzedniego o </w:t>
      </w:r>
      <w:r w:rsidR="00FC5893">
        <w:rPr>
          <w:rFonts w:ascii="Times New Roman" w:hAnsi="Times New Roman" w:cs="Times New Roman"/>
        </w:rPr>
        <w:t>1</w:t>
      </w:r>
      <w:r w:rsidR="00577809">
        <w:rPr>
          <w:rFonts w:ascii="Times New Roman" w:hAnsi="Times New Roman" w:cs="Times New Roman"/>
        </w:rPr>
        <w:t>0</w:t>
      </w:r>
      <w:r w:rsidR="004F48DE">
        <w:rPr>
          <w:rFonts w:ascii="Times New Roman" w:hAnsi="Times New Roman" w:cs="Times New Roman"/>
        </w:rPr>
        <w:t xml:space="preserve"> %. </w:t>
      </w:r>
    </w:p>
    <w:bookmarkEnd w:id="0"/>
    <w:p w14:paraId="1A2E76DC" w14:textId="77777777" w:rsidR="003C3764" w:rsidRPr="00024243" w:rsidRDefault="003C3764" w:rsidP="00000781">
      <w:pPr>
        <w:pStyle w:val="Akapitzlist"/>
        <w:spacing w:line="288" w:lineRule="auto"/>
        <w:ind w:left="360"/>
        <w:jc w:val="both"/>
        <w:rPr>
          <w:rFonts w:ascii="Times New Roman" w:hAnsi="Times New Roman" w:cs="Times New Roman"/>
        </w:rPr>
      </w:pPr>
    </w:p>
    <w:p w14:paraId="0E26A23F" w14:textId="486753E7" w:rsidR="00E63E9E" w:rsidRPr="00024243" w:rsidRDefault="00E63E9E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Wykonawca obowiązany jest zamieścić harmonogram na własnej stronie internetowej i eksponować go przez cały okres realizacji zamówienia, jak również przesłać Zamawiającemu adres do tej strony.</w:t>
      </w:r>
    </w:p>
    <w:p w14:paraId="3F0AACC5" w14:textId="77777777" w:rsidR="00511543" w:rsidRPr="00024243" w:rsidRDefault="00511543" w:rsidP="00511543">
      <w:pPr>
        <w:pStyle w:val="Akapitzlist"/>
        <w:spacing w:line="288" w:lineRule="auto"/>
        <w:ind w:left="360"/>
        <w:jc w:val="both"/>
        <w:rPr>
          <w:rFonts w:ascii="Times New Roman" w:hAnsi="Times New Roman" w:cs="Times New Roman"/>
        </w:rPr>
      </w:pPr>
    </w:p>
    <w:p w14:paraId="7B2B08D9" w14:textId="1792D1F8" w:rsidR="00E63E9E" w:rsidRPr="00024243" w:rsidRDefault="00E63E9E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Wykonawca jest zobowiązany do przekazania harmonogramu w formie papierowej każdemu właścicielowi nieruchomości (np. poprzez wrzucenie do skrzynki), przed przystąpieniem do świadczenia usługi, a w trakcie jej wykonywania informować właścicieli nieruchomości o zmianach harmonogramu oraz terminach zbiórek doraźnych, na dwa tygodnie odpowiednio przed zmianą lub datą zbiórki.</w:t>
      </w:r>
    </w:p>
    <w:p w14:paraId="380E7B4F" w14:textId="77777777" w:rsidR="00511543" w:rsidRPr="00024243" w:rsidRDefault="00511543" w:rsidP="00511543">
      <w:pPr>
        <w:pStyle w:val="Akapitzlist"/>
        <w:rPr>
          <w:rFonts w:ascii="Times New Roman" w:hAnsi="Times New Roman" w:cs="Times New Roman"/>
        </w:rPr>
      </w:pPr>
    </w:p>
    <w:p w14:paraId="06218642" w14:textId="2B28A2E1" w:rsidR="0057178A" w:rsidRPr="00024243" w:rsidRDefault="00E63E9E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 xml:space="preserve">Odbiór odpadów komunalnych odbywał się będzie zgodnie ze sporządzonym przez Wykonawcę harmonogramem wywozu odpadów z uwzględnieniem następujących </w:t>
      </w:r>
      <w:r w:rsidR="00710213" w:rsidRPr="00024243">
        <w:rPr>
          <w:rFonts w:ascii="Times New Roman" w:hAnsi="Times New Roman" w:cs="Times New Roman"/>
        </w:rPr>
        <w:t>rejonów odbioru odpadów</w:t>
      </w:r>
      <w:r w:rsidRPr="00024243">
        <w:rPr>
          <w:rFonts w:ascii="Times New Roman" w:hAnsi="Times New Roman" w:cs="Times New Roman"/>
        </w:rPr>
        <w:t>:</w:t>
      </w:r>
    </w:p>
    <w:p w14:paraId="57DD7AB9" w14:textId="66B9FC6C" w:rsidR="0057178A" w:rsidRPr="00024243" w:rsidRDefault="0057178A" w:rsidP="00B51297">
      <w:pPr>
        <w:spacing w:line="288" w:lineRule="auto"/>
        <w:rPr>
          <w:rFonts w:ascii="Times New Roman" w:hAnsi="Times New Roman" w:cs="Times New Roman"/>
        </w:rPr>
      </w:pPr>
    </w:p>
    <w:p w14:paraId="24148E77" w14:textId="72D89B5C" w:rsidR="002D5130" w:rsidRPr="00024243" w:rsidRDefault="00E6749D" w:rsidP="00B512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G</w:t>
      </w:r>
      <w:r w:rsidR="00710213" w:rsidRPr="00024243">
        <w:rPr>
          <w:rFonts w:ascii="Times New Roman" w:hAnsi="Times New Roman" w:cs="Times New Roman"/>
          <w:u w:val="single"/>
        </w:rPr>
        <w:t>mina</w:t>
      </w:r>
      <w:r w:rsidRPr="00024243">
        <w:rPr>
          <w:rFonts w:ascii="Times New Roman" w:hAnsi="Times New Roman" w:cs="Times New Roman"/>
          <w:u w:val="single"/>
        </w:rPr>
        <w:t xml:space="preserve"> G</w:t>
      </w:r>
      <w:r w:rsidR="00710213" w:rsidRPr="00024243">
        <w:rPr>
          <w:rFonts w:ascii="Times New Roman" w:hAnsi="Times New Roman" w:cs="Times New Roman"/>
          <w:u w:val="single"/>
        </w:rPr>
        <w:t>rójec</w:t>
      </w:r>
      <w:r w:rsidRPr="00024243">
        <w:rPr>
          <w:rFonts w:ascii="Times New Roman" w:hAnsi="Times New Roman" w:cs="Times New Roman"/>
          <w:u w:val="single"/>
        </w:rPr>
        <w:t xml:space="preserve"> </w:t>
      </w:r>
      <w:r w:rsidR="002D5130" w:rsidRPr="00024243">
        <w:rPr>
          <w:rFonts w:ascii="Times New Roman" w:hAnsi="Times New Roman" w:cs="Times New Roman"/>
          <w:u w:val="single"/>
        </w:rPr>
        <w:t>–</w:t>
      </w:r>
      <w:r w:rsidR="00710213" w:rsidRPr="00024243">
        <w:rPr>
          <w:rFonts w:ascii="Times New Roman" w:hAnsi="Times New Roman" w:cs="Times New Roman"/>
          <w:u w:val="single"/>
        </w:rPr>
        <w:t xml:space="preserve"> </w:t>
      </w:r>
      <w:r w:rsidRPr="00024243">
        <w:rPr>
          <w:rFonts w:ascii="Times New Roman" w:hAnsi="Times New Roman" w:cs="Times New Roman"/>
          <w:u w:val="single"/>
        </w:rPr>
        <w:t>Miasto</w:t>
      </w:r>
    </w:p>
    <w:p w14:paraId="7371E30D" w14:textId="5F74EF7E" w:rsidR="00E6749D" w:rsidRPr="00024243" w:rsidRDefault="00E6749D" w:rsidP="00B5129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 xml:space="preserve"> </w:t>
      </w:r>
    </w:p>
    <w:p w14:paraId="2BEC11D7" w14:textId="13BDF02B" w:rsidR="0057178A" w:rsidRPr="00024243" w:rsidRDefault="002D5130" w:rsidP="00B51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R</w:t>
      </w:r>
      <w:r w:rsidR="00E6749D" w:rsidRPr="00024243">
        <w:rPr>
          <w:rFonts w:ascii="Times New Roman" w:hAnsi="Times New Roman" w:cs="Times New Roman"/>
          <w:u w:val="single"/>
        </w:rPr>
        <w:t>ejon 1</w:t>
      </w:r>
    </w:p>
    <w:p w14:paraId="0815A6AF" w14:textId="2D8EAD67" w:rsidR="0057178A" w:rsidRPr="00024243" w:rsidRDefault="0057178A" w:rsidP="00B51297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Angielska, Armii Krajowej (od nr 29), Cierniówka, Fabryczna, Francuska, Hiszpańska, Kobylińska, Królowej Bony, Królowej Jadwigi,</w:t>
      </w:r>
      <w:r w:rsidR="002D5130" w:rsidRPr="00024243">
        <w:rPr>
          <w:rFonts w:ascii="Times New Roman" w:hAnsi="Times New Roman" w:cs="Times New Roman"/>
        </w:rPr>
        <w:t xml:space="preserve"> </w:t>
      </w:r>
      <w:r w:rsidRPr="00024243">
        <w:rPr>
          <w:rFonts w:ascii="Times New Roman" w:hAnsi="Times New Roman" w:cs="Times New Roman"/>
        </w:rPr>
        <w:t>Mokra, Niecała, Portugalska, Przemysłowa, Spółdzielcza, Szkocka, Szwajcarska, Szwedzka, Wąska, Worowska</w:t>
      </w:r>
    </w:p>
    <w:p w14:paraId="0C915ACF" w14:textId="3F555E89" w:rsidR="00E6749D" w:rsidRPr="00024243" w:rsidRDefault="00E6749D" w:rsidP="00B51297">
      <w:pPr>
        <w:spacing w:line="288" w:lineRule="auto"/>
        <w:jc w:val="both"/>
        <w:rPr>
          <w:rFonts w:ascii="Times New Roman" w:hAnsi="Times New Roman" w:cs="Times New Roman"/>
        </w:rPr>
      </w:pPr>
    </w:p>
    <w:p w14:paraId="6B7099B7" w14:textId="20E108F5" w:rsidR="00E6749D" w:rsidRPr="00024243" w:rsidRDefault="00E6749D" w:rsidP="00B51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Rejon 2</w:t>
      </w:r>
    </w:p>
    <w:p w14:paraId="49189578" w14:textId="137B2A42" w:rsidR="00E6749D" w:rsidRPr="00024243" w:rsidRDefault="00E6749D" w:rsidP="00B51297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 xml:space="preserve">Armii Krajowej (do nr 28), Bagno, Kościelna, Krótka, </w:t>
      </w:r>
      <w:proofErr w:type="spellStart"/>
      <w:r w:rsidRPr="00024243">
        <w:rPr>
          <w:rFonts w:ascii="Times New Roman" w:hAnsi="Times New Roman" w:cs="Times New Roman"/>
        </w:rPr>
        <w:t>Lewiczyńska</w:t>
      </w:r>
      <w:proofErr w:type="spellEnd"/>
      <w:r w:rsidRPr="00024243">
        <w:rPr>
          <w:rFonts w:ascii="Times New Roman" w:hAnsi="Times New Roman" w:cs="Times New Roman"/>
        </w:rPr>
        <w:t xml:space="preserve"> (nr 101-140), Mogielnicka, Mszczonowska, Ogrodowa, Plac Wolności,</w:t>
      </w:r>
      <w:r w:rsidR="002D5130" w:rsidRPr="00024243">
        <w:rPr>
          <w:rFonts w:ascii="Times New Roman" w:hAnsi="Times New Roman" w:cs="Times New Roman"/>
        </w:rPr>
        <w:t xml:space="preserve"> </w:t>
      </w:r>
      <w:r w:rsidRPr="00024243">
        <w:rPr>
          <w:rFonts w:ascii="Times New Roman" w:hAnsi="Times New Roman" w:cs="Times New Roman"/>
        </w:rPr>
        <w:t xml:space="preserve">Skrzetuskiego, </w:t>
      </w:r>
      <w:proofErr w:type="spellStart"/>
      <w:r w:rsidRPr="00024243">
        <w:rPr>
          <w:rFonts w:ascii="Times New Roman" w:hAnsi="Times New Roman" w:cs="Times New Roman"/>
        </w:rPr>
        <w:t>Starostokowa</w:t>
      </w:r>
      <w:proofErr w:type="spellEnd"/>
      <w:r w:rsidRPr="00024243">
        <w:rPr>
          <w:rFonts w:ascii="Times New Roman" w:hAnsi="Times New Roman" w:cs="Times New Roman"/>
        </w:rPr>
        <w:t xml:space="preserve">, Stodolna, Stokowa, Strażacka, Targowa, </w:t>
      </w:r>
      <w:proofErr w:type="spellStart"/>
      <w:r w:rsidRPr="00024243">
        <w:rPr>
          <w:rFonts w:ascii="Times New Roman" w:hAnsi="Times New Roman" w:cs="Times New Roman"/>
        </w:rPr>
        <w:t>Wilczogórska</w:t>
      </w:r>
      <w:proofErr w:type="spellEnd"/>
      <w:r w:rsidRPr="00024243">
        <w:rPr>
          <w:rFonts w:ascii="Times New Roman" w:hAnsi="Times New Roman" w:cs="Times New Roman"/>
        </w:rPr>
        <w:t xml:space="preserve">, Willowa, Wołodyjowskiego, </w:t>
      </w:r>
      <w:proofErr w:type="spellStart"/>
      <w:r w:rsidRPr="00024243">
        <w:rPr>
          <w:rFonts w:ascii="Times New Roman" w:hAnsi="Times New Roman" w:cs="Times New Roman"/>
        </w:rPr>
        <w:t>Zatylna</w:t>
      </w:r>
      <w:proofErr w:type="spellEnd"/>
    </w:p>
    <w:p w14:paraId="3F0117DD" w14:textId="27FD44E4" w:rsidR="00E6749D" w:rsidRPr="00024243" w:rsidRDefault="00E6749D" w:rsidP="00B51297">
      <w:pPr>
        <w:spacing w:line="288" w:lineRule="auto"/>
        <w:jc w:val="both"/>
        <w:rPr>
          <w:rFonts w:ascii="Times New Roman" w:hAnsi="Times New Roman" w:cs="Times New Roman"/>
        </w:rPr>
      </w:pPr>
    </w:p>
    <w:p w14:paraId="3A489CDF" w14:textId="0B6928FA" w:rsidR="00E6749D" w:rsidRPr="00024243" w:rsidRDefault="00E6749D" w:rsidP="00B5129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Rejon 3</w:t>
      </w:r>
    </w:p>
    <w:p w14:paraId="5C55B3CB" w14:textId="54A19345" w:rsidR="00E6749D" w:rsidRPr="00024243" w:rsidRDefault="00E6749D" w:rsidP="00B51297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 xml:space="preserve">Akacjowa, Brzozowa, Dębowa, Drogowców, Jarzębinowa, Kasztanowa, Klonowa, Kozietulskiego, </w:t>
      </w:r>
      <w:proofErr w:type="spellStart"/>
      <w:r w:rsidRPr="00024243">
        <w:rPr>
          <w:rFonts w:ascii="Times New Roman" w:hAnsi="Times New Roman" w:cs="Times New Roman"/>
        </w:rPr>
        <w:t>Lewiczyńska</w:t>
      </w:r>
      <w:proofErr w:type="spellEnd"/>
      <w:r w:rsidRPr="00024243">
        <w:rPr>
          <w:rFonts w:ascii="Times New Roman" w:hAnsi="Times New Roman" w:cs="Times New Roman"/>
        </w:rPr>
        <w:t xml:space="preserve"> (nr 1-100), Orzechowa,</w:t>
      </w:r>
      <w:r w:rsidR="002D5130" w:rsidRPr="00024243">
        <w:rPr>
          <w:rFonts w:ascii="Times New Roman" w:hAnsi="Times New Roman" w:cs="Times New Roman"/>
        </w:rPr>
        <w:t xml:space="preserve"> </w:t>
      </w:r>
      <w:r w:rsidRPr="00024243">
        <w:rPr>
          <w:rFonts w:ascii="Times New Roman" w:hAnsi="Times New Roman" w:cs="Times New Roman"/>
        </w:rPr>
        <w:t>Pocztowa, Polna, Sportowa, Starostwo, Środkowa, Topolowa, Wierzbowa</w:t>
      </w:r>
    </w:p>
    <w:p w14:paraId="202A34C2" w14:textId="0E36C42E" w:rsidR="00E6749D" w:rsidRPr="00024243" w:rsidRDefault="00E6749D" w:rsidP="00B51297">
      <w:pPr>
        <w:spacing w:line="288" w:lineRule="auto"/>
        <w:jc w:val="both"/>
        <w:rPr>
          <w:rFonts w:ascii="Times New Roman" w:hAnsi="Times New Roman" w:cs="Times New Roman"/>
        </w:rPr>
      </w:pPr>
    </w:p>
    <w:p w14:paraId="6610DA0C" w14:textId="12924CCF" w:rsidR="00E6749D" w:rsidRPr="00024243" w:rsidRDefault="00E6749D" w:rsidP="00B5129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Rejon 4</w:t>
      </w:r>
    </w:p>
    <w:p w14:paraId="11996C81" w14:textId="4D19B136" w:rsidR="00E6749D" w:rsidRPr="00024243" w:rsidRDefault="00E6749D" w:rsidP="00B51297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Baśniowa, Batalionów Chłopskich, Głogowa, Gwardzistów, Jabłoniowa, Kochanowskiego, Lipowa, Mała, Miła, Moniuszki, Morelowa,</w:t>
      </w:r>
      <w:r w:rsidR="002D5130" w:rsidRPr="00024243">
        <w:rPr>
          <w:rFonts w:ascii="Times New Roman" w:hAnsi="Times New Roman" w:cs="Times New Roman"/>
        </w:rPr>
        <w:t xml:space="preserve"> </w:t>
      </w:r>
      <w:r w:rsidRPr="00024243">
        <w:rPr>
          <w:rFonts w:ascii="Times New Roman" w:hAnsi="Times New Roman" w:cs="Times New Roman"/>
        </w:rPr>
        <w:t>Piękna, Spacerowa, Szymanowskiego, Walecznych, Wiśniowa</w:t>
      </w:r>
    </w:p>
    <w:p w14:paraId="36436E21" w14:textId="53E4BA09" w:rsidR="00E6749D" w:rsidRPr="00024243" w:rsidRDefault="00E6749D" w:rsidP="00B51297">
      <w:pPr>
        <w:spacing w:line="288" w:lineRule="auto"/>
        <w:jc w:val="both"/>
        <w:rPr>
          <w:rFonts w:ascii="Times New Roman" w:hAnsi="Times New Roman" w:cs="Times New Roman"/>
        </w:rPr>
      </w:pPr>
    </w:p>
    <w:p w14:paraId="08C1C124" w14:textId="54506827" w:rsidR="00E6749D" w:rsidRPr="00024243" w:rsidRDefault="00E6749D" w:rsidP="00B5129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Rejon 5</w:t>
      </w:r>
    </w:p>
    <w:p w14:paraId="2BB88CE4" w14:textId="36DE20BD" w:rsidR="00E6749D" w:rsidRPr="00024243" w:rsidRDefault="00E6749D" w:rsidP="00B51297">
      <w:pPr>
        <w:pStyle w:val="Akapitzlist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 xml:space="preserve">Jasna, Kolejowa, Kopernika, Krańcowa, Krobowska, Laskowa, Piłsudskiego, Przedstacyjna, Przeskok, Słoneczna, </w:t>
      </w:r>
      <w:proofErr w:type="spellStart"/>
      <w:r w:rsidRPr="00024243">
        <w:rPr>
          <w:rFonts w:ascii="Times New Roman" w:hAnsi="Times New Roman" w:cs="Times New Roman"/>
        </w:rPr>
        <w:t>Zastacyjna</w:t>
      </w:r>
      <w:proofErr w:type="spellEnd"/>
      <w:r w:rsidRPr="00024243">
        <w:rPr>
          <w:rFonts w:ascii="Times New Roman" w:hAnsi="Times New Roman" w:cs="Times New Roman"/>
        </w:rPr>
        <w:t>, Zatorska</w:t>
      </w:r>
    </w:p>
    <w:p w14:paraId="029AB952" w14:textId="04C43D48" w:rsidR="00E6749D" w:rsidRPr="00024243" w:rsidRDefault="00E6749D" w:rsidP="00B51297">
      <w:pPr>
        <w:spacing w:line="288" w:lineRule="auto"/>
        <w:jc w:val="both"/>
        <w:rPr>
          <w:rFonts w:ascii="Times New Roman" w:hAnsi="Times New Roman" w:cs="Times New Roman"/>
        </w:rPr>
      </w:pPr>
    </w:p>
    <w:p w14:paraId="776FB95D" w14:textId="2E3D0BCA" w:rsidR="00E6749D" w:rsidRPr="00024243" w:rsidRDefault="00E6749D" w:rsidP="00B5129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Rejon 6</w:t>
      </w:r>
    </w:p>
    <w:p w14:paraId="76FA13A7" w14:textId="31ABB843" w:rsidR="00E6749D" w:rsidRPr="00024243" w:rsidRDefault="00E6749D" w:rsidP="00B51297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Bankowa, Bokserska, Cicha, Jatkowa, Ks. P. Skargi, Laurowa, Maratońska, Medalowa, Okrężna, Olimpijska, Pogodna, Poświętne,</w:t>
      </w:r>
      <w:r w:rsidR="002D5130" w:rsidRPr="00024243">
        <w:rPr>
          <w:rFonts w:ascii="Times New Roman" w:hAnsi="Times New Roman" w:cs="Times New Roman"/>
        </w:rPr>
        <w:t xml:space="preserve"> </w:t>
      </w:r>
      <w:r w:rsidRPr="00024243">
        <w:rPr>
          <w:rFonts w:ascii="Times New Roman" w:hAnsi="Times New Roman" w:cs="Times New Roman"/>
        </w:rPr>
        <w:t>Relaksowa, Sybiraków, Szkolna, Szpitalna, Urocza, Zdrojowa, Źródlana</w:t>
      </w:r>
    </w:p>
    <w:p w14:paraId="61EA9D9B" w14:textId="00AD1B34" w:rsidR="00E6749D" w:rsidRPr="00024243" w:rsidRDefault="00E6749D" w:rsidP="00B51297">
      <w:pPr>
        <w:spacing w:line="288" w:lineRule="auto"/>
        <w:jc w:val="both"/>
        <w:rPr>
          <w:rFonts w:ascii="Times New Roman" w:hAnsi="Times New Roman" w:cs="Times New Roman"/>
        </w:rPr>
      </w:pPr>
    </w:p>
    <w:p w14:paraId="0BF94FD8" w14:textId="2BE7B509" w:rsidR="00E6749D" w:rsidRPr="00024243" w:rsidRDefault="00E6749D" w:rsidP="00B5129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Rejon 7</w:t>
      </w:r>
    </w:p>
    <w:p w14:paraId="7318D709" w14:textId="1E83D2BA" w:rsidR="00E6749D" w:rsidRPr="00024243" w:rsidRDefault="00E6749D" w:rsidP="00B51297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Bociania, Calineczki, Kopciuszka, Krzywa, Kwiatowa, Łąkowa, Małego Księcia, Pana Kleksa, Spokojna, Wiatraczna, Wspólna, Zbyszewska,</w:t>
      </w:r>
      <w:r w:rsidR="002D5130" w:rsidRPr="00024243">
        <w:rPr>
          <w:rFonts w:ascii="Times New Roman" w:hAnsi="Times New Roman" w:cs="Times New Roman"/>
        </w:rPr>
        <w:t xml:space="preserve"> </w:t>
      </w:r>
      <w:r w:rsidRPr="00024243">
        <w:rPr>
          <w:rFonts w:ascii="Times New Roman" w:hAnsi="Times New Roman" w:cs="Times New Roman"/>
        </w:rPr>
        <w:t>Zielna, Żabia</w:t>
      </w:r>
    </w:p>
    <w:p w14:paraId="53F411CA" w14:textId="555B475A" w:rsidR="00E6749D" w:rsidRPr="00024243" w:rsidRDefault="00E6749D" w:rsidP="00B51297">
      <w:pPr>
        <w:spacing w:line="288" w:lineRule="auto"/>
        <w:jc w:val="both"/>
        <w:rPr>
          <w:rFonts w:ascii="Times New Roman" w:hAnsi="Times New Roman" w:cs="Times New Roman"/>
        </w:rPr>
      </w:pPr>
    </w:p>
    <w:p w14:paraId="29CD20C9" w14:textId="259D0837" w:rsidR="00E6749D" w:rsidRPr="00024243" w:rsidRDefault="00E6749D" w:rsidP="00B5129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Rejon 8</w:t>
      </w:r>
    </w:p>
    <w:p w14:paraId="1450FF86" w14:textId="29A0EF65" w:rsidR="00E6749D" w:rsidRPr="00024243" w:rsidRDefault="00E6749D" w:rsidP="00B51297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Heweliusza, Jana Pawła II, Kard. S. Wyszyńskiego, Matejki, Mickiewicza (do nr 44), P.O.W., Różana, Śniadeckiego, Wiatraczna (od nr 1 do</w:t>
      </w:r>
      <w:r w:rsidR="002D5130" w:rsidRPr="00024243">
        <w:rPr>
          <w:rFonts w:ascii="Times New Roman" w:hAnsi="Times New Roman" w:cs="Times New Roman"/>
        </w:rPr>
        <w:t xml:space="preserve"> </w:t>
      </w:r>
      <w:r w:rsidRPr="00024243">
        <w:rPr>
          <w:rFonts w:ascii="Times New Roman" w:hAnsi="Times New Roman" w:cs="Times New Roman"/>
        </w:rPr>
        <w:t>11A), Żeromskiego</w:t>
      </w:r>
    </w:p>
    <w:p w14:paraId="09CE9F93" w14:textId="56CC7230" w:rsidR="00E6749D" w:rsidRPr="00024243" w:rsidRDefault="00E6749D" w:rsidP="00B51297">
      <w:pPr>
        <w:spacing w:line="288" w:lineRule="auto"/>
        <w:jc w:val="both"/>
        <w:rPr>
          <w:rFonts w:ascii="Times New Roman" w:hAnsi="Times New Roman" w:cs="Times New Roman"/>
        </w:rPr>
      </w:pPr>
    </w:p>
    <w:p w14:paraId="7C458695" w14:textId="0990E533" w:rsidR="00E6749D" w:rsidRPr="00024243" w:rsidRDefault="00E6749D" w:rsidP="00B5129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Rejon 9</w:t>
      </w:r>
    </w:p>
    <w:p w14:paraId="16B592BF" w14:textId="31502DC8" w:rsidR="00E6749D" w:rsidRPr="00024243" w:rsidRDefault="00E6749D" w:rsidP="00B51297">
      <w:pPr>
        <w:pStyle w:val="Akapitzlist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Brzechwy, Graniczna, Konopnickiej, Kwiatu Paproci, Orzeszkowej, Sienkiewicza, Tuwima, Wybickiego</w:t>
      </w:r>
    </w:p>
    <w:p w14:paraId="6BF9225A" w14:textId="4FA7C896" w:rsidR="00E6749D" w:rsidRPr="00024243" w:rsidRDefault="00E6749D" w:rsidP="00B51297">
      <w:pPr>
        <w:spacing w:line="288" w:lineRule="auto"/>
        <w:jc w:val="both"/>
        <w:rPr>
          <w:rFonts w:ascii="Times New Roman" w:hAnsi="Times New Roman" w:cs="Times New Roman"/>
        </w:rPr>
      </w:pPr>
    </w:p>
    <w:p w14:paraId="72C6FFED" w14:textId="31E9A28D" w:rsidR="00E6749D" w:rsidRPr="00024243" w:rsidRDefault="00E6749D" w:rsidP="00B5129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Rejon 10</w:t>
      </w:r>
    </w:p>
    <w:p w14:paraId="6B0DC51A" w14:textId="23C8C300" w:rsidR="00E6749D" w:rsidRPr="00024243" w:rsidRDefault="00E6749D" w:rsidP="00B51297">
      <w:pPr>
        <w:pStyle w:val="Akapitzlist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Al.</w:t>
      </w:r>
      <w:r w:rsidR="002D5130" w:rsidRPr="00024243">
        <w:rPr>
          <w:rFonts w:ascii="Times New Roman" w:hAnsi="Times New Roman" w:cs="Times New Roman"/>
        </w:rPr>
        <w:t xml:space="preserve"> </w:t>
      </w:r>
      <w:r w:rsidRPr="00024243">
        <w:rPr>
          <w:rFonts w:ascii="Times New Roman" w:hAnsi="Times New Roman" w:cs="Times New Roman"/>
        </w:rPr>
        <w:t>Niepodległości, Asnyka, Leśmiana, Mickiewicza (od nr 43), Norwida, Reymonta, Słowackiego, Staffa</w:t>
      </w:r>
    </w:p>
    <w:p w14:paraId="52B1B5E3" w14:textId="069BB290" w:rsidR="00E6749D" w:rsidRPr="00024243" w:rsidRDefault="00E6749D" w:rsidP="00B51297">
      <w:pPr>
        <w:spacing w:line="288" w:lineRule="auto"/>
        <w:jc w:val="both"/>
        <w:rPr>
          <w:rFonts w:ascii="Times New Roman" w:hAnsi="Times New Roman" w:cs="Times New Roman"/>
        </w:rPr>
      </w:pPr>
    </w:p>
    <w:p w14:paraId="70AB503F" w14:textId="447D879A" w:rsidR="00E6749D" w:rsidRPr="00024243" w:rsidRDefault="002D5130" w:rsidP="00B512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 xml:space="preserve">Gmina Grójec – </w:t>
      </w:r>
      <w:r w:rsidR="00E6749D" w:rsidRPr="00024243">
        <w:rPr>
          <w:rFonts w:ascii="Times New Roman" w:hAnsi="Times New Roman" w:cs="Times New Roman"/>
          <w:u w:val="single"/>
        </w:rPr>
        <w:t>Miasto</w:t>
      </w:r>
      <w:r w:rsidRPr="00024243">
        <w:rPr>
          <w:rFonts w:ascii="Times New Roman" w:hAnsi="Times New Roman" w:cs="Times New Roman"/>
          <w:u w:val="single"/>
        </w:rPr>
        <w:t xml:space="preserve">, </w:t>
      </w:r>
      <w:r w:rsidR="00E6749D" w:rsidRPr="00024243">
        <w:rPr>
          <w:rFonts w:ascii="Times New Roman" w:hAnsi="Times New Roman" w:cs="Times New Roman"/>
          <w:u w:val="single"/>
        </w:rPr>
        <w:t>zabudowa wielorodzinna</w:t>
      </w:r>
    </w:p>
    <w:p w14:paraId="66EE2858" w14:textId="77777777" w:rsidR="00E6749D" w:rsidRPr="00024243" w:rsidRDefault="00E6749D" w:rsidP="00B5129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u w:val="single"/>
        </w:rPr>
      </w:pPr>
    </w:p>
    <w:p w14:paraId="657ECE3E" w14:textId="180E825C" w:rsidR="00E6749D" w:rsidRPr="00024243" w:rsidRDefault="00E6749D" w:rsidP="00B512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 xml:space="preserve">Gmina Grójec </w:t>
      </w:r>
      <w:r w:rsidR="002D5130" w:rsidRPr="00024243">
        <w:rPr>
          <w:rFonts w:ascii="Times New Roman" w:hAnsi="Times New Roman" w:cs="Times New Roman"/>
          <w:u w:val="single"/>
        </w:rPr>
        <w:t xml:space="preserve">- </w:t>
      </w:r>
      <w:r w:rsidRPr="00024243">
        <w:rPr>
          <w:rFonts w:ascii="Times New Roman" w:hAnsi="Times New Roman" w:cs="Times New Roman"/>
          <w:u w:val="single"/>
        </w:rPr>
        <w:t>obszar wiejski)</w:t>
      </w:r>
    </w:p>
    <w:p w14:paraId="158C5F8F" w14:textId="77777777" w:rsidR="00E6749D" w:rsidRPr="00024243" w:rsidRDefault="00E6749D" w:rsidP="00B5129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</w:p>
    <w:p w14:paraId="50002939" w14:textId="2754ACCE" w:rsidR="00E6749D" w:rsidRPr="00024243" w:rsidRDefault="00E6749D" w:rsidP="00B51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Rejon 1</w:t>
      </w:r>
    </w:p>
    <w:p w14:paraId="2AB1F536" w14:textId="2CD304EC" w:rsidR="00E6749D" w:rsidRPr="00024243" w:rsidRDefault="00E6749D" w:rsidP="00B51297">
      <w:pPr>
        <w:autoSpaceDE w:val="0"/>
        <w:autoSpaceDN w:val="0"/>
        <w:adjustRightInd w:val="0"/>
        <w:spacing w:line="288" w:lineRule="auto"/>
        <w:ind w:left="708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 xml:space="preserve"> Bikówek, Dębie, Uleniec, Worów, Załącze</w:t>
      </w:r>
    </w:p>
    <w:p w14:paraId="36709ACA" w14:textId="18EF150C" w:rsidR="00E6749D" w:rsidRPr="00024243" w:rsidRDefault="00E6749D" w:rsidP="00B5129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</w:p>
    <w:p w14:paraId="270722C9" w14:textId="4B1051C1" w:rsidR="00E6749D" w:rsidRPr="00024243" w:rsidRDefault="00E6749D" w:rsidP="00B51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Rejon 2</w:t>
      </w:r>
    </w:p>
    <w:p w14:paraId="4031D688" w14:textId="25C3F254" w:rsidR="00E6749D" w:rsidRPr="00024243" w:rsidRDefault="00E6749D" w:rsidP="00B51297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Głuchów, Podole, Wysoczyn</w:t>
      </w:r>
    </w:p>
    <w:p w14:paraId="69344765" w14:textId="15A3E774" w:rsidR="00E6749D" w:rsidRPr="00024243" w:rsidRDefault="00E6749D" w:rsidP="00B5129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</w:p>
    <w:p w14:paraId="4BF306FC" w14:textId="2A29C49C" w:rsidR="00E6749D" w:rsidRPr="00024243" w:rsidRDefault="00E6749D" w:rsidP="00B51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Rejon 3</w:t>
      </w:r>
    </w:p>
    <w:p w14:paraId="0A090428" w14:textId="628906BE" w:rsidR="00E6749D" w:rsidRPr="00024243" w:rsidRDefault="00E6749D" w:rsidP="00B51297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Lesznowola, Mirowice</w:t>
      </w:r>
    </w:p>
    <w:p w14:paraId="3DD48F2D" w14:textId="1E857742" w:rsidR="00E6749D" w:rsidRPr="00024243" w:rsidRDefault="00E6749D" w:rsidP="00B5129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</w:p>
    <w:p w14:paraId="013CE484" w14:textId="194C9E39" w:rsidR="00E6749D" w:rsidRPr="00024243" w:rsidRDefault="00E6749D" w:rsidP="00B51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Rejon 4</w:t>
      </w:r>
    </w:p>
    <w:p w14:paraId="2B5EA2FC" w14:textId="71432545" w:rsidR="00E6749D" w:rsidRPr="00024243" w:rsidRDefault="00E6749D" w:rsidP="00B51297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Kobylin, Kośmin, Szczęsna, Zakrzewska Wola</w:t>
      </w:r>
    </w:p>
    <w:p w14:paraId="37F9CC2A" w14:textId="051A4A18" w:rsidR="00E6749D" w:rsidRPr="00024243" w:rsidRDefault="00E6749D" w:rsidP="00B5129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</w:p>
    <w:p w14:paraId="5C991E3C" w14:textId="48102F14" w:rsidR="00E6749D" w:rsidRPr="00024243" w:rsidRDefault="00E6749D" w:rsidP="00B51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Rejon 5</w:t>
      </w:r>
    </w:p>
    <w:p w14:paraId="2FEAF459" w14:textId="45AB080B" w:rsidR="00E6749D" w:rsidRPr="00024243" w:rsidRDefault="00E6749D" w:rsidP="00B51297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Gościeńczyce, Janówek, Lisówek, Maciejowice, Marianów, Mieczysławówka, Słomczyn, Żyrówek</w:t>
      </w:r>
    </w:p>
    <w:p w14:paraId="4D6061C4" w14:textId="059378E5" w:rsidR="00E6749D" w:rsidRPr="00024243" w:rsidRDefault="00E6749D" w:rsidP="00B5129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</w:p>
    <w:p w14:paraId="059190C2" w14:textId="5C2FB17B" w:rsidR="00E6749D" w:rsidRPr="00024243" w:rsidRDefault="00E6749D" w:rsidP="00B51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Rejon 6</w:t>
      </w:r>
    </w:p>
    <w:p w14:paraId="2CB89F7D" w14:textId="26B08230" w:rsidR="00E6749D" w:rsidRPr="00024243" w:rsidRDefault="00E6749D" w:rsidP="00B51297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Grudzkowola, Kępina, Krobów, Krobów Szymanówek, Pabierowice, Piekiełko, Skurów, Wólka Turowska</w:t>
      </w:r>
    </w:p>
    <w:p w14:paraId="5C7F2F2C" w14:textId="16418C9E" w:rsidR="00E6749D" w:rsidRPr="00024243" w:rsidRDefault="00E6749D" w:rsidP="00B5129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</w:p>
    <w:p w14:paraId="6BBC56DF" w14:textId="4DAA494D" w:rsidR="00E6749D" w:rsidRPr="00024243" w:rsidRDefault="00E6749D" w:rsidP="00B51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lastRenderedPageBreak/>
        <w:t>Rejon 7</w:t>
      </w:r>
    </w:p>
    <w:p w14:paraId="18CAE3F2" w14:textId="29728E78" w:rsidR="00E6749D" w:rsidRPr="00024243" w:rsidRDefault="00D07F96" w:rsidP="00B51297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Częstoniew, Częstoniew Kolonia, Falęcin, Kociszew, Mięsy, Wola Krobowska</w:t>
      </w:r>
    </w:p>
    <w:p w14:paraId="2AD05661" w14:textId="158E9757" w:rsidR="00D07F96" w:rsidRPr="00024243" w:rsidRDefault="00D07F96" w:rsidP="00B5129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</w:p>
    <w:p w14:paraId="1A509EC1" w14:textId="5DA505A3" w:rsidR="00D07F96" w:rsidRPr="00024243" w:rsidRDefault="00D07F96" w:rsidP="00B51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24243">
        <w:rPr>
          <w:rFonts w:ascii="Times New Roman" w:hAnsi="Times New Roman" w:cs="Times New Roman"/>
          <w:u w:val="single"/>
        </w:rPr>
        <w:t>Rejon 8</w:t>
      </w:r>
    </w:p>
    <w:p w14:paraId="1ED6253E" w14:textId="39C7CE8E" w:rsidR="00D07F96" w:rsidRPr="00024243" w:rsidRDefault="00D07F96" w:rsidP="00B51297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Chudowola, Duży Dół, Las Lesznowolski, Wola Worowska, Zalesie</w:t>
      </w:r>
    </w:p>
    <w:p w14:paraId="7F95390E" w14:textId="77777777" w:rsidR="00D07F96" w:rsidRPr="00024243" w:rsidRDefault="00D07F96" w:rsidP="00B51297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</w:rPr>
      </w:pPr>
    </w:p>
    <w:p w14:paraId="67A426E3" w14:textId="75CEA41C" w:rsidR="002D5130" w:rsidRPr="00024243" w:rsidRDefault="002D5130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Zabrania się Wykonawcy mieszania selektywnie zebranych odpadów komunalnych ze zmieszanymi odpadami komunalnymi odbieranymi od właścicieli nieruchomości oraz mieszania ze sobą poszczególnych frakcji selektywnie zebranych odpadów komunalnych.</w:t>
      </w:r>
    </w:p>
    <w:p w14:paraId="137AA9FB" w14:textId="77777777" w:rsidR="00B51297" w:rsidRPr="00024243" w:rsidRDefault="00B51297" w:rsidP="00B51297">
      <w:pPr>
        <w:pStyle w:val="Akapitzlist"/>
        <w:spacing w:line="288" w:lineRule="auto"/>
        <w:ind w:left="360"/>
        <w:jc w:val="both"/>
        <w:rPr>
          <w:rFonts w:ascii="Times New Roman" w:hAnsi="Times New Roman" w:cs="Times New Roman"/>
        </w:rPr>
      </w:pPr>
    </w:p>
    <w:p w14:paraId="1F74CB7A" w14:textId="63D7B38F" w:rsidR="002D5130" w:rsidRPr="00024243" w:rsidRDefault="002D5130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Wykonawca zobowiązany jest do odbierania odpadów komunalnych w sposób, który zapewni odpowiedni stan sanitarny poprzez zapobieganie wysypywaniu się odpadów z pojemników i worków w czasie odbioru i transportu, a w przypadku wysypania, obowiązany jest do natychmiastowego uprzątnięcia odpadów oraz skutków ich wysypania (plamy, zabrudzenia itp.).</w:t>
      </w:r>
    </w:p>
    <w:p w14:paraId="41B35EA0" w14:textId="77777777" w:rsidR="00B51297" w:rsidRPr="00024243" w:rsidRDefault="00B51297" w:rsidP="00B51297">
      <w:pPr>
        <w:pStyle w:val="Akapitzlist"/>
        <w:rPr>
          <w:rFonts w:ascii="Times New Roman" w:hAnsi="Times New Roman" w:cs="Times New Roman"/>
        </w:rPr>
      </w:pPr>
    </w:p>
    <w:p w14:paraId="444702E2" w14:textId="77777777" w:rsidR="00B51297" w:rsidRPr="00024243" w:rsidRDefault="002D5130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Wykonawca zobowiązany jest do zebrania i odebrania wszystkich odpadów komunalnych z miejsc ich gromadzenia, nawet tych, które nie zostały umieszczone w pojemnikach sporządzając stosowną dokumentację.</w:t>
      </w:r>
    </w:p>
    <w:p w14:paraId="73467BFA" w14:textId="77777777" w:rsidR="00B51297" w:rsidRPr="00024243" w:rsidRDefault="00B51297" w:rsidP="00B51297">
      <w:pPr>
        <w:pStyle w:val="Akapitzlist"/>
        <w:rPr>
          <w:rFonts w:ascii="Times New Roman" w:hAnsi="Times New Roman" w:cs="Times New Roman"/>
        </w:rPr>
      </w:pPr>
    </w:p>
    <w:p w14:paraId="72437EA1" w14:textId="3E0817FF" w:rsidR="002D5130" w:rsidRPr="00024243" w:rsidRDefault="002D5130" w:rsidP="00B51297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Wykonawca zobowiązany jest do wykonania dodatkowego (poza harmonogramem) wywozu odpadów z nieruchomości, na których zamieszkuje nie więcej niż dwie osoby, w przypadku, gdy termin ostatniego odbioru odpadów określony w harmonogramie jest dłuższy niż 7 dni przed terminem zakończenia realizacji zamówienia.</w:t>
      </w:r>
    </w:p>
    <w:p w14:paraId="060655E2" w14:textId="77777777" w:rsidR="002D5130" w:rsidRPr="00024243" w:rsidRDefault="002D5130" w:rsidP="00B51297">
      <w:pPr>
        <w:spacing w:line="288" w:lineRule="auto"/>
        <w:rPr>
          <w:rFonts w:ascii="Times New Roman" w:hAnsi="Times New Roman" w:cs="Times New Roman"/>
        </w:rPr>
      </w:pPr>
    </w:p>
    <w:p w14:paraId="3C197A4C" w14:textId="578D5A17" w:rsidR="002D5130" w:rsidRPr="00024243" w:rsidRDefault="002D5130" w:rsidP="00B51297">
      <w:pPr>
        <w:pStyle w:val="Akapitzlist"/>
        <w:spacing w:line="288" w:lineRule="auto"/>
        <w:jc w:val="center"/>
        <w:rPr>
          <w:rFonts w:ascii="Times New Roman" w:hAnsi="Times New Roman" w:cs="Times New Roman"/>
          <w:b/>
        </w:rPr>
      </w:pPr>
      <w:r w:rsidRPr="00024243">
        <w:rPr>
          <w:rFonts w:ascii="Times New Roman" w:hAnsi="Times New Roman" w:cs="Times New Roman"/>
          <w:b/>
        </w:rPr>
        <w:t>Transport odpadów komunalnych</w:t>
      </w:r>
    </w:p>
    <w:p w14:paraId="64C616FE" w14:textId="77777777" w:rsidR="00B51297" w:rsidRPr="00024243" w:rsidRDefault="00B51297" w:rsidP="00B51297">
      <w:pPr>
        <w:pStyle w:val="Akapitzlist"/>
        <w:spacing w:line="288" w:lineRule="auto"/>
        <w:jc w:val="center"/>
        <w:rPr>
          <w:rFonts w:ascii="Times New Roman" w:hAnsi="Times New Roman" w:cs="Times New Roman"/>
          <w:b/>
        </w:rPr>
      </w:pPr>
    </w:p>
    <w:p w14:paraId="38757C1E" w14:textId="6E36403D" w:rsidR="002D5130" w:rsidRPr="00024243" w:rsidRDefault="002D5130" w:rsidP="004B5B0D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 xml:space="preserve">Wykonawca jest zobowiązany do wykonywania usługi odbioru i transportu w sposób sprawny, ograniczający do minimum utrudnienia w ruchu drogowym, w korzystaniu z nieruchomości oraz niedogodności dla mieszkańców Gminy </w:t>
      </w:r>
      <w:r w:rsidR="00B51297" w:rsidRPr="00024243">
        <w:rPr>
          <w:rFonts w:ascii="Times New Roman" w:hAnsi="Times New Roman" w:cs="Times New Roman"/>
        </w:rPr>
        <w:t>Grójec</w:t>
      </w:r>
      <w:r w:rsidRPr="00024243">
        <w:rPr>
          <w:rFonts w:ascii="Times New Roman" w:hAnsi="Times New Roman" w:cs="Times New Roman"/>
        </w:rPr>
        <w:t>.</w:t>
      </w:r>
    </w:p>
    <w:p w14:paraId="324B50CF" w14:textId="77777777" w:rsidR="00B51297" w:rsidRPr="00024243" w:rsidRDefault="00B51297" w:rsidP="00B51297">
      <w:pPr>
        <w:pStyle w:val="Akapitzlist"/>
        <w:spacing w:line="288" w:lineRule="auto"/>
        <w:ind w:left="360"/>
        <w:jc w:val="both"/>
        <w:rPr>
          <w:rFonts w:ascii="Times New Roman" w:hAnsi="Times New Roman" w:cs="Times New Roman"/>
        </w:rPr>
      </w:pPr>
    </w:p>
    <w:p w14:paraId="0E2761D2" w14:textId="0E67D75D" w:rsidR="002D5130" w:rsidRPr="00024243" w:rsidRDefault="002D5130" w:rsidP="004B5B0D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W celu właściwej realizacji przedmiotu zamówienia, Wykonawca powinien w całym okresie trwania zamówienia dysponować dostatecznym potencjałem technicznym, gwarantującym terminowe i jakościowe wykonywanie zakresu rzeczowego usługi oraz umożliwiającym odbiór odpadów z terenów trudnodostępnych.</w:t>
      </w:r>
    </w:p>
    <w:p w14:paraId="4C74E847" w14:textId="77777777" w:rsidR="00B51297" w:rsidRPr="00024243" w:rsidRDefault="00B51297" w:rsidP="00B51297">
      <w:pPr>
        <w:pStyle w:val="Akapitzlist"/>
        <w:rPr>
          <w:rFonts w:ascii="Times New Roman" w:hAnsi="Times New Roman" w:cs="Times New Roman"/>
        </w:rPr>
      </w:pPr>
    </w:p>
    <w:p w14:paraId="156B0C89" w14:textId="6CE6E199" w:rsidR="002D5130" w:rsidRPr="00024243" w:rsidRDefault="002D5130" w:rsidP="004B5B0D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Pojazdy przeznaczone do realizacji przedmiotu zamówienia powinny posiadać aktualne badania techniczne, być dopuszczone do ruchu oraz oznakowane w widoczny sposób co najmniej nazwą Wykonawcy, danymi adresowymi i numerem jego telefonu.</w:t>
      </w:r>
    </w:p>
    <w:p w14:paraId="1DB8F626" w14:textId="77777777" w:rsidR="00B51297" w:rsidRPr="00024243" w:rsidRDefault="00B51297" w:rsidP="00B51297">
      <w:pPr>
        <w:pStyle w:val="Akapitzlist"/>
        <w:rPr>
          <w:rFonts w:ascii="Times New Roman" w:hAnsi="Times New Roman" w:cs="Times New Roman"/>
        </w:rPr>
      </w:pPr>
    </w:p>
    <w:p w14:paraId="53B0D2A0" w14:textId="76A7921A" w:rsidR="002D5130" w:rsidRPr="00024243" w:rsidRDefault="002D5130" w:rsidP="004B5B0D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Pracownicy zajmujący się wywozem odpadów powinni być wyposażeni w odzież</w:t>
      </w:r>
      <w:r w:rsidR="00B51297" w:rsidRPr="00024243">
        <w:rPr>
          <w:rFonts w:ascii="Times New Roman" w:hAnsi="Times New Roman" w:cs="Times New Roman"/>
        </w:rPr>
        <w:t xml:space="preserve"> </w:t>
      </w:r>
      <w:r w:rsidRPr="00024243">
        <w:rPr>
          <w:rFonts w:ascii="Times New Roman" w:hAnsi="Times New Roman" w:cs="Times New Roman"/>
        </w:rPr>
        <w:t>ochronną z widocznym logo firmy lub/i nazwą firmy.</w:t>
      </w:r>
    </w:p>
    <w:p w14:paraId="159CE709" w14:textId="77777777" w:rsidR="00B51297" w:rsidRPr="00024243" w:rsidRDefault="00B51297" w:rsidP="00B51297">
      <w:pPr>
        <w:pStyle w:val="Akapitzlist"/>
        <w:spacing w:line="288" w:lineRule="auto"/>
        <w:ind w:left="360"/>
        <w:jc w:val="both"/>
        <w:rPr>
          <w:rFonts w:ascii="Times New Roman" w:hAnsi="Times New Roman" w:cs="Times New Roman"/>
        </w:rPr>
      </w:pPr>
    </w:p>
    <w:p w14:paraId="418D28AE" w14:textId="3F57F3D9" w:rsidR="002D5130" w:rsidRPr="00024243" w:rsidRDefault="002D5130" w:rsidP="004B5B0D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lastRenderedPageBreak/>
        <w:t>Wykonawca jest zobowiązany do dokonywania odbioru i transportu odpadów, również w przypadkach, kiedy dojazd do punktów zbiórki odpadów komunalnych będzie utrudniony z powodu prowadzonych remontów dróg, objazdów itp. W takich przypadkach Wykonawcy nie przysługują roszczenia z tytułu wzrostu kosztów realizacji przedmiotu zamówienia.</w:t>
      </w:r>
    </w:p>
    <w:p w14:paraId="30019287" w14:textId="77777777" w:rsidR="00B51297" w:rsidRPr="00024243" w:rsidRDefault="00B51297" w:rsidP="00B51297">
      <w:pPr>
        <w:pStyle w:val="Akapitzlist"/>
        <w:rPr>
          <w:rFonts w:ascii="Times New Roman" w:hAnsi="Times New Roman" w:cs="Times New Roman"/>
        </w:rPr>
      </w:pPr>
    </w:p>
    <w:p w14:paraId="5F5E6BE8" w14:textId="4CEF0E0F" w:rsidR="002D5130" w:rsidRPr="00024243" w:rsidRDefault="002D5130" w:rsidP="004B5B0D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Wykonawca jest zobowiązany do zabezpieczenia przewożonych odpadów przed rozsypaniem oraz w sposób gwarantujący bezpieczeństwo ruchu drogowego.</w:t>
      </w:r>
    </w:p>
    <w:p w14:paraId="03DC20DC" w14:textId="77777777" w:rsidR="00B51297" w:rsidRPr="00024243" w:rsidRDefault="00B51297" w:rsidP="00B51297">
      <w:pPr>
        <w:pStyle w:val="Akapitzlist"/>
        <w:rPr>
          <w:rFonts w:ascii="Times New Roman" w:hAnsi="Times New Roman" w:cs="Times New Roman"/>
        </w:rPr>
      </w:pPr>
    </w:p>
    <w:p w14:paraId="445E952C" w14:textId="1DC6583E" w:rsidR="002D5130" w:rsidRPr="00024243" w:rsidRDefault="002D5130" w:rsidP="004B5B0D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Wykonawca ma obowiązek spełniać wszystkie wymogi stawiane podmiotom odbierającym odpady komunalne określone w rozporządzeniu Ministra Środowiska z dnia 11 stycznia 2013 r. w sprawie szczegółowych wymagań w zakresie odbierania odpadów komunalnych od właścicieli nieruchomości.</w:t>
      </w:r>
    </w:p>
    <w:p w14:paraId="5D33F8D8" w14:textId="77777777" w:rsidR="00B51297" w:rsidRPr="00024243" w:rsidRDefault="00B51297" w:rsidP="00B51297">
      <w:pPr>
        <w:pStyle w:val="Akapitzlist"/>
        <w:spacing w:line="288" w:lineRule="auto"/>
        <w:ind w:left="360"/>
        <w:jc w:val="both"/>
        <w:rPr>
          <w:rFonts w:ascii="Times New Roman" w:hAnsi="Times New Roman" w:cs="Times New Roman"/>
        </w:rPr>
      </w:pPr>
    </w:p>
    <w:p w14:paraId="4326A09B" w14:textId="2DDE6AC2" w:rsidR="00B51297" w:rsidRPr="00024243" w:rsidRDefault="00B51297" w:rsidP="00B51297">
      <w:pPr>
        <w:widowControl w:val="0"/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r w:rsidRPr="00024243">
        <w:rPr>
          <w:rFonts w:ascii="Times New Roman" w:hAnsi="Times New Roman" w:cs="Times New Roman"/>
          <w:b/>
        </w:rPr>
        <w:t>Utrzymanie pojemników w należytym stanie sanitarnym</w:t>
      </w:r>
    </w:p>
    <w:p w14:paraId="48B26AB8" w14:textId="77777777" w:rsidR="00B51297" w:rsidRPr="00024243" w:rsidRDefault="00B51297" w:rsidP="00B51297">
      <w:pPr>
        <w:widowControl w:val="0"/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</w:p>
    <w:p w14:paraId="3BEC42C2" w14:textId="77777777" w:rsidR="00B51297" w:rsidRPr="00024243" w:rsidRDefault="00B51297" w:rsidP="00B51297">
      <w:pPr>
        <w:numPr>
          <w:ilvl w:val="0"/>
          <w:numId w:val="8"/>
        </w:numPr>
        <w:tabs>
          <w:tab w:val="left" w:pos="142"/>
          <w:tab w:val="left" w:pos="567"/>
          <w:tab w:val="left" w:pos="851"/>
        </w:tabs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>Wykonawca obowiązany jest utrzymywać pojemniki na odpady komunalne w należytym stanie sanitarnym poprzez ich mycie oraz dezynfekcję.</w:t>
      </w:r>
    </w:p>
    <w:p w14:paraId="71C9EE41" w14:textId="0B0FFAD1" w:rsidR="00B51297" w:rsidRPr="00024243" w:rsidRDefault="00B51297" w:rsidP="00B51297">
      <w:pPr>
        <w:numPr>
          <w:ilvl w:val="0"/>
          <w:numId w:val="8"/>
        </w:numPr>
        <w:spacing w:after="200"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 xml:space="preserve">Mycie i dezynfekcję pojemników należy wykonać co najmniej dwa razy w roku w okresie od 1 kwietnia do 31 października, przy czym czynność tę winno się wykonać co najmniej raz w okresie od 1 lipca do 31 sierpnia. </w:t>
      </w:r>
    </w:p>
    <w:p w14:paraId="17734794" w14:textId="0DF2C444" w:rsidR="0024413B" w:rsidRDefault="00B51297" w:rsidP="0024413B">
      <w:pPr>
        <w:numPr>
          <w:ilvl w:val="0"/>
          <w:numId w:val="8"/>
        </w:numPr>
        <w:tabs>
          <w:tab w:val="left" w:pos="142"/>
          <w:tab w:val="left" w:pos="567"/>
          <w:tab w:val="left" w:pos="851"/>
        </w:tabs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024243">
        <w:rPr>
          <w:rFonts w:ascii="Times New Roman" w:hAnsi="Times New Roman" w:cs="Times New Roman"/>
        </w:rPr>
        <w:t xml:space="preserve">Szczegółowe harmonogramy mycia i dezynfekcji pojemników Wykonawca zobowiązany jest przedstawić Zamawiającemu w terminie do 15 marca każdego roku obowiązywania umowy. </w:t>
      </w:r>
    </w:p>
    <w:p w14:paraId="3D71AAEB" w14:textId="77777777" w:rsidR="0024413B" w:rsidRDefault="0024413B" w:rsidP="0024413B">
      <w:pPr>
        <w:tabs>
          <w:tab w:val="left" w:pos="142"/>
          <w:tab w:val="left" w:pos="567"/>
          <w:tab w:val="left" w:pos="851"/>
        </w:tabs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62ECA37B" w14:textId="77777777" w:rsidR="00EE6B20" w:rsidRDefault="00EE6B20" w:rsidP="0024413B">
      <w:pPr>
        <w:tabs>
          <w:tab w:val="left" w:pos="142"/>
          <w:tab w:val="left" w:pos="567"/>
          <w:tab w:val="left" w:pos="851"/>
        </w:tabs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32EAAC24" w14:textId="77777777" w:rsidR="00EA3DED" w:rsidRPr="009D726A" w:rsidRDefault="00EA3DED" w:rsidP="00EA3DED">
      <w:pPr>
        <w:jc w:val="center"/>
        <w:rPr>
          <w:rFonts w:ascii="Times New Roman" w:hAnsi="Times New Roman" w:cs="Times New Roman"/>
          <w:b/>
          <w:bCs/>
        </w:rPr>
      </w:pPr>
      <w:r w:rsidRPr="009D726A">
        <w:rPr>
          <w:rFonts w:ascii="Times New Roman" w:hAnsi="Times New Roman" w:cs="Times New Roman"/>
          <w:b/>
          <w:bCs/>
        </w:rPr>
        <w:t>Zbiorcze zestawienie ilości odpadów</w:t>
      </w:r>
    </w:p>
    <w:p w14:paraId="6FDAA6C2" w14:textId="77777777" w:rsidR="00EA3DED" w:rsidRPr="009D726A" w:rsidRDefault="00EA3DED" w:rsidP="00EA3DE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0"/>
        <w:gridCol w:w="3019"/>
        <w:gridCol w:w="3017"/>
      </w:tblGrid>
      <w:tr w:rsidR="00EA3DED" w:rsidRPr="009D726A" w14:paraId="61F82703" w14:textId="77777777" w:rsidTr="00BC5CAC">
        <w:tc>
          <w:tcPr>
            <w:tcW w:w="1667" w:type="pct"/>
            <w:vAlign w:val="center"/>
          </w:tcPr>
          <w:p w14:paraId="323C5DD5" w14:textId="77777777" w:rsidR="00EA3DED" w:rsidRPr="009D726A" w:rsidRDefault="00EA3DED" w:rsidP="00000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67" w:type="pct"/>
            <w:vAlign w:val="center"/>
          </w:tcPr>
          <w:p w14:paraId="50E889DF" w14:textId="77777777" w:rsidR="00EA3DED" w:rsidRPr="009D726A" w:rsidRDefault="00EA3DED" w:rsidP="00000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Odpady objęte przedmiotem zamówienia</w:t>
            </w:r>
          </w:p>
          <w:p w14:paraId="03FE1385" w14:textId="77777777" w:rsidR="00EA3DED" w:rsidRPr="009D726A" w:rsidRDefault="00EA3DED" w:rsidP="00000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(KOD odpadu)</w:t>
            </w:r>
          </w:p>
        </w:tc>
        <w:tc>
          <w:tcPr>
            <w:tcW w:w="1667" w:type="pct"/>
            <w:vAlign w:val="center"/>
          </w:tcPr>
          <w:p w14:paraId="453F912F" w14:textId="77777777" w:rsidR="00EA3DED" w:rsidRPr="009D726A" w:rsidRDefault="00EA3DED" w:rsidP="00000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Szacowna roczna ilość odpadów do odbioru</w:t>
            </w:r>
          </w:p>
          <w:p w14:paraId="32B196EF" w14:textId="77777777" w:rsidR="00EA3DED" w:rsidRPr="009D726A" w:rsidRDefault="00EA3DED" w:rsidP="00000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[Mg]</w:t>
            </w:r>
          </w:p>
        </w:tc>
      </w:tr>
      <w:tr w:rsidR="00EA3DED" w:rsidRPr="009D726A" w14:paraId="3CB7655F" w14:textId="77777777" w:rsidTr="00BC5CAC">
        <w:tc>
          <w:tcPr>
            <w:tcW w:w="1667" w:type="pct"/>
          </w:tcPr>
          <w:p w14:paraId="07FD9647" w14:textId="77777777" w:rsidR="00EA3DED" w:rsidRPr="009D726A" w:rsidRDefault="00EA3DED" w:rsidP="00000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pct"/>
          </w:tcPr>
          <w:p w14:paraId="267AE2C2" w14:textId="77777777" w:rsidR="00EA3DED" w:rsidRPr="009D726A" w:rsidRDefault="00EA3DED" w:rsidP="000007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359F275" w14:textId="77777777" w:rsidR="00EA3DED" w:rsidRPr="009D726A" w:rsidRDefault="00EA3DED" w:rsidP="000007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DED" w:rsidRPr="009D726A" w14:paraId="0E8A07CA" w14:textId="77777777" w:rsidTr="00BC5CAC">
        <w:tc>
          <w:tcPr>
            <w:tcW w:w="1667" w:type="pct"/>
          </w:tcPr>
          <w:p w14:paraId="62B8B272" w14:textId="77777777" w:rsidR="00EA3DED" w:rsidRPr="009D726A" w:rsidRDefault="00EA3DED" w:rsidP="00000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7" w:type="pct"/>
          </w:tcPr>
          <w:p w14:paraId="62A29D73" w14:textId="77777777" w:rsidR="00EA3DED" w:rsidRPr="009D726A" w:rsidRDefault="00EA3DED" w:rsidP="000007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37F1D0C" w14:textId="77777777" w:rsidR="00EA3DED" w:rsidRPr="009D726A" w:rsidRDefault="00EA3DED" w:rsidP="000007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DED" w:rsidRPr="009D726A" w14:paraId="4187D83E" w14:textId="77777777" w:rsidTr="00BC5CAC">
        <w:tc>
          <w:tcPr>
            <w:tcW w:w="1667" w:type="pct"/>
          </w:tcPr>
          <w:p w14:paraId="60598D39" w14:textId="77777777" w:rsidR="00EA3DED" w:rsidRPr="009D726A" w:rsidRDefault="00EA3DED" w:rsidP="00000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7" w:type="pct"/>
          </w:tcPr>
          <w:p w14:paraId="668BB06D" w14:textId="77777777" w:rsidR="00EA3DED" w:rsidRPr="009D726A" w:rsidRDefault="00EA3DED" w:rsidP="000007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7FC34F2" w14:textId="77777777" w:rsidR="00EA3DED" w:rsidRPr="009D726A" w:rsidRDefault="00EA3DED" w:rsidP="000007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73B" w:rsidRPr="009D726A" w14:paraId="23D0A715" w14:textId="77777777" w:rsidTr="00BC5CAC">
        <w:tc>
          <w:tcPr>
            <w:tcW w:w="1667" w:type="pct"/>
          </w:tcPr>
          <w:p w14:paraId="67C25965" w14:textId="43386C59" w:rsidR="0058573B" w:rsidRPr="009D726A" w:rsidRDefault="0058573B" w:rsidP="00000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7" w:type="pct"/>
          </w:tcPr>
          <w:p w14:paraId="25EC763F" w14:textId="77777777" w:rsidR="0058573B" w:rsidRPr="009D726A" w:rsidRDefault="0058573B" w:rsidP="000007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B8120B5" w14:textId="77777777" w:rsidR="0058573B" w:rsidRPr="009D726A" w:rsidRDefault="0058573B" w:rsidP="000007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73B" w:rsidRPr="009D726A" w14:paraId="075FDAD4" w14:textId="77777777" w:rsidTr="00BC5CAC">
        <w:tc>
          <w:tcPr>
            <w:tcW w:w="1667" w:type="pct"/>
          </w:tcPr>
          <w:p w14:paraId="7607B02B" w14:textId="2D03404A" w:rsidR="0058573B" w:rsidRPr="009D726A" w:rsidRDefault="0058573B" w:rsidP="00000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7" w:type="pct"/>
          </w:tcPr>
          <w:p w14:paraId="1FFE69C5" w14:textId="77777777" w:rsidR="0058573B" w:rsidRPr="009D726A" w:rsidRDefault="0058573B" w:rsidP="000007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E2C5FB0" w14:textId="77777777" w:rsidR="0058573B" w:rsidRPr="009D726A" w:rsidRDefault="0058573B" w:rsidP="000007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73B" w:rsidRPr="009D726A" w14:paraId="7806649E" w14:textId="77777777" w:rsidTr="00BC5CAC">
        <w:tc>
          <w:tcPr>
            <w:tcW w:w="1667" w:type="pct"/>
          </w:tcPr>
          <w:p w14:paraId="4C5EE978" w14:textId="4062CF4E" w:rsidR="0058573B" w:rsidRPr="009D726A" w:rsidRDefault="0058573B" w:rsidP="00000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7" w:type="pct"/>
          </w:tcPr>
          <w:p w14:paraId="702F8884" w14:textId="77777777" w:rsidR="0058573B" w:rsidRPr="009D726A" w:rsidRDefault="0058573B" w:rsidP="000007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A952DAE" w14:textId="77777777" w:rsidR="0058573B" w:rsidRPr="009D726A" w:rsidRDefault="0058573B" w:rsidP="000007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73B" w:rsidRPr="009D726A" w14:paraId="38021F6C" w14:textId="77777777" w:rsidTr="00BC5CAC">
        <w:tc>
          <w:tcPr>
            <w:tcW w:w="1667" w:type="pct"/>
          </w:tcPr>
          <w:p w14:paraId="18102686" w14:textId="24E51234" w:rsidR="0058573B" w:rsidRPr="009D726A" w:rsidRDefault="0058573B" w:rsidP="00000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7" w:type="pct"/>
          </w:tcPr>
          <w:p w14:paraId="3EA2B387" w14:textId="77777777" w:rsidR="0058573B" w:rsidRPr="009D726A" w:rsidRDefault="0058573B" w:rsidP="000007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2CE1B83" w14:textId="77777777" w:rsidR="0058573B" w:rsidRPr="009D726A" w:rsidRDefault="0058573B" w:rsidP="000007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55F222" w14:textId="77777777" w:rsidR="00EA3DED" w:rsidRPr="00024243" w:rsidRDefault="00EA3DED" w:rsidP="00B51297">
      <w:pPr>
        <w:pStyle w:val="Akapitzlist"/>
        <w:spacing w:line="288" w:lineRule="auto"/>
        <w:ind w:left="360"/>
        <w:jc w:val="both"/>
        <w:rPr>
          <w:rFonts w:ascii="Times New Roman" w:hAnsi="Times New Roman" w:cs="Times New Roman"/>
        </w:rPr>
      </w:pPr>
    </w:p>
    <w:sectPr w:rsidR="00EA3DED" w:rsidRPr="00024243" w:rsidSect="00944220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D0813" w14:textId="77777777" w:rsidR="009173ED" w:rsidRDefault="009173ED" w:rsidP="0024413B">
      <w:r>
        <w:separator/>
      </w:r>
    </w:p>
  </w:endnote>
  <w:endnote w:type="continuationSeparator" w:id="0">
    <w:p w14:paraId="58713370" w14:textId="77777777" w:rsidR="009173ED" w:rsidRDefault="009173ED" w:rsidP="0024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4533770"/>
      <w:docPartObj>
        <w:docPartGallery w:val="Page Numbers (Bottom of Page)"/>
        <w:docPartUnique/>
      </w:docPartObj>
    </w:sdtPr>
    <w:sdtEndPr/>
    <w:sdtContent>
      <w:p w14:paraId="7DDBD41D" w14:textId="4E0C83AD" w:rsidR="0024413B" w:rsidRDefault="002441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5BF312" w14:textId="77777777" w:rsidR="0024413B" w:rsidRDefault="00244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FE6B" w14:textId="77777777" w:rsidR="009173ED" w:rsidRDefault="009173ED" w:rsidP="0024413B">
      <w:r>
        <w:separator/>
      </w:r>
    </w:p>
  </w:footnote>
  <w:footnote w:type="continuationSeparator" w:id="0">
    <w:p w14:paraId="780D3B17" w14:textId="77777777" w:rsidR="009173ED" w:rsidRDefault="009173ED" w:rsidP="00244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70760"/>
    <w:multiLevelType w:val="hybridMultilevel"/>
    <w:tmpl w:val="BD482AB4"/>
    <w:lvl w:ilvl="0" w:tplc="8154F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strike w:val="0"/>
        <w:color w:val="auto"/>
      </w:rPr>
    </w:lvl>
    <w:lvl w:ilvl="2" w:tplc="5268C390">
      <w:start w:val="1"/>
      <w:numFmt w:val="lowerLetter"/>
      <w:lvlText w:val="%3)"/>
      <w:lvlJc w:val="left"/>
      <w:pPr>
        <w:tabs>
          <w:tab w:val="num" w:pos="1066"/>
        </w:tabs>
        <w:ind w:left="1066" w:hanging="357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 w15:restartNumberingAfterBreak="0">
    <w:nsid w:val="13025BA4"/>
    <w:multiLevelType w:val="hybridMultilevel"/>
    <w:tmpl w:val="D4F075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46A3D"/>
    <w:multiLevelType w:val="hybridMultilevel"/>
    <w:tmpl w:val="F81039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77893"/>
    <w:multiLevelType w:val="hybridMultilevel"/>
    <w:tmpl w:val="EABE2D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5D7D"/>
    <w:multiLevelType w:val="hybridMultilevel"/>
    <w:tmpl w:val="EA241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91745"/>
    <w:multiLevelType w:val="hybridMultilevel"/>
    <w:tmpl w:val="28C8F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9466AA"/>
    <w:multiLevelType w:val="hybridMultilevel"/>
    <w:tmpl w:val="AB205B56"/>
    <w:lvl w:ilvl="0" w:tplc="3174802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A30A4"/>
    <w:multiLevelType w:val="hybridMultilevel"/>
    <w:tmpl w:val="94A0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34A65"/>
    <w:multiLevelType w:val="hybridMultilevel"/>
    <w:tmpl w:val="28C8F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B9510F"/>
    <w:multiLevelType w:val="hybridMultilevel"/>
    <w:tmpl w:val="EF04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354455">
    <w:abstractNumId w:val="7"/>
  </w:num>
  <w:num w:numId="2" w16cid:durableId="303127432">
    <w:abstractNumId w:val="8"/>
  </w:num>
  <w:num w:numId="3" w16cid:durableId="1780756165">
    <w:abstractNumId w:val="1"/>
  </w:num>
  <w:num w:numId="4" w16cid:durableId="1915312362">
    <w:abstractNumId w:val="2"/>
  </w:num>
  <w:num w:numId="5" w16cid:durableId="1834106772">
    <w:abstractNumId w:val="6"/>
  </w:num>
  <w:num w:numId="6" w16cid:durableId="2009364833">
    <w:abstractNumId w:val="3"/>
  </w:num>
  <w:num w:numId="7" w16cid:durableId="1517383192">
    <w:abstractNumId w:val="4"/>
  </w:num>
  <w:num w:numId="8" w16cid:durableId="1318653919">
    <w:abstractNumId w:val="0"/>
  </w:num>
  <w:num w:numId="9" w16cid:durableId="931546743">
    <w:abstractNumId w:val="9"/>
  </w:num>
  <w:num w:numId="10" w16cid:durableId="1651059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64"/>
    <w:rsid w:val="00000781"/>
    <w:rsid w:val="00024243"/>
    <w:rsid w:val="00095BCD"/>
    <w:rsid w:val="000A06F8"/>
    <w:rsid w:val="0010277E"/>
    <w:rsid w:val="00116D5A"/>
    <w:rsid w:val="00170F2C"/>
    <w:rsid w:val="001742C2"/>
    <w:rsid w:val="00243E5F"/>
    <w:rsid w:val="0024413B"/>
    <w:rsid w:val="0025198E"/>
    <w:rsid w:val="002B59E7"/>
    <w:rsid w:val="002C3C33"/>
    <w:rsid w:val="002D5130"/>
    <w:rsid w:val="003401C9"/>
    <w:rsid w:val="003831CC"/>
    <w:rsid w:val="00390391"/>
    <w:rsid w:val="003B10A9"/>
    <w:rsid w:val="003C3764"/>
    <w:rsid w:val="003D27CB"/>
    <w:rsid w:val="0042746B"/>
    <w:rsid w:val="00433DBB"/>
    <w:rsid w:val="00482E72"/>
    <w:rsid w:val="004A2ABF"/>
    <w:rsid w:val="004A4B71"/>
    <w:rsid w:val="004B5B0D"/>
    <w:rsid w:val="004C48F4"/>
    <w:rsid w:val="004D1B43"/>
    <w:rsid w:val="004F17E0"/>
    <w:rsid w:val="004F48DE"/>
    <w:rsid w:val="004F5A72"/>
    <w:rsid w:val="004F5C2E"/>
    <w:rsid w:val="00511543"/>
    <w:rsid w:val="00525949"/>
    <w:rsid w:val="0057178A"/>
    <w:rsid w:val="00571AE9"/>
    <w:rsid w:val="00577809"/>
    <w:rsid w:val="0058236A"/>
    <w:rsid w:val="0058573B"/>
    <w:rsid w:val="005948E7"/>
    <w:rsid w:val="005A6C68"/>
    <w:rsid w:val="005B6350"/>
    <w:rsid w:val="005E2EDC"/>
    <w:rsid w:val="00604F04"/>
    <w:rsid w:val="00607098"/>
    <w:rsid w:val="00616557"/>
    <w:rsid w:val="00620CC2"/>
    <w:rsid w:val="00632638"/>
    <w:rsid w:val="00634F8C"/>
    <w:rsid w:val="00710213"/>
    <w:rsid w:val="007458C4"/>
    <w:rsid w:val="007A0816"/>
    <w:rsid w:val="007C4DC8"/>
    <w:rsid w:val="007F6099"/>
    <w:rsid w:val="00855AB5"/>
    <w:rsid w:val="00857DC4"/>
    <w:rsid w:val="00862939"/>
    <w:rsid w:val="00875915"/>
    <w:rsid w:val="008936C8"/>
    <w:rsid w:val="008E0CA4"/>
    <w:rsid w:val="008E5A0A"/>
    <w:rsid w:val="008E6072"/>
    <w:rsid w:val="009173ED"/>
    <w:rsid w:val="00937631"/>
    <w:rsid w:val="00944220"/>
    <w:rsid w:val="00945417"/>
    <w:rsid w:val="009611F9"/>
    <w:rsid w:val="009632B3"/>
    <w:rsid w:val="00997521"/>
    <w:rsid w:val="009B6DF0"/>
    <w:rsid w:val="009F62F4"/>
    <w:rsid w:val="00A31C70"/>
    <w:rsid w:val="00A32966"/>
    <w:rsid w:val="00A43331"/>
    <w:rsid w:val="00A50BC9"/>
    <w:rsid w:val="00A549EB"/>
    <w:rsid w:val="00A62A3A"/>
    <w:rsid w:val="00A6436D"/>
    <w:rsid w:val="00A8530F"/>
    <w:rsid w:val="00A93798"/>
    <w:rsid w:val="00AC798D"/>
    <w:rsid w:val="00AE45BA"/>
    <w:rsid w:val="00B0221A"/>
    <w:rsid w:val="00B43943"/>
    <w:rsid w:val="00B51297"/>
    <w:rsid w:val="00B726F9"/>
    <w:rsid w:val="00B83FFC"/>
    <w:rsid w:val="00B94EBA"/>
    <w:rsid w:val="00B952DB"/>
    <w:rsid w:val="00B95D1D"/>
    <w:rsid w:val="00B96727"/>
    <w:rsid w:val="00C26F55"/>
    <w:rsid w:val="00CD0788"/>
    <w:rsid w:val="00CE5EDD"/>
    <w:rsid w:val="00D07F96"/>
    <w:rsid w:val="00D256F3"/>
    <w:rsid w:val="00D7272C"/>
    <w:rsid w:val="00DA0864"/>
    <w:rsid w:val="00E63E9E"/>
    <w:rsid w:val="00E6749D"/>
    <w:rsid w:val="00E9117C"/>
    <w:rsid w:val="00EA3DED"/>
    <w:rsid w:val="00EE6B20"/>
    <w:rsid w:val="00EF6121"/>
    <w:rsid w:val="00F05089"/>
    <w:rsid w:val="00F71547"/>
    <w:rsid w:val="00F71E87"/>
    <w:rsid w:val="00FB0566"/>
    <w:rsid w:val="00FC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1454"/>
  <w15:chartTrackingRefBased/>
  <w15:docId w15:val="{B1369FF2-2D5A-1F43-B747-492896A5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638"/>
    <w:pPr>
      <w:ind w:left="720"/>
      <w:contextualSpacing/>
    </w:pPr>
  </w:style>
  <w:style w:type="paragraph" w:styleId="Poprawka">
    <w:name w:val="Revision"/>
    <w:hidden/>
    <w:uiPriority w:val="99"/>
    <w:semiHidden/>
    <w:rsid w:val="00024243"/>
  </w:style>
  <w:style w:type="paragraph" w:styleId="Nagwek">
    <w:name w:val="header"/>
    <w:basedOn w:val="Normalny"/>
    <w:link w:val="NagwekZnak"/>
    <w:uiPriority w:val="99"/>
    <w:unhideWhenUsed/>
    <w:rsid w:val="00244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13B"/>
  </w:style>
  <w:style w:type="paragraph" w:styleId="Stopka">
    <w:name w:val="footer"/>
    <w:basedOn w:val="Normalny"/>
    <w:link w:val="StopkaZnak"/>
    <w:uiPriority w:val="99"/>
    <w:unhideWhenUsed/>
    <w:rsid w:val="00244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1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75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75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7521"/>
    <w:rPr>
      <w:vertAlign w:val="superscript"/>
    </w:rPr>
  </w:style>
  <w:style w:type="table" w:styleId="Tabela-Siatka">
    <w:name w:val="Table Grid"/>
    <w:basedOn w:val="Standardowy"/>
    <w:uiPriority w:val="39"/>
    <w:rsid w:val="00EA3DED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Brudziana</dc:creator>
  <cp:keywords/>
  <dc:description/>
  <cp:lastModifiedBy>off Ada</cp:lastModifiedBy>
  <cp:revision>3</cp:revision>
  <dcterms:created xsi:type="dcterms:W3CDTF">2024-12-02T08:22:00Z</dcterms:created>
  <dcterms:modified xsi:type="dcterms:W3CDTF">2024-12-02T08:23:00Z</dcterms:modified>
</cp:coreProperties>
</file>