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B3FD" w14:textId="4D9C836B" w:rsidR="008734BE" w:rsidRDefault="008734BE" w:rsidP="008734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Załącznik nr </w:t>
      </w:r>
      <w:r w:rsidR="00C3733C">
        <w:rPr>
          <w:rFonts w:ascii="Times New Roman" w:eastAsiaTheme="minorEastAsia" w:hAnsi="Times New Roman" w:cs="Times New Roman"/>
          <w:b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do SWZ</w:t>
      </w:r>
    </w:p>
    <w:p w14:paraId="6E7E9B78" w14:textId="77777777" w:rsidR="001B1281" w:rsidRDefault="001B1281" w:rsidP="008734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A1F2B08" w14:textId="29E2CDFC" w:rsidR="008734BE" w:rsidRDefault="008734BE" w:rsidP="001B1281">
      <w:pPr>
        <w:spacing w:after="40"/>
        <w:jc w:val="center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</w:t>
      </w:r>
      <w:r w:rsidR="00B75136">
        <w:rPr>
          <w:rFonts w:ascii="Times New Roman" w:eastAsiaTheme="minorEastAsia" w:hAnsi="Times New Roman" w:cs="Times New Roman"/>
          <w:b/>
          <w:szCs w:val="24"/>
          <w:lang w:eastAsia="pl-PL"/>
        </w:rPr>
        <w:t>TAW DO WYKLUCZENIA I SPEŁNIENIU</w:t>
      </w: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WARUNKÓW UDZIAŁU W POSTĘPOWANIU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8734BE" w14:paraId="09F10D5D" w14:textId="77777777" w:rsidTr="00A8761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883A" w14:textId="3CE3CFCE" w:rsidR="008734BE" w:rsidRDefault="00B75136" w:rsidP="001B1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o udzielenie zamówienia publicznego pn</w:t>
            </w:r>
            <w:r w:rsidR="008A7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: </w:t>
            </w:r>
            <w:r w:rsidR="00873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C31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</w:t>
            </w:r>
          </w:p>
        </w:tc>
      </w:tr>
      <w:tr w:rsidR="008734BE" w14:paraId="7D3516EA" w14:textId="77777777" w:rsidTr="00A8761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58A9" w14:textId="399E3FEB" w:rsidR="008734BE" w:rsidRDefault="00B75136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</w:t>
            </w:r>
            <w:r w:rsidR="008734BE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ziałając w imieniu</w:t>
            </w:r>
            <w:r w:rsidR="00AA32CA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</w:t>
            </w:r>
            <w:r w:rsidR="008734BE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Wykonawcy:</w:t>
            </w:r>
            <w:r w:rsidR="00AA32CA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</w:t>
            </w:r>
            <w:r w:rsidR="008734BE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</w:t>
            </w:r>
          </w:p>
          <w:p w14:paraId="5F484E38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73ED99E0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8734BE" w14:paraId="070067C0" w14:textId="77777777" w:rsidTr="00B75136">
        <w:trPr>
          <w:trHeight w:val="151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089D" w14:textId="0565F826" w:rsidR="008734BE" w:rsidRDefault="008734BE" w:rsidP="001B128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na dzień składania ofert nie podlegam wykluczeniu z postępowania na podstawie art. 108 ust. 1 pkt 1-6 oraz art. 109 ust. 1 pkt 4</w:t>
            </w:r>
            <w:r w:rsidR="00087C6C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5 i 7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ustawy</w:t>
            </w:r>
            <w:r w:rsidR="00087C6C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 dnia 11 września 2019 r.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Prawo zamówień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publ</w:t>
            </w:r>
            <w:r w:rsidRPr="00E900B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icznych (</w:t>
            </w:r>
            <w:r w:rsidR="001B1281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>Dz. U. z 202</w:t>
            </w:r>
            <w:r w:rsidR="008A779A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>3</w:t>
            </w:r>
            <w:r w:rsidRPr="00E900BC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 xml:space="preserve"> r. </w:t>
            </w:r>
            <w:r w:rsidR="001B1281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>poz.</w:t>
            </w:r>
            <w:r w:rsidR="008A779A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>1605</w:t>
            </w:r>
            <w:r w:rsidR="00AA32CA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 ze zm.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 w:rsid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, także na podstawie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art.  7 ust. 1 ustawy z dnia 13 kwietnia</w:t>
            </w:r>
            <w:r w:rsid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    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2022 r.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  <w:t>o szczególnych rozwiązaniach w zakresie przeciwdziałania wspieraniu agresji na Ukrainę oraz służących ochronie bezpieczeństwa narodowego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  <w:t>(Dz. U. poz. 835)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.</w:t>
            </w:r>
          </w:p>
        </w:tc>
      </w:tr>
      <w:tr w:rsidR="008734BE" w14:paraId="09272665" w14:textId="77777777" w:rsidTr="00B75136">
        <w:trPr>
          <w:trHeight w:val="2402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8D5D7" w14:textId="77777777" w:rsidR="008734BE" w:rsidRDefault="008734BE" w:rsidP="00A8761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14:paraId="43506F93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w celu wykazania spełniania warunków udziału w postępowaniu, określonych przez zamawiającego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w  SWZ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</w:t>
            </w:r>
          </w:p>
          <w:p w14:paraId="7FD52567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________________________________________________________________________________________</w:t>
            </w:r>
          </w:p>
          <w:p w14:paraId="2F08D9CE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14:paraId="01987135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14:paraId="503BA8AA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 (wskazać podmiot i określić odpowiedni zakres dla wskazanego podmiotu)</w:t>
            </w:r>
          </w:p>
          <w:p w14:paraId="1BC25442" w14:textId="77777777" w:rsidR="008734BE" w:rsidRDefault="008734BE" w:rsidP="00B75136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8734BE" w14:paraId="25883847" w14:textId="77777777" w:rsidTr="00A87613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8AFEE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14:paraId="088222FE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14:paraId="03852279" w14:textId="77777777" w:rsidR="008734BE" w:rsidRDefault="008734BE" w:rsidP="00A876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  <w:r w:rsidR="00B75136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.</w:t>
            </w:r>
          </w:p>
        </w:tc>
      </w:tr>
      <w:tr w:rsidR="008734BE" w14:paraId="5920A39E" w14:textId="77777777" w:rsidTr="00A87613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B7BC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14:paraId="3C0C8D20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14:paraId="488ED8C5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………………………………………………………………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…….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14:paraId="2B1ED6BC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8734BE" w14:paraId="6627D002" w14:textId="77777777" w:rsidTr="00A87613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1BC83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14:paraId="1319DECF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57048" w14:textId="77777777" w:rsidR="008734BE" w:rsidRDefault="008734BE" w:rsidP="00A87613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14:paraId="34316621" w14:textId="77777777" w:rsidR="008734BE" w:rsidRDefault="008734BE" w:rsidP="00B75136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Data i podpis </w:t>
            </w:r>
          </w:p>
        </w:tc>
      </w:tr>
    </w:tbl>
    <w:p w14:paraId="193DC941" w14:textId="77777777" w:rsidR="00C973DD" w:rsidRDefault="00C973DD" w:rsidP="00B7513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2063DCA2" w14:textId="46164B96" w:rsidR="00B75136" w:rsidRPr="00E33848" w:rsidRDefault="00B75136" w:rsidP="00B7513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213E8A7" w14:textId="77777777" w:rsidR="00F746B0" w:rsidRDefault="00B75136" w:rsidP="009B400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Oświadczenie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7FADE" w14:textId="77777777" w:rsidR="00B2276C" w:rsidRDefault="00B2276C" w:rsidP="00B2276C">
      <w:pPr>
        <w:spacing w:after="0" w:line="240" w:lineRule="auto"/>
      </w:pPr>
      <w:r>
        <w:separator/>
      </w:r>
    </w:p>
  </w:endnote>
  <w:endnote w:type="continuationSeparator" w:id="0">
    <w:p w14:paraId="4E8BEEE9" w14:textId="77777777" w:rsidR="00B2276C" w:rsidRDefault="00B2276C" w:rsidP="00B2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0B98" w14:textId="77777777" w:rsidR="00B2276C" w:rsidRDefault="00F228F5">
    <w:pPr>
      <w:pStyle w:val="Stopka"/>
    </w:pPr>
    <w:r>
      <w:rPr>
        <w:noProof/>
        <w:lang w:eastAsia="zh-TW"/>
      </w:rPr>
      <w:pict w14:anchorId="7046B44C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77C6A93A9E5944F194979563DD6FCA05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37FB2AF" w14:textId="4CADBA0B" w:rsidR="008C06EF" w:rsidRDefault="00FF7D36" w:rsidP="008C06EF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A10F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C3733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6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8A10F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</w:p>
                  </w:sdtContent>
                </w:sdt>
                <w:p w14:paraId="34F6C3B5" w14:textId="77777777" w:rsidR="00B2276C" w:rsidRDefault="00B2276C" w:rsidP="00B2276C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9BED250" w14:textId="77777777" w:rsidR="00B2276C" w:rsidRDefault="00B2276C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E620FC7" w14:textId="77777777" w:rsidR="00B2276C" w:rsidRDefault="00B2276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F54F1">
                    <w:fldChar w:fldCharType="begin"/>
                  </w:r>
                  <w:r w:rsidR="00FF54F1">
                    <w:instrText xml:space="preserve"> PAGE   \* MERGEFORMAT </w:instrText>
                  </w:r>
                  <w:r w:rsidR="00FF54F1">
                    <w:fldChar w:fldCharType="separate"/>
                  </w:r>
                  <w:r w:rsidR="00FF7D36" w:rsidRPr="00FF7D36">
                    <w:rPr>
                      <w:noProof/>
                      <w:color w:val="FFFFFF" w:themeColor="background1"/>
                    </w:rPr>
                    <w:t>1</w:t>
                  </w:r>
                  <w:r w:rsidR="00FF54F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122E" w14:textId="77777777" w:rsidR="00B2276C" w:rsidRDefault="00B2276C" w:rsidP="00B2276C">
      <w:pPr>
        <w:spacing w:after="0" w:line="240" w:lineRule="auto"/>
      </w:pPr>
      <w:r>
        <w:separator/>
      </w:r>
    </w:p>
  </w:footnote>
  <w:footnote w:type="continuationSeparator" w:id="0">
    <w:p w14:paraId="09FC1188" w14:textId="77777777" w:rsidR="00B2276C" w:rsidRDefault="00B2276C" w:rsidP="00B22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4BE"/>
    <w:rsid w:val="0007635B"/>
    <w:rsid w:val="00087C6C"/>
    <w:rsid w:val="00126365"/>
    <w:rsid w:val="0015099D"/>
    <w:rsid w:val="0018773F"/>
    <w:rsid w:val="00193EEA"/>
    <w:rsid w:val="001B1281"/>
    <w:rsid w:val="001F20D1"/>
    <w:rsid w:val="00200255"/>
    <w:rsid w:val="002274DB"/>
    <w:rsid w:val="00230315"/>
    <w:rsid w:val="00263D45"/>
    <w:rsid w:val="00271B89"/>
    <w:rsid w:val="002844B1"/>
    <w:rsid w:val="002C317C"/>
    <w:rsid w:val="002D04FD"/>
    <w:rsid w:val="002D51E5"/>
    <w:rsid w:val="0034194F"/>
    <w:rsid w:val="00383709"/>
    <w:rsid w:val="003C3C69"/>
    <w:rsid w:val="003F5C57"/>
    <w:rsid w:val="005173CE"/>
    <w:rsid w:val="005F7EF5"/>
    <w:rsid w:val="0060775E"/>
    <w:rsid w:val="006655DD"/>
    <w:rsid w:val="006E0438"/>
    <w:rsid w:val="007044FA"/>
    <w:rsid w:val="007965AC"/>
    <w:rsid w:val="008700CF"/>
    <w:rsid w:val="008734BE"/>
    <w:rsid w:val="0089099A"/>
    <w:rsid w:val="008A10F1"/>
    <w:rsid w:val="008A5D40"/>
    <w:rsid w:val="008A779A"/>
    <w:rsid w:val="008C06EF"/>
    <w:rsid w:val="008C2D23"/>
    <w:rsid w:val="00911927"/>
    <w:rsid w:val="00951A58"/>
    <w:rsid w:val="00991143"/>
    <w:rsid w:val="00997C08"/>
    <w:rsid w:val="009B4001"/>
    <w:rsid w:val="00A179CF"/>
    <w:rsid w:val="00A2595D"/>
    <w:rsid w:val="00AA32CA"/>
    <w:rsid w:val="00AC6282"/>
    <w:rsid w:val="00AD6775"/>
    <w:rsid w:val="00AE0DA5"/>
    <w:rsid w:val="00AF1B39"/>
    <w:rsid w:val="00B049E2"/>
    <w:rsid w:val="00B2276C"/>
    <w:rsid w:val="00B6033F"/>
    <w:rsid w:val="00B655B2"/>
    <w:rsid w:val="00B75136"/>
    <w:rsid w:val="00B8751F"/>
    <w:rsid w:val="00BF16FF"/>
    <w:rsid w:val="00C3733C"/>
    <w:rsid w:val="00C37F4B"/>
    <w:rsid w:val="00C47720"/>
    <w:rsid w:val="00C752B8"/>
    <w:rsid w:val="00C973DD"/>
    <w:rsid w:val="00D3267B"/>
    <w:rsid w:val="00D34799"/>
    <w:rsid w:val="00DB2469"/>
    <w:rsid w:val="00DD3AE2"/>
    <w:rsid w:val="00E217B5"/>
    <w:rsid w:val="00E93EBE"/>
    <w:rsid w:val="00EB3E11"/>
    <w:rsid w:val="00ED1CD2"/>
    <w:rsid w:val="00ED71B4"/>
    <w:rsid w:val="00F228F5"/>
    <w:rsid w:val="00F677C4"/>
    <w:rsid w:val="00F746B0"/>
    <w:rsid w:val="00FD671D"/>
    <w:rsid w:val="00FE1260"/>
    <w:rsid w:val="00FF54F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67022A"/>
  <w15:docId w15:val="{D5F58130-3318-43F6-A544-E91F213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6C"/>
  </w:style>
  <w:style w:type="paragraph" w:styleId="Stopka">
    <w:name w:val="footer"/>
    <w:basedOn w:val="Normalny"/>
    <w:link w:val="Stopka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6C"/>
  </w:style>
  <w:style w:type="paragraph" w:styleId="Tekstdymka">
    <w:name w:val="Balloon Text"/>
    <w:basedOn w:val="Normalny"/>
    <w:link w:val="TekstdymkaZnak"/>
    <w:uiPriority w:val="99"/>
    <w:semiHidden/>
    <w:unhideWhenUsed/>
    <w:rsid w:val="0051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6A93A9E5944F194979563DD6FC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E6D41-A179-46B0-9B61-29CAB723B5C5}"/>
      </w:docPartPr>
      <w:docPartBody>
        <w:p w:rsidR="004C50D1" w:rsidRDefault="00AA3936" w:rsidP="00AA3936">
          <w:pPr>
            <w:pStyle w:val="77C6A93A9E5944F194979563DD6FCA05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422"/>
    <w:rsid w:val="001347F9"/>
    <w:rsid w:val="00145ACA"/>
    <w:rsid w:val="001A64ED"/>
    <w:rsid w:val="001D54FE"/>
    <w:rsid w:val="00244F0D"/>
    <w:rsid w:val="00385CE9"/>
    <w:rsid w:val="003D4422"/>
    <w:rsid w:val="003D4C6F"/>
    <w:rsid w:val="004571DA"/>
    <w:rsid w:val="004B457E"/>
    <w:rsid w:val="004C50D1"/>
    <w:rsid w:val="0050058D"/>
    <w:rsid w:val="00535AC3"/>
    <w:rsid w:val="00621F95"/>
    <w:rsid w:val="006A0AD1"/>
    <w:rsid w:val="00761DD0"/>
    <w:rsid w:val="008025C9"/>
    <w:rsid w:val="008D64B0"/>
    <w:rsid w:val="00992BF8"/>
    <w:rsid w:val="009F05E2"/>
    <w:rsid w:val="00A00F57"/>
    <w:rsid w:val="00AA3936"/>
    <w:rsid w:val="00B8190B"/>
    <w:rsid w:val="00D56F58"/>
    <w:rsid w:val="00DD1A5B"/>
    <w:rsid w:val="00E31768"/>
    <w:rsid w:val="00E87B54"/>
    <w:rsid w:val="00EC667C"/>
    <w:rsid w:val="00EF6E8E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C6A93A9E5944F194979563DD6FCA05">
    <w:name w:val="77C6A93A9E5944F194979563DD6FCA05"/>
    <w:rsid w:val="00AA3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271.16.2024.KOI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395</Words>
  <Characters>2371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46</cp:revision>
  <cp:lastPrinted>2021-01-25T13:41:00Z</cp:lastPrinted>
  <dcterms:created xsi:type="dcterms:W3CDTF">2021-01-22T09:19:00Z</dcterms:created>
  <dcterms:modified xsi:type="dcterms:W3CDTF">2024-05-08T10:50:00Z</dcterms:modified>
</cp:coreProperties>
</file>