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9682A0B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B478F3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1DEAC21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74DEF" w:rsidRPr="00A74DEF">
        <w:rPr>
          <w:b/>
          <w:i/>
          <w:sz w:val="22"/>
          <w:szCs w:val="22"/>
          <w:lang w:eastAsia="pl-PL"/>
        </w:rPr>
        <w:t>„</w:t>
      </w:r>
      <w:r w:rsidR="00B478F3" w:rsidRPr="00B478F3">
        <w:rPr>
          <w:b/>
          <w:i/>
          <w:sz w:val="22"/>
          <w:szCs w:val="22"/>
          <w:lang w:eastAsia="pl-PL"/>
        </w:rPr>
        <w:t>Remont drogi gminnej – nr 161583W w Zakrzewskiej Woli</w:t>
      </w:r>
      <w:r w:rsidR="00A74DEF" w:rsidRPr="00A74DEF">
        <w:rPr>
          <w:b/>
          <w:i/>
          <w:sz w:val="22"/>
          <w:szCs w:val="22"/>
          <w:lang w:eastAsia="pl-PL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425ED7A3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B478F3" w:rsidRPr="00B478F3">
        <w:rPr>
          <w:b/>
          <w:i/>
          <w:sz w:val="22"/>
          <w:szCs w:val="22"/>
          <w:lang w:eastAsia="pl-PL"/>
        </w:rPr>
        <w:t>„Remont drogi gminnej – nr 161583W w Zakrzewskiej Woli</w:t>
      </w:r>
      <w:r w:rsidR="00A74DEF" w:rsidRPr="00A74DEF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B478F3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64196DC2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A74DE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</w:t>
                      </w:r>
                      <w:r w:rsidR="00B478F3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7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74DEF"/>
    <w:rsid w:val="00AE299C"/>
    <w:rsid w:val="00AE6FB0"/>
    <w:rsid w:val="00B478F3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271.27.2023.KOI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12</cp:revision>
  <dcterms:created xsi:type="dcterms:W3CDTF">2022-10-20T12:47:00Z</dcterms:created>
  <dcterms:modified xsi:type="dcterms:W3CDTF">2023-10-05T08:49:00Z</dcterms:modified>
</cp:coreProperties>
</file>