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B431A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C8556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7592C">
        <w:rPr>
          <w:rFonts w:ascii="Times New Roman" w:eastAsia="Times New Roman" w:hAnsi="Times New Roman" w:cs="Times New Roman"/>
        </w:rPr>
        <w:t>reprezentowany  przez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B431AE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</w:t>
      </w:r>
      <w:r w:rsidR="00B431A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B431AE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B431AE">
        <w:rPr>
          <w:rFonts w:ascii="Times New Roman" w:hAnsi="Times New Roman"/>
          <w:b/>
          <w:i/>
        </w:rPr>
        <w:t>Przebudowa drogi we wsi Uleniec – gmina Grójec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D0756C" w:rsidRDefault="00D0756C" w:rsidP="00DF4350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0756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Niniejsze zamówieni</w:t>
      </w:r>
      <w:r w:rsidR="00DF435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 jest dofinansowane z </w:t>
      </w:r>
      <w:r w:rsidR="00DF4350" w:rsidRPr="00DF435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Programu Rządowego Fundusz Polski Ład: Program Inwestycji Strategicznych</w:t>
      </w:r>
      <w:r w:rsidRPr="00DF435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4350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B431AE">
        <w:rPr>
          <w:rFonts w:ascii="Times New Roman" w:eastAsia="Times New Roman" w:hAnsi="Times New Roman" w:cs="Times New Roman"/>
          <w:lang w:eastAsia="pl-PL"/>
        </w:rPr>
        <w:t>.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DF4350" w:rsidRPr="00B431AE">
        <w:rPr>
          <w:rFonts w:ascii="Times New Roman" w:eastAsia="Times New Roman" w:hAnsi="Times New Roman" w:cs="Times New Roman"/>
          <w:iCs/>
          <w:lang w:eastAsia="pl-PL"/>
        </w:rPr>
        <w:t>„</w:t>
      </w:r>
      <w:r w:rsidR="00B431AE" w:rsidRPr="00B431AE">
        <w:rPr>
          <w:rFonts w:ascii="Times New Roman" w:eastAsia="Times New Roman" w:hAnsi="Times New Roman" w:cs="Times New Roman"/>
          <w:iCs/>
          <w:lang w:eastAsia="pl-PL"/>
        </w:rPr>
        <w:t>Przebudowa drogi we wsi Uleniec – gmina Grójec</w:t>
      </w:r>
      <w:r w:rsidR="00DF4350" w:rsidRPr="00B431AE">
        <w:rPr>
          <w:rFonts w:ascii="Times New Roman" w:eastAsia="Times New Roman" w:hAnsi="Times New Roman" w:cs="Times New Roman"/>
          <w:iCs/>
          <w:lang w:eastAsia="pl-PL"/>
        </w:rPr>
        <w:t>”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dokumentacjach </w:t>
      </w:r>
      <w:r>
        <w:rPr>
          <w:rFonts w:ascii="Times New Roman" w:eastAsia="Times New Roman" w:hAnsi="Times New Roman" w:cs="Times New Roman"/>
          <w:lang w:eastAsia="pl-PL"/>
        </w:rPr>
        <w:t>techniczn</w:t>
      </w:r>
      <w:r w:rsidR="00DF4350">
        <w:rPr>
          <w:rFonts w:ascii="Times New Roman" w:eastAsia="Times New Roman" w:hAnsi="Times New Roman" w:cs="Times New Roman"/>
          <w:lang w:eastAsia="pl-PL"/>
        </w:rPr>
        <w:t>ej</w:t>
      </w:r>
      <w:r>
        <w:rPr>
          <w:rFonts w:ascii="Times New Roman" w:eastAsia="Times New Roman" w:hAnsi="Times New Roman" w:cs="Times New Roman"/>
          <w:lang w:eastAsia="pl-PL"/>
        </w:rPr>
        <w:t>, specyfikacji technicznej wykonania i odbioru robót budowlanych, przedmiar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ach </w:t>
      </w:r>
      <w:r>
        <w:rPr>
          <w:rFonts w:ascii="Times New Roman" w:eastAsia="Times New Roman" w:hAnsi="Times New Roman" w:cs="Times New Roman"/>
          <w:lang w:eastAsia="pl-PL"/>
        </w:rPr>
        <w:t xml:space="preserve">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 z załącznikami oraz kosztorysami</w:t>
      </w:r>
      <w:r>
        <w:rPr>
          <w:rFonts w:ascii="Times New Roman" w:eastAsia="Times New Roman" w:hAnsi="Times New Roman" w:cs="Times New Roman"/>
          <w:lang w:eastAsia="pl-PL"/>
        </w:rPr>
        <w:t xml:space="preserve">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AA32A5" w:rsidRDefault="00AA32A5" w:rsidP="00AA32A5">
      <w:pPr>
        <w:tabs>
          <w:tab w:val="num" w:pos="1440"/>
        </w:tabs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202</w:t>
      </w:r>
      <w:r w:rsidR="00C85567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 xml:space="preserve">Przedmiot umowy </w:t>
      </w:r>
      <w:r w:rsidR="00B008AB">
        <w:rPr>
          <w:rFonts w:ascii="Times New Roman" w:eastAsia="Times New Roman" w:hAnsi="Times New Roman" w:cs="Times New Roman"/>
        </w:rPr>
        <w:t xml:space="preserve">w całości </w:t>
      </w:r>
      <w:r w:rsidRPr="009B7CDB">
        <w:rPr>
          <w:rFonts w:ascii="Times New Roman" w:eastAsia="Times New Roman" w:hAnsi="Times New Roman" w:cs="Times New Roman"/>
        </w:rPr>
        <w:t>zos</w:t>
      </w:r>
      <w:r w:rsidR="00CE18BF">
        <w:rPr>
          <w:rFonts w:ascii="Times New Roman" w:eastAsia="Times New Roman" w:hAnsi="Times New Roman" w:cs="Times New Roman"/>
        </w:rPr>
        <w:t>tanie zrealizowany</w:t>
      </w:r>
      <w:r w:rsidR="00D970C2">
        <w:rPr>
          <w:rFonts w:ascii="Times New Roman" w:eastAsia="Times New Roman" w:hAnsi="Times New Roman" w:cs="Times New Roman"/>
        </w:rPr>
        <w:t xml:space="preserve"> w terminie </w:t>
      </w:r>
      <w:r w:rsidR="00134B06" w:rsidRPr="00134B06">
        <w:rPr>
          <w:rFonts w:ascii="Times New Roman" w:eastAsia="Times New Roman" w:hAnsi="Times New Roman" w:cs="Times New Roman"/>
          <w:b/>
        </w:rPr>
        <w:t>1</w:t>
      </w:r>
      <w:r w:rsidR="00B431AE">
        <w:rPr>
          <w:rFonts w:ascii="Times New Roman" w:eastAsia="Times New Roman" w:hAnsi="Times New Roman" w:cs="Times New Roman"/>
          <w:b/>
        </w:rPr>
        <w:t>3</w:t>
      </w:r>
      <w:r w:rsidRPr="00134B06">
        <w:rPr>
          <w:rFonts w:ascii="Times New Roman" w:eastAsia="Times New Roman" w:hAnsi="Times New Roman" w:cs="Times New Roman"/>
          <w:b/>
        </w:rPr>
        <w:t xml:space="preserve"> miesięcy </w:t>
      </w:r>
      <w:r w:rsidRPr="00E746EF">
        <w:rPr>
          <w:rFonts w:ascii="Times New Roman" w:eastAsia="Times New Roman" w:hAnsi="Times New Roman" w:cs="Times New Roman"/>
          <w:bCs/>
        </w:rPr>
        <w:t>od dnia podpisania niniejszej umowy,</w:t>
      </w:r>
      <w:r w:rsidRPr="009B7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………20</w:t>
      </w:r>
      <w:r w:rsidR="00C85567">
        <w:rPr>
          <w:rFonts w:ascii="Times New Roman" w:eastAsia="Times New Roman" w:hAnsi="Times New Roman" w:cs="Times New Roman"/>
        </w:rPr>
        <w:t>24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</w:t>
      </w:r>
      <w:proofErr w:type="gramStart"/>
      <w:r>
        <w:rPr>
          <w:rFonts w:ascii="Times New Roman" w:hAnsi="Times New Roman" w:cs="Times New Roman"/>
        </w:rPr>
        <w:t>ciągu  14</w:t>
      </w:r>
      <w:proofErr w:type="gramEnd"/>
      <w:r>
        <w:rPr>
          <w:rFonts w:ascii="Times New Roman" w:hAnsi="Times New Roman" w:cs="Times New Roman"/>
        </w:rPr>
        <w:t xml:space="preserve"> dni od dnia pisemnego zgłoszenia Wykonawcy o zakończeniu robót.</w:t>
      </w:r>
    </w:p>
    <w:p w:rsidR="00B431AE" w:rsidRPr="00B431AE" w:rsidRDefault="00B25071" w:rsidP="00B431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633505">
        <w:rPr>
          <w:rFonts w:ascii="Times New Roman" w:hAnsi="Times New Roman" w:cs="Times New Roman"/>
        </w:rPr>
        <w:t xml:space="preserve">. </w:t>
      </w:r>
      <w:r w:rsidR="00B431AE" w:rsidRPr="00B431AE">
        <w:rPr>
          <w:rFonts w:ascii="Times New Roman" w:hAnsi="Times New Roman" w:cs="Times New Roman"/>
        </w:rPr>
        <w:t xml:space="preserve">Z uwagi na warunki finansowania </w:t>
      </w:r>
      <w:bookmarkStart w:id="0" w:name="_Hlk100428615"/>
      <w:r w:rsidR="00B431AE" w:rsidRPr="00B431AE">
        <w:rPr>
          <w:rFonts w:ascii="Times New Roman" w:hAnsi="Times New Roman" w:cs="Times New Roman"/>
        </w:rPr>
        <w:t>ze środków Programu Rządowego Fundusz Polski Ład: Program Inwestycji Strategicznych Zamawiający</w:t>
      </w:r>
      <w:bookmarkEnd w:id="0"/>
      <w:r w:rsidR="00B431AE" w:rsidRPr="00B431AE">
        <w:rPr>
          <w:rFonts w:ascii="Times New Roman" w:hAnsi="Times New Roman" w:cs="Times New Roman"/>
        </w:rPr>
        <w:t xml:space="preserve"> oświadcza, że wydziela 2 etapy prac w ramach realizacji inwestycji:</w:t>
      </w:r>
    </w:p>
    <w:p w:rsidR="00B431AE" w:rsidRPr="00B431AE" w:rsidRDefault="00B431AE" w:rsidP="00B431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31AE">
        <w:rPr>
          <w:rFonts w:ascii="Times New Roman" w:hAnsi="Times New Roman" w:cs="Times New Roman"/>
        </w:rPr>
        <w:t xml:space="preserve">a) 1 etap - Zamawiający wskazuje, że 1 etap należy zrealizować w terminie do </w:t>
      </w:r>
      <w:r>
        <w:rPr>
          <w:rFonts w:ascii="Times New Roman" w:hAnsi="Times New Roman" w:cs="Times New Roman"/>
        </w:rPr>
        <w:t>7</w:t>
      </w:r>
      <w:r w:rsidRPr="00B431AE">
        <w:rPr>
          <w:rFonts w:ascii="Times New Roman" w:hAnsi="Times New Roman" w:cs="Times New Roman"/>
        </w:rPr>
        <w:t xml:space="preserve"> miesięcy od dnia podpisania umowy i zostanie sfinansowany w pierwszej kolejności ze środków stanowiących wkład własny Zamawiającego, a w pozostałej części ze środków Programu Rządowego Fundusz Polski Ład: Program Inwestycji Strategicznych. Jednocześnie Zamawiający informuje, iż 1 etap inwestycji zostanie rozliczony II płatnościami częściowymi: I płatność częściowa będzie stanowić cały wkład własny Zamawiającego, natomiast II płatność częściowa będzie stanowić nie więcej niż 50 % otrzymanego dofinansowania w ramach Programu Rządowego Fundusz Polski Ład,</w:t>
      </w:r>
    </w:p>
    <w:p w:rsidR="00B431AE" w:rsidRPr="00B431AE" w:rsidRDefault="00B431AE" w:rsidP="00B431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31AE">
        <w:rPr>
          <w:rFonts w:ascii="Times New Roman" w:hAnsi="Times New Roman" w:cs="Times New Roman"/>
        </w:rPr>
        <w:t xml:space="preserve">b) 2 etap – etap końcowy obejmuje realizację pozostałej części zamówienia. Zamawiający wskazuje, że 2 etap należy zrealizować w terminie do </w:t>
      </w:r>
      <w:r>
        <w:rPr>
          <w:rFonts w:ascii="Times New Roman" w:hAnsi="Times New Roman" w:cs="Times New Roman"/>
        </w:rPr>
        <w:t>13</w:t>
      </w:r>
      <w:r w:rsidRPr="00B431AE">
        <w:rPr>
          <w:rFonts w:ascii="Times New Roman" w:hAnsi="Times New Roman" w:cs="Times New Roman"/>
        </w:rPr>
        <w:t xml:space="preserve"> miesięcy od dnia podpisania umowy i zostanie sfinansowany ze środków Programu Rządowego Fundusz Polski Ład: Program Inwestycji Strategicznych.</w:t>
      </w:r>
    </w:p>
    <w:p w:rsidR="00B431AE" w:rsidRPr="00CD4B38" w:rsidRDefault="00B431AE" w:rsidP="008E3964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 xml:space="preserve">5. </w:t>
      </w:r>
      <w:r w:rsidRPr="00B431AE">
        <w:rPr>
          <w:rFonts w:ascii="Times New Roman" w:hAnsi="Times New Roman" w:cs="Times New Roman"/>
        </w:rPr>
        <w:t xml:space="preserve">Terminy wykonania poszczególnych etapów przedsięwzięcia inwestycyjnego określi Harmonogram rzeczowo-finansowy robót. </w:t>
      </w: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51B66" w:rsidRPr="00E51B66" w:rsidRDefault="00E51B66" w:rsidP="00E51B6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1B66">
        <w:rPr>
          <w:rFonts w:ascii="Times New Roman" w:eastAsia="Times New Roman" w:hAnsi="Times New Roman" w:cs="Times New Roman"/>
          <w:lang w:eastAsia="pl-PL"/>
        </w:rPr>
        <w:t>Wykonawca zobowiązuje się:</w:t>
      </w:r>
    </w:p>
    <w:p w:rsidR="00E51B66" w:rsidRP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realizować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mowę i wykonywać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 z zachowaniem należytej staranności, z uwzględnieniem zawodowego charakteru prowadzonej działalności, zgodnie z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mową, w tym załącznikami do niej oraz powszechnie obowiązującymi przepisami prawa, normami i zasadami wiedzy technicznej i sztuki budowlanej; </w:t>
      </w:r>
    </w:p>
    <w:p w:rsidR="00E51B66" w:rsidRP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bezzwłocznie informować Zamawiającego oraz </w:t>
      </w:r>
      <w:r w:rsidR="00520ACC">
        <w:rPr>
          <w:rFonts w:ascii="Times New Roman" w:eastAsia="Times New Roman" w:hAnsi="Times New Roman" w:cs="Times New Roman"/>
          <w:lang w:eastAsia="pl-PL"/>
        </w:rPr>
        <w:t>i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nspektora nadzoru inwestorskiego, w formie pisemnej pod rygorem nieważności, o wszelkich okolicznościach, które mogą przeszkodzić prawidłowemu, w tym terminowemu, wykonaniu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 lub mogą mieć wpływ na wykonywanie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>mowy;</w:t>
      </w:r>
    </w:p>
    <w:p w:rsidR="00E51B66" w:rsidRP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umożliwić organom nadzoru budowlanego, Zamawiającemu (w tym osobom/podmiotom sprawującym nadzór nad realizacją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mową ze strony Zamawiającego) w każdym czasie przeprowadzenie działań kontrolnych terenu budowy, realizowanych robót budowlanych, stosowanych w ich toku wyrobów oraz wszelkich okoliczności dotyczących realizacji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>mowy;</w:t>
      </w:r>
    </w:p>
    <w:p w:rsid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 niezwłocznie po podpisaniu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 oraz na każde żądanie Zamawiającego przedstawić do wglądu dokumenty potwierdzające kwalifikacje osób, które będą wykonywały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mowy. Wykonawca oświadcza, że osoby wyznaczone do realizacji zamówienia, wskazane przez </w:t>
      </w:r>
      <w:r w:rsidRPr="00E51B66">
        <w:rPr>
          <w:rFonts w:ascii="Times New Roman" w:eastAsia="Times New Roman" w:hAnsi="Times New Roman" w:cs="Times New Roman"/>
          <w:lang w:eastAsia="pl-PL"/>
        </w:rPr>
        <w:lastRenderedPageBreak/>
        <w:t xml:space="preserve">Wykonawcę w wykazie osób złożonym w celu wykazania spełniania warunków udziału, w postępowaniu o udzielenie zamówienia publicznego, będą realizowały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>mowy, w zakresie wskazanym w ww. wykazie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</w:t>
      </w:r>
      <w:proofErr w:type="gramEnd"/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</w:t>
      </w:r>
      <w:r w:rsidR="00A16214">
        <w:rPr>
          <w:rFonts w:ascii="Times New Roman" w:eastAsia="Times New Roman" w:hAnsi="Times New Roman" w:cs="Times New Roman"/>
          <w:lang w:eastAsia="pl-PL"/>
        </w:rPr>
        <w:t>…</w:t>
      </w:r>
      <w:r w:rsidR="00E43675">
        <w:rPr>
          <w:rFonts w:ascii="Times New Roman" w:eastAsia="Times New Roman" w:hAnsi="Times New Roman" w:cs="Times New Roman"/>
          <w:lang w:eastAsia="pl-PL"/>
        </w:rPr>
        <w:t>……</w:t>
      </w:r>
    </w:p>
    <w:p w:rsidR="00E43675" w:rsidRPr="001D5BC4" w:rsidRDefault="00E43675" w:rsidP="0041025E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</w:t>
      </w:r>
      <w:r w:rsidR="00E51B66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930B3" w:rsidRPr="00E930B3" w:rsidRDefault="00E930B3" w:rsidP="00E930B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30B3">
        <w:rPr>
          <w:rFonts w:ascii="Times New Roman" w:eastAsia="Times New Roman" w:hAnsi="Times New Roman" w:cs="Times New Roman"/>
          <w:lang w:eastAsia="pl-PL"/>
        </w:rPr>
        <w:t xml:space="preserve">W celu nadzorowania realizacji przedmiotu umowy Zamawiający ustanowi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930B3">
        <w:rPr>
          <w:rFonts w:ascii="Times New Roman" w:eastAsia="Times New Roman" w:hAnsi="Times New Roman" w:cs="Times New Roman"/>
          <w:lang w:eastAsia="pl-PL"/>
        </w:rPr>
        <w:t>nspektora</w:t>
      </w:r>
      <w:r>
        <w:rPr>
          <w:rFonts w:ascii="Times New Roman" w:eastAsia="Times New Roman" w:hAnsi="Times New Roman" w:cs="Times New Roman"/>
          <w:lang w:eastAsia="pl-PL"/>
        </w:rPr>
        <w:t>/ów</w:t>
      </w:r>
      <w:r w:rsidRPr="00E930B3">
        <w:rPr>
          <w:rFonts w:ascii="Times New Roman" w:eastAsia="Times New Roman" w:hAnsi="Times New Roman" w:cs="Times New Roman"/>
          <w:lang w:eastAsia="pl-PL"/>
        </w:rPr>
        <w:t xml:space="preserve"> nadzoru inwestorskiego, o danych którego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930B3">
        <w:rPr>
          <w:rFonts w:ascii="Times New Roman" w:eastAsia="Times New Roman" w:hAnsi="Times New Roman" w:cs="Times New Roman"/>
          <w:lang w:eastAsia="pl-PL"/>
        </w:rPr>
        <w:t xml:space="preserve"> poinformuje Wykonawcę po zawarciu niniejszej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930B3">
        <w:rPr>
          <w:rFonts w:ascii="Times New Roman" w:eastAsia="Times New Roman" w:hAnsi="Times New Roman" w:cs="Times New Roman"/>
          <w:lang w:eastAsia="pl-PL"/>
        </w:rPr>
        <w:t xml:space="preserve">mowy. Obowiązki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930B3">
        <w:rPr>
          <w:rFonts w:ascii="Times New Roman" w:eastAsia="Times New Roman" w:hAnsi="Times New Roman" w:cs="Times New Roman"/>
          <w:lang w:eastAsia="pl-PL"/>
        </w:rPr>
        <w:t xml:space="preserve">nspektora nadzoru inwestorskiego wynikają wprost z przepisów Prawa Budowlanego oraz niniejszej </w:t>
      </w:r>
      <w:r w:rsidR="00334B69">
        <w:rPr>
          <w:rFonts w:ascii="Times New Roman" w:eastAsia="Times New Roman" w:hAnsi="Times New Roman" w:cs="Times New Roman"/>
          <w:lang w:eastAsia="pl-PL"/>
        </w:rPr>
        <w:t>u</w:t>
      </w:r>
      <w:r w:rsidRPr="00E930B3">
        <w:rPr>
          <w:rFonts w:ascii="Times New Roman" w:eastAsia="Times New Roman" w:hAnsi="Times New Roman" w:cs="Times New Roman"/>
          <w:lang w:eastAsia="pl-PL"/>
        </w:rPr>
        <w:t>mowy.</w:t>
      </w:r>
    </w:p>
    <w:p w:rsidR="00E43675" w:rsidRDefault="00E930B3" w:rsidP="00E930B3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30B3">
        <w:rPr>
          <w:rFonts w:ascii="Times New Roman" w:eastAsia="Times New Roman" w:hAnsi="Times New Roman" w:cs="Times New Roman"/>
          <w:lang w:eastAsia="pl-PL"/>
        </w:rPr>
        <w:t xml:space="preserve">Inspektor nadzoru inwestorskiego będzie działać w granicach umocowania określonego w ustawie Prawo budowlane oraz niniejszej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930B3">
        <w:rPr>
          <w:rFonts w:ascii="Times New Roman" w:eastAsia="Times New Roman" w:hAnsi="Times New Roman" w:cs="Times New Roman"/>
          <w:lang w:eastAsia="pl-PL"/>
        </w:rPr>
        <w:t>mowie.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t>Wykonawca ponosi odpowiedzialność za szkody wyrządzone Zamawiającemu</w:t>
      </w:r>
      <w:r w:rsidR="00FE1006">
        <w:rPr>
          <w:rFonts w:ascii="Times New Roman" w:hAnsi="Times New Roman" w:cs="Times New Roman"/>
        </w:rPr>
        <w:t>,</w:t>
      </w:r>
      <w:r w:rsidRPr="007706F0">
        <w:rPr>
          <w:rFonts w:ascii="Times New Roman" w:hAnsi="Times New Roman" w:cs="Times New Roman"/>
        </w:rPr>
        <w:t xml:space="preserve"> a także osobom trzecim (w szczególności właścicielom nieruchomości sąsiadującym z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lacem </w:t>
      </w:r>
      <w:r w:rsidR="00FE1006">
        <w:rPr>
          <w:rFonts w:ascii="Times New Roman" w:hAnsi="Times New Roman" w:cs="Times New Roman"/>
        </w:rPr>
        <w:t>b</w:t>
      </w:r>
      <w:r w:rsidRPr="007706F0">
        <w:rPr>
          <w:rFonts w:ascii="Times New Roman" w:hAnsi="Times New Roman" w:cs="Times New Roman"/>
        </w:rPr>
        <w:t xml:space="preserve">udowy), które są następstwem działalności własnej i podwykonawców (działania lub zaniechania) w związku z prowadzonymi pracami lub z powodu niewykonania lub niewłaściwego wykonania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mowy, w tym za szkody, które zostały ujawnione lub powstały na skutek niewłaściwego wykonania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>mowy w trakcie okresu rękojmi lub gwarancji.</w:t>
      </w:r>
    </w:p>
    <w:p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t xml:space="preserve">Wykonawca ponosi ryzyko uszkodzenia lub utraty prac, robót, urządzeń, stanowiących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 do czasu dokonania odbioru końcowego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mowy.  </w:t>
      </w:r>
    </w:p>
    <w:p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t xml:space="preserve">Wykonawca zobowiązany jest do wykonania na własny koszt wszelkich ekspertyz, badań, opinii i innych dokumentów, w tym także nie wymienionych w SWZ, a które okażą się niezbędne dla właściwej realizacji robót budowlanych będących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rzedmiotem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mowy. </w:t>
      </w:r>
    </w:p>
    <w:p w:rsidR="00E51B66" w:rsidRP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t>Wykonawca ma obowiązek uczestniczyć we wszystkich spotkaniach, w tym spotkaniach roboczych, dotyczących realizacji 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 organizowanych przez Zamawiającego lub Inspektora nadzoru inwestorskiego, o których zostanie poinformowany nie później niż 2 (dwa) dni przed datą takiego spotkania, wraz z personelem wymaganym przez Zamawiającego. </w:t>
      </w:r>
    </w:p>
    <w:p w:rsidR="00334B69" w:rsidRPr="007706F0" w:rsidRDefault="00334B69" w:rsidP="007706F0">
      <w:pPr>
        <w:spacing w:before="60"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</w:t>
      </w:r>
      <w:r w:rsidR="00FE1006">
        <w:rPr>
          <w:rFonts w:ascii="Times New Roman" w:eastAsia="Times New Roman" w:hAnsi="Times New Roman" w:cs="Times New Roman"/>
          <w:lang w:eastAsia="pl-PL"/>
        </w:rPr>
        <w:t xml:space="preserve"> (plac budowy)</w:t>
      </w:r>
      <w:r>
        <w:rPr>
          <w:rFonts w:ascii="Times New Roman" w:eastAsia="Times New Roman" w:hAnsi="Times New Roman" w:cs="Times New Roman"/>
          <w:lang w:eastAsia="pl-PL"/>
        </w:rPr>
        <w:t xml:space="preserve">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CE18BF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1. Przedmiot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>mowy zostanie wykonany z materiałów dostarczonych przez Wykonawcę.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2. Wykonawca zobowiązuje się do stosowania podczas realizacji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mowy wyłącznie materiałów/ wyrobów spełniających wymogi określone w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mowie. Wykonawca zobowiązuje się do stosowania podczas realizacji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mowy wyłącznie materiałów/wyrobów fabrycznie nowych, w tym dopuszczonych do stosowania na dzień ich zastosowania w budownictwie zgodnie z wymaganiami Prawa Budowlanego oraz posiadających „deklarację zgodności”, o której mowa w ustawie z dnia 30 sierpnia 2002 r. o systemie oceny zgodności (tekst jedn. Dz. U. z 2019 r., poz. 155 ze zm.). Użyte materiały/wyroby winny odpowiadać wymaganiom określonym w dokumentacji projektowej oraz </w:t>
      </w:r>
      <w:proofErr w:type="spellStart"/>
      <w:r w:rsidRPr="007706F0">
        <w:rPr>
          <w:rFonts w:ascii="Times New Roman" w:eastAsia="Times New Roman" w:hAnsi="Times New Roman" w:cs="Times New Roman"/>
          <w:lang w:eastAsia="pl-PL"/>
        </w:rPr>
        <w:t>STWiORB</w:t>
      </w:r>
      <w:proofErr w:type="spellEnd"/>
      <w:r w:rsidRPr="007706F0">
        <w:rPr>
          <w:rFonts w:ascii="Times New Roman" w:eastAsia="Times New Roman" w:hAnsi="Times New Roman" w:cs="Times New Roman"/>
          <w:lang w:eastAsia="pl-PL"/>
        </w:rPr>
        <w:t>. Materiały wykorzystywane przez Wykonawcę w celu wykonania przedmiotu umowy powinny w szczególności: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a) odpowiadać co do jakości, wymogom wyrobów dopuszczonych do obrotu i stosowania w budownictwie zgodnie z Rozporządzeniem Parlamentu Europejskiego i Rady nr 305/2011 z 3 marca 2011 r. ustanawiające zharmonizowane warunki wprowadzania do obrotu wyrobów budowlanych i uchylające dyrektywę Rady 89/106/EWG i ustawy z dnia 16 kwietnia 2004 r. o wyrobach budowlanych oraz odpowiednich norm technicznych i przepisów BHP oraz jakościowym i gatunkowym wymaganiom określonym w opisie dokumentacji przedmiotu zamówienia;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b) posiadać wymagane przepisami prawa certyfikaty, aprobaty techniczne, dopuszczenia do stosowania w Rzeczypospolitej Polskiej oraz w krajach Unii Europejskiej i innych krajach na mocy umów stowarzyszeniowych zawartych z Unią Europejską,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c) być dobrane zgodnie z zasadami wiedzy technicznej,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d) być przeznaczone i przydatne dla celów, do jakich zostały użyte przy wykonywaniu robót budowlanych,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e) być wolne od praw osób trzecich w dacie ich wykorzystania w celu realizacji przedmiotu umowy.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3. Wykonawca zobowiązany jest posiadać i na każde żądanie Zamawiającego lub </w:t>
      </w:r>
      <w:r w:rsidR="00FE100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>nspektora nadzoru inwestorskiego okazać w stosunku do wskazanych materiałów: certyfikat na znak bezpieczeństwa, atest higieniczny, deklarację zgodności lub certyfikat zgodności z Polską Normą lub aprobatę techniczną.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lastRenderedPageBreak/>
        <w:t xml:space="preserve">4. Wykonawca jest zobowiązany przeprowadzać pomiary i badania materiałów oraz robót budowlanych zgodnie z zasadami kontroli jakości materiałów i robót określonymi w odrębnych przepisach oraz </w:t>
      </w:r>
      <w:proofErr w:type="spellStart"/>
      <w:r w:rsidRPr="007706F0">
        <w:rPr>
          <w:rFonts w:ascii="Times New Roman" w:eastAsia="Times New Roman" w:hAnsi="Times New Roman" w:cs="Times New Roman"/>
          <w:lang w:eastAsia="pl-PL"/>
        </w:rPr>
        <w:t>STWiORB</w:t>
      </w:r>
      <w:proofErr w:type="spellEnd"/>
      <w:r w:rsidRPr="007706F0">
        <w:rPr>
          <w:rFonts w:ascii="Times New Roman" w:eastAsia="Times New Roman" w:hAnsi="Times New Roman" w:cs="Times New Roman"/>
          <w:lang w:eastAsia="pl-PL"/>
        </w:rPr>
        <w:t>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5. Na 7 dni przed planowanym wbudowaniem materiałów lub urządzeń technicznych lub innych wyrobów przeznaczonych do wbudowania – Wykonawca zobowiązany jest uzyskać zatwierdzenie </w:t>
      </w:r>
      <w:r w:rsidR="00FE100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nspektora nadzoru inwestorskiego i w tym celu złożyć do Inspektora nadzoru inwestorskiego na piśmie w dwóch egzemplarzach, pod rygorem odrzucenia wniosku o zatwierdzenie materiału, cały komplet dokumentów w tym karty zatwierdzeń wyrobów przeznaczonych do wbudowania, załączając do nich niezbędne dokumenty wymagane Prawem Budowlanym i dokumentacją wykonawczą (świadectwa jakości, aktualne aprobaty techniczne, deklaracje zgodności itp.), dotyczące dopuszczenia wyrobów do stosowania w budownictwie, dokumenty potwierdzające jakość, certyfikaty (w dalszej treści umowy zwane </w:t>
      </w:r>
      <w:r w:rsidR="00401396">
        <w:rPr>
          <w:rFonts w:ascii="Times New Roman" w:eastAsia="Times New Roman" w:hAnsi="Times New Roman" w:cs="Times New Roman"/>
          <w:lang w:eastAsia="pl-PL"/>
        </w:rPr>
        <w:t>k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artami zatwierdzeń). Inspektor nadzoru inwestorskiego może odrzucić wniosek o zatwierdzenie materiału bez rozstrzygania w przypadku złożenia dokumentów zwierających błędy lub gdy dokumenty są niekompletne. 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6. Inspektor nadzoru inwestorskiego w terminie 7 (siedmiu) dni od złożenia kompletnej karty zatwierdzeń - dokona zatwierdzenia wyrobów wskazanych w karcie zatwierdzeń albo je odrzuci. Dokonanie zatwierdzenia wyrobów wskazanych w karcie zatwierdzeń nie stanowi oceny należytego wykonania </w:t>
      </w:r>
      <w:r w:rsidR="0040139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mowy, w tym jakości wyrobów, które zostaną wbudowane oraz ich zgodności z </w:t>
      </w:r>
      <w:r w:rsidR="0040139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mową. Opóźnienia w dostawie materiałów wynikające z braku akceptacji obciążają Wykonawcę. Zatwierdzenie materiałów, w przypadku późniejszego ujawnienia się wady, nie stanowią podstawy do zwolnienia Wykonawcy z jego zobowiązania do należytej realizacji </w:t>
      </w:r>
      <w:r w:rsidR="0040139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>mowy lub zobowiązań wynikających z gwarancji jakości lub rękojmi.</w:t>
      </w:r>
    </w:p>
    <w:p w:rsidR="00E43675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7. Po zajęciu stanowiska przez </w:t>
      </w:r>
      <w:r w:rsidR="0040139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nspektora nadzoru inwestorskiego w przedmiocie zatwierdzenia lub odrzucenia wyrobów wskazanych w karcie zatwierdzeń – jeden egzemplarz karty zatwierdzeń zachowuje </w:t>
      </w:r>
      <w:r w:rsidR="0040139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>nspektor nadzoru inwestorskiego, Wykonawca otrzymuje drugi egzemplarz, który zobowiązany jest przechowywać na budowie przez cały okres wykonywania robót.</w:t>
      </w:r>
    </w:p>
    <w:p w:rsid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1320  ze</w:t>
      </w:r>
      <w:proofErr w:type="gramEnd"/>
      <w:r>
        <w:rPr>
          <w:rFonts w:ascii="Times New Roman" w:hAnsi="Times New Roman" w:cs="Times New Roman"/>
        </w:rPr>
        <w:t xml:space="preserve">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Pr="0016125A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E2632">
        <w:rPr>
          <w:rFonts w:ascii="Times New Roman" w:hAnsi="Times New Roman" w:cs="Times New Roman"/>
          <w:color w:val="000000"/>
        </w:rPr>
        <w:t xml:space="preserve">2) za brak </w:t>
      </w:r>
      <w:r w:rsidRPr="0016125A">
        <w:rPr>
          <w:rFonts w:ascii="Times New Roman" w:hAnsi="Times New Roman" w:cs="Times New Roman"/>
        </w:rPr>
        <w:t>realizacji wymagań określonych w pkt 1) Zamawiający obciąży Wykonawcę karami umownym</w:t>
      </w:r>
      <w:r w:rsidR="002316DE" w:rsidRPr="0016125A">
        <w:rPr>
          <w:rFonts w:ascii="Times New Roman" w:hAnsi="Times New Roman" w:cs="Times New Roman"/>
        </w:rPr>
        <w:t>i, w wysokości określonej w § 14 pkt 9</w:t>
      </w:r>
      <w:r w:rsidRPr="0016125A">
        <w:rPr>
          <w:rFonts w:ascii="Times New Roman" w:hAnsi="Times New Roman" w:cs="Times New Roman"/>
        </w:rPr>
        <w:t xml:space="preserve">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</w:t>
      </w:r>
      <w:r w:rsidRPr="00823CF3">
        <w:rPr>
          <w:rFonts w:ascii="Times New Roman" w:hAnsi="Times New Roman" w:cs="Times New Roman"/>
        </w:rPr>
        <w:lastRenderedPageBreak/>
        <w:t>porozumieniu z Zamawiającym, w którym Strony w szczególności określą, które</w:t>
      </w:r>
      <w:r w:rsidR="002316DE">
        <w:rPr>
          <w:rFonts w:ascii="Times New Roman" w:hAnsi="Times New Roman" w:cs="Times New Roman"/>
        </w:rPr>
        <w:t xml:space="preserve"> prace będą podlegały odbiorom częściowym</w:t>
      </w:r>
      <w:r w:rsidR="00B25071">
        <w:rPr>
          <w:rFonts w:ascii="Times New Roman" w:hAnsi="Times New Roman" w:cs="Times New Roman"/>
        </w:rPr>
        <w:t>, z uwzględnieniem warunków rozliczenia</w:t>
      </w:r>
      <w:r w:rsidR="00401396">
        <w:rPr>
          <w:rFonts w:ascii="Times New Roman" w:hAnsi="Times New Roman" w:cs="Times New Roman"/>
        </w:rPr>
        <w:t xml:space="preserve">/zapłaty                                       </w:t>
      </w:r>
      <w:r w:rsidR="00B25071">
        <w:rPr>
          <w:rFonts w:ascii="Times New Roman" w:hAnsi="Times New Roman" w:cs="Times New Roman"/>
        </w:rPr>
        <w:t xml:space="preserve"> i wydzielonych etapów realizacji zamówienia.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  <w:r w:rsidR="006C390A">
        <w:rPr>
          <w:rFonts w:ascii="Times New Roman" w:hAnsi="Times New Roman" w:cs="Times New Roman"/>
        </w:rPr>
        <w:t xml:space="preserve"> 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</w:t>
      </w:r>
      <w:r w:rsidR="00774CD5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Zakładu Wodociągów i Kanalizacji </w:t>
      </w:r>
      <w:r w:rsidRPr="00691DE3">
        <w:rPr>
          <w:rFonts w:ascii="Times New Roman" w:eastAsia="Times New Roman" w:hAnsi="Times New Roman" w:cs="Times New Roman"/>
          <w:lang w:eastAsia="pl-PL"/>
        </w:rPr>
        <w:lastRenderedPageBreak/>
        <w:t xml:space="preserve">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proofErr w:type="gramStart"/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</w:t>
      </w:r>
      <w:proofErr w:type="gramEnd"/>
      <w:r>
        <w:rPr>
          <w:rFonts w:ascii="markpro-bold" w:hAnsi="markpro-bold"/>
          <w:color w:val="212529"/>
        </w:rPr>
        <w:t xml:space="preserve">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rzeczowo-finansowego lub ulegających zakryciu poprzez wpis do dziennika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zamawiającego będzie kompleksowo wykonany przedmiot umowy. Zgłoszenie o zakończeniu realizacji zadania winno być poprzedzone przekazaniem </w:t>
      </w:r>
      <w:r w:rsidR="00334B69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>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CE5A9C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E5A9C">
        <w:rPr>
          <w:rFonts w:ascii="Times New Roman" w:eastAsia="Times New Roman" w:hAnsi="Times New Roman" w:cs="Times New Roman"/>
          <w:lang w:eastAsia="pl-PL"/>
        </w:rPr>
        <w:t xml:space="preserve">Do obowiązków Wykonawcy </w:t>
      </w:r>
      <w:r>
        <w:rPr>
          <w:rFonts w:ascii="Times New Roman" w:eastAsia="Times New Roman" w:hAnsi="Times New Roman" w:cs="Times New Roman"/>
          <w:lang w:eastAsia="pl-PL"/>
        </w:rPr>
        <w:t xml:space="preserve">w trakcie realizacji umowy </w:t>
      </w:r>
      <w:r w:rsidRPr="00CE5A9C">
        <w:rPr>
          <w:rFonts w:ascii="Times New Roman" w:eastAsia="Times New Roman" w:hAnsi="Times New Roman" w:cs="Times New Roman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="00E43675" w:rsidRPr="00CE5A9C">
        <w:rPr>
          <w:rFonts w:ascii="Times New Roman" w:eastAsia="Times New Roman" w:hAnsi="Times New Roman" w:cs="Times New Roman"/>
          <w:lang w:eastAsia="pl-PL"/>
        </w:rPr>
        <w:t xml:space="preserve">pełnienie </w:t>
      </w:r>
      <w:r w:rsidR="00E43675">
        <w:rPr>
          <w:rFonts w:ascii="Times New Roman" w:eastAsia="Times New Roman" w:hAnsi="Times New Roman" w:cs="Times New Roman"/>
          <w:lang w:eastAsia="pl-PL"/>
        </w:rPr>
        <w:t>wszystkich ustaleń wynikających z zapisów w decyzji o zezwoleniu na realizację inwestycji drogowej.</w:t>
      </w:r>
    </w:p>
    <w:p w:rsidR="00E43675" w:rsidRDefault="00CE5A9C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E5A9C">
        <w:rPr>
          <w:rFonts w:ascii="Times New Roman" w:eastAsia="Times New Roman" w:hAnsi="Times New Roman" w:cs="Times New Roman"/>
          <w:lang w:eastAsia="pl-PL"/>
        </w:rPr>
        <w:t xml:space="preserve">Do obowiązków Wykonawcy </w:t>
      </w:r>
      <w:r>
        <w:rPr>
          <w:rFonts w:ascii="Times New Roman" w:eastAsia="Times New Roman" w:hAnsi="Times New Roman" w:cs="Times New Roman"/>
          <w:lang w:eastAsia="pl-PL"/>
        </w:rPr>
        <w:t xml:space="preserve">w trakcie realizacji umowy </w:t>
      </w:r>
      <w:r w:rsidRPr="00CE5A9C">
        <w:rPr>
          <w:rFonts w:ascii="Times New Roman" w:eastAsia="Times New Roman" w:hAnsi="Times New Roman" w:cs="Times New Roman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="00E43675">
        <w:rPr>
          <w:rFonts w:ascii="Times New Roman" w:eastAsia="Times New Roman" w:hAnsi="Times New Roman" w:cs="Times New Roman"/>
          <w:lang w:eastAsia="pl-PL"/>
        </w:rPr>
        <w:t>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65499F" w:rsidRDefault="00E43675" w:rsidP="0065499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Błędy lub braki w dokumentacji nie zwalniają Wykonawcy z obowiązku poprawnego wykonania pełnego i kompleksowego dzieła w ramach wynagrodzenia określonego w </w:t>
      </w:r>
      <w:r w:rsidR="00774CD5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65499F" w:rsidRPr="0065499F" w:rsidRDefault="0065499F" w:rsidP="0065499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5499F"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5499F" w:rsidRPr="00B508B5" w:rsidRDefault="0065499F" w:rsidP="00774CD5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1" w:name="_Hlk32340717"/>
      <w:bookmarkStart w:id="2" w:name="_Hlk32340866"/>
      <w:r w:rsidRPr="00B508B5">
        <w:rPr>
          <w:rFonts w:ascii="Times New Roman" w:hAnsi="Times New Roman" w:cs="Times New Roman"/>
          <w:bCs/>
        </w:rPr>
        <w:t xml:space="preserve">1. Wykonawca jest zobowiązany niezwłocznie zawiadomić Zamawiającego o konieczności wykonania robót dodatkowych, o których mowa w art. 455 ust. 1 pkt 3 i 4 ustawy Pzp, jednak nie później niż w terminie 7 dni roboczych licząc od dnia powzięcia wiadomości przez Wykonawcę o zaistniałej sytuacji wraz z podaniem rodzaju, zakresu i kosztów wykonania tych robót. 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  <w:bCs/>
        </w:rPr>
        <w:t>2. Kalkulacja wynagrodzenia Wykonawcy za wykonanie dodatkowych robót budowlanych, odbywać się będzie na podstawie analogicznych pozycji w ofercie Wykonawcy.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>3. W przypadku braku możliwości dokonania wyceny zgodnie z ust. 2, kalkulacja będzie dokonana przy wykorzystaniu średnich cen SEKOCENBUDU z regionu wykonywania robót, za kwartał poprzedzający miesiąc, w którym przypada data złożenia zawiadomienia o konieczności wykonania robót dodatkowych.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 xml:space="preserve">4. W przypadku materiałów lub sprzętu nie ujętych w zeszytach </w:t>
      </w:r>
      <w:proofErr w:type="spellStart"/>
      <w:r w:rsidRPr="00B508B5">
        <w:rPr>
          <w:rFonts w:ascii="Times New Roman" w:hAnsi="Times New Roman" w:cs="Times New Roman"/>
        </w:rPr>
        <w:t>Sekocenbud</w:t>
      </w:r>
      <w:proofErr w:type="spellEnd"/>
      <w:r w:rsidRPr="00B508B5">
        <w:rPr>
          <w:rFonts w:ascii="Times New Roman" w:hAnsi="Times New Roman" w:cs="Times New Roman"/>
        </w:rPr>
        <w:t>, do szacowania wartości robót zostanie przyjęta aktualna cena rynkowa na podstawie minimum 3 (trzech) ofert producentów/dostawców/ wykonawców robót.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>5. Wprowadzenie robót dodatkowych wymaga podpisania przez strony niniejszej Umowy protokołu konieczności oraz zawarcia aneksu do Umowy.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 xml:space="preserve">6. Postanowienia ust. 1-5 mają również zastosowanie do wyceny oraz wprowadzenia odmiennych rozwiązań technicznych lub technologicznych lub materiałowych, w stosunku </w:t>
      </w:r>
      <w:bookmarkEnd w:id="1"/>
      <w:bookmarkEnd w:id="2"/>
      <w:r w:rsidRPr="00B508B5">
        <w:rPr>
          <w:rFonts w:ascii="Times New Roman" w:hAnsi="Times New Roman" w:cs="Times New Roman"/>
        </w:rPr>
        <w:t xml:space="preserve">do treści oferty, na podstawie której dokonano wyboru Wykonawcy (roboty </w:t>
      </w:r>
      <w:r w:rsidRPr="0016125A">
        <w:rPr>
          <w:rFonts w:ascii="Times New Roman" w:hAnsi="Times New Roman" w:cs="Times New Roman"/>
        </w:rPr>
        <w:t xml:space="preserve">zamienne). Wprowadzenie robót zamiennych wymaga uwzględnienia postanowień dotyczących zmian umowy określonych w § </w:t>
      </w:r>
      <w:r w:rsidR="0016125A" w:rsidRPr="0016125A">
        <w:rPr>
          <w:rFonts w:ascii="Times New Roman" w:hAnsi="Times New Roman" w:cs="Times New Roman"/>
        </w:rPr>
        <w:t>17</w:t>
      </w:r>
      <w:r w:rsidRPr="0016125A">
        <w:rPr>
          <w:rFonts w:ascii="Times New Roman" w:hAnsi="Times New Roman" w:cs="Times New Roman"/>
        </w:rPr>
        <w:t>.</w:t>
      </w:r>
    </w:p>
    <w:p w:rsidR="0065499F" w:rsidRPr="00FE0C15" w:rsidRDefault="0065499F" w:rsidP="00FE0C15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B508B5">
        <w:rPr>
          <w:sz w:val="22"/>
          <w:szCs w:val="22"/>
        </w:rPr>
        <w:t xml:space="preserve">7. Wykonawca powiadomi Zamawiającego w przypadku konieczności wykonania zmiany Przedmiotu Umowy (w tym wykonania robót zamiennych) lub robót dodatkowych, przed datą planowanego przystąpienia do ich wykonania, pod rygorem utraty prawa dochodzenia wynagrodzenia za wykonanie w/w robót. </w:t>
      </w:r>
    </w:p>
    <w:p w:rsidR="00E43675" w:rsidRPr="00A62247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6224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:rsidR="0034689C" w:rsidRPr="00935FDC" w:rsidRDefault="0034689C" w:rsidP="0034689C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34689C" w:rsidRPr="00F57F7F" w:rsidRDefault="0034689C" w:rsidP="0034689C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:rsidR="0034689C" w:rsidRPr="00F57F7F" w:rsidRDefault="0034689C" w:rsidP="0034689C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34689C" w:rsidRDefault="0034689C" w:rsidP="0034689C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34689C" w:rsidRDefault="0034689C" w:rsidP="0034689C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Wynagrodzenie, o którym mowa w ust. 1 ma charakter rozliczenia kosztorysowego. </w:t>
      </w:r>
      <w:r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:rsidR="0034689C" w:rsidRDefault="0034689C" w:rsidP="0034689C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 oraz kosztorysem ofertowym.  </w:t>
      </w:r>
    </w:p>
    <w:p w:rsidR="009E21E5" w:rsidRPr="00A62247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 xml:space="preserve">4. Wynagrodzenie Wykonawcy na zasadach określonych w niniejszej umowie oraz w treści art. 439 Pzp podlegać będzie waloryzacji prowadzącej do dokonywania zmian wysokości wynagrodzenia należnego Wykonawcy. Wynagrodzenie Wykonawcy, podlegać będzie zmianie (wzrostowi albo obniżeniu) na podstawie wskaźnika cen produkcji budowlano-montażowej ogółem w oparciu o Informację sygnalną GUS, publikowaną przez Prezesa Głównego Urzędu Statystycznego (dalej: „wskaźnik GUS”). </w:t>
      </w:r>
    </w:p>
    <w:p w:rsidR="009E21E5" w:rsidRPr="00A62247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 xml:space="preserve">5. Wynagrodzenie będzie podlegało waloryzacji po upływie </w:t>
      </w:r>
      <w:r w:rsidR="0034689C">
        <w:rPr>
          <w:rFonts w:ascii="Times New Roman" w:hAnsi="Times New Roman" w:cs="Times New Roman"/>
        </w:rPr>
        <w:t>6</w:t>
      </w:r>
      <w:r w:rsidRPr="00A62247">
        <w:rPr>
          <w:rFonts w:ascii="Times New Roman" w:hAnsi="Times New Roman" w:cs="Times New Roman"/>
        </w:rPr>
        <w:t xml:space="preserve"> miesięcy od dnia zawarcia umowy (początkowy termin ustalenia zmiany wynagrodzenia), z zastrzeżeniem, że waloryzacji podlega jedynie wynagrodzenie należne za zakres zamówienia wykonany po upływie </w:t>
      </w:r>
      <w:r w:rsidR="0034689C">
        <w:rPr>
          <w:rFonts w:ascii="Times New Roman" w:hAnsi="Times New Roman" w:cs="Times New Roman"/>
        </w:rPr>
        <w:t>6</w:t>
      </w:r>
      <w:r w:rsidRPr="00A62247">
        <w:rPr>
          <w:rFonts w:ascii="Times New Roman" w:hAnsi="Times New Roman" w:cs="Times New Roman"/>
        </w:rPr>
        <w:t xml:space="preserve"> m-</w:t>
      </w:r>
      <w:proofErr w:type="spellStart"/>
      <w:r w:rsidRPr="00A62247">
        <w:rPr>
          <w:rFonts w:ascii="Times New Roman" w:hAnsi="Times New Roman" w:cs="Times New Roman"/>
        </w:rPr>
        <w:t>cy</w:t>
      </w:r>
      <w:proofErr w:type="spellEnd"/>
      <w:r w:rsidRPr="00A62247">
        <w:rPr>
          <w:rFonts w:ascii="Times New Roman" w:hAnsi="Times New Roman" w:cs="Times New Roman"/>
        </w:rPr>
        <w:t xml:space="preserve"> oraz po dniu, w którym przekroczony został wskaźnik z ust. 7 (wzrost wynagrodzenia) bądź wskaźnik GUS osiągnął wartość poniżej minus 10 % (obniżenie wynagrodzenia).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 xml:space="preserve">6. Wynagrodzenie Wykonawcy będzie podlegało waloryzacji w </w:t>
      </w:r>
      <w:r w:rsidR="0034689C">
        <w:rPr>
          <w:rFonts w:ascii="Times New Roman" w:hAnsi="Times New Roman" w:cs="Times New Roman"/>
        </w:rPr>
        <w:t xml:space="preserve">7 miesiącu </w:t>
      </w:r>
      <w:r w:rsidRPr="00A62247">
        <w:rPr>
          <w:rFonts w:ascii="Times New Roman" w:hAnsi="Times New Roman" w:cs="Times New Roman"/>
          <w:bCs/>
        </w:rPr>
        <w:t xml:space="preserve">począwszy od terminu wskazanego w ust. 5, </w:t>
      </w:r>
      <w:r w:rsidRPr="000D0E10">
        <w:rPr>
          <w:rFonts w:ascii="Times New Roman" w:hAnsi="Times New Roman" w:cs="Times New Roman"/>
          <w:bCs/>
        </w:rPr>
        <w:t>do przeliczenia której będzie miał zastosowanie ostatni opublikowany wskaźnik GUS na dzień złożenia wniosku, o którym mowa w ust. 8</w:t>
      </w:r>
      <w:r w:rsidRPr="000D0E10">
        <w:rPr>
          <w:rFonts w:ascii="Times New Roman" w:hAnsi="Times New Roman" w:cs="Times New Roman"/>
        </w:rPr>
        <w:t xml:space="preserve"> lub 9.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</w:rPr>
        <w:t xml:space="preserve">7. Zmianę wynagrodzenia dokonuje się w przypadku, gdy skumulowana, procentowa zmiana (wzrost albo obniżenie) wskaźnika GUS, począwszy od pierwszego, pełnego miesiąca kalendarzowego od daty zawarcia umowy lub dnia, w którym dokonano wcześniejszej waloryzacji wynosi, na moment dokonywania waloryzacji, więcej niż 10,0 %.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</w:rPr>
        <w:t>8. W sytuacji, gdy wskaźnik, o którym mowa w ust. 7, przekroczy zakładany próg, Wykonawca jest uprawniony złożyć Zamawiającemu pisemny wniosek, co najmniej na 7 dni przed wystawieniem faktury, o zmianę wynagrodzenia zawierający co najmniej wysokość należnego Wykonawcy wynagrodzenia bez waloryzacji, wysokość zastosowanego wskaźnika, wartość wynagrodzenia po waloryzacji.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</w:rPr>
        <w:lastRenderedPageBreak/>
        <w:t xml:space="preserve">9. W sytuacji, gdy wskaźnik, o którym mowa w ust. 7, osiągnie wartość poniżej -10,0 % (obniżenie wskaźnika GUS) Zamawiający uprawniony będzie do obniżenia przysługującego wynagrodzenia Wykonawcy za dany okres, o czym powiadomi Wykonawcę przedkładając stosowny wniosek, zawierający elementy, o których mowa w ustępie 8.  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0D0E10">
        <w:rPr>
          <w:rFonts w:ascii="Times New Roman" w:hAnsi="Times New Roman" w:cs="Times New Roman"/>
        </w:rPr>
        <w:t xml:space="preserve">10. </w:t>
      </w:r>
      <w:r w:rsidRPr="000D0E10">
        <w:rPr>
          <w:rFonts w:ascii="Times New Roman" w:hAnsi="Times New Roman" w:cs="Times New Roman"/>
          <w:bCs/>
        </w:rPr>
        <w:t>Maksymalna wysokość zmiany wynagrodzenia ryczałtowego netto określonego w ust. 1 jaką dopuszcza Zamawiający w efekcie wprowadzania zmian w wysokości wynagrodzenia wynikających z dokonywania waloryzacji nie może przekroczyć 5 % wartości wynagrodzenia z chwili zawarcia umowy. Postanowień umownych w zakresie waloryzacji nie stosuje się od chwili osiągnięcia limitu, o którym mowa w zdaniu powyżej, przy czym za wartość limitu należy rozumieć zarówno wzrost jak i obniżenie wynagrodzenia wynikającego z waloryzacji.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0D0E10">
        <w:rPr>
          <w:rFonts w:ascii="Times New Roman" w:hAnsi="Times New Roman" w:cs="Times New Roman"/>
          <w:bCs/>
        </w:rPr>
        <w:t xml:space="preserve">11. Wykonawca, którego wynagrodzenie zostało zmienione w wyniku waloryzacji, zobowiązany jest do zmiany wynagrodzenia przysługującego podwykonawcy, z którym zawarł umowę, w zakresie odpowiadającym zmianom cen materiałów lub kosztów dotyczących zobowiązania podwykonawcy, jeżeli przedmiotem umowy są roboty budowlane lub usługi a okres obowiązywania umowy podwykonawcy przekracza 12 m-cy.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0D0E10">
        <w:rPr>
          <w:rFonts w:ascii="Times New Roman" w:hAnsi="Times New Roman" w:cs="Times New Roman"/>
          <w:bCs/>
        </w:rPr>
        <w:t xml:space="preserve">12. Zasady określone w ustępach niniejszego paragrafu, obejmują także Podwykonawców w stosunku do dalszych Podwykonawców. </w:t>
      </w:r>
    </w:p>
    <w:p w:rsidR="009E21E5" w:rsidRDefault="009E21E5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  <w:bCs/>
        </w:rPr>
        <w:t xml:space="preserve">13. </w:t>
      </w:r>
      <w:r w:rsidRPr="000D0E10">
        <w:rPr>
          <w:rFonts w:ascii="Times New Roman" w:hAnsi="Times New Roman" w:cs="Times New Roman"/>
        </w:rPr>
        <w:t>Zmiana wysokości wynagrodzenia opisanego w niniejszym paragrafie następuje w przypadku zisz</w:t>
      </w:r>
      <w:r w:rsidR="00ED1993">
        <w:rPr>
          <w:rFonts w:ascii="Times New Roman" w:hAnsi="Times New Roman" w:cs="Times New Roman"/>
        </w:rPr>
        <w:t>czenia się powyższych warunków</w:t>
      </w:r>
      <w:r w:rsidRPr="000D0E10">
        <w:rPr>
          <w:rFonts w:ascii="Times New Roman" w:hAnsi="Times New Roman" w:cs="Times New Roman"/>
        </w:rPr>
        <w:t>.</w:t>
      </w:r>
    </w:p>
    <w:p w:rsidR="00726117" w:rsidRPr="000D0E10" w:rsidRDefault="00726117" w:rsidP="00726117">
      <w:pPr>
        <w:spacing w:before="60"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 w:rsidRPr="00ED1993">
        <w:rPr>
          <w:rFonts w:ascii="Times New Roman" w:hAnsi="Times New Roman" w:cs="Times New Roman"/>
          <w:bCs/>
        </w:rPr>
        <w:t>1.</w:t>
      </w:r>
      <w:r w:rsidRPr="00ED1993">
        <w:rPr>
          <w:rFonts w:ascii="Times New Roman" w:hAnsi="Times New Roman" w:cs="Times New Roman"/>
        </w:rPr>
        <w:t xml:space="preserve"> </w:t>
      </w:r>
      <w:r w:rsidRPr="00ED1993">
        <w:rPr>
          <w:rFonts w:ascii="Times New Roman" w:hAnsi="Times New Roman" w:cs="Times New Roman"/>
          <w:bCs/>
        </w:rPr>
        <w:t xml:space="preserve">Wynagrodzenie Wykonawcy, o którym mowa w § 12 zostanie wypłacone Wykonawcy zgodnie z warunkami wypłat dofinansowania z Programu Rządowy Fundusz Polski Ład: Program Inwestycji Strategicznych oraz otrzymanej przez Zamawiającego „Wstępnej Promesy dotyczącej dofinansowania inwestycji z Programu Rządowego Fundusz Polski Ład: Program Inwestycji Strategicznych” nr </w:t>
      </w:r>
      <w:r w:rsidR="0034689C">
        <w:rPr>
          <w:rFonts w:ascii="Times New Roman" w:hAnsi="Times New Roman" w:cs="Times New Roman"/>
          <w:bCs/>
        </w:rPr>
        <w:t>Edycja3PGR/2021/1078</w:t>
      </w:r>
      <w:r w:rsidRPr="00ED1993">
        <w:rPr>
          <w:rFonts w:ascii="Times New Roman" w:hAnsi="Times New Roman" w:cs="Times New Roman"/>
          <w:bCs/>
        </w:rPr>
        <w:t>/</w:t>
      </w:r>
      <w:proofErr w:type="spellStart"/>
      <w:r w:rsidRPr="00ED1993">
        <w:rPr>
          <w:rFonts w:ascii="Times New Roman" w:hAnsi="Times New Roman" w:cs="Times New Roman"/>
          <w:bCs/>
        </w:rPr>
        <w:t>PolskiLad</w:t>
      </w:r>
      <w:proofErr w:type="spellEnd"/>
      <w:r w:rsidRPr="00ED1993">
        <w:rPr>
          <w:rFonts w:ascii="Times New Roman" w:hAnsi="Times New Roman" w:cs="Times New Roman"/>
          <w:bCs/>
        </w:rPr>
        <w:t xml:space="preserve">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2. </w:t>
      </w:r>
      <w:r w:rsidR="00726117">
        <w:rPr>
          <w:rFonts w:ascii="Times New Roman" w:hAnsi="Times New Roman" w:cs="Times New Roman"/>
        </w:rPr>
        <w:t>Rozliczenie przedmiotu u</w:t>
      </w:r>
      <w:r w:rsidRPr="00ED1993">
        <w:rPr>
          <w:rFonts w:ascii="Times New Roman" w:hAnsi="Times New Roman" w:cs="Times New Roman"/>
        </w:rPr>
        <w:t>mowy będzie odbywało się na podstawie faktur częściowych oraz faktury końcowej. Podstawą wystawienia faktury cz</w:t>
      </w:r>
      <w:r w:rsidR="00726117">
        <w:rPr>
          <w:rFonts w:ascii="Times New Roman" w:hAnsi="Times New Roman" w:cs="Times New Roman"/>
        </w:rPr>
        <w:t>ęściowej jest wykonanie części przedmiotu u</w:t>
      </w:r>
      <w:r w:rsidRPr="00ED1993">
        <w:rPr>
          <w:rFonts w:ascii="Times New Roman" w:hAnsi="Times New Roman" w:cs="Times New Roman"/>
        </w:rPr>
        <w:t>mowy</w:t>
      </w:r>
      <w:r w:rsidRPr="00ED1993">
        <w:rPr>
          <w:rFonts w:ascii="Times New Roman" w:hAnsi="Times New Roman" w:cs="Times New Roman"/>
          <w:bCs/>
        </w:rPr>
        <w:t>, potwierdzone protokołem odbioru częściowego. Podstawą wystawienia faktury końc</w:t>
      </w:r>
      <w:r w:rsidR="00726117">
        <w:rPr>
          <w:rFonts w:ascii="Times New Roman" w:hAnsi="Times New Roman" w:cs="Times New Roman"/>
          <w:bCs/>
        </w:rPr>
        <w:t>owej jest wykonanie przedmiotu u</w:t>
      </w:r>
      <w:r w:rsidRPr="00ED1993">
        <w:rPr>
          <w:rFonts w:ascii="Times New Roman" w:hAnsi="Times New Roman" w:cs="Times New Roman"/>
          <w:bCs/>
        </w:rPr>
        <w:t xml:space="preserve">mowy w całości, potwierdzone protokołem odbioru końcowego. </w:t>
      </w:r>
    </w:p>
    <w:p w:rsid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3. Wykonawca wystawi faktury częściowe obejmujące wynagrodzenie w wysokości:</w:t>
      </w:r>
    </w:p>
    <w:p w:rsidR="00DE0E5A" w:rsidRPr="007826D6" w:rsidRDefault="00DE0E5A" w:rsidP="00DE0E5A">
      <w:pPr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7826D6">
        <w:rPr>
          <w:rFonts w:ascii="Times New Roman" w:hAnsi="Times New Roman" w:cs="Times New Roman"/>
        </w:rPr>
        <w:t xml:space="preserve">………….….  zł </w:t>
      </w:r>
      <w:proofErr w:type="gramStart"/>
      <w:r w:rsidRPr="007826D6">
        <w:rPr>
          <w:rFonts w:ascii="Times New Roman" w:hAnsi="Times New Roman" w:cs="Times New Roman"/>
        </w:rPr>
        <w:t xml:space="preserve">   (</w:t>
      </w:r>
      <w:proofErr w:type="gramEnd"/>
      <w:r w:rsidRPr="007826D6">
        <w:rPr>
          <w:rFonts w:ascii="Times New Roman" w:hAnsi="Times New Roman" w:cs="Times New Roman"/>
        </w:rPr>
        <w:t>I płatność częściowa odpowiadająca wartości wkładu własnego Zamawiającego w realizacji inwestycji)</w:t>
      </w:r>
      <w:r w:rsidRPr="007826D6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7826D6">
        <w:rPr>
          <w:rFonts w:ascii="Times New Roman" w:hAnsi="Times New Roman" w:cs="Times New Roman"/>
        </w:rPr>
        <w:t xml:space="preserve"> – po dokonaniu odbioru częściowego robót o wartości odpowiadającej wskazanej kwocie wynagrodzenia, potwierdzonego protokołem odbioru częściowego,</w:t>
      </w:r>
    </w:p>
    <w:p w:rsidR="00DE0E5A" w:rsidRPr="007826D6" w:rsidRDefault="00DE0E5A" w:rsidP="00DE0E5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b) </w:t>
      </w:r>
      <w:r w:rsidRPr="007826D6">
        <w:rPr>
          <w:rFonts w:ascii="Times New Roman" w:hAnsi="Times New Roman" w:cs="Times New Roman"/>
        </w:rPr>
        <w:t xml:space="preserve">nie większej niż 50 % kwoty otrzymanego dofinansowania tj. w wysokości nie większej niż </w:t>
      </w:r>
      <w:r>
        <w:rPr>
          <w:rFonts w:ascii="Times New Roman" w:hAnsi="Times New Roman" w:cs="Times New Roman"/>
        </w:rPr>
        <w:t>1</w:t>
      </w:r>
      <w:r w:rsidRPr="007826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7826D6">
        <w:rPr>
          <w:rFonts w:ascii="Times New Roman" w:hAnsi="Times New Roman" w:cs="Times New Roman"/>
        </w:rPr>
        <w:t>00.000,00 zł (II płatność częściowa) - po dokonaniu odbioru częściowego robót o wartości odpowiadającej wskazanej kwocie wynagrodzenia, potwierdzonego protokołem odbioru częściowego,</w:t>
      </w:r>
    </w:p>
    <w:p w:rsidR="00DE0E5A" w:rsidRPr="007826D6" w:rsidRDefault="00DE0E5A" w:rsidP="00DE0E5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powyższe płatności częściowe obejmują wynagrodzenie za 1 etap realizacji inwestycji. </w:t>
      </w:r>
    </w:p>
    <w:p w:rsidR="00DE0E5A" w:rsidRPr="007826D6" w:rsidRDefault="00DE0E5A" w:rsidP="00DE0E5A">
      <w:pPr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fakturę końcową (płatność końcowa) w wysokości nie większej niż 50 % kwoty otrzymanego dofinansowania tj. w wysokości nie większej niż </w:t>
      </w:r>
      <w:r>
        <w:rPr>
          <w:rFonts w:ascii="Times New Roman" w:hAnsi="Times New Roman" w:cs="Times New Roman"/>
        </w:rPr>
        <w:t>1</w:t>
      </w:r>
      <w:r w:rsidRPr="007826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7826D6">
        <w:rPr>
          <w:rFonts w:ascii="Times New Roman" w:hAnsi="Times New Roman" w:cs="Times New Roman"/>
        </w:rPr>
        <w:t xml:space="preserve">00.000,00 zł po dokonaniu odbioru końcowego przedmiotu umowy, potwierdzonego protokołem odbioru końcowego – obejmującą wynagrodzenie z uwzględnieniem zapłaty wynagrodzenia na podstawie faktur częściowych (płatność końcowa obejmuje wynagrodzenie za 2 etap realizacji inwestycji). </w:t>
      </w:r>
    </w:p>
    <w:p w:rsidR="00DE0E5A" w:rsidRDefault="00DE0E5A" w:rsidP="00DE0E5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:rsidR="00DE0E5A" w:rsidRPr="00F449FD" w:rsidRDefault="00DE0E5A" w:rsidP="00DE0E5A">
      <w:pPr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49FD">
        <w:rPr>
          <w:rFonts w:ascii="Times New Roman" w:hAnsi="Times New Roman" w:cs="Times New Roman"/>
          <w:bCs/>
        </w:rPr>
        <w:t>Wykonawca jest zobowiązany zapewnić we własnym zakresie finansowanie realizacji przedmiotu umowy (inwestycji) w części nie pokrytej wkładem własnym Zamawiającego na czas poprzedzający wypłatę śro</w:t>
      </w:r>
      <w:r w:rsidRPr="00DE0E5A">
        <w:rPr>
          <w:rFonts w:ascii="Times New Roman" w:hAnsi="Times New Roman" w:cs="Times New Roman"/>
        </w:rPr>
        <w:t>dków z Programu Rządowy Fundusz Polski Ład: Program Inwestycji Strategicznych, uwzględniając</w:t>
      </w:r>
      <w:r w:rsidRPr="00F449FD">
        <w:rPr>
          <w:rFonts w:ascii="Times New Roman" w:hAnsi="Times New Roman" w:cs="Times New Roman"/>
          <w:bCs/>
        </w:rPr>
        <w:t xml:space="preserve"> wysokość i terminy zapłaty wynagrodzenia, określone w niniejszym paragrafie.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4. Wykonawca wystawi fakturę końcową (płatność końcowa) </w:t>
      </w:r>
      <w:r w:rsidR="00726117">
        <w:rPr>
          <w:rFonts w:ascii="Times New Roman" w:hAnsi="Times New Roman" w:cs="Times New Roman"/>
        </w:rPr>
        <w:t>po dokonaniu odbioru końcowego przedmiotu u</w:t>
      </w:r>
      <w:r w:rsidRPr="00ED1993">
        <w:rPr>
          <w:rFonts w:ascii="Times New Roman" w:hAnsi="Times New Roman" w:cs="Times New Roman"/>
        </w:rPr>
        <w:t>mowy, potwierdzonego protokołem odbioru końcowego – obejmującą wynagrodzenie z uwzględnieniem zapłaty wynagrodzenia na podstawie faktur częściowych</w:t>
      </w:r>
      <w:r w:rsidR="00EF100E">
        <w:rPr>
          <w:rFonts w:ascii="Times New Roman" w:hAnsi="Times New Roman" w:cs="Times New Roman"/>
        </w:rPr>
        <w:t xml:space="preserve"> (</w:t>
      </w:r>
      <w:r w:rsidR="00AD293C">
        <w:rPr>
          <w:rFonts w:ascii="Times New Roman" w:hAnsi="Times New Roman" w:cs="Times New Roman"/>
        </w:rPr>
        <w:t xml:space="preserve">płatność końcowa obejmuje </w:t>
      </w:r>
      <w:r w:rsidR="0065499F">
        <w:rPr>
          <w:rFonts w:ascii="Times New Roman" w:hAnsi="Times New Roman" w:cs="Times New Roman"/>
        </w:rPr>
        <w:t xml:space="preserve">wynagrodzenie za </w:t>
      </w:r>
      <w:r w:rsidR="00AD293C">
        <w:rPr>
          <w:rFonts w:ascii="Times New Roman" w:hAnsi="Times New Roman" w:cs="Times New Roman"/>
        </w:rPr>
        <w:t xml:space="preserve">2 </w:t>
      </w:r>
      <w:r w:rsidR="00EF100E">
        <w:rPr>
          <w:rFonts w:ascii="Times New Roman" w:hAnsi="Times New Roman" w:cs="Times New Roman"/>
        </w:rPr>
        <w:t>etap</w:t>
      </w:r>
      <w:r w:rsidR="00AD293C">
        <w:rPr>
          <w:rFonts w:ascii="Times New Roman" w:hAnsi="Times New Roman" w:cs="Times New Roman"/>
        </w:rPr>
        <w:t xml:space="preserve"> realizacji inwestycji</w:t>
      </w:r>
      <w:r w:rsidR="00EF100E">
        <w:rPr>
          <w:rFonts w:ascii="Times New Roman" w:hAnsi="Times New Roman" w:cs="Times New Roman"/>
        </w:rPr>
        <w:t>)</w:t>
      </w:r>
      <w:r w:rsidRPr="00ED1993">
        <w:rPr>
          <w:rFonts w:ascii="Times New Roman" w:hAnsi="Times New Roman" w:cs="Times New Roman"/>
        </w:rPr>
        <w:t xml:space="preserve">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>5. Zapłata wynagrodzenia objętego fakturą częściową dokonana zostanie w terminie do 30 dni od daty otrzymania przez Zamawiającego prawidłowo wystawionej faktury częściowej</w:t>
      </w:r>
      <w:r w:rsidRPr="00ED1993">
        <w:rPr>
          <w:rFonts w:ascii="Times New Roman" w:hAnsi="Times New Roman" w:cs="Times New Roman"/>
        </w:rPr>
        <w:t xml:space="preserve">, z zastrzeżeniem ust. 13 i 14.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  <w:b/>
        </w:rPr>
      </w:pPr>
      <w:r w:rsidRPr="00ED1993">
        <w:rPr>
          <w:rFonts w:ascii="Times New Roman" w:hAnsi="Times New Roman" w:cs="Times New Roman"/>
        </w:rPr>
        <w:t xml:space="preserve">6. Zapłata wynagrodzenia objętego fakturą końcową (zapłata wynagrodzenia Wykonawcy w całości) nastąpi po wykonaniu przedmiotu Umowy - w terminie nie dłuższym niż 35 dni od dnia dokonania odbioru końcowego przez Zamawiającego, potwierdzonego protokołem odbioru końcowego, z zastrzeżeniem ust. 13 i 14. 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7. </w:t>
      </w:r>
      <w:r w:rsidRPr="00ED1993">
        <w:rPr>
          <w:rFonts w:ascii="Times New Roman" w:hAnsi="Times New Roman" w:cs="Times New Roman"/>
        </w:rPr>
        <w:t>Faktury wystawiane przez Wykonawcę powinny zawierać dane:</w:t>
      </w:r>
    </w:p>
    <w:p w:rsidR="009C5B2A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Nabywca: Gmina Grójec, ul. Piłsudskiego 47, 05-600 Grójec, NIP: 797-20-11-265,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Odbiorca: Gmina Grójec, ul. Piłsudskiego 47, 05-600 Grójec, NIP: 797-20-11-265.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8. Za dzień zapłaty wynagrodzenia przez Zamawiającego, uważa się dzień obciążenia jego rachunku bankowego.</w:t>
      </w:r>
    </w:p>
    <w:p w:rsidR="00DE0E5A" w:rsidRPr="00DE0E5A" w:rsidRDefault="00ED1993" w:rsidP="00DE0E5A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lastRenderedPageBreak/>
        <w:t xml:space="preserve">9. </w:t>
      </w:r>
      <w:r w:rsidR="00DE0E5A" w:rsidRPr="00DE0E5A">
        <w:rPr>
          <w:rFonts w:ascii="Times New Roman" w:hAnsi="Times New Roman" w:cs="Times New Roman"/>
        </w:rPr>
        <w:t>Strony ustalają, że w wystawionych fakturach nabywcą będzie: Gmina Grójec z siedzibą przy                 ul. J. Piłsudskiego 47, 05-600 Grójec, NIP: 797-20-11-265.</w:t>
      </w:r>
    </w:p>
    <w:p w:rsidR="00ED1993" w:rsidRPr="00ED1993" w:rsidRDefault="00ED1993" w:rsidP="00DE0E5A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 w:rsidRPr="00ED1993">
        <w:rPr>
          <w:rFonts w:ascii="Times New Roman" w:hAnsi="Times New Roman" w:cs="Times New Roman"/>
          <w:bCs/>
        </w:rPr>
        <w:t>10. Zamawiający oświadcza, że: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a) I płatność częściowa </w:t>
      </w:r>
      <w:r w:rsidR="00EF100E">
        <w:rPr>
          <w:rFonts w:ascii="Times New Roman" w:hAnsi="Times New Roman" w:cs="Times New Roman"/>
          <w:bCs/>
        </w:rPr>
        <w:t>finansowana</w:t>
      </w:r>
      <w:r w:rsidRPr="00ED1993">
        <w:rPr>
          <w:rFonts w:ascii="Times New Roman" w:hAnsi="Times New Roman" w:cs="Times New Roman"/>
          <w:bCs/>
        </w:rPr>
        <w:t xml:space="preserve"> będzie z jego środków finansowych, stanowiących wkład własny Zamawiającego określony we Wniosku o dofinansowanie, złożonym w </w:t>
      </w:r>
      <w:proofErr w:type="gramStart"/>
      <w:r w:rsidRPr="00ED1993">
        <w:rPr>
          <w:rFonts w:ascii="Times New Roman" w:hAnsi="Times New Roman" w:cs="Times New Roman"/>
          <w:bCs/>
        </w:rPr>
        <w:t>ramach  Programu</w:t>
      </w:r>
      <w:proofErr w:type="gramEnd"/>
      <w:r w:rsidRPr="00ED1993">
        <w:rPr>
          <w:rFonts w:ascii="Times New Roman" w:hAnsi="Times New Roman" w:cs="Times New Roman"/>
          <w:bCs/>
        </w:rPr>
        <w:t xml:space="preserve"> Rządowego Fundusz Polski Ład: Program Inwestycji Strategicznych</w:t>
      </w:r>
      <w:r w:rsidRPr="00ED1993">
        <w:rPr>
          <w:rFonts w:ascii="Times New Roman" w:hAnsi="Times New Roman" w:cs="Times New Roman"/>
        </w:rPr>
        <w:t>;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b) II płatność częściowa oraz płatność końcowa finansowane będą ze środków </w:t>
      </w:r>
      <w:r w:rsidRPr="00ED1993">
        <w:rPr>
          <w:rFonts w:ascii="Times New Roman" w:hAnsi="Times New Roman" w:cs="Times New Roman"/>
          <w:bCs/>
        </w:rPr>
        <w:t>Programu Rządowego Fundusz Polski Ład: Program Inwestycji Strategicznych.</w:t>
      </w:r>
      <w:r w:rsidRPr="00ED1993">
        <w:rPr>
          <w:rFonts w:ascii="Times New Roman" w:hAnsi="Times New Roman" w:cs="Times New Roman"/>
        </w:rPr>
        <w:t xml:space="preserve">    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11. Wykonawca jest zobowiązany zapewnić we własnym zakresie finansowanie realizacji </w:t>
      </w:r>
      <w:r w:rsidR="00EF100E">
        <w:rPr>
          <w:rFonts w:ascii="Times New Roman" w:hAnsi="Times New Roman" w:cs="Times New Roman"/>
        </w:rPr>
        <w:t>przedmiotu u</w:t>
      </w:r>
      <w:r w:rsidRPr="00ED1993">
        <w:rPr>
          <w:rFonts w:ascii="Times New Roman" w:hAnsi="Times New Roman" w:cs="Times New Roman"/>
        </w:rPr>
        <w:t xml:space="preserve">mowy (inwestycji) w części nie pokrytej wkładem własnym Zamawiającego na czas poprzedzający wypłatę środków z Programu Rządowy Fundusz Polski Ład: Program Inwestycji Strategicznych, uwzględniając wysokość i terminy zapłaty wynagrodzenia, określone w niniejszym paragrafie. </w:t>
      </w:r>
    </w:p>
    <w:p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t>12. 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t>13. 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t>14. W przypadku nieprzedstawienia dowodów zapłaty, o których mowa w ust. 13 powyżej, Zamawiający wstrzymuje wypłatę wynagrodzenia należnego Wykonawcy za odebrane roboty budowlane – w części równej sumie kwot wynikających z nieprzedstawionych dowodów zapłaty.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</w:t>
      </w:r>
      <w:r w:rsidRPr="00134B06">
        <w:rPr>
          <w:rFonts w:ascii="Times New Roman" w:eastAsia="Times New Roman" w:hAnsi="Times New Roman" w:cs="Times New Roman"/>
          <w:lang w:eastAsia="pl-PL"/>
        </w:rPr>
        <w:t>. Należności objęte wystawionymi przez Wykonawcę fakturami VAT będą płatne przez Zamawiającego przelewem na rachunek bankowy Wykonawcy w</w:t>
      </w:r>
      <w:r w:rsidRPr="00134B06">
        <w:rPr>
          <w:rFonts w:ascii="Times New Roman" w:eastAsia="Times New Roman" w:hAnsi="Times New Roman" w:cs="Times New Roman"/>
          <w:bCs/>
          <w:lang w:eastAsia="pl-PL"/>
        </w:rPr>
        <w:t>skazany przez Wykonawcę na fakturze.</w:t>
      </w:r>
      <w:r w:rsidRPr="00134B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4B06">
        <w:rPr>
          <w:rFonts w:ascii="Times New Roman" w:eastAsia="Times New Roman" w:hAnsi="Times New Roman" w:cs="Times New Roman"/>
          <w:bCs/>
          <w:lang w:eastAsia="pl-PL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134B06">
        <w:rPr>
          <w:rFonts w:ascii="Times New Roman" w:eastAsia="Times New Roman" w:hAnsi="Times New Roman" w:cs="Times New Roman"/>
          <w:bCs/>
          <w:lang w:eastAsia="pl-PL"/>
        </w:rPr>
        <w:t>towarów  i</w:t>
      </w:r>
      <w:proofErr w:type="gramEnd"/>
      <w:r w:rsidRPr="00134B06">
        <w:rPr>
          <w:rFonts w:ascii="Times New Roman" w:eastAsia="Times New Roman" w:hAnsi="Times New Roman" w:cs="Times New Roman"/>
          <w:bCs/>
          <w:lang w:eastAsia="pl-PL"/>
        </w:rPr>
        <w:t xml:space="preserve"> usług (tzw. „Biała Lista Podatników VAT”). Za datę zapłaty przyjmuje się datę obciążenia rachunku Zamawiającego.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</w:t>
      </w:r>
      <w:r w:rsidRPr="00134B06">
        <w:rPr>
          <w:rFonts w:ascii="Times New Roman" w:eastAsia="Times New Roman" w:hAnsi="Times New Roman" w:cs="Times New Roman"/>
          <w:lang w:eastAsia="pl-PL"/>
        </w:rPr>
        <w:t>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 usługi, w przypadku uchylenia się od obowiązku zapłaty odpowiednio przez Wykonawcę, podwykonawcę lub dalszego podwykonawcę zamówienia na roboty budowlane.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</w:t>
      </w:r>
      <w:r w:rsidRPr="00134B06">
        <w:rPr>
          <w:rFonts w:ascii="Times New Roman" w:eastAsia="Times New Roman" w:hAnsi="Times New Roman" w:cs="Times New Roman"/>
          <w:lang w:eastAsia="pl-PL"/>
        </w:rPr>
        <w:t>. Wynagrodzenie, o którym mowa w ust.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134B06">
        <w:rPr>
          <w:rFonts w:ascii="Times New Roman" w:eastAsia="Times New Roman" w:hAnsi="Times New Roman" w:cs="Times New Roman"/>
          <w:lang w:eastAsia="pl-PL"/>
        </w:rPr>
        <w:t xml:space="preserve">, dotyczy wyłącznie należności powstałych po zaakceptowaniu przez Zamawiającego umowy o podwykonawstwo, której przedmiotem są roboty </w:t>
      </w:r>
      <w:r w:rsidRPr="00134B06">
        <w:rPr>
          <w:rFonts w:ascii="Times New Roman" w:eastAsia="Times New Roman" w:hAnsi="Times New Roman" w:cs="Times New Roman"/>
          <w:lang w:eastAsia="pl-PL"/>
        </w:rPr>
        <w:lastRenderedPageBreak/>
        <w:t>budowlane, lub po przedłożeniu Zamawiającemu poświadczonej za zgodność z oryginałem kopii umowy o podwykonawstwo, której przedmiotem są dostawy lub usługi.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18</w:t>
      </w:r>
      <w:r w:rsidRPr="00134B06">
        <w:rPr>
          <w:rFonts w:ascii="Times New Roman" w:eastAsia="Times New Roman" w:hAnsi="Times New Roman" w:cs="Times New Roman"/>
          <w:lang w:eastAsia="pl-PL"/>
        </w:rPr>
        <w:t>. Bezpośrednia zapłata obejmuje wyłącznie należne wynagrodzenie, bez odsetek, należnych podwykonawcy lub dalszemu podwykonawcy.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19</w:t>
      </w:r>
      <w:r w:rsidRPr="00134B06">
        <w:rPr>
          <w:rFonts w:ascii="Times New Roman" w:eastAsia="Times New Roman" w:hAnsi="Times New Roman" w:cs="Times New Roman"/>
          <w:lang w:eastAsia="pl-PL"/>
        </w:rPr>
        <w:t>. Przed dokonaniem bezpośredniej zapłaty Zamawiający umożliwi Wykonawcy zgłoszenie pisemnych uwag dotyczących zasadności bezpośredniej zapłaty wynagrodzenia podwykonawcy lub dalszemu podwyk</w:t>
      </w:r>
      <w:r>
        <w:rPr>
          <w:rFonts w:ascii="Times New Roman" w:eastAsia="Times New Roman" w:hAnsi="Times New Roman" w:cs="Times New Roman"/>
          <w:lang w:eastAsia="pl-PL"/>
        </w:rPr>
        <w:t>onawcy, o których mowa w ust. 16</w:t>
      </w:r>
      <w:r w:rsidRPr="00134B06">
        <w:rPr>
          <w:rFonts w:ascii="Times New Roman" w:eastAsia="Times New Roman" w:hAnsi="Times New Roman" w:cs="Times New Roman"/>
          <w:lang w:eastAsia="pl-PL"/>
        </w:rPr>
        <w:t>. Zamawiający poinformuje o terminie zgłaszania uwag, nie krótszym niż 7 (siedem) dni od dnia doręczenia tej informacji.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20</w:t>
      </w:r>
      <w:r w:rsidRPr="00134B06">
        <w:rPr>
          <w:rFonts w:ascii="Times New Roman" w:eastAsia="Times New Roman" w:hAnsi="Times New Roman" w:cs="Times New Roman"/>
          <w:lang w:eastAsia="pl-PL"/>
        </w:rPr>
        <w:t>. W przypadku zgłoszen</w:t>
      </w:r>
      <w:r>
        <w:rPr>
          <w:rFonts w:ascii="Times New Roman" w:eastAsia="Times New Roman" w:hAnsi="Times New Roman" w:cs="Times New Roman"/>
          <w:lang w:eastAsia="pl-PL"/>
        </w:rPr>
        <w:t>ia uwag, o których mowa w ust. 19</w:t>
      </w:r>
      <w:r w:rsidRPr="00134B06">
        <w:rPr>
          <w:rFonts w:ascii="Times New Roman" w:eastAsia="Times New Roman" w:hAnsi="Times New Roman" w:cs="Times New Roman"/>
          <w:lang w:eastAsia="pl-PL"/>
        </w:rPr>
        <w:t>, w terminie wskazanym przez Zamawiającego, Zamawiający może:</w:t>
      </w:r>
    </w:p>
    <w:p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B06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zapłaty, albo</w:t>
      </w:r>
    </w:p>
    <w:p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B06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B06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21</w:t>
      </w:r>
      <w:r w:rsidRPr="00134B06">
        <w:rPr>
          <w:rFonts w:ascii="Times New Roman" w:eastAsia="Times New Roman" w:hAnsi="Times New Roman" w:cs="Times New Roman"/>
          <w:lang w:eastAsia="pl-PL"/>
        </w:rPr>
        <w:t>. W przypadku dokonania bezpośredniej zapłaty podwykonawcy lub dalszemu podwykonawcy, o których mowa w ust.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134B06">
        <w:rPr>
          <w:rFonts w:ascii="Times New Roman" w:eastAsia="Times New Roman" w:hAnsi="Times New Roman" w:cs="Times New Roman"/>
          <w:lang w:eastAsia="pl-PL"/>
        </w:rPr>
        <w:t>, Zamawiający potrąci kwotę wypłaconego wynagrodzenia z wynagrodzenia należnego Wykonawcy.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22</w:t>
      </w:r>
      <w:r w:rsidRPr="00134B06">
        <w:rPr>
          <w:rFonts w:ascii="Times New Roman" w:eastAsia="Times New Roman" w:hAnsi="Times New Roman" w:cs="Times New Roman"/>
          <w:lang w:eastAsia="pl-PL"/>
        </w:rPr>
        <w:t>. Strony zgodnie postanawiają na wypadek, gdyby Zamawiający jako dłużnik solidarny (art. 647</w:t>
      </w:r>
      <w:r w:rsidRPr="00134B06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134B06">
        <w:rPr>
          <w:rFonts w:ascii="Times New Roman" w:eastAsia="Times New Roman" w:hAnsi="Times New Roman" w:cs="Times New Roman"/>
          <w:lang w:eastAsia="pl-PL"/>
        </w:rPr>
        <w:t xml:space="preserve"> § 5 K.c.) dokonał zapłaty wynagrodzenia za roboty budowlane wykonane przez podwykonawcę - </w:t>
      </w:r>
      <w:proofErr w:type="gramStart"/>
      <w:r w:rsidRPr="00134B06">
        <w:rPr>
          <w:rFonts w:ascii="Times New Roman" w:eastAsia="Times New Roman" w:hAnsi="Times New Roman" w:cs="Times New Roman"/>
          <w:lang w:eastAsia="pl-PL"/>
        </w:rPr>
        <w:t>Zamawiający  może</w:t>
      </w:r>
      <w:proofErr w:type="gramEnd"/>
      <w:r w:rsidRPr="00134B06">
        <w:rPr>
          <w:rFonts w:ascii="Times New Roman" w:eastAsia="Times New Roman" w:hAnsi="Times New Roman" w:cs="Times New Roman"/>
          <w:lang w:eastAsia="pl-PL"/>
        </w:rPr>
        <w:t xml:space="preserve"> żądać zwrotu od Wykonawcy jako współdłużnika całości tak spełnionego świadczenia.</w:t>
      </w:r>
    </w:p>
    <w:p w:rsidR="00134B06" w:rsidRDefault="00134B06" w:rsidP="00BE17E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23</w:t>
      </w:r>
      <w:r w:rsidRPr="00134B06">
        <w:rPr>
          <w:rFonts w:ascii="Times New Roman" w:eastAsia="Times New Roman" w:hAnsi="Times New Roman" w:cs="Times New Roman"/>
          <w:lang w:eastAsia="pl-PL"/>
        </w:rPr>
        <w:t>. W przypadku, gdy umowa jest realizowana przez konsorcjum wykonawców, jego członkowie upoważnią w formie pisemnej pod rygorem nieważności jednego z członków konsorcjum do wystawienia faktury VAT i przyjęcia przez niego wynagrodzenia należnego wszystkim członkom konsorcjum wykonawców z tytułu wykonania Umowy na wskazany rachunek bankowy.</w:t>
      </w:r>
    </w:p>
    <w:p w:rsidR="005C3EF5" w:rsidRDefault="005C3EF5" w:rsidP="00BE17E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134B06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0461E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wykonanie lub nienależyte wykonanie zakresu robót wg.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>0,5% sumy wynagrodzenia za każdy dzień zwłoki w przekazaniu przedmiotu odbioru</w:t>
      </w:r>
      <w:r w:rsidR="005C3EF5">
        <w:rPr>
          <w:rFonts w:ascii="Times New Roman" w:eastAsia="Times New Roman" w:hAnsi="Times New Roman" w:cs="Times New Roman"/>
          <w:lang w:eastAsia="pl-PL"/>
        </w:rPr>
        <w:t xml:space="preserve"> (częściowego oraz końcowego)</w:t>
      </w:r>
      <w:r w:rsidRPr="00476BA8">
        <w:rPr>
          <w:rFonts w:ascii="Times New Roman" w:eastAsia="Times New Roman" w:hAnsi="Times New Roman" w:cs="Times New Roman"/>
          <w:lang w:eastAsia="pl-PL"/>
        </w:rPr>
        <w:t xml:space="preserve">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w usunięciu wad stwierdzonych przy odbiorze lub w okresie rękojmi za wady,</w:t>
      </w:r>
    </w:p>
    <w:p w:rsidR="00E43675" w:rsidRPr="000461EA" w:rsidRDefault="00E43675" w:rsidP="000461EA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</w:t>
      </w:r>
      <w:r w:rsidR="00A62247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 xml:space="preserve">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karę umowną w wysokości 0,5 % wartości wynagrodzenia określonego § 12 ust.1.</w:t>
      </w:r>
    </w:p>
    <w:p w:rsidR="00A62247" w:rsidRP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umowy przy udziale nieujawnionych Podwykonawców Wykonawca zapłaci Zamawiającemu karę umowną w wysokości 5.000,00 </w:t>
      </w:r>
      <w:r w:rsidR="00A62247">
        <w:rPr>
          <w:rFonts w:ascii="Times New Roman" w:eastAsia="Times New Roman" w:hAnsi="Times New Roman" w:cs="Times New Roman"/>
          <w:lang w:eastAsia="pl-PL"/>
        </w:rPr>
        <w:t xml:space="preserve">(pięć tysięcy) </w:t>
      </w:r>
      <w:r w:rsidRPr="00A62247">
        <w:rPr>
          <w:rFonts w:ascii="Times New Roman" w:eastAsia="Times New Roman" w:hAnsi="Times New Roman" w:cs="Times New Roman"/>
          <w:lang w:eastAsia="pl-PL"/>
        </w:rPr>
        <w:t>zł</w:t>
      </w:r>
      <w:r w:rsidR="00A62247">
        <w:rPr>
          <w:rFonts w:ascii="Times New Roman" w:eastAsia="Times New Roman" w:hAnsi="Times New Roman" w:cs="Times New Roman"/>
          <w:lang w:eastAsia="pl-PL"/>
        </w:rPr>
        <w:t>otych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 za każdorazowy fakt </w:t>
      </w:r>
      <w:r w:rsidR="00DE0E5A" w:rsidRPr="00A62247">
        <w:rPr>
          <w:rFonts w:ascii="Times New Roman" w:eastAsia="Times New Roman" w:hAnsi="Times New Roman" w:cs="Times New Roman"/>
          <w:lang w:eastAsia="pl-PL"/>
        </w:rPr>
        <w:t>nieujawnienia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 Podwykonawcy.</w:t>
      </w:r>
    </w:p>
    <w:p w:rsidR="00A62247" w:rsidRPr="00A62247" w:rsidRDefault="00A62247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hAnsi="Times New Roman" w:cs="Times New Roman"/>
          <w:bCs/>
        </w:rPr>
        <w:t xml:space="preserve">W przypadku braku zapłaty przez Wykonawcę wynagrodzenia należnego podwykonawcy z tytułu zmiany wysokości wynagrodzenia podwykonawcy w zakresie odpowiadającym zmianom cen materiałów lub kosztów dotyczących zobowiązania podwykonawcy, jeżeli przedmiotem umowy są roboty budowlane lub usługi a okres obowiązywania umowy podwykonawcy przekracza 12 m-cy </w:t>
      </w:r>
      <w:proofErr w:type="gramStart"/>
      <w:r w:rsidRPr="00A62247">
        <w:rPr>
          <w:rFonts w:ascii="Times New Roman" w:hAnsi="Times New Roman" w:cs="Times New Roman"/>
          <w:bCs/>
        </w:rPr>
        <w:t>-  w</w:t>
      </w:r>
      <w:proofErr w:type="gramEnd"/>
      <w:r w:rsidRPr="00A62247">
        <w:rPr>
          <w:rFonts w:ascii="Times New Roman" w:hAnsi="Times New Roman" w:cs="Times New Roman"/>
          <w:bCs/>
        </w:rPr>
        <w:t xml:space="preserve"> wysokości 5</w:t>
      </w:r>
      <w:r>
        <w:rPr>
          <w:rFonts w:ascii="Times New Roman" w:hAnsi="Times New Roman" w:cs="Times New Roman"/>
          <w:bCs/>
        </w:rPr>
        <w:t>.</w:t>
      </w:r>
      <w:r w:rsidRPr="00A62247">
        <w:rPr>
          <w:rFonts w:ascii="Times New Roman" w:hAnsi="Times New Roman" w:cs="Times New Roman"/>
          <w:bCs/>
        </w:rPr>
        <w:t>000</w:t>
      </w:r>
      <w:r>
        <w:rPr>
          <w:rFonts w:ascii="Times New Roman" w:hAnsi="Times New Roman" w:cs="Times New Roman"/>
          <w:bCs/>
        </w:rPr>
        <w:t>,00</w:t>
      </w:r>
      <w:r w:rsidRPr="00A62247">
        <w:rPr>
          <w:rFonts w:ascii="Times New Roman" w:hAnsi="Times New Roman" w:cs="Times New Roman"/>
          <w:bCs/>
        </w:rPr>
        <w:t xml:space="preserve"> (pięć tysięcy) złotych – za każdy przypadek.</w:t>
      </w:r>
    </w:p>
    <w:p w:rsidR="00A62247" w:rsidRPr="00A62247" w:rsidRDefault="00A62247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hAnsi="Times New Roman" w:cs="Times New Roman"/>
          <w:bCs/>
        </w:rPr>
        <w:t>W przypadku nieterminowej zapłaty przez Wyk</w:t>
      </w:r>
      <w:r>
        <w:rPr>
          <w:rFonts w:ascii="Times New Roman" w:hAnsi="Times New Roman" w:cs="Times New Roman"/>
          <w:bCs/>
        </w:rPr>
        <w:t>onawcę wynagrodzenia należnego P</w:t>
      </w:r>
      <w:r w:rsidRPr="00A62247">
        <w:rPr>
          <w:rFonts w:ascii="Times New Roman" w:hAnsi="Times New Roman" w:cs="Times New Roman"/>
          <w:bCs/>
        </w:rPr>
        <w:t xml:space="preserve">odwykonawcy z tytułu zmiany wysokości wynagrodzenia podwykonawcy w zakresie odpowiadającym zmianom cen materiałów lub kosztów dotyczących zobowiązania podwykonawcy, jeżeli przedmiotem umowy są roboty budowlane lub usługi a okres obowiązywania umowy podwykonawcy przekracza 12 m-cy </w:t>
      </w:r>
      <w:proofErr w:type="gramStart"/>
      <w:r w:rsidRPr="00A62247">
        <w:rPr>
          <w:rFonts w:ascii="Times New Roman" w:hAnsi="Times New Roman" w:cs="Times New Roman"/>
          <w:bCs/>
        </w:rPr>
        <w:t xml:space="preserve">-  </w:t>
      </w:r>
      <w:r w:rsidRPr="00A62247">
        <w:rPr>
          <w:rFonts w:ascii="Times New Roman" w:hAnsi="Times New Roman" w:cs="Times New Roman"/>
        </w:rPr>
        <w:t>w</w:t>
      </w:r>
      <w:proofErr w:type="gramEnd"/>
      <w:r w:rsidRPr="00A62247">
        <w:rPr>
          <w:rFonts w:ascii="Times New Roman" w:hAnsi="Times New Roman" w:cs="Times New Roman"/>
        </w:rPr>
        <w:t xml:space="preserve"> wysokości 100 (sto) złotych za każdy rozpoczęty dzień zwłoki - za każdy przypadek.</w:t>
      </w:r>
    </w:p>
    <w:p w:rsid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eastAsia="Times New Roman" w:hAnsi="Times New Roman" w:cs="Times New Roman"/>
          <w:lang w:eastAsia="pl-PL"/>
        </w:rPr>
        <w:t xml:space="preserve">Za niewykonanie w wyznaczonym terminie przez </w:t>
      </w:r>
      <w:proofErr w:type="gramStart"/>
      <w:r w:rsidRPr="00A62247">
        <w:rPr>
          <w:rFonts w:ascii="Times New Roman" w:eastAsia="Times New Roman" w:hAnsi="Times New Roman" w:cs="Times New Roman"/>
          <w:lang w:eastAsia="pl-PL"/>
        </w:rPr>
        <w:t>Wykonawcę  zobowiązania</w:t>
      </w:r>
      <w:proofErr w:type="gramEnd"/>
      <w:r w:rsidRPr="00A62247">
        <w:rPr>
          <w:rFonts w:ascii="Times New Roman" w:eastAsia="Times New Roman" w:hAnsi="Times New Roman" w:cs="Times New Roman"/>
          <w:lang w:eastAsia="pl-PL"/>
        </w:rPr>
        <w:t xml:space="preserve"> z części XX pkt 5 i 6 Specyfikacji Warunków Zamówienia Wykonawca zapłaci Zamawiającemu karę umowną w wysokości 5.000,00 </w:t>
      </w:r>
      <w:r w:rsidR="00A62247">
        <w:rPr>
          <w:rFonts w:ascii="Times New Roman" w:eastAsia="Times New Roman" w:hAnsi="Times New Roman" w:cs="Times New Roman"/>
          <w:lang w:eastAsia="pl-PL"/>
        </w:rPr>
        <w:t xml:space="preserve"> (pięć tysięcy) </w:t>
      </w:r>
      <w:r w:rsidRPr="00A62247">
        <w:rPr>
          <w:rFonts w:ascii="Times New Roman" w:eastAsia="Times New Roman" w:hAnsi="Times New Roman" w:cs="Times New Roman"/>
          <w:lang w:eastAsia="pl-PL"/>
        </w:rPr>
        <w:t>zł</w:t>
      </w:r>
      <w:r w:rsidR="00A62247">
        <w:rPr>
          <w:rFonts w:ascii="Times New Roman" w:eastAsia="Times New Roman" w:hAnsi="Times New Roman" w:cs="Times New Roman"/>
          <w:lang w:eastAsia="pl-PL"/>
        </w:rPr>
        <w:t>otych</w:t>
      </w:r>
      <w:r w:rsidRPr="00A62247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eastAsia="Times New Roman" w:hAnsi="Times New Roman" w:cs="Times New Roman"/>
          <w:lang w:eastAsia="pl-PL"/>
        </w:rPr>
        <w:t>Za niewywiązanie się z obowiązku codziennej obecności kierownika budowy na terenie prowadzonych robót i brak nadzorowania wykonywanych prac, Wykonawca zapłaci Zamawiającemu karę umowną w wysokości 500,00</w:t>
      </w:r>
      <w:r w:rsidR="00A62247">
        <w:rPr>
          <w:rFonts w:ascii="Times New Roman" w:eastAsia="Times New Roman" w:hAnsi="Times New Roman" w:cs="Times New Roman"/>
          <w:lang w:eastAsia="pl-PL"/>
        </w:rPr>
        <w:t xml:space="preserve"> (pięćset) </w:t>
      </w:r>
      <w:r w:rsidRPr="00A62247">
        <w:rPr>
          <w:rFonts w:ascii="Times New Roman" w:eastAsia="Times New Roman" w:hAnsi="Times New Roman" w:cs="Times New Roman"/>
          <w:lang w:eastAsia="pl-PL"/>
        </w:rPr>
        <w:t>zł</w:t>
      </w:r>
      <w:r w:rsidR="00A62247">
        <w:rPr>
          <w:rFonts w:ascii="Times New Roman" w:eastAsia="Times New Roman" w:hAnsi="Times New Roman" w:cs="Times New Roman"/>
          <w:lang w:eastAsia="pl-PL"/>
        </w:rPr>
        <w:t>otych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 za każdorazowy fakt stwierdzonej nieobecności. </w:t>
      </w:r>
    </w:p>
    <w:p w:rsidR="00234BF1" w:rsidRPr="000461EA" w:rsidRDefault="00A62247" w:rsidP="000461EA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="00234BF1" w:rsidRPr="000461EA"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</w:t>
      </w:r>
      <w:r>
        <w:rPr>
          <w:rFonts w:ascii="Times New Roman" w:eastAsia="Times New Roman" w:hAnsi="Times New Roman" w:cs="Times New Roman"/>
          <w:lang w:eastAsia="pl-PL"/>
        </w:rPr>
        <w:t xml:space="preserve">,00 (pięćdziesiąt) złotych </w:t>
      </w:r>
      <w:r w:rsidR="00234BF1" w:rsidRPr="000461EA">
        <w:rPr>
          <w:rFonts w:ascii="Times New Roman" w:eastAsia="Times New Roman" w:hAnsi="Times New Roman" w:cs="Times New Roman"/>
          <w:lang w:eastAsia="pl-PL"/>
        </w:rPr>
        <w:t>za każdy dzień zwłoki w przekazaniu Zamawiającemu dokumentu potwierdzającego dokonanie zgłoszenia naniesienia danych w programie Ediom Designers.</w:t>
      </w:r>
    </w:p>
    <w:p w:rsidR="000461EA" w:rsidRPr="000461EA" w:rsidRDefault="006142EB" w:rsidP="000461EA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</w:t>
      </w:r>
      <w:r w:rsidR="000461EA" w:rsidRPr="000461EA">
        <w:rPr>
          <w:sz w:val="22"/>
          <w:szCs w:val="22"/>
        </w:rPr>
        <w:t>Zamawiający zobowiązany jest zapłacić Wykonawcy karę umowną:</w:t>
      </w:r>
    </w:p>
    <w:p w:rsidR="000461EA" w:rsidRPr="000461EA" w:rsidRDefault="000461EA" w:rsidP="000461EA">
      <w:pPr>
        <w:pStyle w:val="Tekstpodstawowy"/>
        <w:spacing w:line="360" w:lineRule="auto"/>
        <w:ind w:left="708"/>
        <w:jc w:val="both"/>
        <w:rPr>
          <w:sz w:val="22"/>
          <w:szCs w:val="22"/>
        </w:rPr>
      </w:pPr>
      <w:r w:rsidRPr="000461EA">
        <w:rPr>
          <w:sz w:val="22"/>
          <w:szCs w:val="22"/>
        </w:rPr>
        <w:t>a) za odstąpienie od umowy z przyczyn zawinionych przez Zamawiającego w wysokości 10 % wynagrodzenia umownego brutto, określonego w § 12 ust. 1, przy czym kara ta nie przysługuje, jeżeli odstąpienie od umowy nastąpi z przyczyn, o których mowa w art. 456 Pzp,</w:t>
      </w:r>
    </w:p>
    <w:p w:rsidR="000461EA" w:rsidRPr="000461EA" w:rsidRDefault="000461EA" w:rsidP="000461EA">
      <w:pPr>
        <w:pStyle w:val="Tekstpodstawowy"/>
        <w:spacing w:line="360" w:lineRule="auto"/>
        <w:ind w:left="708"/>
        <w:jc w:val="both"/>
        <w:rPr>
          <w:sz w:val="22"/>
          <w:szCs w:val="22"/>
        </w:rPr>
      </w:pPr>
      <w:r w:rsidRPr="000461EA">
        <w:rPr>
          <w:sz w:val="22"/>
          <w:szCs w:val="22"/>
        </w:rPr>
        <w:t>b) za zwłokę w przekazaniu Placu Budowy w wysokości 0,05% wynagrodzenia umownego brutto, określonego w § 12 ust. 1 - za każdy rozpoczęty dzień zwłoki.</w:t>
      </w:r>
    </w:p>
    <w:p w:rsidR="000461EA" w:rsidRPr="000461EA" w:rsidRDefault="000461EA" w:rsidP="006142EB">
      <w:pPr>
        <w:tabs>
          <w:tab w:val="left" w:pos="36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0461EA">
        <w:rPr>
          <w:rFonts w:ascii="Times New Roman" w:hAnsi="Times New Roman" w:cs="Times New Roman"/>
        </w:rPr>
        <w:t>11. Strony zgodnie ustalają, że zapłata kar umownych oraz odszkodowania nastąpi na podstawie noty obciążeniowej w terminie 3 (trzech) dni od dnia jej doręczenia Wykonawcy.</w:t>
      </w:r>
    </w:p>
    <w:p w:rsidR="00E43675" w:rsidRPr="000461EA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461EA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:rsidR="00E43675" w:rsidRPr="000461EA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461EA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E18BF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</w:t>
      </w:r>
      <w:r w:rsidR="006E5E2B">
        <w:rPr>
          <w:rFonts w:ascii="Times New Roman" w:eastAsia="Times New Roman" w:hAnsi="Times New Roman" w:cs="Times New Roman"/>
          <w:b/>
          <w:lang w:eastAsia="pl-PL"/>
        </w:rPr>
        <w:t>…….</w:t>
      </w:r>
      <w:r w:rsidR="00FE0C15">
        <w:rPr>
          <w:rFonts w:ascii="Times New Roman" w:eastAsia="Times New Roman" w:hAnsi="Times New Roman" w:cs="Times New Roman"/>
          <w:b/>
          <w:lang w:eastAsia="pl-PL"/>
        </w:rPr>
        <w:t>.</w:t>
      </w:r>
      <w:r w:rsidR="006E5E2B">
        <w:rPr>
          <w:rFonts w:ascii="Times New Roman" w:eastAsia="Times New Roman" w:hAnsi="Times New Roman" w:cs="Times New Roman"/>
          <w:b/>
          <w:lang w:eastAsia="pl-PL"/>
        </w:rPr>
        <w:t>.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E5176">
        <w:rPr>
          <w:rFonts w:ascii="Times New Roman" w:hAnsi="Times New Roman" w:cs="Times New Roman"/>
        </w:rPr>
        <w:t>Wykonawca  przed</w:t>
      </w:r>
      <w:proofErr w:type="gramEnd"/>
      <w:r w:rsidRPr="000E5176">
        <w:rPr>
          <w:rFonts w:ascii="Times New Roman" w:hAnsi="Times New Roman" w:cs="Times New Roman"/>
        </w:rPr>
        <w:t xml:space="preserve">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>złożył zabezpieczenie w wysokości 5% wartości brutto niniejszej umowy tj. kwotę …</w:t>
      </w:r>
      <w:r w:rsidR="006142EB">
        <w:rPr>
          <w:rFonts w:ascii="Times New Roman" w:hAnsi="Times New Roman" w:cs="Times New Roman"/>
        </w:rPr>
        <w:t>.</w:t>
      </w:r>
      <w:r w:rsidRPr="000E5176">
        <w:rPr>
          <w:rFonts w:ascii="Times New Roman" w:hAnsi="Times New Roman" w:cs="Times New Roman"/>
        </w:rPr>
        <w:t>……</w:t>
      </w:r>
      <w:r w:rsidR="006142EB">
        <w:rPr>
          <w:rFonts w:ascii="Times New Roman" w:hAnsi="Times New Roman" w:cs="Times New Roman"/>
        </w:rPr>
        <w:t>.</w:t>
      </w:r>
      <w:r w:rsidRPr="000E5176">
        <w:rPr>
          <w:rFonts w:ascii="Times New Roman" w:hAnsi="Times New Roman" w:cs="Times New Roman"/>
        </w:rPr>
        <w:t xml:space="preserve">………. złotych, w formie: ………………………………………… 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:rsidR="00E43675" w:rsidRDefault="00E43675" w:rsidP="006E5E2B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:rsidR="005C3EF5" w:rsidRPr="000E5176" w:rsidRDefault="005C3EF5" w:rsidP="006E5E2B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1. Zamawiający może odstąpić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– na </w:t>
      </w:r>
      <w:proofErr w:type="gramStart"/>
      <w:r w:rsidRPr="00261DBC">
        <w:rPr>
          <w:rFonts w:ascii="Times New Roman" w:eastAsia="Times New Roman" w:hAnsi="Times New Roman" w:cs="Times New Roman"/>
          <w:lang w:eastAsia="pl-PL"/>
        </w:rPr>
        <w:t>podstawie  art.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  465 ust. 7 Pzp - w przypadku konieczności, wielokrotnego dokonania przez Zamawiającego bezpośredniej zapłaty podwykonaw</w:t>
      </w:r>
      <w:r>
        <w:rPr>
          <w:rFonts w:ascii="Times New Roman" w:eastAsia="Times New Roman" w:hAnsi="Times New Roman" w:cs="Times New Roman"/>
          <w:lang w:eastAsia="pl-PL"/>
        </w:rPr>
        <w:t xml:space="preserve">cy lub dalszemu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podwykonawcy,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 lub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> konieczności dokonania bezpośrednich zapłat na sumę większą niż 5 % (pięć procent) wartości brutto wynagrodzenia wskazanego w § 12 ust. 1</w:t>
      </w:r>
      <w:r>
        <w:rPr>
          <w:rFonts w:ascii="Times New Roman" w:eastAsia="Times New Roman" w:hAnsi="Times New Roman" w:cs="Times New Roman"/>
          <w:lang w:eastAsia="pl-PL"/>
        </w:rPr>
        <w:t xml:space="preserve"> niniejszej u</w:t>
      </w:r>
      <w:r w:rsidRPr="00261DBC">
        <w:rPr>
          <w:rFonts w:ascii="Times New Roman" w:eastAsia="Times New Roman" w:hAnsi="Times New Roman" w:cs="Times New Roman"/>
          <w:lang w:eastAsia="pl-PL"/>
        </w:rPr>
        <w:t>mowy.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2. Zamawiający uprawniony jest od umowy odstąpić w przypadku, gdy: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skierował, bez akceptacji Zamawiającego, do realizacji przedmiotu </w:t>
      </w:r>
      <w:proofErr w:type="gramStart"/>
      <w:r w:rsidRPr="00261DBC">
        <w:rPr>
          <w:rFonts w:ascii="Times New Roman" w:eastAsia="Times New Roman" w:hAnsi="Times New Roman" w:cs="Times New Roman"/>
          <w:lang w:eastAsia="pl-PL"/>
        </w:rPr>
        <w:t>zamówienia  osoby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  o gorszych kwalifikacjach i doświadczeniu niż wymagane w SWZ lub inne niż wskazane w Formularzu </w:t>
      </w:r>
      <w:r w:rsidRPr="00261DBC">
        <w:rPr>
          <w:rFonts w:ascii="Times New Roman" w:eastAsia="Times New Roman" w:hAnsi="Times New Roman" w:cs="Times New Roman"/>
          <w:i/>
          <w:lang w:eastAsia="pl-PL"/>
        </w:rPr>
        <w:t>„Wykaz osób”</w:t>
      </w:r>
      <w:r w:rsidRPr="00261DBC">
        <w:rPr>
          <w:rFonts w:ascii="Times New Roman" w:eastAsia="Times New Roman" w:hAnsi="Times New Roman" w:cs="Times New Roman"/>
          <w:lang w:eastAsia="pl-PL"/>
        </w:rPr>
        <w:t>, które nie otrzymały  akceptacji Zamawiającego i nie usunął tego uchybienia w terminie 7 (siedmiu) dni od dnia wezwania przez Zamawiającego,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</w:t>
      </w:r>
      <w:r>
        <w:rPr>
          <w:rFonts w:ascii="Times New Roman" w:eastAsia="Times New Roman" w:hAnsi="Times New Roman" w:cs="Times New Roman"/>
          <w:lang w:eastAsia="pl-PL"/>
        </w:rPr>
        <w:t>nawca nie rozpoczął realizacji u</w:t>
      </w:r>
      <w:r w:rsidRPr="00261DBC">
        <w:rPr>
          <w:rFonts w:ascii="Times New Roman" w:eastAsia="Times New Roman" w:hAnsi="Times New Roman" w:cs="Times New Roman"/>
          <w:lang w:eastAsia="pl-PL"/>
        </w:rPr>
        <w:t>mowy bez uzasadnionych przyczyn oraz nie podejmuje się ich rozpoczęcia, pomimo wezwania Zamawiającego złożonego na piśmie, a bezczynność Wykonawcy trwa dłużej niż 2 (dwa) tygodnie,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przerwał z powodu okoliczności leżących po jego stronie realizację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i przerwa ta trwa dłużej niż 1 (jeden) miesiąc,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nie przedłożył w wymaganej wysokości zabezpieczenia należytego wykonani</w:t>
      </w:r>
      <w:r>
        <w:rPr>
          <w:rFonts w:ascii="Times New Roman" w:eastAsia="Times New Roman" w:hAnsi="Times New Roman" w:cs="Times New Roman"/>
          <w:lang w:eastAsia="pl-PL"/>
        </w:rPr>
        <w:t>a umowy na okres obowiązywania u</w:t>
      </w:r>
      <w:r w:rsidRPr="00261DBC">
        <w:rPr>
          <w:rFonts w:ascii="Times New Roman" w:eastAsia="Times New Roman" w:hAnsi="Times New Roman" w:cs="Times New Roman"/>
          <w:lang w:eastAsia="pl-PL"/>
        </w:rPr>
        <w:t>mowy lub w przypadku nieprzedłożenia w wymaganej wysokości zabezpieczenia należytego wykonania umowy na wydłużony okres jej obowiązywania lub wygaśnięcia z jakiegokolwiek powodu zabez</w:t>
      </w:r>
      <w:r>
        <w:rPr>
          <w:rFonts w:ascii="Times New Roman" w:eastAsia="Times New Roman" w:hAnsi="Times New Roman" w:cs="Times New Roman"/>
          <w:lang w:eastAsia="pl-PL"/>
        </w:rPr>
        <w:t>pieczenia należytego wykonania u</w:t>
      </w:r>
      <w:r w:rsidRPr="00261DBC">
        <w:rPr>
          <w:rFonts w:ascii="Times New Roman" w:eastAsia="Times New Roman" w:hAnsi="Times New Roman" w:cs="Times New Roman"/>
          <w:lang w:eastAsia="pl-PL"/>
        </w:rPr>
        <w:t>mowy w okresie jej obowiązywania lub w okresie rękojmi,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wykonuje przedmiot 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 pomimo pisemnego sprzeciwu lub zastrzeżeń Zamawiającego wobec powierzenia podwykonawcy lub dalszemu podwykonawcy realizacji części przedmiotu Umowy,</w:t>
      </w:r>
    </w:p>
    <w:p w:rsid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wykonuje przedmiot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podwykonawcy/-ów, pomimo niezgłoszenia</w:t>
      </w:r>
      <w:r>
        <w:rPr>
          <w:rFonts w:ascii="Times New Roman" w:eastAsia="Times New Roman" w:hAnsi="Times New Roman" w:cs="Times New Roman"/>
          <w:lang w:eastAsia="pl-PL"/>
        </w:rPr>
        <w:t xml:space="preserve"> powyższego faktu Zamawiającemu,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</w:t>
      </w:r>
      <w:r>
        <w:rPr>
          <w:rFonts w:ascii="Times New Roman" w:hAnsi="Times New Roman" w:cs="Times New Roman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1 i 2 powyżej – Zamawiaj</w:t>
      </w:r>
      <w:r>
        <w:rPr>
          <w:rFonts w:ascii="Times New Roman" w:eastAsia="Times New Roman" w:hAnsi="Times New Roman" w:cs="Times New Roman"/>
          <w:lang w:eastAsia="pl-PL"/>
        </w:rPr>
        <w:t>ący może wykonać w terminie do 30 (trzydziestu</w:t>
      </w:r>
      <w:r w:rsidRPr="00261DBC">
        <w:rPr>
          <w:rFonts w:ascii="Times New Roman" w:eastAsia="Times New Roman" w:hAnsi="Times New Roman" w:cs="Times New Roman"/>
          <w:lang w:eastAsia="pl-PL"/>
        </w:rPr>
        <w:t>) dni od powzięcia wiadomości o okoliczności uprawniającej do odstąpienia od umowy wskazanej w ust. 1 i 2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4. Wykonawcy przysługuje prawo odstąpienia od umowy w przypadku braku terminowej zapłaty wynagrodzeni</w:t>
      </w:r>
      <w:r>
        <w:rPr>
          <w:rFonts w:ascii="Times New Roman" w:eastAsia="Times New Roman" w:hAnsi="Times New Roman" w:cs="Times New Roman"/>
          <w:lang w:eastAsia="pl-PL"/>
        </w:rPr>
        <w:t>a przez Zamawiającego minimum 30 (trzydziestu</w:t>
      </w:r>
      <w:r w:rsidRPr="00261DBC">
        <w:rPr>
          <w:rFonts w:ascii="Times New Roman" w:eastAsia="Times New Roman" w:hAnsi="Times New Roman" w:cs="Times New Roman"/>
          <w:lang w:eastAsia="pl-PL"/>
        </w:rPr>
        <w:t>) dni kalendarzowych po wyznaczonym terminie umownym – po uprzednim pisemnym wezwaniu do zapłaty i bezskutecznym upływie wyznaczonego dodatkowego terminu</w:t>
      </w:r>
      <w:r>
        <w:rPr>
          <w:rFonts w:ascii="Times New Roman" w:eastAsia="Times New Roman" w:hAnsi="Times New Roman" w:cs="Times New Roman"/>
          <w:lang w:eastAsia="pl-PL"/>
        </w:rPr>
        <w:t xml:space="preserve"> nie krótszego niż 14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czternaście</w:t>
      </w:r>
      <w:r w:rsidRPr="00261DB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dni. 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4 – Wykona</w:t>
      </w:r>
      <w:r>
        <w:rPr>
          <w:rFonts w:ascii="Times New Roman" w:eastAsia="Times New Roman" w:hAnsi="Times New Roman" w:cs="Times New Roman"/>
          <w:lang w:eastAsia="pl-PL"/>
        </w:rPr>
        <w:t>wca może wykonać w terminie do 30 (trzydziestu</w:t>
      </w:r>
      <w:r w:rsidRPr="00261DBC">
        <w:rPr>
          <w:rFonts w:ascii="Times New Roman" w:eastAsia="Times New Roman" w:hAnsi="Times New Roman" w:cs="Times New Roman"/>
          <w:lang w:eastAsia="pl-PL"/>
        </w:rPr>
        <w:t>) dni od powzięcia wiadomości o okoliczności uprawniającej do odstąpienia od umowy wskazanej w ust. 4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6. Niezależenie od powyżs</w:t>
      </w:r>
      <w:r>
        <w:rPr>
          <w:rFonts w:ascii="Times New Roman" w:eastAsia="Times New Roman" w:hAnsi="Times New Roman" w:cs="Times New Roman"/>
          <w:lang w:eastAsia="pl-PL"/>
        </w:rPr>
        <w:t>zego – Strony uprawnione są od u</w:t>
      </w:r>
      <w:r w:rsidRPr="00261DBC">
        <w:rPr>
          <w:rFonts w:ascii="Times New Roman" w:eastAsia="Times New Roman" w:hAnsi="Times New Roman" w:cs="Times New Roman"/>
          <w:lang w:eastAsia="pl-PL"/>
        </w:rPr>
        <w:t>mowy odstąpić na zasadach określonych przepisami K</w:t>
      </w:r>
      <w:r>
        <w:rPr>
          <w:rFonts w:ascii="Times New Roman" w:eastAsia="Times New Roman" w:hAnsi="Times New Roman" w:cs="Times New Roman"/>
          <w:lang w:eastAsia="pl-PL"/>
        </w:rPr>
        <w:t>odeksu cywilnego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7. Strony dopusz</w:t>
      </w:r>
      <w:r>
        <w:rPr>
          <w:rFonts w:ascii="Times New Roman" w:eastAsia="Times New Roman" w:hAnsi="Times New Roman" w:cs="Times New Roman"/>
          <w:lang w:eastAsia="pl-PL"/>
        </w:rPr>
        <w:t>czają możliwość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 w części, w zakresie całej res</w:t>
      </w:r>
      <w:r>
        <w:rPr>
          <w:rFonts w:ascii="Times New Roman" w:eastAsia="Times New Roman" w:hAnsi="Times New Roman" w:cs="Times New Roman"/>
          <w:lang w:eastAsia="pl-PL"/>
        </w:rPr>
        <w:t>zty niespełnionego świadczenia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Odstąpienie od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powinno nastąpić w formie pisemnej pod rygorem nieważności i powinno zawierać uzasadnienie.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9. W wypadku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Wykonawcę oraz Zamawiającego obciążają następujące obowiązki szczegółowe: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 przypadku odstąpienia o</w:t>
      </w:r>
      <w:r>
        <w:rPr>
          <w:rFonts w:ascii="Times New Roman" w:eastAsia="Times New Roman" w:hAnsi="Times New Roman" w:cs="Times New Roman"/>
          <w:lang w:eastAsia="pl-PL"/>
        </w:rPr>
        <w:t>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w terminie 3 (trzech) dni od dnia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mowy, zostaną rozpoczęte czynności inwentaryzacji robót/prac w toku według stanu na dzień odstąpienia. Inwentaryzację przeprowadza komisja powołana przez Zamawiającego przy udziale Wykonawcy. W protokole inwentaryzacji strony przedłożą zestawienie swoich roszczeń. Protokół będzie zawierał wyliczenie ilości i wartości wykonanych robót. Inwentaryzacja ilościowa będzie przebiegać przy użyciu kart obmiarowych i przez faktyczne mierzenie robót w naturze. Ceny jednostkowe robót będą przyjęte </w:t>
      </w:r>
      <w:r>
        <w:rPr>
          <w:rFonts w:ascii="Times New Roman" w:eastAsia="Times New Roman" w:hAnsi="Times New Roman" w:cs="Times New Roman"/>
          <w:lang w:eastAsia="pl-PL"/>
        </w:rPr>
        <w:t xml:space="preserve">według złożonego przez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Wykonawcę  przed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podpisaniem umowy kosztorysu ofertowego</w:t>
      </w:r>
      <w:r w:rsidR="007871BB">
        <w:rPr>
          <w:rFonts w:ascii="Times New Roman" w:eastAsia="Times New Roman" w:hAnsi="Times New Roman" w:cs="Times New Roman"/>
          <w:lang w:eastAsia="pl-PL"/>
        </w:rPr>
        <w:t xml:space="preserve">, lub </w:t>
      </w:r>
      <w:r w:rsidRPr="007871BB">
        <w:rPr>
          <w:rFonts w:ascii="Times New Roman" w:eastAsia="Times New Roman" w:hAnsi="Times New Roman" w:cs="Times New Roman"/>
          <w:lang w:eastAsia="pl-PL"/>
        </w:rPr>
        <w:t>w następujący sposób: dla robót podstawowych podlegających inwentaryzacji  wykonanych przez Wykonawcę - z katalogu SEKOCENBUD (Średnie ceny z rejonu prowadzenia robót) z daty złożenia oferty; dla robót dodatkowych nie wykonanych przez Wykonawcę - z katalogu SEKOCENBUD (Średnie ceny z rejonu prowadzenia robót) z daty podpisania protokołu konieczności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871BB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261DBC">
        <w:rPr>
          <w:rFonts w:ascii="Times New Roman" w:eastAsia="Times New Roman" w:hAnsi="Times New Roman" w:cs="Times New Roman"/>
          <w:lang w:eastAsia="pl-PL"/>
        </w:rPr>
        <w:lastRenderedPageBreak/>
        <w:t>W przypadku gdy w inwentaryzowanych robotach wystąpi wadliwość komisja inwentaryzacyjna dokona obniżenia wartości wynagrodzenia z tytułu wadliwości.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uzgodnionym. W ramach zabezpieczenia zostaną między innymi: trwale wygrodzone miejsca robót, zasłonięte i zabezpieczone otwory, zabezpieczone i oznaczone wystające element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261DBC">
        <w:rPr>
          <w:rFonts w:ascii="Times New Roman" w:eastAsia="Times New Roman" w:hAnsi="Times New Roman" w:cs="Times New Roman"/>
          <w:lang w:eastAsia="pl-PL"/>
        </w:rPr>
        <w:t>. Zabezpieczenie ma ochronić obiekt przed niszczeniem w przypadku deszczu i przed dostępem osób postronnych.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zabezpieczających. Wykonawca niezwłocznie, najpóźniej w terminie 5 (</w:t>
      </w:r>
      <w:proofErr w:type="gramStart"/>
      <w:r w:rsidRPr="00261DBC">
        <w:rPr>
          <w:rFonts w:ascii="Times New Roman" w:eastAsia="Times New Roman" w:hAnsi="Times New Roman" w:cs="Times New Roman"/>
          <w:lang w:eastAsia="pl-PL"/>
        </w:rPr>
        <w:t>pięciu)  dni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 licząc od dnia rozpoc</w:t>
      </w:r>
      <w:r>
        <w:rPr>
          <w:rFonts w:ascii="Times New Roman" w:eastAsia="Times New Roman" w:hAnsi="Times New Roman" w:cs="Times New Roman"/>
          <w:lang w:eastAsia="pl-PL"/>
        </w:rPr>
        <w:t>zęcia inwentaryzacji, usunie z placu b</w:t>
      </w:r>
      <w:r w:rsidRPr="00261DBC">
        <w:rPr>
          <w:rFonts w:ascii="Times New Roman" w:eastAsia="Times New Roman" w:hAnsi="Times New Roman" w:cs="Times New Roman"/>
          <w:lang w:eastAsia="pl-PL"/>
        </w:rPr>
        <w:t>udowy urządzenia, materiały oraz sprzęt przez niego dostarczone, nie stanowiące własności Zamawiającego.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i p</w:t>
      </w:r>
      <w:r w:rsidRPr="00261DBC">
        <w:rPr>
          <w:rFonts w:ascii="Times New Roman" w:eastAsia="Times New Roman" w:hAnsi="Times New Roman" w:cs="Times New Roman"/>
          <w:lang w:eastAsia="pl-PL"/>
        </w:rPr>
        <w:t>odwykonawcy mają obowiązek uczestniczyć w czynnościach inwentaryzacji. Brak udzia</w:t>
      </w:r>
      <w:r>
        <w:rPr>
          <w:rFonts w:ascii="Times New Roman" w:eastAsia="Times New Roman" w:hAnsi="Times New Roman" w:cs="Times New Roman"/>
          <w:lang w:eastAsia="pl-PL"/>
        </w:rPr>
        <w:t>łu przedstawicieli Wykonawcy i p</w:t>
      </w:r>
      <w:r w:rsidRPr="00261DBC">
        <w:rPr>
          <w:rFonts w:ascii="Times New Roman" w:eastAsia="Times New Roman" w:hAnsi="Times New Roman" w:cs="Times New Roman"/>
          <w:lang w:eastAsia="pl-PL"/>
        </w:rPr>
        <w:t>odwykonawców w pracach Komisji inwentaryzacyjnej robót nie wstrzymuje jej działań, a przeprowadzone czynności inwentaryzacji robót i sporządzone przez Komisję dokumenty w czasie prowadzonych czynności (mimo braku podpis</w:t>
      </w:r>
      <w:r>
        <w:rPr>
          <w:rFonts w:ascii="Times New Roman" w:eastAsia="Times New Roman" w:hAnsi="Times New Roman" w:cs="Times New Roman"/>
          <w:lang w:eastAsia="pl-PL"/>
        </w:rPr>
        <w:t xml:space="preserve">u przedstawicieli Wykonawcy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  p</w:t>
      </w:r>
      <w:r w:rsidRPr="00261DBC">
        <w:rPr>
          <w:rFonts w:ascii="Times New Roman" w:eastAsia="Times New Roman" w:hAnsi="Times New Roman" w:cs="Times New Roman"/>
          <w:lang w:eastAsia="pl-PL"/>
        </w:rPr>
        <w:t>odwykonawców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>są wiążące dla Wykonawcy i dla 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odwykonawców.  </w:t>
      </w:r>
    </w:p>
    <w:p w:rsidR="00CE18BF" w:rsidRPr="00CE18BF" w:rsidRDefault="00261DBC" w:rsidP="00810A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Prawa i obowiązki wynikające z niniejszej umowy nie mogą być przeniesione na rzecz osób trzecich.</w:t>
      </w:r>
    </w:p>
    <w:p w:rsidR="00E43675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:rsidR="00337B7B" w:rsidRPr="00337B7B" w:rsidRDefault="000033E6" w:rsidP="00337B7B">
      <w:pPr>
        <w:pStyle w:val="Normalnywcity"/>
        <w:spacing w:after="12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 Dopuszcza się zmiany u</w:t>
      </w:r>
      <w:r w:rsidR="00337B7B" w:rsidRPr="00337B7B">
        <w:rPr>
          <w:sz w:val="22"/>
          <w:szCs w:val="22"/>
        </w:rPr>
        <w:t>mowy w stosunku do treści oferty, na podstawie której dokonano wyboru Wykonawc</w:t>
      </w:r>
      <w:r>
        <w:rPr>
          <w:sz w:val="22"/>
          <w:szCs w:val="22"/>
        </w:rPr>
        <w:t>y w zakresie terminu wykonania p</w:t>
      </w:r>
      <w:r w:rsidR="00337B7B" w:rsidRPr="00337B7B">
        <w:rPr>
          <w:sz w:val="22"/>
          <w:szCs w:val="22"/>
        </w:rPr>
        <w:t>rzedmiotu umowy, o którym mowa w § 3 Umowy poprzez ich wydłużenie zgodnie z warunkami określonymi w pkt 1) - 12) poniżej:</w:t>
      </w:r>
    </w:p>
    <w:p w:rsidR="00337B7B" w:rsidRPr="00337B7B" w:rsidRDefault="00337B7B" w:rsidP="00337B7B">
      <w:pPr>
        <w:pStyle w:val="Normalnywcity"/>
        <w:numPr>
          <w:ilvl w:val="0"/>
          <w:numId w:val="27"/>
        </w:numPr>
        <w:spacing w:line="360" w:lineRule="auto"/>
        <w:rPr>
          <w:strike/>
          <w:sz w:val="22"/>
          <w:szCs w:val="22"/>
        </w:rPr>
      </w:pPr>
      <w:r w:rsidRPr="00337B7B">
        <w:rPr>
          <w:sz w:val="22"/>
          <w:szCs w:val="22"/>
        </w:rPr>
        <w:t xml:space="preserve">W przypadku zaistnienia nadzwyczajnych niekorzystnych warunków atmosferycznych, pod warunkiem, że konieczność wykonywania robót w okresie wystąpienia nadzwyczajnych niekorzystnych warunków atmosferycznych nie jest następstwem okoliczności, za które Wykonawca ponosi odpowiedzialność – dopuszcza się wydłużenie terminu o liczbę dni, w których z powodu zaistnienia nadzwyczajnych niekorzystnych warunków atmosferycznych brak było możliwości wykonywania umowy w sposób, który pozwoliłby na wykonanie przedmiotu umowy </w:t>
      </w:r>
      <w:r>
        <w:rPr>
          <w:sz w:val="22"/>
          <w:szCs w:val="22"/>
        </w:rPr>
        <w:t>w terminie, o którym mowa w §  2</w:t>
      </w:r>
      <w:r w:rsidRPr="00337B7B">
        <w:rPr>
          <w:sz w:val="22"/>
          <w:szCs w:val="22"/>
        </w:rPr>
        <w:t xml:space="preserve"> (w tym również brak było możliwości, z uwagi na technologię wykonywania robót, normy lub inne przepisy, zmiany kolejności wykonywania robót w sposób, który pozwoliłyby na terminowe wykonani</w:t>
      </w:r>
      <w:r>
        <w:rPr>
          <w:sz w:val="22"/>
          <w:szCs w:val="22"/>
        </w:rPr>
        <w:t>e p</w:t>
      </w:r>
      <w:r w:rsidRPr="00337B7B">
        <w:rPr>
          <w:sz w:val="22"/>
          <w:szCs w:val="22"/>
        </w:rPr>
        <w:t xml:space="preserve">rzedmiotu umowy). Przez nadzwyczajne niekorzystne warunki atmosferyczne należy rozumieć wszelkie warunki atmosferyczne, w tym w szczególności wszelkie opady atmosferyczne lub temperatury powietrza, odbiegające od przeciętnych danych meteorologicznych Instytutu Meteorologii i Gospodarki Wodnej, dla obszaru obejmującego miejsce wykonywania robót/prac, a dotyczących takich warunków atmosferycznych, na jakie powołuje się Wykonawca, dla takiego samego miesiąca kalendarzowego, jak ten, w którym </w:t>
      </w:r>
      <w:r w:rsidRPr="00337B7B">
        <w:rPr>
          <w:sz w:val="22"/>
          <w:szCs w:val="22"/>
        </w:rPr>
        <w:lastRenderedPageBreak/>
        <w:t>wystąpiły warunki atmosferyczne, na jakie powołuje się Wykonawca, które to nadzwyczajne warunki atmosferyczne z uwagi na technologię wykonywania robót/prac, normy lub inne przepisy – uniemożliwiły wykonywanie robót.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realizacji dodatkowych dostaw, usług lub robót budowlanych przez dotychczasowego Wykonawcę, o których mowa w art. </w:t>
      </w:r>
      <w:r w:rsidRPr="00337B7B">
        <w:rPr>
          <w:bCs/>
          <w:sz w:val="22"/>
          <w:szCs w:val="22"/>
        </w:rPr>
        <w:t xml:space="preserve">455 ust. 1 pkt 3 i 4 </w:t>
      </w:r>
      <w:r>
        <w:rPr>
          <w:sz w:val="22"/>
          <w:szCs w:val="22"/>
        </w:rPr>
        <w:t xml:space="preserve"> –  dopuszcza się </w:t>
      </w:r>
      <w:r w:rsidRPr="00337B7B">
        <w:rPr>
          <w:sz w:val="22"/>
          <w:szCs w:val="22"/>
        </w:rPr>
        <w:t xml:space="preserve">wydłużenia </w:t>
      </w:r>
      <w:r>
        <w:rPr>
          <w:sz w:val="22"/>
          <w:szCs w:val="22"/>
        </w:rPr>
        <w:t xml:space="preserve">  terminu wykonania p</w:t>
      </w:r>
      <w:r w:rsidRPr="00337B7B">
        <w:rPr>
          <w:sz w:val="22"/>
          <w:szCs w:val="22"/>
        </w:rPr>
        <w:t xml:space="preserve">rzedmiotu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>mowy o liczbę dni, w których z powodu realizacji dodatkowych dostaw, usług lub robót budowlanych br</w:t>
      </w:r>
      <w:r>
        <w:rPr>
          <w:sz w:val="22"/>
          <w:szCs w:val="22"/>
        </w:rPr>
        <w:t>ak było możliwości wykonywania u</w:t>
      </w:r>
      <w:r w:rsidRPr="00337B7B">
        <w:rPr>
          <w:sz w:val="22"/>
          <w:szCs w:val="22"/>
        </w:rPr>
        <w:t>mowy w sposób, który poz</w:t>
      </w:r>
      <w:r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 xml:space="preserve">mowy). 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</w:t>
      </w:r>
      <w:r>
        <w:rPr>
          <w:sz w:val="22"/>
          <w:szCs w:val="22"/>
        </w:rPr>
        <w:t>dku zmiany sposobu wykonywania przedmiotu u</w:t>
      </w:r>
      <w:r w:rsidRPr="00337B7B">
        <w:rPr>
          <w:sz w:val="22"/>
          <w:szCs w:val="22"/>
        </w:rPr>
        <w:t>mowy, o którym mowa w ust. 2 poniżej –  dopuszcza się wydłużenie</w:t>
      </w:r>
      <w:r>
        <w:rPr>
          <w:sz w:val="22"/>
          <w:szCs w:val="22"/>
        </w:rPr>
        <w:t xml:space="preserve"> terminu wykonania przedmiotu u</w:t>
      </w:r>
      <w:r w:rsidRPr="00337B7B">
        <w:rPr>
          <w:sz w:val="22"/>
          <w:szCs w:val="22"/>
        </w:rPr>
        <w:t>mowy o liczbę dni, w których z pow</w:t>
      </w:r>
      <w:r>
        <w:rPr>
          <w:sz w:val="22"/>
          <w:szCs w:val="22"/>
        </w:rPr>
        <w:t>odu zmiany sposobu wykonywania przedmiotu u</w:t>
      </w:r>
      <w:r w:rsidRPr="00337B7B">
        <w:rPr>
          <w:sz w:val="22"/>
          <w:szCs w:val="22"/>
        </w:rPr>
        <w:t xml:space="preserve">mowy brak było możliwości wykonywania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w sposób, który pozwoliłby na terminowe wykonanie </w:t>
      </w:r>
      <w:r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(w tym również brak było możliwości, z uwagi na technologię wykonywania robót, normy lub inne przepisy - zmiany kolejności wykonywania robót w sposób, który pozwoliły na terminowe wykonanie </w:t>
      </w:r>
      <w:r>
        <w:rPr>
          <w:sz w:val="22"/>
          <w:szCs w:val="22"/>
        </w:rPr>
        <w:t>przedmiotu u</w:t>
      </w:r>
      <w:r w:rsidRPr="00337B7B">
        <w:rPr>
          <w:sz w:val="22"/>
          <w:szCs w:val="22"/>
        </w:rPr>
        <w:t xml:space="preserve">mowy). 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zmiany zakresu przedmiotu u</w:t>
      </w:r>
      <w:r w:rsidRPr="00337B7B">
        <w:rPr>
          <w:sz w:val="22"/>
          <w:szCs w:val="22"/>
        </w:rPr>
        <w:t>mowy, o którym mowa w ust. 3 poniżej - dopuszcza się wydłużenie terminu wykonania</w:t>
      </w:r>
      <w:r>
        <w:rPr>
          <w:sz w:val="22"/>
          <w:szCs w:val="22"/>
        </w:rPr>
        <w:t xml:space="preserve"> przedmiotu u</w:t>
      </w:r>
      <w:r w:rsidRPr="00337B7B">
        <w:rPr>
          <w:sz w:val="22"/>
          <w:szCs w:val="22"/>
        </w:rPr>
        <w:t xml:space="preserve">mowy o liczbę dni, w których z powodu zmiany zakresu </w:t>
      </w:r>
      <w:r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 br</w:t>
      </w:r>
      <w:r>
        <w:rPr>
          <w:sz w:val="22"/>
          <w:szCs w:val="22"/>
        </w:rPr>
        <w:t>ak było możliwości wykonywania u</w:t>
      </w:r>
      <w:r w:rsidRPr="00337B7B">
        <w:rPr>
          <w:sz w:val="22"/>
          <w:szCs w:val="22"/>
        </w:rPr>
        <w:t>mowy w sposób, który poz</w:t>
      </w:r>
      <w:r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przypadku, gdy wystąpią lub zostaną ujawnione odbiegające od przyjętych w dokumentacji projektowej warunki terenu budowy, w szczególności dotyczące niezinwentaryzowanych lub błędnie zinwentaryzowanych sieci, instalacji lub innych obiektów budowlanych – dopuszcza si</w:t>
      </w:r>
      <w:r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 xml:space="preserve">mowy o liczbę dni, w których z powodu tych okoliczności brak było możliwości wykonywania Umowy w sposób, który pozwoliłby na terminowe wykonanie </w:t>
      </w:r>
      <w:r w:rsidR="00C018A0">
        <w:rPr>
          <w:rFonts w:ascii="Times New Roman" w:hAnsi="Times New Roman" w:cs="Times New Roman"/>
        </w:rPr>
        <w:t>przedmiotu u</w:t>
      </w:r>
      <w:r w:rsidRPr="00337B7B">
        <w:rPr>
          <w:rFonts w:ascii="Times New Roman" w:hAnsi="Times New Roman" w:cs="Times New Roman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rFonts w:ascii="Times New Roman" w:hAnsi="Times New Roman" w:cs="Times New Roman"/>
        </w:rPr>
        <w:t>zwoliły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przypadku, gdy wystąpi brak możliwości wykonywania robót z powodu niedopuszczenia do ich wykonywania przez uprawniony organ administracji publicznej lub nakazania ich wstrzymania przez uprawniony organ, z przyczyn niezależnych od Wykonawcy – </w:t>
      </w:r>
      <w:r w:rsidRPr="00337B7B">
        <w:rPr>
          <w:sz w:val="22"/>
          <w:szCs w:val="22"/>
        </w:rPr>
        <w:lastRenderedPageBreak/>
        <w:t xml:space="preserve">dopuszcza się wydłużenie terminu wykonania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w sposób, który poz</w:t>
      </w:r>
      <w:r w:rsidR="00C018A0">
        <w:rPr>
          <w:sz w:val="22"/>
          <w:szCs w:val="22"/>
        </w:rPr>
        <w:t>woliłby na terminowe wykonanie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przypadku, gdy nastąpi odmowa wydania przez właściwe organy administracji publicznej oraz inne podmioty decyzji, zezwoleń, uzgodnień, warunków itp. z przyczyn nieleżących po stronie Wykonawcy - dopuszcza się wydłużenie terminu wykonania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w sposób, który pozwoliłby na terminowe wykonanie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wystąpią opóźnienia w wydawaniu decyzji, zezwoleń, uzgodnień, warunków itp., do wydania których właściwe organy administracji publicznej lub inne podmioty są zobowiązane na mocy przepisów prawa, jeżeli opóźnienie przekroczy okres przewidziany w przepisach prawa, w którym ww. decyzje, zezwolenia, uzgodnienia, warunki itp. powinny zostać wydane oraz nie są następstwem okoliczności leżących po stronie Wykonawcy - dopuszcza si</w:t>
      </w:r>
      <w:r w:rsidR="00C018A0">
        <w:rPr>
          <w:sz w:val="22"/>
          <w:szCs w:val="22"/>
        </w:rPr>
        <w:t>ę wydłużenie terminu wykonania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w sposób, który poz</w:t>
      </w:r>
      <w:r w:rsidR="00C018A0"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 gdy użytkownicy nieruchomości, na których prowadzone są roboty/prace uniemożliwią lub utrudnią ich prowadzenie - dopuszcza si</w:t>
      </w:r>
      <w:r w:rsidR="00C018A0"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 xml:space="preserve">mowy o liczbę dni, w których z powodu tych okoliczności brak było możliwości wykonywania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w sposób, który poz</w:t>
      </w:r>
      <w:r w:rsidR="00C018A0">
        <w:rPr>
          <w:rFonts w:ascii="Times New Roman" w:hAnsi="Times New Roman" w:cs="Times New Roman"/>
        </w:rPr>
        <w:t>woliłby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(w tym również brak było możliwości, z uwagi na technologię wykonywania robót, normy lub inne przepisy - zmiany kolejności wykonywania robót w sposób, który po</w:t>
      </w:r>
      <w:r w:rsidR="00C018A0">
        <w:rPr>
          <w:rFonts w:ascii="Times New Roman" w:hAnsi="Times New Roman" w:cs="Times New Roman"/>
        </w:rPr>
        <w:t>zwoliły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niedotrzymanie terminu będzie następstwem zmiany przepisów prawa mających wpływ na wykonanie przedmiotu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 xml:space="preserve">mowy lub świadczenia stron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mowy, w szczególności konieczności dokonania zmian dokumentacji stanowiącej opis przedmiotu zamówienia - dopuszcza si</w:t>
      </w:r>
      <w:r w:rsidR="00C018A0"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>mowy o liczbę dni, w których z powodu tych okoliczności br</w:t>
      </w:r>
      <w:r w:rsidR="00C018A0">
        <w:rPr>
          <w:rFonts w:ascii="Times New Roman" w:hAnsi="Times New Roman" w:cs="Times New Roman"/>
        </w:rPr>
        <w:t>ak było możliwości wykonywania u</w:t>
      </w:r>
      <w:r w:rsidRPr="00337B7B">
        <w:rPr>
          <w:rFonts w:ascii="Times New Roman" w:hAnsi="Times New Roman" w:cs="Times New Roman"/>
        </w:rPr>
        <w:t xml:space="preserve">mowy w </w:t>
      </w:r>
      <w:r w:rsidRPr="00337B7B">
        <w:rPr>
          <w:rFonts w:ascii="Times New Roman" w:hAnsi="Times New Roman" w:cs="Times New Roman"/>
        </w:rPr>
        <w:lastRenderedPageBreak/>
        <w:t>sposób, który poz</w:t>
      </w:r>
      <w:r w:rsidR="00C018A0">
        <w:rPr>
          <w:rFonts w:ascii="Times New Roman" w:hAnsi="Times New Roman" w:cs="Times New Roman"/>
        </w:rPr>
        <w:t>woliłby na terminowe wykonanie przedmiotu u</w:t>
      </w:r>
      <w:r w:rsidRPr="00337B7B">
        <w:rPr>
          <w:rFonts w:ascii="Times New Roman" w:hAnsi="Times New Roman" w:cs="Times New Roman"/>
        </w:rPr>
        <w:t xml:space="preserve">mowy (w tym również brak było możliwości, z uwagi na technologię wykonywania robót, normy lub inne przepisy - zmiany kolejności wykonywania robót w sposób, który pozwoliły na terminowe wykonanie </w:t>
      </w:r>
      <w:r w:rsidR="00BC20A7">
        <w:rPr>
          <w:rFonts w:ascii="Times New Roman" w:hAnsi="Times New Roman" w:cs="Times New Roman"/>
        </w:rPr>
        <w:t>p</w:t>
      </w:r>
      <w:r w:rsidRPr="00337B7B">
        <w:rPr>
          <w:rFonts w:ascii="Times New Roman" w:hAnsi="Times New Roman" w:cs="Times New Roman"/>
        </w:rPr>
        <w:t xml:space="preserve">rzedmiotu </w:t>
      </w:r>
      <w:r w:rsidR="00BC20A7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:rsidR="00D62BA8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przypadku, gdy dojdzie do opóźnień z przyczyn leżących po stronie Zamawiającego - dopuszcza si</w:t>
      </w:r>
      <w:r w:rsidR="00BC20A7">
        <w:rPr>
          <w:rFonts w:ascii="Times New Roman" w:hAnsi="Times New Roman" w:cs="Times New Roman"/>
        </w:rPr>
        <w:t xml:space="preserve">ę wydłużenie terminu wykonania przedmiotu </w:t>
      </w:r>
    </w:p>
    <w:p w:rsidR="00337B7B" w:rsidRPr="00337B7B" w:rsidRDefault="00BC20A7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37B7B" w:rsidRPr="00337B7B">
        <w:rPr>
          <w:rFonts w:ascii="Times New Roman" w:hAnsi="Times New Roman" w:cs="Times New Roman"/>
        </w:rPr>
        <w:t>mowy o liczbę dni, w których z powodu tych okoliczności br</w:t>
      </w:r>
      <w:r>
        <w:rPr>
          <w:rFonts w:ascii="Times New Roman" w:hAnsi="Times New Roman" w:cs="Times New Roman"/>
        </w:rPr>
        <w:t>ak było możliwości wykonywania u</w:t>
      </w:r>
      <w:r w:rsidR="00337B7B" w:rsidRPr="00337B7B">
        <w:rPr>
          <w:rFonts w:ascii="Times New Roman" w:hAnsi="Times New Roman" w:cs="Times New Roman"/>
        </w:rPr>
        <w:t>mowy w sposób, który poz</w:t>
      </w:r>
      <w:r>
        <w:rPr>
          <w:rFonts w:ascii="Times New Roman" w:hAnsi="Times New Roman" w:cs="Times New Roman"/>
        </w:rPr>
        <w:t>woliłby na terminowe wykonanie przedmiotu u</w:t>
      </w:r>
      <w:r w:rsidR="00337B7B" w:rsidRPr="00337B7B">
        <w:rPr>
          <w:rFonts w:ascii="Times New Roman" w:hAnsi="Times New Roman" w:cs="Times New Roman"/>
        </w:rPr>
        <w:t xml:space="preserve">mowy (w tym również brak było możliwości, z uwagi na technologię wykonywania robót, normy lub inne przepisy - zmiany kolejności wykonywania robót w sposób, który pozwoliły na terminowe wykonanie </w:t>
      </w:r>
      <w:r>
        <w:rPr>
          <w:rFonts w:ascii="Times New Roman" w:hAnsi="Times New Roman" w:cs="Times New Roman"/>
        </w:rPr>
        <w:t>przedmiotu u</w:t>
      </w:r>
      <w:r w:rsidR="00337B7B" w:rsidRPr="00337B7B">
        <w:rPr>
          <w:rFonts w:ascii="Times New Roman" w:hAnsi="Times New Roman" w:cs="Times New Roman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wystąpią warunki siły wyższej,</w:t>
      </w:r>
      <w:r w:rsidR="00BC20A7">
        <w:rPr>
          <w:sz w:val="22"/>
          <w:szCs w:val="22"/>
        </w:rPr>
        <w:t xml:space="preserve"> które uniemożliwiły wykonanie u</w:t>
      </w:r>
      <w:r w:rsidRPr="00337B7B">
        <w:rPr>
          <w:sz w:val="22"/>
          <w:szCs w:val="22"/>
        </w:rPr>
        <w:t xml:space="preserve">mowy w ustalonym terminie - dopuszcza się wydłużenie terminu wykonania </w:t>
      </w:r>
      <w:r w:rsidR="00BC20A7"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 o liczbę dni, w których z powodu wystąpienia warunków siły wyższej brak było możliwości wykonywania Umowy w sposób, który poz</w:t>
      </w:r>
      <w:r w:rsidR="00BC20A7"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 xml:space="preserve">mowy (w tym również brak było możliwości, z uwagi na technologię wykonywania robót, normy lub inne przepisy - zmiany kolejności wykonywania robót w sposób, który pozwoliły na terminowe wykonanie </w:t>
      </w:r>
      <w:r w:rsidR="00BC20A7"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2. Dopuszcza się zmiany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w stosunku do treści oferty, na podstawie której dokonano wyboru Wykonawcy w zak</w:t>
      </w:r>
      <w:r w:rsidR="00BC20A7">
        <w:rPr>
          <w:sz w:val="22"/>
          <w:szCs w:val="22"/>
        </w:rPr>
        <w:t>resie sposobu wykonania p</w:t>
      </w:r>
      <w:r w:rsidRPr="00337B7B">
        <w:rPr>
          <w:sz w:val="22"/>
          <w:szCs w:val="22"/>
        </w:rPr>
        <w:t xml:space="preserve">rzedmiotu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poprzez zastosowanie odmiennych rozwiązań technicznych lub technologicznych lub materiałowych, w przypadku zaistnienia którejkolwiek z okoli</w:t>
      </w:r>
      <w:r w:rsidR="00BC20A7">
        <w:rPr>
          <w:sz w:val="22"/>
          <w:szCs w:val="22"/>
        </w:rPr>
        <w:t>czności określonych w pkt 1) - 6</w:t>
      </w:r>
      <w:r w:rsidRPr="00337B7B">
        <w:rPr>
          <w:sz w:val="22"/>
          <w:szCs w:val="22"/>
        </w:rPr>
        <w:t>) poniżej:</w:t>
      </w:r>
    </w:p>
    <w:p w:rsidR="00337B7B" w:rsidRPr="00337B7B" w:rsidRDefault="00337B7B" w:rsidP="00337B7B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zostaną ujawnione wady dokumentacji projektowej, które powodują konieczność zmian w dokumentacji projektowej lub </w:t>
      </w:r>
      <w:proofErr w:type="spellStart"/>
      <w:r w:rsidRPr="00337B7B">
        <w:rPr>
          <w:rFonts w:ascii="Times New Roman" w:hAnsi="Times New Roman" w:cs="Times New Roman"/>
        </w:rPr>
        <w:t>STWiORB</w:t>
      </w:r>
      <w:proofErr w:type="spellEnd"/>
      <w:r w:rsidRPr="00337B7B">
        <w:rPr>
          <w:rFonts w:ascii="Times New Roman" w:hAnsi="Times New Roman" w:cs="Times New Roman"/>
        </w:rPr>
        <w:t>, z zastrzeżeniem, że dopuszcza się zastosowanie odmiennych rozwiązań w zakresie niezbędnym do usunięcia wad dokumentacji projektowej.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zmian przepisów prawnych wchodzą</w:t>
      </w:r>
      <w:r w:rsidR="00BC20A7">
        <w:rPr>
          <w:sz w:val="22"/>
          <w:szCs w:val="22"/>
        </w:rPr>
        <w:t>cych w życie po dacie zawarcia u</w:t>
      </w:r>
      <w:r w:rsidRPr="00337B7B">
        <w:rPr>
          <w:sz w:val="22"/>
          <w:szCs w:val="22"/>
        </w:rPr>
        <w:t xml:space="preserve">mowy, które powodują konieczność zmian w dokumentacji projektowej lub </w:t>
      </w:r>
      <w:proofErr w:type="spellStart"/>
      <w:r w:rsidRPr="00337B7B">
        <w:rPr>
          <w:sz w:val="22"/>
          <w:szCs w:val="22"/>
        </w:rPr>
        <w:t>STWiORB</w:t>
      </w:r>
      <w:proofErr w:type="spellEnd"/>
      <w:r w:rsidRPr="00337B7B">
        <w:rPr>
          <w:sz w:val="22"/>
          <w:szCs w:val="22"/>
        </w:rPr>
        <w:t xml:space="preserve">, z zastrzeżeniem, że dopuszcza się zastosowanie odmiennych rozwiązań w zakresie niezbędnym dla dostosowania </w:t>
      </w:r>
      <w:proofErr w:type="gramStart"/>
      <w:r w:rsidRPr="00337B7B">
        <w:rPr>
          <w:sz w:val="22"/>
          <w:szCs w:val="22"/>
        </w:rPr>
        <w:t>do  zmian</w:t>
      </w:r>
      <w:proofErr w:type="gramEnd"/>
      <w:r w:rsidRPr="00337B7B">
        <w:rPr>
          <w:sz w:val="22"/>
          <w:szCs w:val="22"/>
        </w:rPr>
        <w:t xml:space="preserve"> przepisów prawnych.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dostosowania sposobu wykonania umowy do obowiązujących przepisów prawa lub warunków bezpieczeństwa, w tym bezpieczeństwa epidemiologicznego, z zastrzeżeniem, że dopuszcza się zastosowanie odmiennych rozwiązań w zakresie niezbędnym dla dostosowania </w:t>
      </w:r>
      <w:proofErr w:type="gramStart"/>
      <w:r w:rsidRPr="00337B7B">
        <w:rPr>
          <w:sz w:val="22"/>
          <w:szCs w:val="22"/>
        </w:rPr>
        <w:t>do  obowiązujących</w:t>
      </w:r>
      <w:proofErr w:type="gramEnd"/>
      <w:r w:rsidRPr="00337B7B">
        <w:rPr>
          <w:sz w:val="22"/>
          <w:szCs w:val="22"/>
        </w:rPr>
        <w:t xml:space="preserve"> przepisów prawnych. 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niedostępności na rynku materiałów lub urządzeń wskazanych w dokumentacji projektowej, spowodowanej wstrzymaniem produkcji lub dostaw, zaprzestaniem produkcji lub dostaw lub wycofaniem z rynku tych materiałów lub urządzeń, która miała miejsce po </w:t>
      </w:r>
      <w:r w:rsidRPr="00337B7B">
        <w:rPr>
          <w:sz w:val="22"/>
          <w:szCs w:val="22"/>
        </w:rPr>
        <w:lastRenderedPageBreak/>
        <w:t xml:space="preserve">złożeniu oferty, z zastrzeżeniem, że dopuszcza się zastosowanie odmiennych rozwiązań w zakresie niezbędnym dla uniknięcia niewykonania lub nienależytego wykonania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z powodu tych okoliczności.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wystąpienia warunków terenu budowy odbiegających od przyjętych w dokumentacji projektowej, w szczególności napotkania niezinwentaryzowanych lub błędnie zinwentaryzowanych sieci lub instalacji lub innych obiektów budowlanych, które mogą sku</w:t>
      </w:r>
      <w:r w:rsidR="00BC20A7">
        <w:rPr>
          <w:sz w:val="22"/>
          <w:szCs w:val="22"/>
        </w:rPr>
        <w:t>tkować, w świetle przyjętych w u</w:t>
      </w:r>
      <w:r w:rsidRPr="00337B7B">
        <w:rPr>
          <w:sz w:val="22"/>
          <w:szCs w:val="22"/>
        </w:rPr>
        <w:t>mowie i dokumentacji projektowej rozwiązań technicznych lub technologicznych lub materiałowych, niewykonani</w:t>
      </w:r>
      <w:r w:rsidR="00BC20A7">
        <w:rPr>
          <w:sz w:val="22"/>
          <w:szCs w:val="22"/>
        </w:rPr>
        <w:t>em lub nienależytym wykonaniem u</w:t>
      </w:r>
      <w:r w:rsidRPr="00337B7B">
        <w:rPr>
          <w:sz w:val="22"/>
          <w:szCs w:val="22"/>
        </w:rPr>
        <w:t>mowy, z zastrzeżeniem, że dopuszcza się zastosowanie odmiennych rozwiązań w zakresie niezbędnym dla uniknięcia niewykonan</w:t>
      </w:r>
      <w:r w:rsidR="00BC20A7">
        <w:rPr>
          <w:sz w:val="22"/>
          <w:szCs w:val="22"/>
        </w:rPr>
        <w:t>ia lub nienależytego wykonania u</w:t>
      </w:r>
      <w:r w:rsidRPr="00337B7B">
        <w:rPr>
          <w:sz w:val="22"/>
          <w:szCs w:val="22"/>
        </w:rPr>
        <w:t>mowy z powodu tych okoliczności.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zaistnieje możliwość zastosowania odmiennych ro</w:t>
      </w:r>
      <w:r w:rsidR="00BC20A7">
        <w:rPr>
          <w:sz w:val="22"/>
          <w:szCs w:val="22"/>
        </w:rPr>
        <w:t>związań w sposobie wykonywania p</w:t>
      </w:r>
      <w:r w:rsidRPr="00337B7B">
        <w:rPr>
          <w:sz w:val="22"/>
          <w:szCs w:val="22"/>
        </w:rPr>
        <w:t xml:space="preserve">rzedmiotu umowy, w związku z pojawieniem się na rynku </w:t>
      </w:r>
      <w:r w:rsidR="00BC20A7">
        <w:rPr>
          <w:sz w:val="22"/>
          <w:szCs w:val="22"/>
        </w:rPr>
        <w:t>odmiennych od przyjętych w u</w:t>
      </w:r>
      <w:r w:rsidRPr="00337B7B">
        <w:rPr>
          <w:sz w:val="22"/>
          <w:szCs w:val="22"/>
        </w:rPr>
        <w:t>mowie i dokumentacji projektowej rozwiązań technicznych lub technologicznych lub materiałowych (w tym w szczególności materiałów lub urządzeń nowszej generacji, nowszej technologii) pozwalających na zaoszczędzenie czasu lub kosz</w:t>
      </w:r>
      <w:r w:rsidR="00BC20A7">
        <w:rPr>
          <w:sz w:val="22"/>
          <w:szCs w:val="22"/>
        </w:rPr>
        <w:t>tów realizacji przedmiotu u</w:t>
      </w:r>
      <w:r w:rsidRPr="00337B7B">
        <w:rPr>
          <w:sz w:val="22"/>
          <w:szCs w:val="22"/>
        </w:rPr>
        <w:t>mowy lub kosztów eksp</w:t>
      </w:r>
      <w:r w:rsidR="00BC20A7">
        <w:rPr>
          <w:sz w:val="22"/>
          <w:szCs w:val="22"/>
        </w:rPr>
        <w:t>loatacji wykonanego przedmiotu u</w:t>
      </w:r>
      <w:r w:rsidRPr="00337B7B">
        <w:rPr>
          <w:sz w:val="22"/>
          <w:szCs w:val="22"/>
        </w:rPr>
        <w:t>mowy, lub umożliwiające uzyskanie lepszej jakości robót, z zastrzeżeniem, że dopuszcza się zastosowanie odmiennych rozwiązań, o ile są korzystne dla Zamawiającego i o ile nie powodują zwiększenia wynagrodzenia Wykonawcy.</w:t>
      </w:r>
    </w:p>
    <w:p w:rsidR="00337B7B" w:rsidRPr="00337B7B" w:rsidRDefault="00337B7B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3. Dopuszcza się zmiany Umowy w stosunku do treści oferty, na podstawie której dokonano wyboru Wykonawcy w zakresie zmiany zakresu przedmiotu Umowy poprzez jego zmniejszenie lub zwiększenie, w przypadku zaistnienia którejkolwiek z okoli</w:t>
      </w:r>
      <w:r w:rsidR="00BC20A7">
        <w:rPr>
          <w:sz w:val="22"/>
          <w:szCs w:val="22"/>
        </w:rPr>
        <w:t>czności określonych w pkt 1) - 5</w:t>
      </w:r>
      <w:r w:rsidRPr="00337B7B">
        <w:rPr>
          <w:sz w:val="22"/>
          <w:szCs w:val="22"/>
        </w:rPr>
        <w:t>) poniżej:</w:t>
      </w:r>
    </w:p>
    <w:p w:rsidR="00337B7B" w:rsidRPr="00337B7B" w:rsidRDefault="00337B7B" w:rsidP="00337B7B">
      <w:pPr>
        <w:numPr>
          <w:ilvl w:val="0"/>
          <w:numId w:val="29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zostaną ujawnione wady dokumentacji projektowej, które powodują konieczność zmian w dokumentacji projektowej lub </w:t>
      </w:r>
      <w:proofErr w:type="spellStart"/>
      <w:r w:rsidRPr="00337B7B">
        <w:rPr>
          <w:rFonts w:ascii="Times New Roman" w:hAnsi="Times New Roman" w:cs="Times New Roman"/>
        </w:rPr>
        <w:t>STWiORB</w:t>
      </w:r>
      <w:proofErr w:type="spellEnd"/>
      <w:r w:rsidRPr="00337B7B">
        <w:rPr>
          <w:rFonts w:ascii="Times New Roman" w:hAnsi="Times New Roman" w:cs="Times New Roman"/>
        </w:rPr>
        <w:t xml:space="preserve">, z zastrzeżeniem, że dopuszcza się zmniejszenie zakresu przedmiotu </w:t>
      </w:r>
      <w:r w:rsidR="00BC20A7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w zakresie niezbędnym dla usunięcia wad dokumentacji projektowej.</w:t>
      </w:r>
    </w:p>
    <w:p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zmian przepisów prawnych wchodzą</w:t>
      </w:r>
      <w:r w:rsidR="00BC20A7">
        <w:rPr>
          <w:sz w:val="22"/>
          <w:szCs w:val="22"/>
        </w:rPr>
        <w:t>cych w życie po dacie zawarcia u</w:t>
      </w:r>
      <w:r w:rsidRPr="00337B7B">
        <w:rPr>
          <w:sz w:val="22"/>
          <w:szCs w:val="22"/>
        </w:rPr>
        <w:t xml:space="preserve">mowy, które powodują konieczność zmian w dokumentacji projektowej lub </w:t>
      </w:r>
      <w:proofErr w:type="spellStart"/>
      <w:r w:rsidRPr="00337B7B">
        <w:rPr>
          <w:sz w:val="22"/>
          <w:szCs w:val="22"/>
        </w:rPr>
        <w:t>STWiORB</w:t>
      </w:r>
      <w:proofErr w:type="spellEnd"/>
      <w:r w:rsidRPr="00337B7B">
        <w:rPr>
          <w:sz w:val="22"/>
          <w:szCs w:val="22"/>
        </w:rPr>
        <w:t>, z zastrzeżeniem, że dopuszcza się z</w:t>
      </w:r>
      <w:r w:rsidR="00BC20A7">
        <w:rPr>
          <w:sz w:val="22"/>
          <w:szCs w:val="22"/>
        </w:rPr>
        <w:t>mniejszenie zakresu przedmiotu u</w:t>
      </w:r>
      <w:r w:rsidRPr="00337B7B">
        <w:rPr>
          <w:sz w:val="22"/>
          <w:szCs w:val="22"/>
        </w:rPr>
        <w:t xml:space="preserve">mowy w zakresie niezbędnym dla dostosowania </w:t>
      </w:r>
      <w:proofErr w:type="gramStart"/>
      <w:r w:rsidRPr="00337B7B">
        <w:rPr>
          <w:sz w:val="22"/>
          <w:szCs w:val="22"/>
        </w:rPr>
        <w:t>do  zmian</w:t>
      </w:r>
      <w:proofErr w:type="gramEnd"/>
      <w:r w:rsidRPr="00337B7B">
        <w:rPr>
          <w:sz w:val="22"/>
          <w:szCs w:val="22"/>
        </w:rPr>
        <w:t xml:space="preserve"> przepisów prawnych.</w:t>
      </w:r>
    </w:p>
    <w:p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dostosowania sposobu wykonania umowy do obowiązujących przepisów prawa lub warunków </w:t>
      </w:r>
      <w:proofErr w:type="gramStart"/>
      <w:r w:rsidRPr="00337B7B">
        <w:rPr>
          <w:sz w:val="22"/>
          <w:szCs w:val="22"/>
        </w:rPr>
        <w:t>bezpieczeństwa,  z</w:t>
      </w:r>
      <w:proofErr w:type="gramEnd"/>
      <w:r w:rsidRPr="00337B7B">
        <w:rPr>
          <w:sz w:val="22"/>
          <w:szCs w:val="22"/>
        </w:rPr>
        <w:t xml:space="preserve"> zastrzeżeniem, że dopuszcza się zastosowanie odmiennych rozwiązań w zakresie niezbędnym dla dostosowania do  obowiązujących przepisów prawnych. </w:t>
      </w:r>
    </w:p>
    <w:p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niedostępności na rynku materiałów lub urządzeń wskazanych w dokumentacji projektowej, spowodowanej wstrzymaniem produkcji lub dostaw, zaprzestaniem produkcji lub dostaw lub wycofaniem z rynku tych materiałów lub urządzeń, która miała miejsce po </w:t>
      </w:r>
      <w:r w:rsidRPr="00337B7B">
        <w:rPr>
          <w:sz w:val="22"/>
          <w:szCs w:val="22"/>
        </w:rPr>
        <w:lastRenderedPageBreak/>
        <w:t>złożeniu oferty, z zastrzeżeniem, że dopuszcza się zastosowanie odmiennych rozwiązań w zakresie niezbędnym dla uniknięcia niewykonania lub nienależytego wykonania Umowy z powodu tych okoliczności.</w:t>
      </w:r>
    </w:p>
    <w:p w:rsid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wystąpienia warunków terenu budowy odbiegających od przyjętych w dokumentacji projektowej, w szczególności napotkania niezinwentaryzowanych lub błędnie zinwentaryzowanych sieci lub instalacji lub innych obiektów budowlanych, które mogą skutkować, w świetle przyjętych w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mowie i dokumentacji projektowej rozwiązań technicznych lub technologicznych lub materiałowych, niewykonaniem lub</w:t>
      </w:r>
      <w:r w:rsidR="00BC20A7">
        <w:rPr>
          <w:sz w:val="22"/>
          <w:szCs w:val="22"/>
        </w:rPr>
        <w:t xml:space="preserve"> nienależytym wykonaniem u</w:t>
      </w:r>
      <w:r w:rsidRPr="00337B7B">
        <w:rPr>
          <w:sz w:val="22"/>
          <w:szCs w:val="22"/>
        </w:rPr>
        <w:t>mowy, z zastrzeżeniem, że dopu</w:t>
      </w:r>
      <w:r w:rsidR="00BC20A7">
        <w:rPr>
          <w:sz w:val="22"/>
          <w:szCs w:val="22"/>
        </w:rPr>
        <w:t>szcza się zmniejszenie zakresu p</w:t>
      </w:r>
      <w:r w:rsidRPr="00337B7B">
        <w:rPr>
          <w:sz w:val="22"/>
          <w:szCs w:val="22"/>
        </w:rPr>
        <w:t xml:space="preserve">rzedmiotu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w zakresie niezbędnym dla uniknięcia niewykonan</w:t>
      </w:r>
      <w:r w:rsidR="00BC20A7">
        <w:rPr>
          <w:sz w:val="22"/>
          <w:szCs w:val="22"/>
        </w:rPr>
        <w:t>ia lub nienależytego wykonania u</w:t>
      </w:r>
      <w:r w:rsidRPr="00337B7B">
        <w:rPr>
          <w:sz w:val="22"/>
          <w:szCs w:val="22"/>
        </w:rPr>
        <w:t>mowy z powodu tych okoliczności.</w:t>
      </w:r>
    </w:p>
    <w:p w:rsidR="00BC20A7" w:rsidRPr="00337B7B" w:rsidRDefault="00BC20A7" w:rsidP="00BC20A7">
      <w:pPr>
        <w:pStyle w:val="Lnum1st"/>
        <w:spacing w:line="360" w:lineRule="auto"/>
        <w:jc w:val="both"/>
        <w:rPr>
          <w:sz w:val="22"/>
          <w:szCs w:val="22"/>
        </w:rPr>
      </w:pPr>
    </w:p>
    <w:p w:rsidR="00337B7B" w:rsidRPr="00337B7B" w:rsidRDefault="000033E6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Dopuszcza się zmiany </w:t>
      </w:r>
      <w:proofErr w:type="gramStart"/>
      <w:r>
        <w:rPr>
          <w:sz w:val="22"/>
          <w:szCs w:val="22"/>
        </w:rPr>
        <w:t>u</w:t>
      </w:r>
      <w:r w:rsidR="00337B7B" w:rsidRPr="00337B7B">
        <w:rPr>
          <w:sz w:val="22"/>
          <w:szCs w:val="22"/>
        </w:rPr>
        <w:t>mowy  w</w:t>
      </w:r>
      <w:proofErr w:type="gramEnd"/>
      <w:r w:rsidR="00337B7B" w:rsidRPr="00337B7B">
        <w:rPr>
          <w:sz w:val="22"/>
          <w:szCs w:val="22"/>
        </w:rPr>
        <w:t xml:space="preserve"> stosunku do treści oferty, na podstawie której dokonano wyboru Wykonawcy w zakresie wysokości wynagrodzenia Wykonawcy, w przypadku zmiany:</w:t>
      </w:r>
    </w:p>
    <w:p w:rsidR="00337B7B" w:rsidRPr="00337B7B" w:rsidRDefault="00337B7B" w:rsidP="00337B7B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stawki podatku od towarów i usług oraz podatku akcyzowego,</w:t>
      </w:r>
    </w:p>
    <w:p w:rsidR="00337B7B" w:rsidRPr="00337B7B" w:rsidRDefault="00337B7B" w:rsidP="000033E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wysokości minimalnego wynagrodzenia za pracę albo wysokości minimalnej stawki godzinowej ustalonych na podstawie ustawy z dnia 10 października 2002 r. o minimalnym wynagrodzeniu za pracę,  </w:t>
      </w:r>
    </w:p>
    <w:p w:rsidR="00337B7B" w:rsidRPr="00337B7B" w:rsidRDefault="00337B7B" w:rsidP="000033E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zasad podlegania ubezpieczeniom społecznym lub ubezpieczeniu zdrowotnemu lub wysokości stawki składki na ubezpieczenia społeczne lub zdrowotne, </w:t>
      </w:r>
    </w:p>
    <w:p w:rsidR="00337B7B" w:rsidRPr="00337B7B" w:rsidRDefault="00337B7B" w:rsidP="000033E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</w:t>
      </w:r>
    </w:p>
    <w:p w:rsidR="00337B7B" w:rsidRPr="00337B7B" w:rsidRDefault="00337B7B" w:rsidP="000033E6">
      <w:pPr>
        <w:tabs>
          <w:tab w:val="left" w:pos="720"/>
        </w:tabs>
        <w:spacing w:after="0" w:line="360" w:lineRule="auto"/>
        <w:ind w:left="755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- jeżeli zmiany te będą m</w:t>
      </w:r>
      <w:r w:rsidR="00BC20A7">
        <w:rPr>
          <w:rFonts w:ascii="Times New Roman" w:hAnsi="Times New Roman" w:cs="Times New Roman"/>
        </w:rPr>
        <w:t>iały wpływ na koszty wykonania przedmiotu u</w:t>
      </w:r>
      <w:r w:rsidRPr="00337B7B">
        <w:rPr>
          <w:rFonts w:ascii="Times New Roman" w:hAnsi="Times New Roman" w:cs="Times New Roman"/>
        </w:rPr>
        <w:t>mowy przez Wykonawcę – dopuszcza się podwyższenie albo obniżenie wynagrodzenia o kwotę, o jaką zmiany te powodują wzrost al</w:t>
      </w:r>
      <w:r w:rsidR="00BC20A7">
        <w:rPr>
          <w:rFonts w:ascii="Times New Roman" w:hAnsi="Times New Roman" w:cs="Times New Roman"/>
        </w:rPr>
        <w:t>bo obniżenie kosztów wykonania p</w:t>
      </w:r>
      <w:r w:rsidRPr="00337B7B">
        <w:rPr>
          <w:rFonts w:ascii="Times New Roman" w:hAnsi="Times New Roman" w:cs="Times New Roman"/>
        </w:rPr>
        <w:t xml:space="preserve">rzedmiotu umowy przez Wykonawcę. Na Wykonawcy spoczywa ciężar udowodnienia, że zmiany - o których mowa w pkt 1-4 - miały wpływ na koszty wykonania Przedmiotu Umowy. </w:t>
      </w:r>
    </w:p>
    <w:p w:rsidR="00337B7B" w:rsidRPr="00337B7B" w:rsidRDefault="00337B7B" w:rsidP="00337B7B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eastAsia="Calibri" w:hAnsi="Times New Roman" w:cs="Times New Roman"/>
        </w:rPr>
        <w:t xml:space="preserve"> </w:t>
      </w:r>
      <w:r w:rsidR="00BC20A7">
        <w:rPr>
          <w:rFonts w:ascii="Times New Roman" w:hAnsi="Times New Roman" w:cs="Times New Roman"/>
        </w:rPr>
        <w:t>sposobu wykonania przedmiotu u</w:t>
      </w:r>
      <w:r w:rsidRPr="00337B7B">
        <w:rPr>
          <w:rFonts w:ascii="Times New Roman" w:hAnsi="Times New Roman" w:cs="Times New Roman"/>
        </w:rPr>
        <w:t>mowy, o której mowa w ust. 2 powyżej,</w:t>
      </w:r>
    </w:p>
    <w:p w:rsidR="00337B7B" w:rsidRPr="00337B7B" w:rsidRDefault="00337B7B" w:rsidP="00337B7B">
      <w:pPr>
        <w:numPr>
          <w:ilvl w:val="0"/>
          <w:numId w:val="30"/>
        </w:numPr>
        <w:suppressAutoHyphens/>
        <w:spacing w:after="12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eastAsia="Calibri" w:hAnsi="Times New Roman" w:cs="Times New Roman"/>
        </w:rPr>
        <w:t xml:space="preserve"> </w:t>
      </w:r>
      <w:r w:rsidR="00BC20A7">
        <w:rPr>
          <w:rFonts w:ascii="Times New Roman" w:hAnsi="Times New Roman" w:cs="Times New Roman"/>
        </w:rPr>
        <w:t>zmiany zakresu przedmiotu u</w:t>
      </w:r>
      <w:r w:rsidRPr="00337B7B">
        <w:rPr>
          <w:rFonts w:ascii="Times New Roman" w:hAnsi="Times New Roman" w:cs="Times New Roman"/>
        </w:rPr>
        <w:t>mowy, o którym mowa w ust. 3 powyżej.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5. W wypadku zmiany, o której mowa w ust. 4 pkt 1) niniejszego paragrafu, wartość netto wynagrodzenia Wykonawcy (tj. bez podatku od towarów i usług) nie zmieni się, a określona zmianą umowy, wartość brutto wynagrodzenia zostanie wyliczona z uwzględnieniem stawki podatku od towarów i usług, wynikającej ze zmienionych przepisów.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6. W przypadku zmiany, o której mowa w ust 4 pkt 2) - pkt 4) niniejszego paragrafu, wynagrodzenie Wykonawcy może zostać podwyższone wyłącznie o wartość, o jaką wzrosną całkowite koszty wykonania niniejszej Umowy ponoszone przez Wykonawcę, a wynikające wyłącznie ze zmiany przepisów.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lastRenderedPageBreak/>
        <w:t>7. W przypadkach, o których mowa w ust. 4 pkt 1) – pkt 4), Zamawiający przed ewentualnym dokonaniem zmiany umowy zażąda od Wykonawcy pisemnego oświadczenia, złożonego pod rygorem odpowiedzialności karnej co do prawidłowości i rzetelności danych objętych przedmiotowym oświadczeniem, przedstawiającego wyliczenia obrazujące wysokość wzrostu lub zmniejszenia kosztów wynikających z wprowadzenia zmiany przepisów, o których mowa w ust. 4 pkt 1) – pkt 4) niniejszego paragrafu.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8. Zmiany przewidziane niniejszym paragrafem są dopuszczalne pod warunkiem osiągnięcia przez strony umowy w drodze negocjacji, porozumienia co do zakresu i momentu wejścia w życie ewentualnych zmian jej postanowień, przy zachowaniu w szczególności zasad wydatkowania środków publicznych, o których mowa w ustawie z dnia 27 sierpnia 2009 r. o finansach publicznych.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9. W razie zamówień realizowanych wspólnie przez kilku wykonawców lub realizowanych przy pomocy podwykonawców postanowienia umowne stosuje się odpowiednio.</w:t>
      </w:r>
    </w:p>
    <w:p w:rsidR="00337B7B" w:rsidRPr="00337B7B" w:rsidRDefault="00810AAA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10. Wszystkie zmiany u</w:t>
      </w:r>
      <w:r w:rsidR="00337B7B" w:rsidRPr="00337B7B">
        <w:rPr>
          <w:rFonts w:ascii="Times New Roman" w:eastAsia="Calibri" w:hAnsi="Times New Roman" w:cs="Times New Roman"/>
        </w:rPr>
        <w:t xml:space="preserve">mowy mogą być dokonane jedynie za zgodą obu stron wyrażoną na piśmie w formie aneksu pod rygorem nieważności z zastrzeżeniem art. 454 i art. 455 Pzp. </w:t>
      </w:r>
    </w:p>
    <w:p w:rsidR="00337B7B" w:rsidRPr="00337B7B" w:rsidRDefault="00810AAA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11. Zmiana u</w:t>
      </w:r>
      <w:r w:rsidR="00337B7B" w:rsidRPr="00337B7B">
        <w:rPr>
          <w:rFonts w:ascii="Times New Roman" w:eastAsia="Calibri" w:hAnsi="Times New Roman" w:cs="Times New Roman"/>
        </w:rPr>
        <w:t>mow</w:t>
      </w:r>
      <w:r>
        <w:rPr>
          <w:rFonts w:ascii="Times New Roman" w:eastAsia="Calibri" w:hAnsi="Times New Roman" w:cs="Times New Roman"/>
        </w:rPr>
        <w:t xml:space="preserve">y dokonana z naruszeniem ust. </w:t>
      </w:r>
      <w:proofErr w:type="gramStart"/>
      <w:r>
        <w:rPr>
          <w:rFonts w:ascii="Times New Roman" w:eastAsia="Calibri" w:hAnsi="Times New Roman" w:cs="Times New Roman"/>
        </w:rPr>
        <w:t xml:space="preserve">10 </w:t>
      </w:r>
      <w:r w:rsidR="00337B7B" w:rsidRPr="00337B7B">
        <w:rPr>
          <w:rFonts w:ascii="Times New Roman" w:eastAsia="Calibri" w:hAnsi="Times New Roman" w:cs="Times New Roman"/>
        </w:rPr>
        <w:t xml:space="preserve"> podlega</w:t>
      </w:r>
      <w:proofErr w:type="gramEnd"/>
      <w:r w:rsidR="00337B7B" w:rsidRPr="00337B7B">
        <w:rPr>
          <w:rFonts w:ascii="Times New Roman" w:eastAsia="Calibri" w:hAnsi="Times New Roman" w:cs="Times New Roman"/>
        </w:rPr>
        <w:t xml:space="preserve"> unieważnieniu. </w:t>
      </w:r>
    </w:p>
    <w:p w:rsidR="00337B7B" w:rsidRPr="00337B7B" w:rsidRDefault="00337B7B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12. Poza innymi przypadkami określonymi posta</w:t>
      </w:r>
      <w:r w:rsidR="00810AAA">
        <w:rPr>
          <w:rFonts w:ascii="Times New Roman" w:hAnsi="Times New Roman" w:cs="Times New Roman"/>
        </w:rPr>
        <w:t>nowieniami u</w:t>
      </w:r>
      <w:r w:rsidRPr="00337B7B">
        <w:rPr>
          <w:rFonts w:ascii="Times New Roman" w:hAnsi="Times New Roman" w:cs="Times New Roman"/>
        </w:rPr>
        <w:t>mowy, Zamawiający przewiduje również możliwość zmiany postanowień zawartej umowy w przypadkach określonych w art. 455 Pzp.</w:t>
      </w:r>
    </w:p>
    <w:p w:rsidR="00337B7B" w:rsidRPr="00337B7B" w:rsidRDefault="00337B7B" w:rsidP="00337B7B">
      <w:pPr>
        <w:pStyle w:val="Lnum1st"/>
        <w:spacing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14. W przypadkach, o których mowa w niniejszym paragrafie, każda ze Stron umowy może zawnioskować o jej zmianę. W celu dokonania zmiany umowy, jeżeli przepisy prawa nie stanowią inaczej, Strona o to wnioskująca zobowiązana jest do złożenia drugiej Stronie propozycji zmiany w terminie 7 (</w:t>
      </w:r>
      <w:proofErr w:type="gramStart"/>
      <w:r w:rsidRPr="00337B7B">
        <w:rPr>
          <w:sz w:val="22"/>
          <w:szCs w:val="22"/>
        </w:rPr>
        <w:t>siedmiu)  dni</w:t>
      </w:r>
      <w:proofErr w:type="gramEnd"/>
      <w:r w:rsidRPr="00337B7B">
        <w:rPr>
          <w:sz w:val="22"/>
          <w:szCs w:val="22"/>
        </w:rPr>
        <w:t xml:space="preserve"> od dnia zaistnienia okoliczności będących podstawą zmiany. </w:t>
      </w:r>
    </w:p>
    <w:p w:rsidR="00337B7B" w:rsidRPr="00337B7B" w:rsidRDefault="00337B7B" w:rsidP="00337B7B">
      <w:pPr>
        <w:pStyle w:val="Lnum1st"/>
        <w:spacing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15. Wniosek o zmianę umowy, o którym mowa powyżej, powinien zawierać co najmniej:</w:t>
      </w:r>
    </w:p>
    <w:p w:rsidR="00337B7B" w:rsidRPr="00337B7B" w:rsidRDefault="00337B7B" w:rsidP="00810AAA">
      <w:pPr>
        <w:autoSpaceDE w:val="0"/>
        <w:spacing w:before="60"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1) zakres proponowanej zmiany,</w:t>
      </w:r>
    </w:p>
    <w:p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2) opis okoliczności faktycznych uprawniających do dokonania zmiany,</w:t>
      </w:r>
    </w:p>
    <w:p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3) podstawę dokonania zmiany, to jest podstawę prawną wynikającą z przepisów ustawy lub postanowień umowy,</w:t>
      </w:r>
    </w:p>
    <w:p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4) informacje i dowody potwierdzające, że zostały spełnione okoliczności uzasadniające dokonanie zmiany umowy. </w:t>
      </w:r>
    </w:p>
    <w:p w:rsidR="00337B7B" w:rsidRPr="00337B7B" w:rsidRDefault="00337B7B" w:rsidP="00810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37B7B">
        <w:rPr>
          <w:rFonts w:ascii="Times New Roman" w:hAnsi="Times New Roman" w:cs="Times New Roman"/>
        </w:rPr>
        <w:t xml:space="preserve">16. </w:t>
      </w:r>
      <w:r w:rsidRPr="00337B7B">
        <w:rPr>
          <w:rFonts w:ascii="Times New Roman" w:hAnsi="Times New Roman" w:cs="Times New Roman"/>
          <w:lang w:eastAsia="pl-PL"/>
        </w:rPr>
        <w:t>Nie stanowią zmiany wymagającej zawarcia aneksu do Umowy: zmiana danych związanych z obsługą administracyjno-organizacyjną Umowy, w szczególności: numeru rachunku bankowego, danych teleadresowych, danych rejestrowych.</w:t>
      </w:r>
    </w:p>
    <w:p w:rsidR="007871BB" w:rsidRDefault="007871BB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CE18BF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1. Zamawiający może odstąpić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– na </w:t>
      </w:r>
      <w:proofErr w:type="gramStart"/>
      <w:r w:rsidRPr="00261DBC">
        <w:rPr>
          <w:rFonts w:ascii="Times New Roman" w:eastAsia="Times New Roman" w:hAnsi="Times New Roman" w:cs="Times New Roman"/>
          <w:lang w:eastAsia="pl-PL"/>
        </w:rPr>
        <w:t>podstawie  art.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  465 ust. 7 Pzp - w przypadku konieczności, wielokrotnego dokonania przez Zamawiającego bezpośredniej zapłaty podwykonaw</w:t>
      </w:r>
      <w:r>
        <w:rPr>
          <w:rFonts w:ascii="Times New Roman" w:eastAsia="Times New Roman" w:hAnsi="Times New Roman" w:cs="Times New Roman"/>
          <w:lang w:eastAsia="pl-PL"/>
        </w:rPr>
        <w:t xml:space="preserve">cy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lub dalszemu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podwykonawcy,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 lub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> konieczności dokonania bezpośrednich zapłat na sumę większą niż 5 % (pięć procent) wartości brutto wynagrodzenia wskazanego w § 12 ust. 1</w:t>
      </w:r>
      <w:r>
        <w:rPr>
          <w:rFonts w:ascii="Times New Roman" w:eastAsia="Times New Roman" w:hAnsi="Times New Roman" w:cs="Times New Roman"/>
          <w:lang w:eastAsia="pl-PL"/>
        </w:rPr>
        <w:t xml:space="preserve"> niniejszej u</w:t>
      </w:r>
      <w:r w:rsidRPr="00261DBC">
        <w:rPr>
          <w:rFonts w:ascii="Times New Roman" w:eastAsia="Times New Roman" w:hAnsi="Times New Roman" w:cs="Times New Roman"/>
          <w:lang w:eastAsia="pl-PL"/>
        </w:rPr>
        <w:t>mowy.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2. Zamawiający uprawniony jest od umowy odstąpić w przypadku, gdy: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skierował, bez akceptacji Zamawiającego, do realizacji przedmiotu </w:t>
      </w:r>
      <w:proofErr w:type="gramStart"/>
      <w:r w:rsidRPr="00261DBC">
        <w:rPr>
          <w:rFonts w:ascii="Times New Roman" w:eastAsia="Times New Roman" w:hAnsi="Times New Roman" w:cs="Times New Roman"/>
          <w:lang w:eastAsia="pl-PL"/>
        </w:rPr>
        <w:t>zamówienia  osoby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  o gorszych kwalifikacjach i doświadczeniu niż wymagane w SWZ lub inne niż wskazane w Formularzu </w:t>
      </w:r>
      <w:r w:rsidRPr="00261DBC">
        <w:rPr>
          <w:rFonts w:ascii="Times New Roman" w:eastAsia="Times New Roman" w:hAnsi="Times New Roman" w:cs="Times New Roman"/>
          <w:i/>
          <w:lang w:eastAsia="pl-PL"/>
        </w:rPr>
        <w:t>„Wykaz osób”</w:t>
      </w:r>
      <w:r w:rsidRPr="00261DBC">
        <w:rPr>
          <w:rFonts w:ascii="Times New Roman" w:eastAsia="Times New Roman" w:hAnsi="Times New Roman" w:cs="Times New Roman"/>
          <w:lang w:eastAsia="pl-PL"/>
        </w:rPr>
        <w:t>, które nie otrzymały  akceptacji Zamawiającego i nie usunął tego uchybienia w terminie 7 (siedmiu) dni od dnia wezwania przez Zamawiającego,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</w:t>
      </w:r>
      <w:r>
        <w:rPr>
          <w:rFonts w:ascii="Times New Roman" w:eastAsia="Times New Roman" w:hAnsi="Times New Roman" w:cs="Times New Roman"/>
          <w:lang w:eastAsia="pl-PL"/>
        </w:rPr>
        <w:t>nawca nie rozpoczął realizacji u</w:t>
      </w:r>
      <w:r w:rsidRPr="00261DBC">
        <w:rPr>
          <w:rFonts w:ascii="Times New Roman" w:eastAsia="Times New Roman" w:hAnsi="Times New Roman" w:cs="Times New Roman"/>
          <w:lang w:eastAsia="pl-PL"/>
        </w:rPr>
        <w:t>mowy bez uzasadnionych przyczyn oraz nie podejmuje się ich rozpoczęcia, pomimo wezwania Zamawiającego złożonego na piśmie, a bezczynność Wykonawcy trwa dłużej niż 2 (dwa) tygodnie,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przerwał z powodu okoliczności leżących po jego stronie realizację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i przerwa ta trwa dłużej niż 1 (jeden) miesiąc,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nie przedłożył w wymaganej wysokości zabezpieczenia należytego wykonani</w:t>
      </w:r>
      <w:r>
        <w:rPr>
          <w:rFonts w:ascii="Times New Roman" w:eastAsia="Times New Roman" w:hAnsi="Times New Roman" w:cs="Times New Roman"/>
          <w:lang w:eastAsia="pl-PL"/>
        </w:rPr>
        <w:t>a umowy na okres obowiązywania u</w:t>
      </w:r>
      <w:r w:rsidRPr="00261DBC">
        <w:rPr>
          <w:rFonts w:ascii="Times New Roman" w:eastAsia="Times New Roman" w:hAnsi="Times New Roman" w:cs="Times New Roman"/>
          <w:lang w:eastAsia="pl-PL"/>
        </w:rPr>
        <w:t>mowy lub w przypadku nieprzedłożenia w wymaganej wysokości zabezpieczenia należytego wykonania umowy na wydłużony okres jej obowiązywania lub wygaśnięcia z jakiegokolwiek powodu zabez</w:t>
      </w:r>
      <w:r>
        <w:rPr>
          <w:rFonts w:ascii="Times New Roman" w:eastAsia="Times New Roman" w:hAnsi="Times New Roman" w:cs="Times New Roman"/>
          <w:lang w:eastAsia="pl-PL"/>
        </w:rPr>
        <w:t>pieczenia należytego wykonania u</w:t>
      </w:r>
      <w:r w:rsidRPr="00261DBC">
        <w:rPr>
          <w:rFonts w:ascii="Times New Roman" w:eastAsia="Times New Roman" w:hAnsi="Times New Roman" w:cs="Times New Roman"/>
          <w:lang w:eastAsia="pl-PL"/>
        </w:rPr>
        <w:t>mowy w okresie jej obowiązywania lub w okresie rękojmi,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wykonuje przedmiot 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 pomimo pisemnego sprzeciwu lub zastrzeżeń Zamawiającego wobec powierzenia podwykonawcy lub dalszemu podwykonawcy realizacji części przedmiotu Umowy,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wykonuje przedmiot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podwykonawcy/-ów, pomimo niezgłoszenia</w:t>
      </w:r>
      <w:r>
        <w:rPr>
          <w:rFonts w:ascii="Times New Roman" w:eastAsia="Times New Roman" w:hAnsi="Times New Roman" w:cs="Times New Roman"/>
          <w:lang w:eastAsia="pl-PL"/>
        </w:rPr>
        <w:t xml:space="preserve"> powyższego faktu Zamawiającemu.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1 i 2 powyżej – Zamawiający może wykonać w terminie do 90 (dziewięćdziesięciu) dni od powzięcia wiadomości o okoliczności uprawniającej do odstąpienia od umowy wskazanej w ust. 1 i 2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4. Wykonawcy przysługuje prawo odstąpienia od umowy w przypadku braku terminowej zapłaty wynagrodzenia przez Zamawiającego minimum 60 (sześćdziesiąt) dni kalendarzowych po wyznaczonym terminie umownym – po uprzednim pisemnym wezwaniu do zapłaty i bezskutecznym upływie wyznaczonego dodatkowego terminu nie krótszego niż 21 (dwadzieścia jeden)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dni. 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4 – Wykonawca może wykonać w terminie do 90 (dziewięćdziesięciu) dni od powzięcia wiadomości o okoliczności uprawniającej do odstąpienia od umowy wskazanej w ust. 4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6. Niezależenie od powyżs</w:t>
      </w:r>
      <w:r>
        <w:rPr>
          <w:rFonts w:ascii="Times New Roman" w:eastAsia="Times New Roman" w:hAnsi="Times New Roman" w:cs="Times New Roman"/>
          <w:lang w:eastAsia="pl-PL"/>
        </w:rPr>
        <w:t>zego – Strony uprawnione są od u</w:t>
      </w:r>
      <w:r w:rsidRPr="00261DBC">
        <w:rPr>
          <w:rFonts w:ascii="Times New Roman" w:eastAsia="Times New Roman" w:hAnsi="Times New Roman" w:cs="Times New Roman"/>
          <w:lang w:eastAsia="pl-PL"/>
        </w:rPr>
        <w:t>mowy odstąpić na zasadach określonych przepisami K</w:t>
      </w:r>
      <w:r>
        <w:rPr>
          <w:rFonts w:ascii="Times New Roman" w:eastAsia="Times New Roman" w:hAnsi="Times New Roman" w:cs="Times New Roman"/>
          <w:lang w:eastAsia="pl-PL"/>
        </w:rPr>
        <w:t>odeksu cywilnego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7. Strony dopusz</w:t>
      </w:r>
      <w:r>
        <w:rPr>
          <w:rFonts w:ascii="Times New Roman" w:eastAsia="Times New Roman" w:hAnsi="Times New Roman" w:cs="Times New Roman"/>
          <w:lang w:eastAsia="pl-PL"/>
        </w:rPr>
        <w:t>czają możliwość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 w części, w zakresie całej res</w:t>
      </w:r>
      <w:r>
        <w:rPr>
          <w:rFonts w:ascii="Times New Roman" w:eastAsia="Times New Roman" w:hAnsi="Times New Roman" w:cs="Times New Roman"/>
          <w:lang w:eastAsia="pl-PL"/>
        </w:rPr>
        <w:t>zty niespełnionego świadczenia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8. Odstąpienie od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powinno nastąpić w formie pisemnej pod rygorem nieważności i powinno zawierać uzasadnienie.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9. W wypadku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Wykonawcę oraz Zamawiającego obciążają następujące obowiązki szczegółowe: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 przypadku odstąpienia o</w:t>
      </w:r>
      <w:r>
        <w:rPr>
          <w:rFonts w:ascii="Times New Roman" w:eastAsia="Times New Roman" w:hAnsi="Times New Roman" w:cs="Times New Roman"/>
          <w:lang w:eastAsia="pl-PL"/>
        </w:rPr>
        <w:t>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w terminie 3 (trzech) dni od dnia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mowy, zostaną rozpoczęte czynności inwentaryzacji robót/prac w toku według stanu na dzień odstąpienia. Inwentaryzację przeprowadza komisja powołana przez Zamawiającego przy udziale Wykonawcy. W protokole inwentaryzacji strony przedłożą zestawienie swoich roszczeń. Protokół będzie zawierał wyliczenie ilości i wartości wykonanych robót. Inwentaryzacja ilościowa będzie przebiegać przy użyciu kart obmiarowych i przez faktyczne mierzenie robót w naturze. Ceny jednostkowe robót będą przyjęte </w:t>
      </w:r>
      <w:r>
        <w:rPr>
          <w:rFonts w:ascii="Times New Roman" w:eastAsia="Times New Roman" w:hAnsi="Times New Roman" w:cs="Times New Roman"/>
          <w:lang w:eastAsia="pl-PL"/>
        </w:rPr>
        <w:t xml:space="preserve">według złożonego przez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Wykonawcę  przed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podpisaniem umowy kosztorysu ofertowego </w:t>
      </w:r>
      <w:r w:rsidRPr="00D06FC2">
        <w:rPr>
          <w:rFonts w:ascii="Times New Roman" w:eastAsia="Times New Roman" w:hAnsi="Times New Roman" w:cs="Times New Roman"/>
          <w:lang w:eastAsia="pl-PL"/>
        </w:rPr>
        <w:t xml:space="preserve">w następujący sposób: dla robót podstawowych podlegających inwentaryzacji  wykonanych przez Wykonawcę - z katalogu SEKOCENBUD (Średnie ceny z rejonu prowadzenia robót) z daty złożenia oferty; dla robót dodatkowych nie wykonanych przez Wykonawcę - z katalogu SEKOCENBUD (Średnie ceny z rejonu prowadzenia robót) z daty podpisania protokołu konieczności. </w:t>
      </w:r>
      <w:r w:rsidRPr="00261DBC">
        <w:rPr>
          <w:rFonts w:ascii="Times New Roman" w:eastAsia="Times New Roman" w:hAnsi="Times New Roman" w:cs="Times New Roman"/>
          <w:lang w:eastAsia="pl-PL"/>
        </w:rPr>
        <w:t>W przypadku gdy w inwentaryzowanych robotach wystąpi wadliwość komisja inwentaryzacyjna dokona obniżenia wartości wynagrodzenia z tytułu wadliwości.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uzgodnionym. W ramach zabezpieczenia zostaną między innymi: trwale wygrodzone miejsca robót, zasłonięte i zabezpieczone otwory, zabezpieczone i oznaczone wystające element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261DBC">
        <w:rPr>
          <w:rFonts w:ascii="Times New Roman" w:eastAsia="Times New Roman" w:hAnsi="Times New Roman" w:cs="Times New Roman"/>
          <w:lang w:eastAsia="pl-PL"/>
        </w:rPr>
        <w:t>. Zabezpieczenie ma ochronić obiekt przed niszczeniem w przypadku deszczu i przed dostępem osób postronnych.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zabezpieczających. Wykonawca niezwłocznie, najpóźniej w terminie 5 (</w:t>
      </w:r>
      <w:proofErr w:type="gramStart"/>
      <w:r w:rsidRPr="00261DBC">
        <w:rPr>
          <w:rFonts w:ascii="Times New Roman" w:eastAsia="Times New Roman" w:hAnsi="Times New Roman" w:cs="Times New Roman"/>
          <w:lang w:eastAsia="pl-PL"/>
        </w:rPr>
        <w:t>pięciu)  dni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 licząc od dnia rozpoc</w:t>
      </w:r>
      <w:r>
        <w:rPr>
          <w:rFonts w:ascii="Times New Roman" w:eastAsia="Times New Roman" w:hAnsi="Times New Roman" w:cs="Times New Roman"/>
          <w:lang w:eastAsia="pl-PL"/>
        </w:rPr>
        <w:t>zęcia inwentaryzacji, usunie z placu b</w:t>
      </w:r>
      <w:r w:rsidRPr="00261DBC">
        <w:rPr>
          <w:rFonts w:ascii="Times New Roman" w:eastAsia="Times New Roman" w:hAnsi="Times New Roman" w:cs="Times New Roman"/>
          <w:lang w:eastAsia="pl-PL"/>
        </w:rPr>
        <w:t>udowy urządzenia, materiały oraz sprzęt przez niego dostarczone, nie stanowiące własności Zamawiającego.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i p</w:t>
      </w:r>
      <w:r w:rsidRPr="00261DBC">
        <w:rPr>
          <w:rFonts w:ascii="Times New Roman" w:eastAsia="Times New Roman" w:hAnsi="Times New Roman" w:cs="Times New Roman"/>
          <w:lang w:eastAsia="pl-PL"/>
        </w:rPr>
        <w:t>odwykonawcy mają obowiązek uczestniczyć w czynnościach inwentaryzacji. Brak udzia</w:t>
      </w:r>
      <w:r>
        <w:rPr>
          <w:rFonts w:ascii="Times New Roman" w:eastAsia="Times New Roman" w:hAnsi="Times New Roman" w:cs="Times New Roman"/>
          <w:lang w:eastAsia="pl-PL"/>
        </w:rPr>
        <w:t>łu przedstawicieli Wykonawcy i p</w:t>
      </w:r>
      <w:r w:rsidRPr="00261DBC">
        <w:rPr>
          <w:rFonts w:ascii="Times New Roman" w:eastAsia="Times New Roman" w:hAnsi="Times New Roman" w:cs="Times New Roman"/>
          <w:lang w:eastAsia="pl-PL"/>
        </w:rPr>
        <w:t>odwykonawców w pracach Komisji inwentaryzacyjnej robót nie wstrzymuje jej działań, a przeprowadzone czynności inwentaryzacji robót i sporządzone przez Komisję dokumenty w czasie prowadzonych czynności (mimo braku podpis</w:t>
      </w:r>
      <w:r>
        <w:rPr>
          <w:rFonts w:ascii="Times New Roman" w:eastAsia="Times New Roman" w:hAnsi="Times New Roman" w:cs="Times New Roman"/>
          <w:lang w:eastAsia="pl-PL"/>
        </w:rPr>
        <w:t xml:space="preserve">u przedstawicieli Wykonawcy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  p</w:t>
      </w:r>
      <w:r w:rsidRPr="00261DBC">
        <w:rPr>
          <w:rFonts w:ascii="Times New Roman" w:eastAsia="Times New Roman" w:hAnsi="Times New Roman" w:cs="Times New Roman"/>
          <w:lang w:eastAsia="pl-PL"/>
        </w:rPr>
        <w:t>odwykonawców</w:t>
      </w:r>
      <w:proofErr w:type="gramEnd"/>
      <w:r w:rsidRPr="00261DBC">
        <w:rPr>
          <w:rFonts w:ascii="Times New Roman" w:eastAsia="Times New Roman" w:hAnsi="Times New Roman" w:cs="Times New Roman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>są wiążące dla Wykonawcy i dla 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odwykonawców.  </w:t>
      </w:r>
    </w:p>
    <w:p w:rsidR="00E43675" w:rsidRDefault="00261DB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10. </w:t>
      </w:r>
      <w:r w:rsidR="00E43675"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CE18BF" w:rsidRDefault="00CE18B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3964" w:rsidRDefault="008E3964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3964" w:rsidRDefault="008E3964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3964" w:rsidRDefault="008E3964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E18BF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17E0">
        <w:rPr>
          <w:rFonts w:ascii="Times New Roman" w:eastAsia="Times New Roman" w:hAnsi="Times New Roman" w:cs="Times New Roman"/>
          <w:lang w:eastAsia="pl-PL"/>
        </w:rPr>
        <w:t>1. W spraw</w:t>
      </w:r>
      <w:r w:rsidR="00261DBC">
        <w:rPr>
          <w:rFonts w:ascii="Times New Roman" w:eastAsia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eastAsia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17E0">
        <w:rPr>
          <w:rFonts w:ascii="Times New Roman" w:eastAsia="Times New Roman" w:hAnsi="Times New Roman" w:cs="Times New Roman"/>
          <w:lang w:eastAsia="pl-PL"/>
        </w:rPr>
        <w:t>2. W przypadku zaistnienia pomiędzy</w:t>
      </w:r>
      <w:r w:rsidR="00261DBC">
        <w:rPr>
          <w:rFonts w:ascii="Times New Roman" w:eastAsia="Times New Roman" w:hAnsi="Times New Roman" w:cs="Times New Roman"/>
          <w:lang w:eastAsia="pl-PL"/>
        </w:rPr>
        <w:t xml:space="preserve"> Stronami sporu wynikającego z u</w:t>
      </w:r>
      <w:r w:rsidRPr="00BE17E0">
        <w:rPr>
          <w:rFonts w:ascii="Times New Roman" w:eastAsia="Times New Roman" w:hAnsi="Times New Roman" w:cs="Times New Roman"/>
          <w:lang w:eastAsia="pl-PL"/>
        </w:rPr>
        <w:t>mowy</w:t>
      </w:r>
      <w:r w:rsidR="00261DBC">
        <w:rPr>
          <w:rFonts w:ascii="Times New Roman" w:eastAsia="Times New Roman" w:hAnsi="Times New Roman" w:cs="Times New Roman"/>
          <w:lang w:eastAsia="pl-PL"/>
        </w:rPr>
        <w:t xml:space="preserve"> lub pozostającego w związku z u</w:t>
      </w:r>
      <w:r w:rsidRPr="00BE17E0">
        <w:rPr>
          <w:rFonts w:ascii="Times New Roman" w:eastAsia="Times New Roman" w:hAnsi="Times New Roman" w:cs="Times New Roman"/>
          <w:lang w:eastAsia="pl-PL"/>
        </w:rPr>
        <w:t xml:space="preserve">mową o roszczenia cywilnoprawne w sprawach, w których zawarcie ugody jest </w:t>
      </w:r>
      <w:proofErr w:type="gramStart"/>
      <w:r w:rsidRPr="00BE17E0">
        <w:rPr>
          <w:rFonts w:ascii="Times New Roman" w:eastAsia="Times New Roman" w:hAnsi="Times New Roman" w:cs="Times New Roman"/>
          <w:lang w:eastAsia="pl-PL"/>
        </w:rPr>
        <w:t>dopuszczalne,  Strony</w:t>
      </w:r>
      <w:proofErr w:type="gramEnd"/>
      <w:r w:rsidRPr="00BE17E0">
        <w:rPr>
          <w:rFonts w:ascii="Times New Roman" w:eastAsia="Times New Roman" w:hAnsi="Times New Roman" w:cs="Times New Roman"/>
          <w:lang w:eastAsia="pl-PL"/>
        </w:rPr>
        <w:t xml:space="preserve"> zobowiązują się do poddania tych sporów mediacji. Mediacja prowadzona będzie przez Mediatorów Stałych Sądu Polubownego przy Prokuratorii Generalnej Rzeczypospolitej Polskiej zgodnie z Regulaminem tego Sądu.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17E0">
        <w:rPr>
          <w:rFonts w:ascii="Times New Roman" w:eastAsia="Times New Roman" w:hAnsi="Times New Roman" w:cs="Times New Roman"/>
          <w:lang w:eastAsia="pl-PL"/>
        </w:rPr>
        <w:t>3. Na wypadek sporu sądowego między stronami - jego rozstrzygnięcie będzie poddane jurysdykcji sądów polskich, tj. sądowi właściwemu według siedziby Zamawiającego.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BE17E0">
        <w:rPr>
          <w:rFonts w:ascii="Times New Roman" w:eastAsia="Times New Roman" w:hAnsi="Times New Roman" w:cs="Times New Roman"/>
          <w:lang w:eastAsia="pl-PL"/>
        </w:rPr>
        <w:t xml:space="preserve">.Umowę niniejszą sporządzono w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BE17E0">
        <w:rPr>
          <w:rFonts w:ascii="Times New Roman" w:eastAsia="Times New Roman" w:hAnsi="Times New Roman" w:cs="Times New Roman"/>
          <w:lang w:eastAsia="pl-PL"/>
        </w:rPr>
        <w:t xml:space="preserve"> jednobrzmiących egzemplarzach, </w:t>
      </w:r>
      <w:r>
        <w:rPr>
          <w:rFonts w:ascii="Times New Roman" w:eastAsia="Times New Roman" w:hAnsi="Times New Roman" w:cs="Times New Roman"/>
          <w:lang w:eastAsia="pl-PL"/>
        </w:rPr>
        <w:t>po jednym egzemplarzu dla każdej ze stron.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4BF1" w:rsidRDefault="00AE62B0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BE17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ZAMAWIAJĄCY                                                                           WYKONAWCA</w:t>
      </w:r>
    </w:p>
    <w:p w:rsidR="00B7397D" w:rsidRDefault="00B7397D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</w:t>
      </w:r>
      <w:r w:rsidR="00261DBC">
        <w:rPr>
          <w:rFonts w:ascii="Times New Roman" w:hAnsi="Times New Roman" w:cs="Times New Roman"/>
          <w:bCs/>
          <w:szCs w:val="24"/>
        </w:rPr>
        <w:t>oferta Wykonawcy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0A7" w:rsidRDefault="00BC20A7" w:rsidP="00E43675">
      <w:pPr>
        <w:spacing w:after="0" w:line="240" w:lineRule="auto"/>
      </w:pPr>
      <w:r>
        <w:separator/>
      </w:r>
    </w:p>
  </w:endnote>
  <w:endnote w:type="continuationSeparator" w:id="0">
    <w:p w:rsidR="00BC20A7" w:rsidRDefault="00BC20A7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0A7" w:rsidRDefault="00BC20A7">
    <w:pPr>
      <w:pStyle w:val="Stopka"/>
    </w:pPr>
  </w:p>
  <w:p w:rsidR="00BC20A7" w:rsidRDefault="00BC20A7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0A7" w:rsidRDefault="00C85567">
    <w:pPr>
      <w:pStyle w:val="Stopka"/>
    </w:pPr>
    <w:r>
      <w:rPr>
        <w:noProof/>
        <w:lang w:eastAsia="zh-TW"/>
      </w:rPr>
      <w:pict>
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p w:rsidR="00BC20A7" w:rsidRDefault="00BC20A7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B431A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 w:rsidR="00B431AE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.KOI</w:t>
                  </w:r>
                </w:p>
                <w:p w:rsidR="00BC20A7" w:rsidRPr="00460B31" w:rsidRDefault="00BC20A7" w:rsidP="00460B31"/>
              </w:txbxContent>
            </v:textbox>
          </v:rect>
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:rsidR="00BC20A7" w:rsidRDefault="00BC20A7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250971">
                    <w:fldChar w:fldCharType="begin"/>
                  </w:r>
                  <w:r>
                    <w:instrText xml:space="preserve"> PAGE   \* MERGEFORMAT </w:instrText>
                  </w:r>
                  <w:r w:rsidR="00250971">
                    <w:fldChar w:fldCharType="separate"/>
                  </w:r>
                  <w:r w:rsidR="00CD4B38" w:rsidRPr="00CD4B38">
                    <w:rPr>
                      <w:noProof/>
                      <w:color w:val="FFFFFF" w:themeColor="background1"/>
                    </w:rPr>
                    <w:t>18</w:t>
                  </w:r>
                  <w:r w:rsidR="0025097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0A7" w:rsidRDefault="00BC20A7" w:rsidP="00E43675">
      <w:pPr>
        <w:spacing w:after="0" w:line="240" w:lineRule="auto"/>
      </w:pPr>
      <w:r>
        <w:separator/>
      </w:r>
    </w:p>
  </w:footnote>
  <w:footnote w:type="continuationSeparator" w:id="0">
    <w:p w:rsidR="00BC20A7" w:rsidRDefault="00BC20A7" w:rsidP="00E43675">
      <w:pPr>
        <w:spacing w:after="0" w:line="240" w:lineRule="auto"/>
      </w:pPr>
      <w:r>
        <w:continuationSeparator/>
      </w:r>
    </w:p>
  </w:footnote>
  <w:footnote w:id="1">
    <w:p w:rsidR="00DE0E5A" w:rsidRPr="007826D6" w:rsidRDefault="00DE0E5A" w:rsidP="00DE0E5A">
      <w:pPr>
        <w:pStyle w:val="Tekstprzypisudolneg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826D6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7826D6">
        <w:rPr>
          <w:rFonts w:ascii="Times New Roman" w:hAnsi="Times New Roman" w:cs="Times New Roman"/>
          <w:b/>
          <w:sz w:val="16"/>
          <w:szCs w:val="16"/>
        </w:rPr>
        <w:t xml:space="preserve">  I płatność częściowa odpowiadająca wysokości wkładu własnego Zamawiającego, zostanie ostatecznie ustalona po przeprowadzeniu postępowania o udzielenie zamówienia publicznego z zachowaniem warunków dofinansowania </w:t>
      </w:r>
      <w:r w:rsidRPr="007826D6">
        <w:rPr>
          <w:rFonts w:ascii="Times New Roman" w:hAnsi="Times New Roman" w:cs="Times New Roman"/>
          <w:b/>
          <w:bCs/>
          <w:sz w:val="16"/>
          <w:szCs w:val="16"/>
        </w:rPr>
        <w:t xml:space="preserve">z Programu Rządowy Fundusz Polski Ład: Program Inwestycji Strategicznych. W ramach dofinansowania Zamawiający otrzymał środki finansowe w wysokości 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7826D6">
        <w:rPr>
          <w:rFonts w:ascii="Times New Roman" w:hAnsi="Times New Roman" w:cs="Times New Roman"/>
          <w:b/>
          <w:bCs/>
          <w:sz w:val="16"/>
          <w:szCs w:val="16"/>
        </w:rPr>
        <w:t xml:space="preserve">.000.000,00 zł, które płatne będą w II transzach po 50 % (II płatność częściowa i płatność końcowa). W przypadku gdy ostateczna wartość inwestycji będzie wyższa niż wartość przewidywana we wniosku o dofinansowanie Zamawiający zwiększy udział własny.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13C974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BFC4649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Segoe UI" w:hAnsi="Calibri" w:cs="Calibri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FE522978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2.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2.%3.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2.%3.%4.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2.%3.%4.%5.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6"/>
        </w:tabs>
        <w:ind w:left="3666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Segoe UI" w:hAnsi="Calibri" w:cs="Calibri"/>
        <w:bCs/>
        <w:kern w:val="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4"/>
    <w:multiLevelType w:val="multilevel"/>
    <w:tmpl w:val="C136EBFA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5"/>
    <w:multiLevelType w:val="multilevel"/>
    <w:tmpl w:val="27765C2A"/>
    <w:name w:val="WW8Num21"/>
    <w:lvl w:ilvl="0">
      <w:start w:val="1"/>
      <w:numFmt w:val="decimal"/>
      <w:lvlText w:val="%1)"/>
      <w:lvlJc w:val="left"/>
      <w:pPr>
        <w:tabs>
          <w:tab w:val="num" w:pos="-512"/>
        </w:tabs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17"/>
    <w:multiLevelType w:val="singleLevel"/>
    <w:tmpl w:val="239C5F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9D135D8"/>
    <w:multiLevelType w:val="hybridMultilevel"/>
    <w:tmpl w:val="B1FA33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71C51"/>
    <w:multiLevelType w:val="hybridMultilevel"/>
    <w:tmpl w:val="0C682E66"/>
    <w:lvl w:ilvl="0" w:tplc="6C1043DE">
      <w:start w:val="12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668707358">
    <w:abstractNumId w:val="16"/>
  </w:num>
  <w:num w:numId="2" w16cid:durableId="2079090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810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5977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8229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080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6344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659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286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797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3939641">
    <w:abstractNumId w:val="14"/>
  </w:num>
  <w:num w:numId="12" w16cid:durableId="21701327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271809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7272184">
    <w:abstractNumId w:val="30"/>
  </w:num>
  <w:num w:numId="15" w16cid:durableId="94059080">
    <w:abstractNumId w:val="19"/>
  </w:num>
  <w:num w:numId="16" w16cid:durableId="987438680">
    <w:abstractNumId w:val="21"/>
  </w:num>
  <w:num w:numId="17" w16cid:durableId="1616256714">
    <w:abstractNumId w:val="26"/>
  </w:num>
  <w:num w:numId="18" w16cid:durableId="1449354310">
    <w:abstractNumId w:val="18"/>
  </w:num>
  <w:num w:numId="19" w16cid:durableId="494422714">
    <w:abstractNumId w:val="24"/>
  </w:num>
  <w:num w:numId="20" w16cid:durableId="521551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6772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0767834">
    <w:abstractNumId w:val="13"/>
  </w:num>
  <w:num w:numId="23" w16cid:durableId="619840514">
    <w:abstractNumId w:val="10"/>
  </w:num>
  <w:num w:numId="24" w16cid:durableId="1087457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7310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9747489">
    <w:abstractNumId w:val="7"/>
    <w:lvlOverride w:ilvl="0">
      <w:startOverride w:val="1"/>
    </w:lvlOverride>
  </w:num>
  <w:num w:numId="27" w16cid:durableId="1792702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6722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0140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0870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618463">
    <w:abstractNumId w:val="28"/>
  </w:num>
  <w:num w:numId="32" w16cid:durableId="1318651085">
    <w:abstractNumId w:val="9"/>
  </w:num>
  <w:num w:numId="33" w16cid:durableId="121766173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75"/>
    <w:rsid w:val="000033E6"/>
    <w:rsid w:val="0003386E"/>
    <w:rsid w:val="000461EA"/>
    <w:rsid w:val="000674CD"/>
    <w:rsid w:val="000D0E10"/>
    <w:rsid w:val="000F0C35"/>
    <w:rsid w:val="000F3CEE"/>
    <w:rsid w:val="00114BEA"/>
    <w:rsid w:val="00134B06"/>
    <w:rsid w:val="00140991"/>
    <w:rsid w:val="00140B51"/>
    <w:rsid w:val="0016125A"/>
    <w:rsid w:val="00195876"/>
    <w:rsid w:val="001E1C91"/>
    <w:rsid w:val="00225BEC"/>
    <w:rsid w:val="002316DE"/>
    <w:rsid w:val="00234BF1"/>
    <w:rsid w:val="00250971"/>
    <w:rsid w:val="00253CBF"/>
    <w:rsid w:val="0025628E"/>
    <w:rsid w:val="002611F4"/>
    <w:rsid w:val="00261548"/>
    <w:rsid w:val="00261DBC"/>
    <w:rsid w:val="002A159E"/>
    <w:rsid w:val="002A4E97"/>
    <w:rsid w:val="002D7EC8"/>
    <w:rsid w:val="002E42AA"/>
    <w:rsid w:val="002F3F53"/>
    <w:rsid w:val="003050A4"/>
    <w:rsid w:val="003218DE"/>
    <w:rsid w:val="00334B69"/>
    <w:rsid w:val="00337B7B"/>
    <w:rsid w:val="00341F38"/>
    <w:rsid w:val="0034689C"/>
    <w:rsid w:val="0039094E"/>
    <w:rsid w:val="00396A2E"/>
    <w:rsid w:val="003A3977"/>
    <w:rsid w:val="00401396"/>
    <w:rsid w:val="0041025E"/>
    <w:rsid w:val="004574BF"/>
    <w:rsid w:val="00460B31"/>
    <w:rsid w:val="00471E5F"/>
    <w:rsid w:val="004926A4"/>
    <w:rsid w:val="00495A02"/>
    <w:rsid w:val="004A337F"/>
    <w:rsid w:val="00520ACC"/>
    <w:rsid w:val="005B4AB7"/>
    <w:rsid w:val="005C3EF5"/>
    <w:rsid w:val="005E00F2"/>
    <w:rsid w:val="006142EB"/>
    <w:rsid w:val="00622B94"/>
    <w:rsid w:val="00627D73"/>
    <w:rsid w:val="00633505"/>
    <w:rsid w:val="00635613"/>
    <w:rsid w:val="00647A84"/>
    <w:rsid w:val="0065499F"/>
    <w:rsid w:val="00655EB6"/>
    <w:rsid w:val="00672CFF"/>
    <w:rsid w:val="00691DE3"/>
    <w:rsid w:val="006C0CDF"/>
    <w:rsid w:val="006C390A"/>
    <w:rsid w:val="006C6B29"/>
    <w:rsid w:val="006E5E2B"/>
    <w:rsid w:val="007072AF"/>
    <w:rsid w:val="00726117"/>
    <w:rsid w:val="00730ED0"/>
    <w:rsid w:val="00732A9D"/>
    <w:rsid w:val="00756E64"/>
    <w:rsid w:val="007706F0"/>
    <w:rsid w:val="00774CD5"/>
    <w:rsid w:val="007871BB"/>
    <w:rsid w:val="00792349"/>
    <w:rsid w:val="007A3AE0"/>
    <w:rsid w:val="007A40E8"/>
    <w:rsid w:val="007B1B66"/>
    <w:rsid w:val="007F733C"/>
    <w:rsid w:val="00810AAA"/>
    <w:rsid w:val="008478F9"/>
    <w:rsid w:val="0085205D"/>
    <w:rsid w:val="00880D66"/>
    <w:rsid w:val="008E3964"/>
    <w:rsid w:val="00907B5D"/>
    <w:rsid w:val="00926C07"/>
    <w:rsid w:val="00944CA2"/>
    <w:rsid w:val="009C5B2A"/>
    <w:rsid w:val="009C5F11"/>
    <w:rsid w:val="009D6362"/>
    <w:rsid w:val="009E21E5"/>
    <w:rsid w:val="00A16214"/>
    <w:rsid w:val="00A2233B"/>
    <w:rsid w:val="00A60C46"/>
    <w:rsid w:val="00A62247"/>
    <w:rsid w:val="00AA32A5"/>
    <w:rsid w:val="00AA4A72"/>
    <w:rsid w:val="00AC4DEB"/>
    <w:rsid w:val="00AD293C"/>
    <w:rsid w:val="00AE62B0"/>
    <w:rsid w:val="00B008AB"/>
    <w:rsid w:val="00B25071"/>
    <w:rsid w:val="00B431AE"/>
    <w:rsid w:val="00B508B5"/>
    <w:rsid w:val="00B642D8"/>
    <w:rsid w:val="00B7397D"/>
    <w:rsid w:val="00B76A80"/>
    <w:rsid w:val="00B94CED"/>
    <w:rsid w:val="00BA4C5B"/>
    <w:rsid w:val="00BC20A7"/>
    <w:rsid w:val="00BD5E2A"/>
    <w:rsid w:val="00BE17E0"/>
    <w:rsid w:val="00C018A0"/>
    <w:rsid w:val="00C4082F"/>
    <w:rsid w:val="00C826B9"/>
    <w:rsid w:val="00C85567"/>
    <w:rsid w:val="00C904AF"/>
    <w:rsid w:val="00C91130"/>
    <w:rsid w:val="00CB412F"/>
    <w:rsid w:val="00CB5ED8"/>
    <w:rsid w:val="00CC5301"/>
    <w:rsid w:val="00CD4B38"/>
    <w:rsid w:val="00CE1198"/>
    <w:rsid w:val="00CE18BF"/>
    <w:rsid w:val="00CE5A9C"/>
    <w:rsid w:val="00CE5DAD"/>
    <w:rsid w:val="00CF7ECE"/>
    <w:rsid w:val="00D06B90"/>
    <w:rsid w:val="00D06FC2"/>
    <w:rsid w:val="00D0756C"/>
    <w:rsid w:val="00D32895"/>
    <w:rsid w:val="00D62BA8"/>
    <w:rsid w:val="00D748E7"/>
    <w:rsid w:val="00D8498F"/>
    <w:rsid w:val="00D970C2"/>
    <w:rsid w:val="00DA79A5"/>
    <w:rsid w:val="00DB7397"/>
    <w:rsid w:val="00DE0E5A"/>
    <w:rsid w:val="00DE6E3A"/>
    <w:rsid w:val="00DF4350"/>
    <w:rsid w:val="00E1018C"/>
    <w:rsid w:val="00E43675"/>
    <w:rsid w:val="00E516E6"/>
    <w:rsid w:val="00E51B66"/>
    <w:rsid w:val="00E746EF"/>
    <w:rsid w:val="00E930B3"/>
    <w:rsid w:val="00EB166C"/>
    <w:rsid w:val="00EC244B"/>
    <w:rsid w:val="00ED1993"/>
    <w:rsid w:val="00ED7C20"/>
    <w:rsid w:val="00EE112F"/>
    <w:rsid w:val="00EF100E"/>
    <w:rsid w:val="00F07155"/>
    <w:rsid w:val="00F37FE7"/>
    <w:rsid w:val="00F501A0"/>
    <w:rsid w:val="00F746B0"/>
    <w:rsid w:val="00F80CE2"/>
    <w:rsid w:val="00FA0FA0"/>
    <w:rsid w:val="00FB3D7E"/>
    <w:rsid w:val="00FB6828"/>
    <w:rsid w:val="00FE0C15"/>
    <w:rsid w:val="00FE1006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B64C0"/>
  <w15:docId w15:val="{B1FC4D8C-D3E9-478E-82D2-1A38393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1"/>
    <w:unhideWhenUsed/>
    <w:rsid w:val="000461E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461EA"/>
  </w:style>
  <w:style w:type="character" w:customStyle="1" w:styleId="TekstpodstawowyZnak1">
    <w:name w:val="Tekst podstawowy Znak1"/>
    <w:basedOn w:val="Domylnaczcionkaakapitu"/>
    <w:link w:val="Tekstpodstawowy"/>
    <w:locked/>
    <w:rsid w:val="000461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51B6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num1st">
    <w:name w:val="Lnum 1st"/>
    <w:basedOn w:val="Normalny"/>
    <w:rsid w:val="0065499F"/>
    <w:pPr>
      <w:suppressAutoHyphens/>
      <w:spacing w:after="0" w:line="100" w:lineRule="atLeast"/>
      <w:ind w:left="425" w:hanging="425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city">
    <w:name w:val="Normalny wcięty"/>
    <w:rsid w:val="00337B7B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E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E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30</Pages>
  <Words>11151</Words>
  <Characters>66907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28</cp:revision>
  <cp:lastPrinted>2022-04-11T09:17:00Z</cp:lastPrinted>
  <dcterms:created xsi:type="dcterms:W3CDTF">2022-04-08T16:28:00Z</dcterms:created>
  <dcterms:modified xsi:type="dcterms:W3CDTF">2023-04-13T12:40:00Z</dcterms:modified>
</cp:coreProperties>
</file>