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CBBA" w14:textId="77777777" w:rsidR="00A44BA7" w:rsidRDefault="00A44BA7" w:rsidP="00D86E8A">
      <w:pPr>
        <w:spacing w:after="0"/>
        <w:ind w:firstLine="8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26BEFDC4" w:rsidR="00A44BA7" w:rsidRDefault="00A44BA7" w:rsidP="00D86E8A">
      <w:pPr>
        <w:spacing w:after="0"/>
        <w:ind w:firstLine="8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Nr </w:t>
      </w:r>
      <w:r w:rsidR="0034005E" w:rsidRPr="0034005E">
        <w:rPr>
          <w:rFonts w:ascii="Times New Roman" w:hAnsi="Times New Roman" w:cs="Times New Roman"/>
        </w:rPr>
        <w:t>WO.0050.55.2023</w:t>
      </w:r>
    </w:p>
    <w:p w14:paraId="351E8C5B" w14:textId="4DD9F92C" w:rsidR="00A44BA7" w:rsidRDefault="00052DC3" w:rsidP="00D86E8A">
      <w:pPr>
        <w:ind w:firstLine="8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Burmistrza Gminy </w:t>
      </w:r>
      <w:r w:rsidR="00D86E8A">
        <w:rPr>
          <w:rFonts w:ascii="Times New Roman" w:hAnsi="Times New Roman" w:cs="Times New Roman"/>
        </w:rPr>
        <w:t>i Miasta Grójec</w:t>
      </w:r>
      <w:r w:rsidR="00A44BA7">
        <w:rPr>
          <w:rFonts w:ascii="Times New Roman" w:hAnsi="Times New Roman" w:cs="Times New Roman"/>
        </w:rPr>
        <w:t xml:space="preserve"> </w:t>
      </w:r>
      <w:r w:rsidR="00A44BA7" w:rsidRPr="00B22F67">
        <w:rPr>
          <w:rFonts w:ascii="Times New Roman" w:hAnsi="Times New Roman" w:cs="Times New Roman"/>
        </w:rPr>
        <w:t>z dnia</w:t>
      </w:r>
      <w:r w:rsidR="001B0647">
        <w:rPr>
          <w:rFonts w:ascii="Times New Roman" w:hAnsi="Times New Roman" w:cs="Times New Roman"/>
        </w:rPr>
        <w:t xml:space="preserve"> </w:t>
      </w:r>
      <w:r w:rsidR="00504063">
        <w:rPr>
          <w:rFonts w:ascii="Times New Roman" w:hAnsi="Times New Roman" w:cs="Times New Roman"/>
        </w:rPr>
        <w:t>2</w:t>
      </w:r>
      <w:r w:rsidR="009776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marca 2023</w:t>
      </w:r>
      <w:r w:rsidR="001B0647">
        <w:rPr>
          <w:rFonts w:ascii="Times New Roman" w:hAnsi="Times New Roman" w:cs="Times New Roman"/>
        </w:rPr>
        <w:t xml:space="preserve"> r.</w:t>
      </w:r>
    </w:p>
    <w:p w14:paraId="6FFB58E5" w14:textId="77777777" w:rsidR="00A44BA7" w:rsidRDefault="00A44BA7" w:rsidP="00A44BA7">
      <w:pPr>
        <w:jc w:val="both"/>
        <w:rPr>
          <w:rFonts w:ascii="Times New Roman" w:hAnsi="Times New Roman" w:cs="Times New Roman"/>
        </w:rPr>
      </w:pPr>
    </w:p>
    <w:p w14:paraId="188E413B" w14:textId="0F28A8B8" w:rsidR="00A44BA7" w:rsidRDefault="00A44BA7" w:rsidP="00A44B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>
        <w:rPr>
          <w:rFonts w:ascii="Times New Roman" w:hAnsi="Times New Roman" w:cs="Times New Roman"/>
          <w:b/>
          <w:bCs/>
        </w:rPr>
        <w:t xml:space="preserve">GMINNEGO PROGRAMU REWITALIZACJI DLA GMINY </w:t>
      </w:r>
      <w:r w:rsidR="00D86E8A">
        <w:rPr>
          <w:rFonts w:ascii="Times New Roman" w:hAnsi="Times New Roman" w:cs="Times New Roman"/>
          <w:b/>
          <w:bCs/>
        </w:rPr>
        <w:t>I MIASTA GRÓJEC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69279D" w14:textId="29271CDB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</w:t>
      </w:r>
      <w:r w:rsidR="0089434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</w:t>
      </w:r>
      <w:r w:rsidR="006F739C">
        <w:rPr>
          <w:rFonts w:ascii="Times New Roman" w:hAnsi="Times New Roman" w:cs="Times New Roman"/>
          <w:b/>
          <w:bCs/>
        </w:rPr>
        <w:t>3</w:t>
      </w:r>
      <w:r w:rsidR="00052DC3">
        <w:rPr>
          <w:rFonts w:ascii="Times New Roman" w:hAnsi="Times New Roman" w:cs="Times New Roman"/>
          <w:b/>
          <w:bCs/>
        </w:rPr>
        <w:t>0</w:t>
      </w:r>
    </w:p>
    <w:p w14:paraId="712167D5" w14:textId="77777777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7BE9CE74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Gminy </w:t>
      </w:r>
      <w:r w:rsidR="00D86E8A">
        <w:rPr>
          <w:rFonts w:ascii="Times New Roman" w:hAnsi="Times New Roman" w:cs="Times New Roman"/>
          <w:bCs/>
          <w:sz w:val="20"/>
          <w:szCs w:val="20"/>
        </w:rPr>
        <w:t>i Miasta Grójec</w:t>
      </w:r>
      <w:r>
        <w:rPr>
          <w:rFonts w:ascii="Times New Roman" w:hAnsi="Times New Roman" w:cs="Times New Roman"/>
          <w:bCs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-203</w:t>
      </w:r>
      <w:r w:rsidR="00052DC3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 pośrednictwem niniejszego formularza. Przekazane propozycje, opinie i uwagi zostaną poddane szczegółowej analizie, a uzasadnione propozycje zmian zostaną wprowadzone do ostatecznej wersji dokumentu. </w:t>
      </w:r>
      <w:r w:rsidRPr="00FB3D35">
        <w:rPr>
          <w:rFonts w:ascii="Times New Roman" w:hAnsi="Times New Roman" w:cs="Times New Roman"/>
          <w:bCs/>
          <w:sz w:val="20"/>
          <w:szCs w:val="20"/>
        </w:rPr>
        <w:t>Formularz należy wypełnić formułując odpowiedzi zwięźle i rzeczowo, zgodnie z instrukcją znajdującą się przed każdym polem formularza. Uwagi można zgłaszać w terminie od dnia</w:t>
      </w:r>
      <w:r w:rsidR="001B0647" w:rsidRPr="00FB3D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765A">
        <w:rPr>
          <w:rFonts w:ascii="Times New Roman" w:hAnsi="Times New Roman" w:cs="Times New Roman"/>
          <w:bCs/>
          <w:sz w:val="20"/>
          <w:szCs w:val="20"/>
        </w:rPr>
        <w:t>31 marca</w:t>
      </w:r>
      <w:r w:rsidR="00561809" w:rsidRPr="00FB3D35">
        <w:rPr>
          <w:rFonts w:ascii="Times New Roman" w:hAnsi="Times New Roman" w:cs="Times New Roman"/>
          <w:bCs/>
          <w:sz w:val="20"/>
          <w:szCs w:val="20"/>
        </w:rPr>
        <w:t xml:space="preserve"> do</w:t>
      </w:r>
      <w:r w:rsidR="00FB3D35" w:rsidRPr="00FB3D35">
        <w:rPr>
          <w:rFonts w:ascii="Times New Roman" w:hAnsi="Times New Roman" w:cs="Times New Roman"/>
          <w:bCs/>
          <w:sz w:val="20"/>
          <w:szCs w:val="20"/>
        </w:rPr>
        <w:t xml:space="preserve"> dnia</w:t>
      </w:r>
      <w:r w:rsidR="00561809" w:rsidRPr="00FB3D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765A">
        <w:rPr>
          <w:rFonts w:ascii="Times New Roman" w:hAnsi="Times New Roman" w:cs="Times New Roman"/>
          <w:bCs/>
          <w:sz w:val="20"/>
          <w:szCs w:val="20"/>
        </w:rPr>
        <w:t>30 kwietnia</w:t>
      </w:r>
      <w:r w:rsidR="0089434C" w:rsidRPr="00FB3D35">
        <w:rPr>
          <w:rFonts w:ascii="Times New Roman" w:hAnsi="Times New Roman" w:cs="Times New Roman"/>
          <w:bCs/>
          <w:sz w:val="20"/>
          <w:szCs w:val="20"/>
        </w:rPr>
        <w:t xml:space="preserve"> 2023</w:t>
      </w:r>
      <w:r w:rsidR="001B0647" w:rsidRPr="00FB3D35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>2. Informacje o zgłaszającym.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2B8E313C" w:rsidR="00A44BA7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090389F7" w14:textId="67D080ED" w:rsidR="00052DC3" w:rsidRDefault="00052DC3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4EEE6C7" w14:textId="1C18429A" w:rsidR="00052DC3" w:rsidRDefault="00052DC3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9BFCD68" w14:textId="7E380936" w:rsidR="00052DC3" w:rsidRDefault="00052DC3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6C6552D" w14:textId="41BE833A" w:rsidR="00052DC3" w:rsidRDefault="00052DC3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4BD26C8" w14:textId="77777777" w:rsidR="00052DC3" w:rsidRPr="00E93A44" w:rsidRDefault="00052DC3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48A9FD8" w14:textId="731C1A5C" w:rsidR="00A44BA7" w:rsidRPr="00E60B1A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Propozycje, uwagi i opinie do projektu </w:t>
      </w:r>
      <w:r>
        <w:rPr>
          <w:rFonts w:ascii="Times New Roman" w:hAnsi="Times New Roman" w:cs="Times New Roman"/>
          <w:b/>
          <w:sz w:val="20"/>
          <w:szCs w:val="20"/>
        </w:rPr>
        <w:t xml:space="preserve">Gminnego Programu Rewitalizacji dla Gminy </w:t>
      </w:r>
      <w:r w:rsidR="00D86E8A">
        <w:rPr>
          <w:rFonts w:ascii="Times New Roman" w:hAnsi="Times New Roman" w:cs="Times New Roman"/>
          <w:b/>
          <w:sz w:val="20"/>
          <w:szCs w:val="20"/>
        </w:rPr>
        <w:t>i Miasta Grójec</w:t>
      </w:r>
      <w:r>
        <w:rPr>
          <w:rFonts w:ascii="Times New Roman" w:hAnsi="Times New Roman" w:cs="Times New Roman"/>
          <w:b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-203</w:t>
      </w:r>
      <w:r w:rsidR="00052DC3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70BB2" w14:textId="77777777" w:rsidR="00A44BA7" w:rsidRPr="00E93A44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14432C92" w14:textId="77777777" w:rsidR="00D86E8A" w:rsidRPr="00D86E8A" w:rsidRDefault="00D86E8A" w:rsidP="00D86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KLAUZULA INFORMACYJNA</w:t>
      </w:r>
    </w:p>
    <w:p w14:paraId="7011A258" w14:textId="755DDE0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ochronie danych) Dz. Urz. UE L119 z 04.05.2016, zwanego dalej RODO oraz ustawy z dnia 10 maja 2018 r. o ochronie danych osobowych (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. Dz. U. Z 2019 r. poz. 1781) informujemy, iż:</w:t>
      </w:r>
    </w:p>
    <w:p w14:paraId="6F8E0AD8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Administrator</w:t>
      </w:r>
    </w:p>
    <w:p w14:paraId="3742EA7E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Państwa danych osobowych jest Gmina Grójec reprezentowana przez Burmistrza Gminy i Miasta Grójec oraz Radę Miejską . w sprawach należących do właściwości organu wykonawczego Administratorem danych jest Burmistrz Gminy i Miasta Grójec.</w:t>
      </w:r>
    </w:p>
    <w:p w14:paraId="1D2ABE84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Współadministratorem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są rządowe podmioty publiczne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tj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Ministerstwo , na zlecenie których Administrator realizuje zadania publiczne.</w:t>
      </w:r>
    </w:p>
    <w:p w14:paraId="0BDB8029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Inspektor ochrony danych</w:t>
      </w:r>
    </w:p>
    <w:p w14:paraId="7ED04CD4" w14:textId="138D7416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powołał Inspektora Danych Osobowych Katarzynę Szurgot. Mogą się Państwo kontaktować  z wyznaczonym inspektorem ochrony danych osobowych w sprawach dotyczących przetwarzania danych osobowych przez Administratora pisemnie pod adresem siedziby Administratora lub elektronicznie: e-mail: inspektor@grojecmiasto.pl</w:t>
      </w:r>
    </w:p>
    <w:p w14:paraId="18205A1A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Cel i podstawy przetwarzania</w:t>
      </w:r>
    </w:p>
    <w:p w14:paraId="2C2D5F4E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osobowe w zakresie wskazanym w przepisach będą przetwarzane na podstawie art. 6 ust 1 lit c RODO w celu realizacji ustawowego obowiązku w związku z realizacją zadań publicznych zgodnie z obowiązującymi przepisami prawa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tj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min: ustawa kodeks postępowania administracyjnego, Ordynacja Podatkowa, ustawa o gospodarce nieruchomościami, Ustawa o samorządzie gminnym;  Szczegółowe podstawy prawne uprawniające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Gmine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Grójec/Burmistrza Gminy i Miasta Grójec do przetwarzania Pani /Pana danych osobowych są dostępne w właściwej merytorycznie komórce organizacyjnej Urzędu Gminy i Miasta w Grójcu oraz w Urzędzie Stanu Cywilnego.</w:t>
      </w:r>
    </w:p>
    <w:p w14:paraId="63ADEE3A" w14:textId="5D4252F6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będą przetwarzane na podstawie art. 6 ust 1 lit b w celu przygotowania i wykonania umowy której Pan/Pani jest stroną, lub podjęcia działań na żądanie osoby, której dane dotyczą, przed zawarciem umowy na podstawie art. 6 ust 1 lit b rozporządzenia ogólnego.</w:t>
      </w:r>
    </w:p>
    <w:p w14:paraId="22991E6F" w14:textId="54759A62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będą przetwarzane w związku z art. 6 ust 1 lit a RODO    na podstawie wyrażonej przez Państwa zgody w związku z realizacją zadań nie wynikających wprost z przepisów prawa (tj. konkursy, działania promocyjne, ułatwienie kontaktu itp.). Zgoda może zostać odwołana w dowolnym czasie. Wystarczy złożyć pisemne oświadczenie o cofnięciu zgody na dalsze przetwarzanie danych,  na które wyraził Pan/Pani wcześniej zgodę. Proszę wskazać w oświadczeniu o cofnięciu zgody jakich danych cofnięcie zgody dotyczy. Cofniecie zgody nie ma  wpływu na zgodność z prawem przetwarzania,   którego dokonano na podstawie zgody przed jej cofnięciem.</w:t>
      </w:r>
    </w:p>
    <w:p w14:paraId="6731495C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będzie przetwarzał Państwa dane osobowe, także w celu ochrony żywotnych interesów Państwa lub innych osób  fizycznych na podstawie art. 6 ust 1 lit d RODO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tj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68D841BC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Okres przechowywania danych</w:t>
      </w:r>
    </w:p>
    <w:p w14:paraId="4B5EB80A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Państwa dane będą przechowywane przez okres niezbędny do realizacji celu ich przetwarzanie, zgodnie z ustawą o archiwum narodowym i zasobach archiwalnych  lub do czasu upływu terminu na dochodzenie roszczeń. Szczegółowe informacje o planowanym okresie przetwarzania danych osobowych można uzyskać w właściwej merytorycznie komórce organizacyjnej Urzędu Gminy i Miasta w Grójcu lub w Urzędzie Stanu Cywilnego.</w:t>
      </w:r>
    </w:p>
    <w:p w14:paraId="0BC7434F" w14:textId="3EB07479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Prawa osób, których dane dotyczą</w:t>
      </w:r>
    </w:p>
    <w:p w14:paraId="766DE1D9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Mają Państwo prawo do:</w:t>
      </w:r>
    </w:p>
    <w:p w14:paraId="707E2BDA" w14:textId="77777777" w:rsidR="00D86E8A" w:rsidRPr="00D86E8A" w:rsidRDefault="00D86E8A" w:rsidP="00D86E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dostępu do swoich danych oraz otrzymania ich kopii w celu uzyskania informacji o przetwarzanych danych dotyczących danej osoby; w razie wystąpienia o kopię elektroniczną , informacji się powszechnie stosowaną drogą elektroniczną – Podstawa art. 15 RODO.</w:t>
      </w:r>
    </w:p>
    <w:p w14:paraId="33654B4C" w14:textId="77777777" w:rsidR="00D86E8A" w:rsidRPr="00D86E8A" w:rsidRDefault="00D86E8A" w:rsidP="00D86E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(poprawiania, uzupełniania) swoich danych osobowych, które są nieprawidłowe – podstawa art. 16 RODO;</w:t>
      </w:r>
    </w:p>
    <w:p w14:paraId="50067B40" w14:textId="77777777" w:rsidR="00D86E8A" w:rsidRPr="00D86E8A" w:rsidRDefault="00D86E8A" w:rsidP="00D86E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ograniczenia przetwarzania danych osobowych w przypadkach określonych  art. 18 RODO :</w:t>
      </w:r>
    </w:p>
    <w:p w14:paraId="23B31B85" w14:textId="77777777" w:rsidR="00D86E8A" w:rsidRPr="00D86E8A" w:rsidRDefault="00D86E8A" w:rsidP="00D86E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prawo do usunięcia danych osobowych w przypadkach określonych w art. 17 RODO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tj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29338BEB" w14:textId="77777777" w:rsidR="00D86E8A" w:rsidRPr="00D86E8A" w:rsidRDefault="00D86E8A" w:rsidP="00D86E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gdy dane nie są już niezbędne do celów, dla których zostały zebrane;</w:t>
      </w:r>
    </w:p>
    <w:p w14:paraId="398B7E9A" w14:textId="77777777" w:rsidR="00D86E8A" w:rsidRPr="00D86E8A" w:rsidRDefault="00D86E8A" w:rsidP="00D86E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gdy osoba, której dane dotyczą cofnęła zgodę na podstawie której opiera się podstawa ich przetwarzania;</w:t>
      </w:r>
    </w:p>
    <w:p w14:paraId="3784B7AE" w14:textId="77777777" w:rsidR="00D86E8A" w:rsidRPr="00D86E8A" w:rsidRDefault="00D86E8A" w:rsidP="00D86E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gdy wniesiono sprzeciw wobec przetwarzania na mocy art. 21 RODO;</w:t>
      </w:r>
    </w:p>
    <w:p w14:paraId="798770F7" w14:textId="77777777" w:rsidR="00D86E8A" w:rsidRPr="00D86E8A" w:rsidRDefault="00D86E8A" w:rsidP="00D86E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gdy dane były przetwarzane niezgodnie z prawem;</w:t>
      </w:r>
    </w:p>
    <w:p w14:paraId="5C059D01" w14:textId="77777777" w:rsidR="00D86E8A" w:rsidRPr="00D86E8A" w:rsidRDefault="00D86E8A" w:rsidP="00D86E8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gdy dane powinny być usunięte w celu wywiązania się z obowiązku prawnego przewidzianego w prawie Unii lub prawa krajowego;</w:t>
      </w:r>
    </w:p>
    <w:p w14:paraId="5E651125" w14:textId="4B96CBEA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Prawo do usunięcia danych nie dotyczy danych, które są przetwarzane w celu wywiązania się z obowiązku prawnego ciążącego na Administratorze. </w:t>
      </w:r>
    </w:p>
    <w:p w14:paraId="664F93DA" w14:textId="4531603D" w:rsidR="00D86E8A" w:rsidRPr="00D86E8A" w:rsidRDefault="00D86E8A" w:rsidP="00D86E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UODO (na adres Urzędu Ochrony Danych Osobowych, ul. Stawki 2, 00 - 193 Warszawa), gdy uznają Państwo, iż przetwarzanie danych osobowych Państwa dotyczących narusza przepisy ogólnego rozporządzenia o ochronie danych osobowych.;</w:t>
      </w:r>
    </w:p>
    <w:p w14:paraId="15E8031D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Sposób realizacji przysługujących Państwu praw wymienionych powyżej określono w załączniku </w:t>
      </w:r>
      <w:proofErr w:type="spellStart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pt</w:t>
      </w:r>
      <w:proofErr w:type="spellEnd"/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: Zasady realizacji praw osób” stanowiące załącznik do niniejszej klauzuli.</w:t>
      </w:r>
    </w:p>
    <w:p w14:paraId="00CC3F1D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Informacja o wymogu podania danych</w:t>
      </w:r>
    </w:p>
    <w:p w14:paraId="369DEB44" w14:textId="60FB5999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v. Podanie przez Państwa danych osobowych w zakresie wynikającym z przepisów prawa jest obowiązkowe, a ich nie podanie wywoła konsekwencje przewidziane w przepisach prawa. Dane osobowe w tym celu będą pozyskiwane zarówno od osoby, której dane dotyczą jak i od innych osób i centralnych rejestrów publicznych. </w:t>
      </w:r>
    </w:p>
    <w:p w14:paraId="63575E3A" w14:textId="4CEDEB15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v. Podanie danych w celu zawarcia i realizacji umowy jest dobrowolne, ale niezbędne do zawarcia lub wykonania przedmiotu umowy. Konsekwencją niepodania danych jest niemożność zawarcia i wykonania umowy.</w:t>
      </w:r>
    </w:p>
    <w:p w14:paraId="29C6CA29" w14:textId="77777777" w:rsidR="00D86E8A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Odbiorcy danych: </w:t>
      </w:r>
    </w:p>
    <w:p w14:paraId="36A65785" w14:textId="2D1BA64F" w:rsidR="003C48E8" w:rsidRPr="00D86E8A" w:rsidRDefault="00D86E8A" w:rsidP="00D86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E8A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będą udostępnianie podmiotom uprawnionym na podstawie obowiązującego prawa podmiotom realizującym usługi wspomagające organizację i działania Administratora na podstawie powierzenia.</w:t>
      </w:r>
    </w:p>
    <w:sectPr w:rsidR="003C48E8" w:rsidRPr="00D86E8A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AF13" w14:textId="77777777" w:rsidR="00E008ED" w:rsidRDefault="00E008ED" w:rsidP="00A44BA7">
      <w:pPr>
        <w:spacing w:after="0" w:line="240" w:lineRule="auto"/>
      </w:pPr>
      <w:r>
        <w:separator/>
      </w:r>
    </w:p>
  </w:endnote>
  <w:endnote w:type="continuationSeparator" w:id="0">
    <w:p w14:paraId="4FE9B800" w14:textId="77777777" w:rsidR="00E008ED" w:rsidRDefault="00E008ED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4EFB" w14:textId="77777777" w:rsidR="00E008ED" w:rsidRDefault="00E008ED" w:rsidP="00A44BA7">
      <w:pPr>
        <w:spacing w:after="0" w:line="240" w:lineRule="auto"/>
      </w:pPr>
      <w:r>
        <w:separator/>
      </w:r>
    </w:p>
  </w:footnote>
  <w:footnote w:type="continuationSeparator" w:id="0">
    <w:p w14:paraId="1307582B" w14:textId="77777777" w:rsidR="00E008ED" w:rsidRDefault="00E008ED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2B9"/>
    <w:multiLevelType w:val="hybridMultilevel"/>
    <w:tmpl w:val="30AE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2F0E"/>
    <w:multiLevelType w:val="hybridMultilevel"/>
    <w:tmpl w:val="CF7E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182A"/>
    <w:multiLevelType w:val="multilevel"/>
    <w:tmpl w:val="5ECA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05258">
    <w:abstractNumId w:val="1"/>
  </w:num>
  <w:num w:numId="2" w16cid:durableId="1412698570">
    <w:abstractNumId w:val="3"/>
  </w:num>
  <w:num w:numId="3" w16cid:durableId="1275864709">
    <w:abstractNumId w:val="0"/>
  </w:num>
  <w:num w:numId="4" w16cid:durableId="68644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52DC3"/>
    <w:rsid w:val="001535E7"/>
    <w:rsid w:val="001B0647"/>
    <w:rsid w:val="0034005E"/>
    <w:rsid w:val="003C48E8"/>
    <w:rsid w:val="004B462F"/>
    <w:rsid w:val="00504063"/>
    <w:rsid w:val="00561809"/>
    <w:rsid w:val="006F739C"/>
    <w:rsid w:val="007872AE"/>
    <w:rsid w:val="0089434C"/>
    <w:rsid w:val="0097765A"/>
    <w:rsid w:val="009D628D"/>
    <w:rsid w:val="00A44BA7"/>
    <w:rsid w:val="00A54D70"/>
    <w:rsid w:val="00AE3206"/>
    <w:rsid w:val="00D86E8A"/>
    <w:rsid w:val="00E008ED"/>
    <w:rsid w:val="00EA20CF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D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52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Monika Maciak</cp:lastModifiedBy>
  <cp:revision>2</cp:revision>
  <cp:lastPrinted>2023-03-24T12:07:00Z</cp:lastPrinted>
  <dcterms:created xsi:type="dcterms:W3CDTF">2023-03-24T12:16:00Z</dcterms:created>
  <dcterms:modified xsi:type="dcterms:W3CDTF">2023-03-24T12:16:00Z</dcterms:modified>
</cp:coreProperties>
</file>