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5335B730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>do Gminnego Programu Rewitalizacji Gminy</w:t>
      </w:r>
      <w:r w:rsidR="00FA437A">
        <w:rPr>
          <w:rFonts w:ascii="Arial Nova" w:hAnsi="Arial Nova"/>
          <w:b/>
          <w:bCs/>
        </w:rPr>
        <w:t xml:space="preserve"> i Miasta Grójec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0"/>
        <w:gridCol w:w="4062"/>
      </w:tblGrid>
      <w:tr w:rsidR="00191E44" w:rsidRPr="00296EFE" w14:paraId="3778628D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B997B30" w14:textId="21A8AC84" w:rsidR="00974ACC" w:rsidRDefault="00191E44" w:rsidP="00E70C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związku z rozpoczęciem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kolejnego etapu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 nad Gminny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Rewitalizacji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Gminy</w:t>
            </w:r>
            <w:r w:rsidR="00FA43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Miasta Grójec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który obejmuje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 przedstawion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mapie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poglądowej zamieszczonej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poniżej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zw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racamy się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Państwa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uprzejmą prośbą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wypełnienie niniejszego formularza z propozycją przedsięwzięcia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lokalnej społeczności, przestrzeni i gospodarki,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które umożliwi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wyprowadzenie 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przedmiotowego obszaru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 stanu kryzysowego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7C5B9DF" w14:textId="0A1892D3" w:rsidR="00191E44" w:rsidRPr="00191E44" w:rsidRDefault="00191E44" w:rsidP="00A0469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8461938" w14:textId="05284BBE" w:rsidR="00191E44" w:rsidRPr="00296EFE" w:rsidRDefault="008950D2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EE6F8B" wp14:editId="78999773">
                  <wp:extent cx="5760720" cy="4074160"/>
                  <wp:effectExtent l="0" t="0" r="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4B329D8D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1866452F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lastRenderedPageBreak/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0F8CDAF1" w14:textId="77777777" w:rsidR="008950D2" w:rsidRDefault="008950D2" w:rsidP="008950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8950D2">
              <w:rPr>
                <w:rFonts w:ascii="Arial Nova" w:hAnsi="Arial Nova"/>
                <w:sz w:val="18"/>
                <w:szCs w:val="18"/>
              </w:rPr>
              <w:t>Administratorem Państwa danych osobowych jest Gmina Grójec reprezentowana przez Burmistrza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8950D2">
              <w:rPr>
                <w:rFonts w:ascii="Arial Nova" w:hAnsi="Arial Nova"/>
                <w:sz w:val="18"/>
                <w:szCs w:val="18"/>
              </w:rPr>
              <w:t xml:space="preserve">Gminy i Miasta Grójec oraz Radę Miejską. </w:t>
            </w:r>
            <w:r>
              <w:rPr>
                <w:rFonts w:ascii="Arial Nova" w:hAnsi="Arial Nova"/>
                <w:sz w:val="18"/>
                <w:szCs w:val="18"/>
              </w:rPr>
              <w:t>W</w:t>
            </w:r>
            <w:r w:rsidRPr="008950D2">
              <w:rPr>
                <w:rFonts w:ascii="Arial Nova" w:hAnsi="Arial Nova"/>
                <w:sz w:val="18"/>
                <w:szCs w:val="18"/>
              </w:rPr>
              <w:t xml:space="preserve"> sprawach należących do właściwości organu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8950D2">
              <w:rPr>
                <w:rFonts w:ascii="Arial Nova" w:hAnsi="Arial Nova"/>
                <w:sz w:val="18"/>
                <w:szCs w:val="18"/>
              </w:rPr>
              <w:t>wykonawczego Administratorem danych jest Burmistrz Gminy i Miasta Grójec.</w:t>
            </w:r>
          </w:p>
          <w:p w14:paraId="3CE1DE2B" w14:textId="6879465A" w:rsidR="00A355EF" w:rsidRPr="008950D2" w:rsidRDefault="00A355EF" w:rsidP="008950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8950D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676B0" w14:textId="77777777" w:rsidR="009E5672" w:rsidRDefault="009E5672" w:rsidP="0097201A">
      <w:pPr>
        <w:spacing w:after="0" w:line="240" w:lineRule="auto"/>
      </w:pPr>
      <w:r>
        <w:separator/>
      </w:r>
    </w:p>
  </w:endnote>
  <w:endnote w:type="continuationSeparator" w:id="0">
    <w:p w14:paraId="20B0C2E7" w14:textId="77777777" w:rsidR="009E5672" w:rsidRDefault="009E5672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4F2D" w14:textId="77777777" w:rsidR="009E5672" w:rsidRDefault="009E5672" w:rsidP="0097201A">
      <w:pPr>
        <w:spacing w:after="0" w:line="240" w:lineRule="auto"/>
      </w:pPr>
      <w:r>
        <w:separator/>
      </w:r>
    </w:p>
  </w:footnote>
  <w:footnote w:type="continuationSeparator" w:id="0">
    <w:p w14:paraId="5D1CD31F" w14:textId="77777777" w:rsidR="009E5672" w:rsidRDefault="009E5672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532A34F4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FA437A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Gminy </w:t>
        </w:r>
        <w:r w:rsidR="00FA437A" w:rsidRPr="00FA437A">
          <w:rPr>
            <w:rFonts w:ascii="Arial Nova" w:hAnsi="Arial Nova"/>
            <w:i/>
            <w:iCs/>
            <w:color w:val="7F7F7F" w:themeColor="text1" w:themeTint="80"/>
          </w:rPr>
          <w:t>i Miasta Grójec</w:t>
        </w:r>
      </w:p>
    </w:sdtContent>
  </w:sdt>
  <w:p w14:paraId="26484A31" w14:textId="3F79E54A" w:rsidR="00581C99" w:rsidRDefault="00FA437A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5C7DF5E6">
          <wp:simplePos x="0" y="0"/>
          <wp:positionH relativeFrom="leftMargin">
            <wp:posOffset>396240</wp:posOffset>
          </wp:positionH>
          <wp:positionV relativeFrom="paragraph">
            <wp:posOffset>-291465</wp:posOffset>
          </wp:positionV>
          <wp:extent cx="501015" cy="56515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715C3930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1A015B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25835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5F1A0A"/>
    <w:rsid w:val="006C050B"/>
    <w:rsid w:val="006C74EA"/>
    <w:rsid w:val="006F5BB5"/>
    <w:rsid w:val="007624CE"/>
    <w:rsid w:val="007B5A2D"/>
    <w:rsid w:val="007C2182"/>
    <w:rsid w:val="007E767F"/>
    <w:rsid w:val="008950D2"/>
    <w:rsid w:val="008F0EA6"/>
    <w:rsid w:val="0097201A"/>
    <w:rsid w:val="00974ACC"/>
    <w:rsid w:val="00982100"/>
    <w:rsid w:val="009D703D"/>
    <w:rsid w:val="009E5672"/>
    <w:rsid w:val="00A0469B"/>
    <w:rsid w:val="00A355EF"/>
    <w:rsid w:val="00A45600"/>
    <w:rsid w:val="00BE3EA0"/>
    <w:rsid w:val="00C37990"/>
    <w:rsid w:val="00C715F5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A437A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316D39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924</Words>
  <Characters>5545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i Miasta Grójec</dc:title>
  <dc:subject/>
  <dc:creator>Iwona  Nowacka</dc:creator>
  <cp:keywords/>
  <dc:description/>
  <cp:lastModifiedBy>Monika Maciak</cp:lastModifiedBy>
  <cp:revision>2</cp:revision>
  <dcterms:created xsi:type="dcterms:W3CDTF">2022-11-14T14:04:00Z</dcterms:created>
  <dcterms:modified xsi:type="dcterms:W3CDTF">2022-11-14T14:04:00Z</dcterms:modified>
</cp:coreProperties>
</file>