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Umowa nr  ........ /2022</w:t>
      </w:r>
      <w:r w:rsidR="00E43675">
        <w:rPr>
          <w:rFonts w:ascii="Times New Roman" w:eastAsia="Times New Roman" w:hAnsi="Times New Roman" w:cs="Times New Roman"/>
          <w:b/>
          <w:bCs/>
        </w:rPr>
        <w:t xml:space="preserve">  </w:t>
      </w:r>
      <w:r w:rsidR="00E43675"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>……………………   202</w:t>
      </w:r>
      <w:r w:rsidR="00234BF1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4C6E11">
        <w:rPr>
          <w:rFonts w:ascii="Times New Roman" w:eastAsia="Times New Roman" w:hAnsi="Times New Roman" w:cs="Times New Roman"/>
          <w:b/>
        </w:rPr>
        <w:t>43</w:t>
      </w:r>
      <w:r>
        <w:rPr>
          <w:rFonts w:ascii="Times New Roman" w:eastAsia="Times New Roman" w:hAnsi="Times New Roman" w:cs="Times New Roman"/>
          <w:b/>
        </w:rPr>
        <w:t>.202</w:t>
      </w:r>
      <w:r w:rsidR="00234BF1">
        <w:rPr>
          <w:rFonts w:ascii="Times New Roman" w:eastAsia="Times New Roman" w:hAnsi="Times New Roman" w:cs="Times New Roman"/>
          <w:b/>
        </w:rPr>
        <w:t>2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AC4DEB">
        <w:rPr>
          <w:rFonts w:ascii="Times New Roman" w:eastAsia="Times New Roman" w:hAnsi="Times New Roman" w:cs="Times New Roman"/>
          <w:b/>
        </w:rPr>
        <w:t xml:space="preserve"> </w:t>
      </w:r>
      <w:r w:rsidR="00C904AF" w:rsidRPr="00541841">
        <w:rPr>
          <w:rFonts w:ascii="Times New Roman" w:hAnsi="Times New Roman"/>
          <w:b/>
        </w:rPr>
        <w:t>„</w:t>
      </w:r>
      <w:r w:rsidR="004C6E11" w:rsidRPr="004C6E11">
        <w:rPr>
          <w:rFonts w:ascii="Times New Roman" w:hAnsi="Times New Roman"/>
          <w:b/>
          <w:i/>
        </w:rPr>
        <w:t>Budowa zadaszenia lodowiska przy ul. Laskowej w Grójcu</w:t>
      </w:r>
      <w:r w:rsidR="00913739" w:rsidRPr="00492175">
        <w:rPr>
          <w:rFonts w:ascii="Times New Roman" w:eastAsia="Times New Roman" w:hAnsi="Times New Roman" w:cs="Times New Roman"/>
          <w:b/>
          <w:i/>
          <w:lang w:eastAsia="pl-PL"/>
        </w:rPr>
        <w:t>”</w:t>
      </w:r>
      <w:r w:rsidRPr="00AC4DEB">
        <w:rPr>
          <w:rFonts w:ascii="Times New Roman" w:eastAsia="Times New Roman" w:hAnsi="Times New Roman" w:cs="Times New Roman"/>
          <w:b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="00D0756C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2D7D61" w:rsidRPr="00E32B5D" w:rsidRDefault="002D7D61" w:rsidP="002D7D61">
      <w:pPr>
        <w:widowControl w:val="0"/>
        <w:shd w:val="clear" w:color="auto" w:fill="FFFFFF"/>
        <w:suppressAutoHyphens/>
        <w:autoSpaceDN w:val="0"/>
        <w:spacing w:after="0" w:line="380" w:lineRule="exact"/>
        <w:ind w:right="-68"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4C6E11" w:rsidRPr="004C6E11" w:rsidRDefault="004C6E11" w:rsidP="004C6E11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i/>
          <w:sz w:val="21"/>
          <w:szCs w:val="21"/>
        </w:rPr>
      </w:pPr>
      <w:r w:rsidRPr="004C6E11">
        <w:rPr>
          <w:rFonts w:ascii="Times New Roman" w:eastAsia="Times New Roman" w:hAnsi="Times New Roman" w:cs="Times New Roman"/>
          <w:b/>
          <w:i/>
          <w:sz w:val="21"/>
          <w:szCs w:val="21"/>
        </w:rPr>
        <w:t>Inwestycja współfinansowana ze środków Samorządu Województwa Mazowieckiego</w:t>
      </w:r>
      <w:r>
        <w:rPr>
          <w:rFonts w:ascii="Times New Roman" w:eastAsia="Times New Roman" w:hAnsi="Times New Roman" w:cs="Times New Roman"/>
          <w:b/>
          <w:i/>
          <w:sz w:val="21"/>
          <w:szCs w:val="21"/>
        </w:rPr>
        <w:t xml:space="preserve"> </w:t>
      </w:r>
      <w:r w:rsidRPr="004C6E11">
        <w:rPr>
          <w:rFonts w:ascii="Times New Roman" w:eastAsia="Times New Roman" w:hAnsi="Times New Roman" w:cs="Times New Roman"/>
          <w:b/>
          <w:i/>
          <w:sz w:val="21"/>
          <w:szCs w:val="21"/>
        </w:rPr>
        <w:t>w ramach Mazowieckiego Instrumentu Wsparcia Infrastruktury Sportowej „Mazowsze dla sportu 2022”</w:t>
      </w:r>
    </w:p>
    <w:p w:rsidR="00D0756C" w:rsidRPr="00AC4DEB" w:rsidRDefault="00D0756C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>1. Przedmiotem umowy jest realizacja robót budowlanych w ramach zadania inwestycyjnego pn:</w:t>
      </w:r>
      <w:r w:rsidRPr="00C904AF">
        <w:rPr>
          <w:rFonts w:ascii="Times New Roman" w:eastAsia="Times New Roman" w:hAnsi="Times New Roman" w:cs="Times New Roman"/>
          <w:lang w:eastAsia="pl-PL"/>
        </w:rPr>
        <w:t>.</w:t>
      </w:r>
      <w:r w:rsidR="00847C6D" w:rsidRPr="00847C6D">
        <w:rPr>
          <w:rFonts w:ascii="Times New Roman" w:eastAsiaTheme="minorEastAsia" w:hAnsi="Times New Roman" w:cs="Times New Roman"/>
          <w:b/>
          <w:i/>
          <w:sz w:val="28"/>
          <w:szCs w:val="28"/>
          <w:lang w:eastAsia="pl-PL"/>
        </w:rPr>
        <w:t xml:space="preserve"> </w:t>
      </w:r>
      <w:r w:rsidR="004C6E11" w:rsidRPr="004C6E11">
        <w:rPr>
          <w:rFonts w:ascii="Times New Roman" w:eastAsia="Times New Roman" w:hAnsi="Times New Roman" w:cs="Times New Roman"/>
          <w:lang w:eastAsia="pl-PL"/>
        </w:rPr>
        <w:t>Budowa zadaszenia lodowiska przy ul. Laskowej w Grójcu</w:t>
      </w:r>
      <w:r w:rsidR="004C6E11">
        <w:rPr>
          <w:rFonts w:ascii="Times New Roman" w:eastAsia="Times New Roman" w:hAnsi="Times New Roman" w:cs="Times New Roman"/>
          <w:lang w:eastAsia="pl-PL"/>
        </w:rPr>
        <w:t xml:space="preserve"> w ramach </w:t>
      </w:r>
      <w:r w:rsidR="004C6E11" w:rsidRPr="004C6E11">
        <w:rPr>
          <w:rFonts w:ascii="Times New Roman" w:eastAsia="Times New Roman" w:hAnsi="Times New Roman" w:cs="Times New Roman"/>
          <w:lang w:eastAsia="pl-PL"/>
        </w:rPr>
        <w:t>realizowana w ramach zadania inwestycyjnego pn.: „</w:t>
      </w:r>
      <w:r w:rsidR="004C6E11" w:rsidRPr="004C6E11">
        <w:rPr>
          <w:rFonts w:ascii="Times New Roman" w:eastAsia="Times New Roman" w:hAnsi="Times New Roman" w:cs="Times New Roman"/>
          <w:iCs/>
          <w:lang w:eastAsia="pl-PL"/>
        </w:rPr>
        <w:t>Modernizacja kompleksu sportowego Grójeckiego Ośrodka Sportu przy ul. Laskowej w Grójcu”</w:t>
      </w:r>
      <w:r w:rsidR="004D5988" w:rsidRPr="00847C6D">
        <w:rPr>
          <w:rFonts w:ascii="Times New Roman" w:eastAsia="Times New Roman" w:hAnsi="Times New Roman" w:cs="Times New Roman"/>
          <w:lang w:eastAsia="pl-PL"/>
        </w:rPr>
        <w:t>.</w:t>
      </w:r>
      <w:r w:rsidR="004D5988" w:rsidRPr="004D598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Przedmiot umowy został dookreślony w projekcie technicznym, specyfikacji technicznej wykonania i odbioru robót budowlanych, przedmiarze 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03386E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E43675">
        <w:rPr>
          <w:rFonts w:ascii="Times New Roman" w:eastAsia="Times New Roman" w:hAnsi="Times New Roman" w:cs="Times New Roman"/>
          <w:lang w:eastAsia="pl-PL"/>
        </w:rPr>
        <w:t>fertą</w:t>
      </w:r>
      <w:r>
        <w:rPr>
          <w:rFonts w:ascii="Times New Roman" w:eastAsia="Times New Roman" w:hAnsi="Times New Roman" w:cs="Times New Roman"/>
          <w:lang w:eastAsia="pl-PL"/>
        </w:rPr>
        <w:t xml:space="preserve"> wraz z załącznikami oraz kosztorysem ofertowym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dokumentacją</w:t>
      </w:r>
      <w:r>
        <w:rPr>
          <w:rFonts w:ascii="Times New Roman" w:eastAsia="Times New Roman" w:hAnsi="Times New Roman" w:cs="Times New Roman"/>
          <w:lang w:eastAsia="pl-PL"/>
        </w:rPr>
        <w:t xml:space="preserve"> projektową, 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</w:t>
      </w:r>
      <w:r w:rsidR="00234BF1">
        <w:rPr>
          <w:rFonts w:ascii="Times New Roman" w:eastAsia="Times New Roman" w:hAnsi="Times New Roman" w:cs="Times New Roman"/>
          <w:lang w:eastAsia="pl-PL"/>
        </w:rPr>
        <w:t xml:space="preserve">la się na  dzień ……………….... 2022 </w:t>
      </w:r>
      <w:r>
        <w:rPr>
          <w:rFonts w:ascii="Times New Roman" w:eastAsia="Times New Roman" w:hAnsi="Times New Roman" w:cs="Times New Roman"/>
          <w:lang w:eastAsia="pl-PL"/>
        </w:rPr>
        <w:t>r .</w:t>
      </w:r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bookmarkStart w:id="0" w:name="_GoBack"/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 xml:space="preserve">tanie zrealizowany  w terminie </w:t>
      </w:r>
      <w:r w:rsidR="004C6E11">
        <w:rPr>
          <w:rFonts w:ascii="Times New Roman" w:eastAsia="Times New Roman" w:hAnsi="Times New Roman" w:cs="Times New Roman"/>
        </w:rPr>
        <w:t xml:space="preserve">do dnia 15 grudnia 2022 </w:t>
      </w:r>
      <w:bookmarkEnd w:id="0"/>
      <w:r w:rsidRPr="009B7CDB">
        <w:rPr>
          <w:rFonts w:ascii="Times New Roman" w:eastAsia="Times New Roman" w:hAnsi="Times New Roman" w:cs="Times New Roman"/>
        </w:rPr>
        <w:t>r.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 później niż w ciągu  14 dni od dnia pisemnego zgłoszenia Wykonawcy o zakończeniu robót.</w:t>
      </w: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3</w:t>
      </w:r>
    </w:p>
    <w:p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 xml:space="preserve">posiadający uprawnienia budowlane do kierowania robotami budowlanymi w specjalności </w:t>
      </w:r>
      <w:r w:rsidR="004C6E11">
        <w:rPr>
          <w:rFonts w:ascii="Times New Roman" w:eastAsiaTheme="minorEastAsia" w:hAnsi="Times New Roman" w:cs="Times New Roman"/>
          <w:color w:val="000000"/>
          <w:lang w:eastAsia="pl-PL"/>
        </w:rPr>
        <w:t xml:space="preserve">konstrukcyjno-budowlanej </w:t>
      </w:r>
      <w:r w:rsidR="00CF7ECE">
        <w:rPr>
          <w:rFonts w:ascii="Times New Roman" w:eastAsia="Times New Roman" w:hAnsi="Times New Roman" w:cs="Times New Roman"/>
          <w:lang w:eastAsia="pl-PL"/>
        </w:rPr>
        <w:t xml:space="preserve">bez ograniczeń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Budownictwa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w osobie …………………………………</w:t>
      </w:r>
    </w:p>
    <w:p w:rsidR="00F844F4" w:rsidRDefault="00F844F4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 )kierownik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 xml:space="preserve">posiadający uprawnienia budowlane do kierowania robotami budowlanymi w specjalności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>instalacyjnej</w:t>
      </w:r>
      <w:r w:rsidRPr="00F23E14">
        <w:rPr>
          <w:rFonts w:ascii="Times New Roman" w:eastAsiaTheme="minorEastAsia" w:hAnsi="Times New Roman" w:cs="Times New Roman"/>
          <w:color w:val="000000"/>
          <w:lang w:eastAsia="pl-PL"/>
        </w:rPr>
        <w:t> 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w zakresie </w:t>
      </w:r>
      <w:r w:rsidRPr="00F23E14">
        <w:rPr>
          <w:rFonts w:ascii="Times New Roman" w:eastAsiaTheme="minorEastAsia" w:hAnsi="Times New Roman" w:cs="Times New Roman"/>
          <w:color w:val="000000"/>
          <w:lang w:eastAsia="pl-PL"/>
        </w:rPr>
        <w:t xml:space="preserve">sieci, instalacji i urządzeń elektrycznych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                                   </w:t>
      </w:r>
      <w:r w:rsidRPr="00F23E14">
        <w:rPr>
          <w:rFonts w:ascii="Times New Roman" w:eastAsiaTheme="minorEastAsia" w:hAnsi="Times New Roman" w:cs="Times New Roman"/>
          <w:color w:val="000000"/>
          <w:lang w:eastAsia="pl-PL"/>
        </w:rPr>
        <w:t>i elektroenergetycznych</w:t>
      </w:r>
      <w:r>
        <w:rPr>
          <w:rFonts w:ascii="Times New Roman" w:eastAsia="Calibri" w:hAnsi="Times New Roman" w:cs="Times New Roman"/>
        </w:rPr>
        <w:t xml:space="preserve"> bez ograniczeń</w:t>
      </w:r>
      <w:r>
        <w:rPr>
          <w:rFonts w:ascii="Times New Roman" w:eastAsia="Times New Roman" w:hAnsi="Times New Roman" w:cs="Times New Roman"/>
          <w:lang w:eastAsia="pl-PL"/>
        </w:rPr>
        <w:t xml:space="preserve"> oraz ważnym zaświadczeniem z Okręgowej Izby Inżynierów Budownictwa  w osobie …………………………………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</w:t>
      </w:r>
      <w:r w:rsidR="0003386E">
        <w:rPr>
          <w:rFonts w:ascii="Times New Roman" w:eastAsia="Times New Roman" w:hAnsi="Times New Roman" w:cs="Times New Roman"/>
          <w:lang w:eastAsia="pl-PL"/>
        </w:rPr>
        <w:t>z Zamawiającego zgodnie z ust. 8</w:t>
      </w:r>
      <w:r>
        <w:rPr>
          <w:rFonts w:ascii="Times New Roman" w:eastAsia="Times New Roman" w:hAnsi="Times New Roman" w:cs="Times New Roman"/>
          <w:lang w:eastAsia="pl-PL"/>
        </w:rPr>
        <w:t xml:space="preserve"> będzie traktowane jako niewypełnienie obowiązku zatrudnienia Pracowników świadczących usługi na podstawie </w:t>
      </w:r>
      <w:r w:rsidR="0003386E">
        <w:rPr>
          <w:rFonts w:ascii="Times New Roman" w:eastAsia="Times New Roman" w:hAnsi="Times New Roman" w:cs="Times New Roman"/>
          <w:lang w:eastAsia="pl-PL"/>
        </w:rPr>
        <w:t xml:space="preserve">stosunku </w:t>
      </w:r>
      <w:r>
        <w:rPr>
          <w:rFonts w:ascii="Times New Roman" w:eastAsia="Times New Roman" w:hAnsi="Times New Roman" w:cs="Times New Roman"/>
          <w:lang w:eastAsia="pl-PL"/>
        </w:rPr>
        <w:t>o pracę.</w:t>
      </w:r>
    </w:p>
    <w:p w:rsidR="004C6E11" w:rsidRDefault="004C6E11" w:rsidP="004C6E11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CF7ECE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:rsidR="00E43675" w:rsidRDefault="00E43675" w:rsidP="00CF7ECE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C904AF" w:rsidRPr="00CF7ECE" w:rsidRDefault="00C904AF" w:rsidP="00C904AF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CF7E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</w:t>
      </w:r>
      <w:r w:rsidRPr="00823CF3">
        <w:rPr>
          <w:rFonts w:ascii="Times New Roman" w:hAnsi="Times New Roman" w:cs="Times New Roman"/>
        </w:rPr>
        <w:lastRenderedPageBreak/>
        <w:t xml:space="preserve">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Wykonawca za działania lub/i zaniechania podwykonawcy odpowiada jak za własne działania lub/i zaniechania.</w:t>
      </w:r>
    </w:p>
    <w:p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Pzp, Zamawiający przy realizacji zamówienia wymaga zatrudnienia na podstawie </w:t>
      </w:r>
      <w:r>
        <w:rPr>
          <w:rFonts w:ascii="Times New Roman" w:hAnsi="Times New Roman" w:cs="Times New Roman"/>
        </w:rPr>
        <w:t xml:space="preserve">stosunku pracy </w:t>
      </w:r>
      <w:r w:rsidRPr="001E2632">
        <w:rPr>
          <w:rFonts w:ascii="Times New Roman" w:hAnsi="Times New Roman" w:cs="Times New Roman"/>
        </w:rPr>
        <w:t>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wykonywaniu pracy w rozumieniu art. 22 § 1 ustawy z dnia 26 czerwca 1974</w:t>
      </w:r>
      <w:r>
        <w:rPr>
          <w:rFonts w:ascii="Times New Roman" w:hAnsi="Times New Roman" w:cs="Times New Roman"/>
        </w:rPr>
        <w:t>r. - Kodeks pracy (Dz. U. z 2020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1320  ze zm.</w:t>
      </w:r>
      <w:r w:rsidRPr="001E2632">
        <w:rPr>
          <w:rFonts w:ascii="Times New Roman" w:hAnsi="Times New Roman" w:cs="Times New Roman"/>
        </w:rPr>
        <w:t>).</w:t>
      </w:r>
    </w:p>
    <w:p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 xml:space="preserve">Zatrudnienie musi nastąpić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1E2632">
        <w:rPr>
          <w:rFonts w:ascii="Times New Roman" w:hAnsi="Times New Roman" w:cs="Times New Roman"/>
          <w:color w:val="000000"/>
        </w:rPr>
        <w:t>w rozumieniu Kodeksu pracy lub właściwych przepisów państwa członkowskiego Unii Europejskiej lub Europejskiego Obszaru Gospodarczego, w którym Wykonawca ma siedzibę lub miejsce zamieszkania.</w:t>
      </w:r>
    </w:p>
    <w:p w:rsidR="00234BF1" w:rsidRPr="001E2632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Zamawiającego przedstawi oświadczenie o zatrudnieniu na podstawie stosunku pracy osób wykonujących przy realizacji przedmiotowego zamówienia czynności wskazane przez Zamawiającego,</w:t>
      </w:r>
    </w:p>
    <w:p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przedstawi Zamawiającemu oświadczenie Podwykonawcy o zatrudnieniu na podstawie stosunku pracy osób wykonujących przy realizacji przedmiotowego zamówienia czynności wskazane przez Zamawiającego.</w:t>
      </w:r>
    </w:p>
    <w:p w:rsidR="00234BF1" w:rsidRPr="001E2632" w:rsidRDefault="00234BF1" w:rsidP="00234BF1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234BF1" w:rsidRPr="001E2632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1</w:t>
      </w:r>
      <w:r w:rsidRPr="0020144B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20144B">
        <w:rPr>
          <w:rFonts w:ascii="Times New Roman" w:hAnsi="Times New Roman" w:cs="Times New Roman"/>
          <w:color w:val="000000"/>
        </w:rPr>
        <w:t xml:space="preserve">Wykonawca na żądanie Zamawiającego w ciągu 14 dni przedkłada Zamawiającemu do wglądu zanonimizowane dokumenty potwierdzające zatrudnienie przez Wykonawcę lub podwykonawców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20144B">
        <w:rPr>
          <w:rFonts w:ascii="Times New Roman" w:hAnsi="Times New Roman" w:cs="Times New Roman"/>
          <w:color w:val="000000"/>
        </w:rPr>
        <w:t>osób wykonujących przy realizacji przedmiotowego zamówienia czynności wskazane przez Zamawiającego</w:t>
      </w:r>
      <w:r>
        <w:rPr>
          <w:rFonts w:ascii="Times New Roman" w:hAnsi="Times New Roman" w:cs="Times New Roman"/>
          <w:color w:val="000000"/>
        </w:rPr>
        <w:t>,</w:t>
      </w:r>
    </w:p>
    <w:p w:rsidR="00234BF1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C85557" w:rsidRDefault="00C85557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lastRenderedPageBreak/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przez niego zmian. Wykonawca zobowiązany jest do uwzględnienia uzasadnionych uwag Zamawiającego i przedłożyć Zamawiającemu poprawiony harmonogram rzeczowo-finansowy w terminie 5 dni od dnia przekazania uwag.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AC4DEB" w:rsidRPr="00C904AF" w:rsidRDefault="00E43675" w:rsidP="00C904AF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z  </w:t>
      </w:r>
      <w:r>
        <w:rPr>
          <w:rFonts w:ascii="Times New Roman" w:eastAsia="Times New Roman" w:hAnsi="Times New Roman" w:cs="Times New Roman"/>
        </w:rPr>
        <w:t>przedmiotem</w:t>
      </w:r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</w:t>
      </w:r>
      <w:r w:rsidR="00730ED0">
        <w:rPr>
          <w:rFonts w:ascii="Times New Roman" w:eastAsia="Times New Roman" w:hAnsi="Times New Roman" w:cs="Times New Roman"/>
          <w:lang w:eastAsia="pl-PL"/>
        </w:rPr>
        <w:t>ia obiektu Zamawiającemu protoko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691DE3" w:rsidRDefault="00691DE3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przed przystąpieniem do realizacji robót zobowiązany jest przeprowadzić przegląd sieci kanalizacji sanitarnej oraz kanalizacji deszczowej powierzonego odcinka w obecności pracownika 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 Wodociągów i Kanalizacji 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przed przystąpieniem do prac stanu istniejących sieci.  </w:t>
      </w:r>
    </w:p>
    <w:p w:rsidR="00CC5301" w:rsidRDefault="00CC5301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po zakończeniu robót zobowiązany jest przeprowadzić przegląd sieci kanalizacji sanitarnej oraz kanalizacji deszczowej powierzonego odcinka (w tym również nowo wybudowanych odcinków sieci) w obecności pracownika 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 Wodociągów i Kanalizacji 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stanu istniejących sieci. </w:t>
      </w:r>
    </w:p>
    <w:p w:rsidR="00261548" w:rsidRDefault="00261548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>Wykonawca zaznajomi się z umiejscowieniem wsz</w:t>
      </w:r>
      <w:r>
        <w:rPr>
          <w:rFonts w:ascii="Times New Roman" w:eastAsia="Times New Roman" w:hAnsi="Times New Roman" w:cs="Times New Roman"/>
          <w:lang w:eastAsia="pl-PL"/>
        </w:rPr>
        <w:t>ystkich istniejących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sieci, </w:t>
      </w:r>
      <w:r>
        <w:rPr>
          <w:rFonts w:ascii="Times New Roman" w:eastAsia="Times New Roman" w:hAnsi="Times New Roman" w:cs="Times New Roman"/>
          <w:lang w:eastAsia="pl-PL"/>
        </w:rPr>
        <w:t xml:space="preserve"> instalacji i obiektów (również niezinwentaryzowanych) </w:t>
      </w:r>
      <w:r w:rsidRPr="00261548">
        <w:rPr>
          <w:rFonts w:ascii="Times New Roman" w:eastAsia="Times New Roman" w:hAnsi="Times New Roman" w:cs="Times New Roman"/>
          <w:lang w:eastAsia="pl-PL"/>
        </w:rPr>
        <w:t>w szczególności takich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jak kanalizacja, </w:t>
      </w:r>
      <w:r w:rsidR="00DA79A5">
        <w:rPr>
          <w:rFonts w:ascii="Times New Roman" w:eastAsia="Times New Roman" w:hAnsi="Times New Roman" w:cs="Times New Roman"/>
          <w:lang w:eastAsia="pl-PL"/>
        </w:rPr>
        <w:lastRenderedPageBreak/>
        <w:t xml:space="preserve">odwodnienie, </w:t>
      </w:r>
      <w:r w:rsidRPr="00261548">
        <w:rPr>
          <w:rFonts w:ascii="Times New Roman" w:eastAsia="Times New Roman" w:hAnsi="Times New Roman" w:cs="Times New Roman"/>
          <w:lang w:eastAsia="pl-PL"/>
        </w:rPr>
        <w:t>słupy teletechniczne i elektryczne, wodociągi, gazociągi i podobne, przed rozpoczęciem jakichkolwiek wykopów lub innych pr</w:t>
      </w:r>
      <w:r w:rsidR="00DA79A5">
        <w:rPr>
          <w:rFonts w:ascii="Times New Roman" w:eastAsia="Times New Roman" w:hAnsi="Times New Roman" w:cs="Times New Roman"/>
          <w:lang w:eastAsia="pl-PL"/>
        </w:rPr>
        <w:t>ac mogących uszkodzić istniejącą infrastrukturę</w:t>
      </w:r>
      <w:r w:rsidRPr="00261548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W p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rzypadku instalacji, obiektów  oraz </w:t>
      </w:r>
      <w:r>
        <w:rPr>
          <w:rFonts w:ascii="Times New Roman" w:eastAsia="Times New Roman" w:hAnsi="Times New Roman" w:cs="Times New Roman"/>
          <w:lang w:eastAsia="pl-PL"/>
        </w:rPr>
        <w:t>sieci niezinwentaryzowanych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,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a istniejących faktycznie na terenie budowy 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Wykonawca </w:t>
      </w:r>
      <w:r>
        <w:rPr>
          <w:rFonts w:ascii="Times New Roman" w:eastAsia="Times New Roman" w:hAnsi="Times New Roman" w:cs="Times New Roman"/>
          <w:lang w:eastAsia="pl-PL"/>
        </w:rPr>
        <w:t xml:space="preserve">zgłosi ten fakt właściwemu gestorowi sieci. 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234BF1" w:rsidRPr="00BE04AA" w:rsidRDefault="00234BF1" w:rsidP="00234BF1">
      <w:pPr>
        <w:numPr>
          <w:ilvl w:val="0"/>
          <w:numId w:val="15"/>
        </w:numPr>
        <w:tabs>
          <w:tab w:val="clear" w:pos="720"/>
          <w:tab w:val="num" w:pos="567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1E52DD">
        <w:rPr>
          <w:rFonts w:ascii="Times New Roman" w:eastAsia="Times New Roman" w:hAnsi="Times New Roman" w:cs="Times New Roman"/>
          <w:lang w:eastAsia="pl-PL"/>
        </w:rPr>
        <w:t>Wykonawca zobowiązany jest</w:t>
      </w:r>
      <w:r>
        <w:rPr>
          <w:rFonts w:ascii="Times New Roman" w:eastAsia="Times New Roman" w:hAnsi="Times New Roman" w:cs="Times New Roman"/>
          <w:lang w:eastAsia="pl-PL"/>
        </w:rPr>
        <w:t xml:space="preserve"> w terminie 120 dni od odbiorów  końcowych i wprowadzenia stałej organizacji ruchu zlecić/przekazać firmie </w:t>
      </w:r>
      <w:r>
        <w:rPr>
          <w:rFonts w:ascii="markpro-bold" w:hAnsi="markpro-bold"/>
          <w:color w:val="212529"/>
        </w:rPr>
        <w:t>Designers S</w:t>
      </w:r>
      <w:r w:rsidRPr="00207EF0">
        <w:rPr>
          <w:rFonts w:ascii="markpro-bold" w:hAnsi="markpro-bold"/>
          <w:color w:val="212529"/>
        </w:rPr>
        <w:t>p. z o.o.</w:t>
      </w:r>
      <w:r>
        <w:rPr>
          <w:rFonts w:ascii="markpro-bold" w:hAnsi="markpro-bold"/>
          <w:color w:val="212529"/>
        </w:rPr>
        <w:t xml:space="preserve"> (dane </w:t>
      </w:r>
      <w:r>
        <w:rPr>
          <w:rFonts w:ascii="markpro-bold" w:hAnsi="markpro-bold" w:hint="eastAsia"/>
          <w:color w:val="212529"/>
        </w:rPr>
        <w:t>kontaktowe</w:t>
      </w:r>
      <w:r>
        <w:rPr>
          <w:rFonts w:ascii="markpro-bold" w:hAnsi="markpro-bold"/>
          <w:color w:val="212529"/>
        </w:rPr>
        <w:t xml:space="preserve">  ul. Franciszka Szuberta 27,  02- 408 Warszawa), wykonany odcinek drogi celem wykonania dokumentacji fotograficznej  i filmowej oraz wprowadzenia nowych danych do książki drogi.</w:t>
      </w:r>
    </w:p>
    <w:p w:rsidR="00756E64" w:rsidRDefault="00E43675" w:rsidP="00234BF1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261548" w:rsidRPr="00261548" w:rsidRDefault="00261548" w:rsidP="00261548">
      <w:pPr>
        <w:spacing w:before="60" w:after="0" w:line="36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</w:t>
      </w:r>
      <w:r w:rsidR="00DA79A5">
        <w:rPr>
          <w:rFonts w:ascii="Times New Roman" w:eastAsia="Times New Roman" w:hAnsi="Times New Roman" w:cs="Times New Roman"/>
          <w:lang w:eastAsia="pl-PL"/>
        </w:rPr>
        <w:t>dowy, atesty materiałów, protokół</w:t>
      </w:r>
      <w:r>
        <w:rPr>
          <w:rFonts w:ascii="Times New Roman" w:eastAsia="Times New Roman" w:hAnsi="Times New Roman" w:cs="Times New Roman"/>
          <w:lang w:eastAsia="pl-PL"/>
        </w:rPr>
        <w:t xml:space="preserve"> odbioru pasa drogowego itp., zestawienie rzeczowe wykonanych robót, uzgodnienia ZUD – jeśli zmiany spowodowane zostały przez Wykonawcę.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 xml:space="preserve">. Ponadto </w:t>
      </w:r>
      <w:r>
        <w:rPr>
          <w:rFonts w:ascii="Times New Roman" w:eastAsia="Times New Roman" w:hAnsi="Times New Roman" w:cs="Times New Roman"/>
          <w:lang w:eastAsia="pl-PL"/>
        </w:rPr>
        <w:lastRenderedPageBreak/>
        <w:t>wykonawca jest zobowiązany do wszelkich napraw urządzeń melioracyjnych nie ujawnionych w projekcie.</w:t>
      </w:r>
    </w:p>
    <w:p w:rsidR="00F10841" w:rsidRPr="00AF0435" w:rsidRDefault="00F10841" w:rsidP="00F10841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</w:t>
      </w:r>
      <w:r w:rsidR="00234BF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 Wykonawcy obejmuje wszystkie elementy i składniki kosztów niezbędne do wykonania przed</w:t>
      </w:r>
      <w:r w:rsidR="00471E5F">
        <w:rPr>
          <w:rFonts w:ascii="Times New Roman" w:eastAsia="Times New Roman" w:hAnsi="Times New Roman" w:cs="Times New Roman"/>
          <w:lang w:eastAsia="pl-PL"/>
        </w:rPr>
        <w:t xml:space="preserve">miotu umowy zgodnie z projektem oraz kosztorysem ofertowym.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E472F8" w:rsidRDefault="00E472F8" w:rsidP="00CB677B">
      <w:pPr>
        <w:numPr>
          <w:ilvl w:val="0"/>
          <w:numId w:val="9"/>
        </w:numPr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B677B"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 xml:space="preserve">Jeżeli Wykonawca nie skorzysta z płatności częściowych, Zamawiający zapłaci całość należnego </w:t>
      </w:r>
      <w:r w:rsidR="00CB677B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wynagrodzenia na podstawie faktury wystawionej w oparciu o protokół odbioru końcowego.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E43675" w:rsidP="00E43675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lastRenderedPageBreak/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nie wykonania pełnego zakresu przedmiotu umowy lub w przypadku stwierdzenia usterek nie do usunięcia.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CF7ECE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:rsidR="00E715AF" w:rsidRDefault="00E715AF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 w usunięciu wad stwierdzonych przy odbiorze lub w okresie rękojmi za wady,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 zobowiązania z części XX pkt 5 i 6 Specyfikacji Warunków Zamówienia Wykonawca zapłaci Zamawiającemu karę umowną w wysokości 5.000,00 zł.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:rsidR="00234BF1" w:rsidRPr="000E5176" w:rsidRDefault="00234BF1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niewykonanie obowiązku wynikającego z § 8 pkt 9 umowy Wykonawca po przekroczeniu wyznaczonego terminu 120 dni, zapłaci karę umowną w wysokości 50 zł za każdy dzień zwłoki w przekazaniu Zamawiającemu dokumentu potwierdzającego dokonanie zgłoszenia naniesienia danych w programie Ediom Designers.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 tak uzgodnią w trakcie realizacji umowy.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 w:rsidR="00B76A80">
        <w:rPr>
          <w:rFonts w:ascii="Times New Roman" w:hAnsi="Times New Roman" w:cs="Times New Roman"/>
        </w:rPr>
        <w:t xml:space="preserve">35 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lastRenderedPageBreak/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 kwoty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1  i zwolnione będzie w terminie 15 dni po upływie tego okresu.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użytkownikiem  dokona komisyjnego przeglądu  </w:t>
      </w:r>
    </w:p>
    <w:p w:rsidR="00E43675" w:rsidRPr="000E5176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 przypadku konieczności dokonania bezpośrednich zapłat podwykonawcom i dalszym podwykonawcom na sumę większa niż 5% wynagrodzenia, określonego w § 12 ust. 1.</w:t>
      </w:r>
    </w:p>
    <w:p w:rsidR="00CF7ECE" w:rsidRPr="00CF7ECE" w:rsidRDefault="00CF7ECE" w:rsidP="00CF7ECE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</w:rPr>
        <w:t xml:space="preserve">w przypadku 2-krotnego stwierdzenia przez Zamawiającego </w:t>
      </w:r>
      <w:r>
        <w:rPr>
          <w:rFonts w:ascii="Times New Roman" w:hAnsi="Times New Roman" w:cs="Times New Roman"/>
        </w:rPr>
        <w:t>braku przy realizacji robót wymaganego w SWZ sprzętu budowlanego.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913739" w:rsidRDefault="00913739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ust. 1 pkt. 1 ustawy Pzp przewiduje się  zmiany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lastRenderedPageBreak/>
        <w:t>opóźnienia w uzyskaniu przez Zamawiającego pozwolenia na budowę/upływu terminu na wniesienie sprzeciwu przez właściwy organ,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:rsidR="00B76A80" w:rsidRPr="00907B5D" w:rsidRDefault="00261548" w:rsidP="00B76A80">
      <w:pPr>
        <w:pStyle w:val="Teksttreci20"/>
        <w:shd w:val="clear" w:color="auto" w:fill="auto"/>
        <w:tabs>
          <w:tab w:val="left" w:pos="851"/>
        </w:tabs>
        <w:spacing w:before="0" w:line="360" w:lineRule="auto"/>
        <w:ind w:right="119" w:firstLine="0"/>
      </w:pPr>
      <w:r>
        <w:t>4.</w:t>
      </w:r>
      <w:r w:rsidR="00B76A80">
        <w:t xml:space="preserve"> </w:t>
      </w:r>
      <w:r w:rsidR="00B76A80" w:rsidRPr="00B76A80">
        <w:t>Zamawiający  zastrzega sobie prawo zmiany zakresu przedmiotu umowy poprzez jego zmniejszenie, przy czym Zamawiający gwarantuje realizację przedmiotu umowy na poziomie nie niższym niż 90 % wielkości przedmiotu umowy. W przypadku skorzystania przez Zamawiającego</w:t>
      </w:r>
      <w:r w:rsidR="00DA79A5">
        <w:t xml:space="preserve">                </w:t>
      </w:r>
      <w:r w:rsidR="00B76A80" w:rsidRPr="00B76A80">
        <w:t xml:space="preserve"> z uprawnienia, o którym mowa w zdaniu poprzedzającym, Wykonawcy będzie przysługiwało</w:t>
      </w:r>
      <w:r w:rsidR="00DA79A5">
        <w:t xml:space="preserve"> wynagrodzenie należne wyłącznie z tytułu wykonanej części przedmiotu umowy w zmniejszonym zakresie.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E43675" w:rsidRDefault="00AE62B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913739" w:rsidRDefault="00913739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715AF" w:rsidRDefault="00E715A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34BF1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43675" w:rsidRDefault="00E43675" w:rsidP="00913739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:rsidR="00F746B0" w:rsidRDefault="00E43675" w:rsidP="00913739">
      <w:pPr>
        <w:spacing w:after="0"/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E5F" w:rsidRDefault="00471E5F" w:rsidP="00E43675">
      <w:pPr>
        <w:spacing w:after="0" w:line="240" w:lineRule="auto"/>
      </w:pPr>
      <w:r>
        <w:separator/>
      </w:r>
    </w:p>
  </w:endnote>
  <w:endnote w:type="continuationSeparator" w:id="0">
    <w:p w:rsidR="00471E5F" w:rsidRDefault="00471E5F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rkpr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5F" w:rsidRDefault="00471E5F">
    <w:pPr>
      <w:pStyle w:val="Stopka"/>
    </w:pPr>
  </w:p>
  <w:p w:rsidR="00471E5F" w:rsidRDefault="00471E5F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5F" w:rsidRDefault="009A1C0D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p w:rsidR="00471E5F" w:rsidRDefault="00847C6D" w:rsidP="00460B31">
                  <w:pPr>
                    <w:pStyle w:val="Stopka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WI.271.</w:t>
                  </w:r>
                  <w:r w:rsidR="00F844F4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4</w:t>
                  </w:r>
                  <w:r w:rsidR="004C6E11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3</w:t>
                  </w:r>
                  <w:r w:rsidR="00471E5F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.2022.KOI</w:t>
                  </w:r>
                </w:p>
                <w:p w:rsidR="00471E5F" w:rsidRPr="00460B31" w:rsidRDefault="00471E5F" w:rsidP="00460B31"/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471E5F" w:rsidRDefault="00471E5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9A1C0D" w:rsidRPr="009A1C0D">
                    <w:fldChar w:fldCharType="begin"/>
                  </w:r>
                  <w:r>
                    <w:instrText xml:space="preserve"> PAGE   \* MERGEFORMAT </w:instrText>
                  </w:r>
                  <w:r w:rsidR="009A1C0D" w:rsidRPr="009A1C0D">
                    <w:fldChar w:fldCharType="separate"/>
                  </w:r>
                  <w:r w:rsidR="00CB677B" w:rsidRPr="00CB677B">
                    <w:rPr>
                      <w:noProof/>
                      <w:color w:val="FFFFFF" w:themeColor="background1"/>
                    </w:rPr>
                    <w:t>13</w:t>
                  </w:r>
                  <w:r w:rsidR="009A1C0D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 w:rsidR="00471E5F">
      <w:t>mina Grójec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E5F" w:rsidRDefault="00471E5F" w:rsidP="00E43675">
      <w:pPr>
        <w:spacing w:after="0" w:line="240" w:lineRule="auto"/>
      </w:pPr>
      <w:r>
        <w:separator/>
      </w:r>
    </w:p>
  </w:footnote>
  <w:footnote w:type="continuationSeparator" w:id="0">
    <w:p w:rsidR="00471E5F" w:rsidRDefault="00471E5F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D52CEB"/>
    <w:multiLevelType w:val="hybridMultilevel"/>
    <w:tmpl w:val="FB325EBC"/>
    <w:lvl w:ilvl="0" w:tplc="E7C61BD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8"/>
  </w:num>
  <w:num w:numId="16">
    <w:abstractNumId w:val="11"/>
  </w:num>
  <w:num w:numId="17">
    <w:abstractNumId w:val="16"/>
  </w:num>
  <w:num w:numId="18">
    <w:abstractNumId w:val="7"/>
  </w:num>
  <w:num w:numId="19">
    <w:abstractNumId w:val="14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03386E"/>
    <w:rsid w:val="000674CD"/>
    <w:rsid w:val="000B74C9"/>
    <w:rsid w:val="00140991"/>
    <w:rsid w:val="00140B51"/>
    <w:rsid w:val="00195876"/>
    <w:rsid w:val="001B455A"/>
    <w:rsid w:val="00234BF1"/>
    <w:rsid w:val="00261548"/>
    <w:rsid w:val="00290B22"/>
    <w:rsid w:val="002D7D61"/>
    <w:rsid w:val="0039094E"/>
    <w:rsid w:val="00396A2E"/>
    <w:rsid w:val="004547D1"/>
    <w:rsid w:val="00460B31"/>
    <w:rsid w:val="00471E5F"/>
    <w:rsid w:val="00495A02"/>
    <w:rsid w:val="004C6E11"/>
    <w:rsid w:val="004D5988"/>
    <w:rsid w:val="005B4AB7"/>
    <w:rsid w:val="005C3E1A"/>
    <w:rsid w:val="005E00F2"/>
    <w:rsid w:val="00622B94"/>
    <w:rsid w:val="00627D73"/>
    <w:rsid w:val="00672CFF"/>
    <w:rsid w:val="006828BC"/>
    <w:rsid w:val="00682E37"/>
    <w:rsid w:val="00691DE3"/>
    <w:rsid w:val="006C0CDF"/>
    <w:rsid w:val="00730ED0"/>
    <w:rsid w:val="00756E64"/>
    <w:rsid w:val="00792349"/>
    <w:rsid w:val="007A3AE0"/>
    <w:rsid w:val="007A40E8"/>
    <w:rsid w:val="007F733C"/>
    <w:rsid w:val="00847C6D"/>
    <w:rsid w:val="0085205D"/>
    <w:rsid w:val="00880D66"/>
    <w:rsid w:val="00907B5D"/>
    <w:rsid w:val="00913739"/>
    <w:rsid w:val="00926C07"/>
    <w:rsid w:val="00944CA2"/>
    <w:rsid w:val="009A1C0D"/>
    <w:rsid w:val="009C5F11"/>
    <w:rsid w:val="00AA4A72"/>
    <w:rsid w:val="00AC4DEB"/>
    <w:rsid w:val="00AE62B0"/>
    <w:rsid w:val="00B642D8"/>
    <w:rsid w:val="00B76A80"/>
    <w:rsid w:val="00C85557"/>
    <w:rsid w:val="00C904AF"/>
    <w:rsid w:val="00C91130"/>
    <w:rsid w:val="00CB412F"/>
    <w:rsid w:val="00CB677B"/>
    <w:rsid w:val="00CC5301"/>
    <w:rsid w:val="00CE1198"/>
    <w:rsid w:val="00CE2B72"/>
    <w:rsid w:val="00CE5DAD"/>
    <w:rsid w:val="00CF7ECE"/>
    <w:rsid w:val="00D0756C"/>
    <w:rsid w:val="00D20715"/>
    <w:rsid w:val="00D748E7"/>
    <w:rsid w:val="00D8498F"/>
    <w:rsid w:val="00D970C2"/>
    <w:rsid w:val="00DA79A5"/>
    <w:rsid w:val="00E43675"/>
    <w:rsid w:val="00E472F8"/>
    <w:rsid w:val="00E715AF"/>
    <w:rsid w:val="00EC244B"/>
    <w:rsid w:val="00F07155"/>
    <w:rsid w:val="00F10841"/>
    <w:rsid w:val="00F501A0"/>
    <w:rsid w:val="00F746B0"/>
    <w:rsid w:val="00F844F4"/>
    <w:rsid w:val="00FA0FA0"/>
    <w:rsid w:val="00FB3D7E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15</Pages>
  <Words>4805</Words>
  <Characters>28833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39</cp:revision>
  <cp:lastPrinted>2022-03-18T08:46:00Z</cp:lastPrinted>
  <dcterms:created xsi:type="dcterms:W3CDTF">2021-01-22T09:21:00Z</dcterms:created>
  <dcterms:modified xsi:type="dcterms:W3CDTF">2022-09-27T10:01:00Z</dcterms:modified>
</cp:coreProperties>
</file>