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77777777" w:rsidR="008C50FF" w:rsidRDefault="008C50FF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4117C013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FF1779">
        <w:rPr>
          <w:sz w:val="22"/>
          <w:szCs w:val="22"/>
        </w:rPr>
        <w:t>1</w:t>
      </w:r>
      <w:r w:rsidR="00761F99">
        <w:rPr>
          <w:sz w:val="22"/>
          <w:szCs w:val="22"/>
        </w:rPr>
        <w:t>4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EGP</w:t>
      </w:r>
    </w:p>
    <w:p w14:paraId="4075F07B" w14:textId="77777777" w:rsidR="00EF5408" w:rsidRPr="005E3AB5" w:rsidRDefault="00EF5408" w:rsidP="00EF5408">
      <w:pPr>
        <w:rPr>
          <w:sz w:val="22"/>
          <w:szCs w:val="22"/>
        </w:rPr>
      </w:pPr>
    </w:p>
    <w:p w14:paraId="21CCF893" w14:textId="4CF80887" w:rsidR="00761F99" w:rsidRPr="00761F99" w:rsidRDefault="007D0670" w:rsidP="00761F99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597FF0" w:rsidRPr="00597FF0">
        <w:rPr>
          <w:rFonts w:cs="Times New Roman"/>
          <w:b/>
          <w:bCs/>
          <w:sz w:val="22"/>
          <w:szCs w:val="22"/>
        </w:rPr>
        <w:t xml:space="preserve"> </w:t>
      </w:r>
      <w:r w:rsidR="00761F99" w:rsidRPr="00761F99">
        <w:rPr>
          <w:rFonts w:cs="Times New Roman"/>
          <w:b/>
          <w:bCs/>
          <w:kern w:val="2"/>
          <w:sz w:val="22"/>
          <w:szCs w:val="22"/>
        </w:rPr>
        <w:t>wykonanie roboty budowlanej polegającej na wyniesieniu układów pomiarowych oraz sterownia oświetleniem ulicznym ze stacji transformatorowych do złączy kablowych wolnostojących na terenie miasta Grójec w pięciu lokalizacjach – stacje: „Szkolna”, „Skargi”, „PKS”, „Sady T1”, „Sady T2”</w:t>
      </w:r>
      <w:r w:rsidR="00761F99" w:rsidRPr="00761F99">
        <w:rPr>
          <w:rFonts w:cs="Times New Roman"/>
          <w:kern w:val="2"/>
          <w:sz w:val="22"/>
          <w:szCs w:val="22"/>
        </w:rPr>
        <w:t xml:space="preserve"> zgodnie z załączoną dokumentacją projektową oraz przedmiarem robót załączonym do zapytania</w:t>
      </w:r>
    </w:p>
    <w:p w14:paraId="56D836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0E14422F" w14:textId="2088E435" w:rsidR="002033E7" w:rsidRDefault="002033E7" w:rsidP="002033E7">
      <w:pPr>
        <w:rPr>
          <w:sz w:val="22"/>
          <w:szCs w:val="22"/>
        </w:rPr>
      </w:pPr>
      <w:r>
        <w:rPr>
          <w:sz w:val="22"/>
          <w:szCs w:val="22"/>
        </w:rPr>
        <w:t xml:space="preserve">W tym </w:t>
      </w:r>
      <w:r w:rsidR="00761F99">
        <w:rPr>
          <w:sz w:val="22"/>
          <w:szCs w:val="22"/>
        </w:rPr>
        <w:t xml:space="preserve">stacje w lokalizacji: </w:t>
      </w:r>
    </w:p>
    <w:p w14:paraId="3A3BCE45" w14:textId="44C1E7B7" w:rsidR="002033E7" w:rsidRPr="005E3AB5" w:rsidRDefault="00761F99" w:rsidP="002033E7">
      <w:pPr>
        <w:rPr>
          <w:i/>
          <w:iCs/>
          <w:sz w:val="22"/>
          <w:szCs w:val="22"/>
        </w:rPr>
      </w:pPr>
      <w:r w:rsidRPr="00847E6F">
        <w:rPr>
          <w:rFonts w:cs="Times New Roman"/>
          <w:sz w:val="22"/>
          <w:szCs w:val="22"/>
        </w:rPr>
        <w:t>„Szkolna”</w:t>
      </w:r>
      <w:r>
        <w:rPr>
          <w:rFonts w:cs="Times New Roman"/>
        </w:rPr>
        <w:t xml:space="preserve"> ul. Jana Pawła II</w:t>
      </w:r>
      <w:r w:rsidR="002033E7">
        <w:rPr>
          <w:sz w:val="22"/>
          <w:szCs w:val="22"/>
        </w:rPr>
        <w:t xml:space="preserve">: </w:t>
      </w:r>
      <w:r w:rsidR="002033E7" w:rsidRPr="005E3AB5">
        <w:rPr>
          <w:sz w:val="22"/>
          <w:szCs w:val="22"/>
        </w:rPr>
        <w:t xml:space="preserve">cena brutto …........................................................ zł, </w:t>
      </w:r>
    </w:p>
    <w:p w14:paraId="2365096B" w14:textId="269888B9" w:rsidR="002033E7" w:rsidRDefault="002033E7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1F99" w:rsidRPr="007A0100">
        <w:rPr>
          <w:rFonts w:cs="Times New Roman"/>
          <w:sz w:val="22"/>
          <w:szCs w:val="22"/>
        </w:rPr>
        <w:t>„Skargi</w:t>
      </w:r>
      <w:r w:rsidR="00761F99" w:rsidRPr="007A0100">
        <w:rPr>
          <w:rFonts w:cs="Times New Roman"/>
        </w:rPr>
        <w:t>” ul. Piotra Skargi</w:t>
      </w:r>
      <w:r w:rsidR="00761F99">
        <w:rPr>
          <w:rFonts w:cs="Times New Roman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14:paraId="76270FA8" w14:textId="22396D52" w:rsidR="00597FF0" w:rsidRDefault="00597FF0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1F99" w:rsidRPr="007A0100">
        <w:rPr>
          <w:rFonts w:cs="Times New Roman"/>
          <w:sz w:val="22"/>
          <w:szCs w:val="22"/>
        </w:rPr>
        <w:t>„PKS”</w:t>
      </w:r>
      <w:r w:rsidR="00761F99" w:rsidRPr="007A0100">
        <w:rPr>
          <w:rFonts w:cs="Times New Roman"/>
        </w:rPr>
        <w:t xml:space="preserve"> ul. Laskowa</w:t>
      </w:r>
      <w:r w:rsidR="00761F99">
        <w:rPr>
          <w:rFonts w:cs="Times New Roman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14:paraId="53908C4D" w14:textId="004175D2" w:rsidR="00597FF0" w:rsidRPr="005E3AB5" w:rsidRDefault="00597FF0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1F99" w:rsidRPr="007A0100">
        <w:rPr>
          <w:rFonts w:cs="Times New Roman"/>
          <w:sz w:val="22"/>
          <w:szCs w:val="22"/>
        </w:rPr>
        <w:t>„Sady T1”</w:t>
      </w:r>
      <w:r w:rsidR="00761F99" w:rsidRPr="007A0100">
        <w:rPr>
          <w:rFonts w:cs="Times New Roman"/>
        </w:rPr>
        <w:t xml:space="preserve"> ul. Akacjowa</w:t>
      </w:r>
      <w:r w:rsidR="00761F99">
        <w:rPr>
          <w:rFonts w:cs="Times New Roman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14:paraId="3E1CA1B1" w14:textId="2F31AA8B" w:rsidR="00761F99" w:rsidRPr="005E3AB5" w:rsidRDefault="00761F99" w:rsidP="00761F99">
      <w:pPr>
        <w:rPr>
          <w:sz w:val="22"/>
          <w:szCs w:val="22"/>
        </w:rPr>
      </w:pPr>
      <w:r w:rsidRPr="00847E6F">
        <w:rPr>
          <w:rFonts w:cs="Times New Roman"/>
          <w:sz w:val="22"/>
          <w:szCs w:val="22"/>
        </w:rPr>
        <w:t>„Sady T2”</w:t>
      </w:r>
      <w:r>
        <w:rPr>
          <w:rFonts w:cs="Times New Roman"/>
        </w:rPr>
        <w:t xml:space="preserve"> ul. Klonowa</w:t>
      </w:r>
      <w:r>
        <w:rPr>
          <w:sz w:val="22"/>
          <w:szCs w:val="22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14:paraId="6B6351F1" w14:textId="6B73DAD1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BF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DD0F73"/>
    <w:rsid w:val="00EF5408"/>
    <w:rsid w:val="00F67EE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10</cp:revision>
  <dcterms:created xsi:type="dcterms:W3CDTF">2022-02-18T10:27:00Z</dcterms:created>
  <dcterms:modified xsi:type="dcterms:W3CDTF">2022-07-14T07:57:00Z</dcterms:modified>
</cp:coreProperties>
</file>