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4C2882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Załącznik nr  4a </w:t>
      </w:r>
      <w:r w:rsidR="00247CBC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="004C2882" w:rsidRPr="0020144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4C2882" w:rsidRPr="0061718F">
        <w:rPr>
          <w:rFonts w:ascii="Times New Roman" w:eastAsia="Times New Roman" w:hAnsi="Times New Roman" w:cs="Times New Roman"/>
          <w:b/>
          <w:i/>
          <w:lang w:eastAsia="pl-PL"/>
        </w:rPr>
        <w:t xml:space="preserve">Opracowanie dokumentacji projektowej budowy drogi gminnej nr 161561W w miejscowościach Podole, Duży Dół, Las Lesznowolski w ramach zadania inwestycyjnego pn.: projekt drogi nr 37 </w:t>
      </w:r>
      <w:r w:rsidR="004C2882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4C2882" w:rsidRPr="0061718F">
        <w:rPr>
          <w:rFonts w:ascii="Times New Roman" w:eastAsia="Times New Roman" w:hAnsi="Times New Roman" w:cs="Times New Roman"/>
          <w:b/>
          <w:i/>
          <w:lang w:eastAsia="pl-PL"/>
        </w:rPr>
        <w:t>w Podolu</w:t>
      </w:r>
      <w:r w:rsidR="00832C57" w:rsidRPr="0020144B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832C57" w:rsidRPr="007542F0">
        <w:rPr>
          <w:rFonts w:ascii="Times New Roman" w:eastAsia="Times New Roman" w:hAnsi="Times New Roman" w:cs="Times New Roman"/>
          <w:b/>
          <w:i/>
        </w:rPr>
        <w:t xml:space="preserve"> </w:t>
      </w:r>
      <w:r w:rsidRPr="002775F1">
        <w:rPr>
          <w:rFonts w:ascii="Times New Roman" w:hAnsi="Times New Roman" w:cs="Times New Roman"/>
          <w:b/>
          <w:i/>
        </w:rPr>
        <w:t xml:space="preserve"> </w:t>
      </w:r>
      <w:r w:rsidR="005C52CD">
        <w:rPr>
          <w:rFonts w:ascii="Times New Roman" w:hAnsi="Times New Roman" w:cs="Times New Roman"/>
          <w:b/>
          <w:i/>
        </w:rPr>
        <w:t>- część I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B021EC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budowę lub przebudowę lub rozbudowę drogi publicznej </w:t>
            </w:r>
            <w:r w:rsidR="00B021EC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6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832C57" w:rsidRPr="00446663" w:rsidRDefault="00832C57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6663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446663">
        <w:rPr>
          <w:rFonts w:ascii="Times New Roman" w:hAnsi="Times New Roman" w:cs="Times New Roman"/>
          <w:b/>
          <w:sz w:val="20"/>
          <w:szCs w:val="20"/>
        </w:rPr>
        <w:tab/>
      </w:r>
      <w:r w:rsidRPr="0044666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32C57" w:rsidRPr="00832C57" w:rsidRDefault="002C0CD8" w:rsidP="00832C57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</w:t>
      </w:r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="00832C57" w:rsidRPr="00446663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832C57" w:rsidRDefault="00832C57" w:rsidP="00D11761">
      <w:pPr>
        <w:widowControl w:val="0"/>
        <w:suppressAutoHyphens/>
        <w:spacing w:after="120" w:line="240" w:lineRule="auto"/>
        <w:jc w:val="both"/>
      </w:pPr>
    </w:p>
    <w:sectPr w:rsidR="00832C57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0C1F4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832C57" w:rsidP="005202F6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</w:t>
                      </w:r>
                      <w:r w:rsidR="0078464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6</w:t>
                      </w:r>
                      <w:r w:rsidR="00DD0271" w:rsidRPr="00DD027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2022.KOI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C52CD" w:rsidRPr="005C52CD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C1F4C"/>
    <w:rsid w:val="0021599B"/>
    <w:rsid w:val="00231BB7"/>
    <w:rsid w:val="00247CBC"/>
    <w:rsid w:val="002626AA"/>
    <w:rsid w:val="002C0CD8"/>
    <w:rsid w:val="0035211F"/>
    <w:rsid w:val="004C2882"/>
    <w:rsid w:val="005202F6"/>
    <w:rsid w:val="0056319F"/>
    <w:rsid w:val="005C17F7"/>
    <w:rsid w:val="005C52CD"/>
    <w:rsid w:val="00681332"/>
    <w:rsid w:val="006A3627"/>
    <w:rsid w:val="006D234D"/>
    <w:rsid w:val="00764C8E"/>
    <w:rsid w:val="00784643"/>
    <w:rsid w:val="007B2C20"/>
    <w:rsid w:val="00832C57"/>
    <w:rsid w:val="00834681"/>
    <w:rsid w:val="00896856"/>
    <w:rsid w:val="00937D4E"/>
    <w:rsid w:val="00A45EBE"/>
    <w:rsid w:val="00AF6360"/>
    <w:rsid w:val="00B021EC"/>
    <w:rsid w:val="00C92341"/>
    <w:rsid w:val="00CD2DB7"/>
    <w:rsid w:val="00D11761"/>
    <w:rsid w:val="00DD0271"/>
    <w:rsid w:val="00E756E1"/>
    <w:rsid w:val="00E87430"/>
    <w:rsid w:val="00ED1558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60470"/>
    <w:rsid w:val="0019626E"/>
    <w:rsid w:val="00250C09"/>
    <w:rsid w:val="005C3136"/>
    <w:rsid w:val="00663882"/>
    <w:rsid w:val="007030D8"/>
    <w:rsid w:val="007069B8"/>
    <w:rsid w:val="007B0A21"/>
    <w:rsid w:val="009045EC"/>
    <w:rsid w:val="00910A7C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2021-01-22T09:19:00Z</dcterms:created>
  <dcterms:modified xsi:type="dcterms:W3CDTF">2022-02-04T12:01:00Z</dcterms:modified>
</cp:coreProperties>
</file>