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60" w:rsidRDefault="00D8450D" w:rsidP="00D8450D">
      <w:pPr>
        <w:pStyle w:val="Tekstpodstawowy"/>
        <w:spacing w:before="66" w:line="278" w:lineRule="auto"/>
        <w:ind w:right="531"/>
        <w:jc w:val="left"/>
      </w:pPr>
      <w:r>
        <w:t xml:space="preserve">                                                                          </w:t>
      </w:r>
      <w:r w:rsidR="0047564D">
        <w:t>Informacja Burmistrza Gminy i Miasta Grójec</w:t>
      </w:r>
    </w:p>
    <w:p w:rsidR="00246460" w:rsidRDefault="00D8450D" w:rsidP="00246460">
      <w:pPr>
        <w:pStyle w:val="Tekstpodstawowy"/>
        <w:spacing w:before="66" w:line="278" w:lineRule="auto"/>
        <w:ind w:right="531"/>
      </w:pPr>
      <w:r>
        <w:t>z</w:t>
      </w:r>
      <w:r w:rsidR="00246460">
        <w:t xml:space="preserve"> dnia </w:t>
      </w:r>
      <w:r w:rsidR="006B5406">
        <w:t>27</w:t>
      </w:r>
      <w:r w:rsidR="00246460">
        <w:t xml:space="preserve"> stycznia 202</w:t>
      </w:r>
      <w:r w:rsidR="00DB2FF2">
        <w:t>2</w:t>
      </w:r>
      <w:r w:rsidR="00246460">
        <w:t xml:space="preserve"> r.</w:t>
      </w:r>
    </w:p>
    <w:p w:rsidR="00E36A79" w:rsidRDefault="0047564D" w:rsidP="00246460">
      <w:pPr>
        <w:pStyle w:val="Tekstpodstawowy"/>
        <w:spacing w:before="66" w:line="278" w:lineRule="auto"/>
        <w:ind w:right="531"/>
        <w:jc w:val="both"/>
      </w:pPr>
      <w:r>
        <w:t xml:space="preserve">w sprawie kryteriów branych pod uwagę w postępowaniu rekrutacyjnym </w:t>
      </w:r>
      <w:r w:rsidRPr="007249AD">
        <w:rPr>
          <w:u w:val="single"/>
        </w:rPr>
        <w:t>do klas pierwszych publicznych szkół podstawowych</w:t>
      </w:r>
      <w:r>
        <w:t xml:space="preserve"> prowadzonych przez Gminę Grójec na rok szkolny 20</w:t>
      </w:r>
      <w:r w:rsidR="00DB2FF2">
        <w:t>22</w:t>
      </w:r>
      <w:r>
        <w:t>/202</w:t>
      </w:r>
      <w:r w:rsidR="00DB2FF2">
        <w:t>3</w:t>
      </w:r>
      <w:r>
        <w:t xml:space="preserve"> dla kandydatów</w:t>
      </w:r>
      <w:r w:rsidR="00246460">
        <w:t xml:space="preserve"> </w:t>
      </w:r>
      <w:r>
        <w:t>zamieszkałych poza obwodem publicznej szkoły podstawowej oraz dokumentów niezbędnych do potwierdzenia tych kryteriów, a także liczby punktów możliwych do uzyskania za poszczególne kryteria</w:t>
      </w:r>
    </w:p>
    <w:p w:rsidR="00E36A79" w:rsidRPr="00D57600" w:rsidRDefault="0047564D" w:rsidP="00992576">
      <w:pPr>
        <w:pStyle w:val="Akapitzlist"/>
        <w:numPr>
          <w:ilvl w:val="0"/>
          <w:numId w:val="3"/>
        </w:numPr>
        <w:tabs>
          <w:tab w:val="left" w:pos="734"/>
        </w:tabs>
        <w:spacing w:line="276" w:lineRule="auto"/>
        <w:ind w:right="110"/>
        <w:jc w:val="both"/>
        <w:rPr>
          <w:sz w:val="24"/>
        </w:rPr>
      </w:pPr>
      <w:r w:rsidRPr="00992576">
        <w:rPr>
          <w:sz w:val="24"/>
        </w:rPr>
        <w:t xml:space="preserve">Rekrutacja dzieci do klas pierwszych publicznych szkół podstawowych prowadzonych przez Gminę Grójec odbywać się będzie zgodnie  </w:t>
      </w:r>
      <w:r w:rsidR="00992576" w:rsidRPr="00992576">
        <w:rPr>
          <w:sz w:val="24"/>
        </w:rPr>
        <w:br/>
      </w:r>
      <w:r w:rsidRPr="00992576">
        <w:rPr>
          <w:sz w:val="24"/>
        </w:rPr>
        <w:t xml:space="preserve">z przepisami ustawy z dnia 14 grudnia 2016 roku – prawo oświatowe </w:t>
      </w:r>
      <w:r w:rsidR="00246460" w:rsidRPr="00D57600">
        <w:rPr>
          <w:sz w:val="24"/>
        </w:rPr>
        <w:t xml:space="preserve">( </w:t>
      </w:r>
      <w:proofErr w:type="spellStart"/>
      <w:r w:rsidR="00246460" w:rsidRPr="00D57600">
        <w:rPr>
          <w:sz w:val="24"/>
        </w:rPr>
        <w:t>t.j</w:t>
      </w:r>
      <w:proofErr w:type="spellEnd"/>
      <w:r w:rsidR="00246460" w:rsidRPr="00D57600">
        <w:rPr>
          <w:sz w:val="24"/>
        </w:rPr>
        <w:t xml:space="preserve">. </w:t>
      </w:r>
      <w:r w:rsidR="00246460" w:rsidRPr="00D57600">
        <w:t>Dz. U. z 202</w:t>
      </w:r>
      <w:r w:rsidR="00D57600" w:rsidRPr="00D57600">
        <w:t>1</w:t>
      </w:r>
      <w:r w:rsidR="00246460" w:rsidRPr="00D57600">
        <w:t xml:space="preserve"> r. poz. 10</w:t>
      </w:r>
      <w:r w:rsidR="00D57600" w:rsidRPr="00D57600">
        <w:t>82</w:t>
      </w:r>
      <w:r w:rsidR="00246460" w:rsidRPr="00D57600">
        <w:t>. z</w:t>
      </w:r>
      <w:r w:rsidR="00D57600" w:rsidRPr="00D57600">
        <w:t>e</w:t>
      </w:r>
      <w:r w:rsidR="00246460" w:rsidRPr="00D57600">
        <w:t xml:space="preserve"> zm.)</w:t>
      </w:r>
    </w:p>
    <w:p w:rsidR="00E36A79" w:rsidRPr="003512AE" w:rsidRDefault="0047564D" w:rsidP="00992576">
      <w:pPr>
        <w:pStyle w:val="Akapitzlist"/>
        <w:numPr>
          <w:ilvl w:val="0"/>
          <w:numId w:val="3"/>
        </w:numPr>
        <w:tabs>
          <w:tab w:val="left" w:pos="939"/>
        </w:tabs>
        <w:spacing w:line="272" w:lineRule="exact"/>
        <w:jc w:val="both"/>
        <w:rPr>
          <w:sz w:val="24"/>
        </w:rPr>
      </w:pPr>
      <w:r w:rsidRPr="003512AE">
        <w:rPr>
          <w:sz w:val="24"/>
        </w:rPr>
        <w:t xml:space="preserve">Do klasy pierwszej publicznej szkoły podstawowej przyjmuje się </w:t>
      </w:r>
      <w:r w:rsidRPr="003512AE">
        <w:rPr>
          <w:b/>
          <w:sz w:val="24"/>
        </w:rPr>
        <w:t>na podstawie zgłoszenia dzieci zamieszkałe w obwodzie</w:t>
      </w:r>
      <w:r w:rsidRPr="003512AE">
        <w:rPr>
          <w:b/>
          <w:spacing w:val="-19"/>
          <w:sz w:val="24"/>
        </w:rPr>
        <w:t xml:space="preserve"> </w:t>
      </w:r>
      <w:r w:rsidRPr="003512AE">
        <w:rPr>
          <w:b/>
          <w:sz w:val="24"/>
        </w:rPr>
        <w:t>szkoły</w:t>
      </w:r>
      <w:r w:rsidRPr="003512AE">
        <w:rPr>
          <w:sz w:val="24"/>
        </w:rPr>
        <w:t>.</w:t>
      </w:r>
    </w:p>
    <w:p w:rsidR="00E36A79" w:rsidRPr="003512AE" w:rsidRDefault="0047564D" w:rsidP="00992576">
      <w:pPr>
        <w:pStyle w:val="Akapitzlist"/>
        <w:numPr>
          <w:ilvl w:val="0"/>
          <w:numId w:val="3"/>
        </w:numPr>
        <w:tabs>
          <w:tab w:val="left" w:pos="939"/>
        </w:tabs>
        <w:spacing w:before="41" w:line="276" w:lineRule="auto"/>
        <w:ind w:right="445"/>
        <w:jc w:val="both"/>
        <w:rPr>
          <w:sz w:val="24"/>
        </w:rPr>
      </w:pPr>
      <w:r w:rsidRPr="003512AE">
        <w:rPr>
          <w:sz w:val="24"/>
        </w:rPr>
        <w:t>Kandydaci zamieszkali poza obwodem publicznej szkoły podstawowej mogą być przyjęci do klasy pierwszej po przeprowadzeniu postępowania rekrutacyjnego, jeżeli dana publiczna szkoła podstawowa nadal dysponuje wolnymi</w:t>
      </w:r>
      <w:r w:rsidRPr="003512AE">
        <w:rPr>
          <w:spacing w:val="-1"/>
          <w:sz w:val="24"/>
        </w:rPr>
        <w:t xml:space="preserve"> </w:t>
      </w:r>
      <w:r w:rsidRPr="003512AE">
        <w:rPr>
          <w:sz w:val="24"/>
        </w:rPr>
        <w:t>miejscami.</w:t>
      </w:r>
    </w:p>
    <w:p w:rsidR="00E36A79" w:rsidRPr="003512AE" w:rsidRDefault="0047564D" w:rsidP="00992576">
      <w:pPr>
        <w:pStyle w:val="Akapitzlist"/>
        <w:numPr>
          <w:ilvl w:val="0"/>
          <w:numId w:val="3"/>
        </w:numPr>
        <w:tabs>
          <w:tab w:val="left" w:pos="939"/>
        </w:tabs>
        <w:spacing w:before="2" w:line="276" w:lineRule="auto"/>
        <w:ind w:right="447"/>
        <w:jc w:val="both"/>
        <w:rPr>
          <w:sz w:val="24"/>
        </w:rPr>
      </w:pPr>
      <w:r w:rsidRPr="003512AE">
        <w:rPr>
          <w:sz w:val="24"/>
        </w:rPr>
        <w:t>W  postępowaniu  rekrutacyjnym  są  brane  następujące  kryteria  określone  Uchwałą  Nr  XXIX/231/17  Rady  Miejskiej  w  Grójcu      z dnia 27 marca 2017</w:t>
      </w:r>
      <w:r w:rsidRPr="003512AE">
        <w:rPr>
          <w:spacing w:val="-2"/>
          <w:sz w:val="24"/>
        </w:rPr>
        <w:t xml:space="preserve"> </w:t>
      </w:r>
      <w:r w:rsidRPr="003512AE">
        <w:rPr>
          <w:sz w:val="24"/>
        </w:rPr>
        <w:t>roku: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7"/>
        <w:gridCol w:w="1569"/>
        <w:gridCol w:w="6857"/>
      </w:tblGrid>
      <w:tr w:rsidR="00E36A79" w:rsidTr="00D8450D">
        <w:trPr>
          <w:trHeight w:val="727"/>
        </w:trPr>
        <w:tc>
          <w:tcPr>
            <w:tcW w:w="6107" w:type="dxa"/>
          </w:tcPr>
          <w:p w:rsidR="00E36A79" w:rsidRDefault="00E36A79">
            <w:pPr>
              <w:pStyle w:val="TableParagraph"/>
              <w:spacing w:before="5"/>
            </w:pPr>
          </w:p>
          <w:p w:rsidR="00E36A79" w:rsidRDefault="0047564D">
            <w:pPr>
              <w:pStyle w:val="TableParagraph"/>
              <w:ind w:left="2456" w:right="2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Kryterium</w:t>
            </w:r>
          </w:p>
        </w:tc>
        <w:tc>
          <w:tcPr>
            <w:tcW w:w="1569" w:type="dxa"/>
          </w:tcPr>
          <w:p w:rsidR="00E36A79" w:rsidRDefault="0047564D">
            <w:pPr>
              <w:pStyle w:val="TableParagraph"/>
              <w:spacing w:before="66" w:line="310" w:lineRule="atLeast"/>
              <w:ind w:left="326" w:right="299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Liczba punktów</w:t>
            </w:r>
          </w:p>
        </w:tc>
        <w:tc>
          <w:tcPr>
            <w:tcW w:w="6857" w:type="dxa"/>
          </w:tcPr>
          <w:p w:rsidR="00E36A79" w:rsidRDefault="00E36A79">
            <w:pPr>
              <w:pStyle w:val="TableParagraph"/>
              <w:spacing w:before="5"/>
            </w:pPr>
          </w:p>
          <w:p w:rsidR="00E36A79" w:rsidRDefault="0047564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Dokument potwierdzający spełnianie kryterium</w:t>
            </w:r>
          </w:p>
        </w:tc>
      </w:tr>
      <w:tr w:rsidR="00E36A79" w:rsidTr="00D8450D">
        <w:trPr>
          <w:trHeight w:val="725"/>
        </w:trPr>
        <w:tc>
          <w:tcPr>
            <w:tcW w:w="6107" w:type="dxa"/>
          </w:tcPr>
          <w:p w:rsidR="00E36A79" w:rsidRDefault="0047564D">
            <w:pPr>
              <w:pStyle w:val="TableParagraph"/>
              <w:spacing w:before="48" w:line="32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kandydat uczęszczał do oddziału przedszkolnego przy danej szkole podstawowej</w:t>
            </w:r>
          </w:p>
        </w:tc>
        <w:tc>
          <w:tcPr>
            <w:tcW w:w="1569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50 pkt</w:t>
            </w:r>
          </w:p>
        </w:tc>
        <w:tc>
          <w:tcPr>
            <w:tcW w:w="6857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 w:rsidTr="00D8450D">
        <w:trPr>
          <w:trHeight w:val="725"/>
        </w:trPr>
        <w:tc>
          <w:tcPr>
            <w:tcW w:w="6107" w:type="dxa"/>
          </w:tcPr>
          <w:p w:rsidR="00E36A79" w:rsidRDefault="0047564D">
            <w:pPr>
              <w:pStyle w:val="TableParagraph"/>
              <w:spacing w:before="61" w:line="310" w:lineRule="atLeast"/>
              <w:ind w:left="107" w:right="452"/>
              <w:rPr>
                <w:sz w:val="24"/>
              </w:rPr>
            </w:pPr>
            <w:r>
              <w:rPr>
                <w:sz w:val="24"/>
              </w:rPr>
              <w:t>rodzeństwo kandydata realizuje obowiązek szkolny w tej samej szkole</w:t>
            </w:r>
          </w:p>
        </w:tc>
        <w:tc>
          <w:tcPr>
            <w:tcW w:w="1569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30 pkt</w:t>
            </w:r>
          </w:p>
        </w:tc>
        <w:tc>
          <w:tcPr>
            <w:tcW w:w="6857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 w:rsidTr="00D8450D">
        <w:trPr>
          <w:trHeight w:val="1353"/>
        </w:trPr>
        <w:tc>
          <w:tcPr>
            <w:tcW w:w="6107" w:type="dxa"/>
          </w:tcPr>
          <w:p w:rsidR="00E36A79" w:rsidRDefault="00E36A79">
            <w:pPr>
              <w:pStyle w:val="TableParagraph"/>
              <w:spacing w:before="9"/>
              <w:rPr>
                <w:sz w:val="35"/>
              </w:rPr>
            </w:pPr>
          </w:p>
          <w:p w:rsidR="00E36A79" w:rsidRDefault="0047564D">
            <w:pPr>
              <w:pStyle w:val="TableParagraph"/>
              <w:spacing w:before="1" w:line="276" w:lineRule="auto"/>
              <w:ind w:left="107" w:right="279"/>
              <w:rPr>
                <w:sz w:val="24"/>
              </w:rPr>
            </w:pPr>
            <w:r>
              <w:rPr>
                <w:sz w:val="24"/>
              </w:rPr>
              <w:t>miejsce pracy co najmniej jednego z rodziców znajduje się w obwodzie szkoły</w:t>
            </w:r>
          </w:p>
        </w:tc>
        <w:tc>
          <w:tcPr>
            <w:tcW w:w="1569" w:type="dxa"/>
          </w:tcPr>
          <w:p w:rsidR="00E36A79" w:rsidRDefault="00E36A79">
            <w:pPr>
              <w:pStyle w:val="TableParagraph"/>
              <w:rPr>
                <w:sz w:val="26"/>
              </w:rPr>
            </w:pPr>
          </w:p>
          <w:p w:rsidR="00E36A79" w:rsidRDefault="00E36A79">
            <w:pPr>
              <w:pStyle w:val="TableParagraph"/>
              <w:spacing w:before="7"/>
              <w:rPr>
                <w:sz w:val="23"/>
              </w:rPr>
            </w:pPr>
          </w:p>
          <w:p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10 pkt</w:t>
            </w:r>
          </w:p>
        </w:tc>
        <w:tc>
          <w:tcPr>
            <w:tcW w:w="6857" w:type="dxa"/>
          </w:tcPr>
          <w:p w:rsidR="00E36A79" w:rsidRDefault="0047564D">
            <w:pPr>
              <w:pStyle w:val="TableParagraph"/>
              <w:spacing w:before="95" w:line="276" w:lineRule="auto"/>
              <w:ind w:left="108" w:right="1009"/>
              <w:rPr>
                <w:sz w:val="24"/>
              </w:rPr>
            </w:pPr>
            <w:r>
              <w:rPr>
                <w:sz w:val="24"/>
              </w:rPr>
              <w:t>zaświadczenie o zatrudnieniu w przypadku zatrudnienia na podstawie umowy o pracę, pracy na podstawie umowy cywilnoprawnej oświadczenie w przypadku, prowadzenia</w:t>
            </w:r>
          </w:p>
          <w:p w:rsidR="00E36A79" w:rsidRDefault="0047564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gospodarstwa rolnego lub pozarolniczej działalności gospodarczej,</w:t>
            </w:r>
          </w:p>
        </w:tc>
      </w:tr>
      <w:tr w:rsidR="00E36A79" w:rsidTr="00D8450D">
        <w:trPr>
          <w:trHeight w:val="725"/>
        </w:trPr>
        <w:tc>
          <w:tcPr>
            <w:tcW w:w="6107" w:type="dxa"/>
          </w:tcPr>
          <w:p w:rsidR="00E36A79" w:rsidRDefault="0047564D">
            <w:pPr>
              <w:pStyle w:val="TableParagraph"/>
              <w:spacing w:before="61" w:line="310" w:lineRule="atLeast"/>
              <w:ind w:left="107" w:right="452"/>
              <w:rPr>
                <w:sz w:val="24"/>
              </w:rPr>
            </w:pPr>
            <w:r>
              <w:rPr>
                <w:sz w:val="24"/>
              </w:rPr>
              <w:t>w obwodzie szkoły zamieszkują osoby wspierające rodziców w zapewnieniu dziecku należytej opieki</w:t>
            </w:r>
          </w:p>
        </w:tc>
        <w:tc>
          <w:tcPr>
            <w:tcW w:w="1569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10 pkt</w:t>
            </w:r>
          </w:p>
        </w:tc>
        <w:tc>
          <w:tcPr>
            <w:tcW w:w="6857" w:type="dxa"/>
          </w:tcPr>
          <w:p w:rsidR="00E36A79" w:rsidRDefault="00E36A79">
            <w:pPr>
              <w:pStyle w:val="TableParagraph"/>
            </w:pPr>
          </w:p>
          <w:p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 w:rsidTr="00D8450D">
        <w:trPr>
          <w:trHeight w:val="1666"/>
        </w:trPr>
        <w:tc>
          <w:tcPr>
            <w:tcW w:w="6107" w:type="dxa"/>
          </w:tcPr>
          <w:p w:rsidR="00E36A79" w:rsidRDefault="00E36A79">
            <w:pPr>
              <w:pStyle w:val="TableParagraph"/>
              <w:rPr>
                <w:sz w:val="26"/>
              </w:rPr>
            </w:pPr>
          </w:p>
          <w:p w:rsidR="00E36A79" w:rsidRDefault="00E36A79">
            <w:pPr>
              <w:pStyle w:val="TableParagraph"/>
              <w:spacing w:before="4"/>
              <w:rPr>
                <w:sz w:val="37"/>
              </w:rPr>
            </w:pPr>
          </w:p>
          <w:p w:rsidR="00E36A79" w:rsidRDefault="004756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rodzice kandydata są absolwentami szkoły</w:t>
            </w:r>
          </w:p>
        </w:tc>
        <w:tc>
          <w:tcPr>
            <w:tcW w:w="1569" w:type="dxa"/>
          </w:tcPr>
          <w:p w:rsidR="00E36A79" w:rsidRDefault="0047564D" w:rsidP="00D8450D">
            <w:pPr>
              <w:pStyle w:val="TableParagraph"/>
              <w:spacing w:before="95" w:line="276" w:lineRule="auto"/>
              <w:ind w:left="300" w:right="292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5 pkt za każdego rodzica (opiekuna</w:t>
            </w:r>
          </w:p>
          <w:p w:rsidR="00E36A79" w:rsidRDefault="0047564D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prawnego)</w:t>
            </w:r>
          </w:p>
        </w:tc>
        <w:tc>
          <w:tcPr>
            <w:tcW w:w="6857" w:type="dxa"/>
          </w:tcPr>
          <w:p w:rsidR="00E36A79" w:rsidRDefault="00E36A79">
            <w:pPr>
              <w:pStyle w:val="TableParagraph"/>
              <w:rPr>
                <w:sz w:val="26"/>
              </w:rPr>
            </w:pPr>
          </w:p>
          <w:p w:rsidR="00E36A79" w:rsidRDefault="00E36A79">
            <w:pPr>
              <w:pStyle w:val="TableParagraph"/>
              <w:spacing w:before="4"/>
              <w:rPr>
                <w:sz w:val="37"/>
              </w:rPr>
            </w:pPr>
          </w:p>
          <w:p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</w:tbl>
    <w:p w:rsidR="00E36A79" w:rsidRDefault="00E36A79">
      <w:pPr>
        <w:rPr>
          <w:sz w:val="24"/>
        </w:rPr>
        <w:sectPr w:rsidR="00E36A79" w:rsidSect="00246460">
          <w:type w:val="continuous"/>
          <w:pgSz w:w="16840" w:h="11910" w:orient="landscape"/>
          <w:pgMar w:top="1060" w:right="980" w:bottom="280" w:left="1200" w:header="708" w:footer="708" w:gutter="0"/>
          <w:cols w:space="708"/>
          <w:docGrid w:linePitch="299"/>
        </w:sectPr>
      </w:pPr>
    </w:p>
    <w:p w:rsidR="00E36A79" w:rsidRDefault="00D8450D" w:rsidP="00D8450D">
      <w:pPr>
        <w:pStyle w:val="Tekstpodstawowy"/>
        <w:spacing w:before="66"/>
        <w:ind w:right="529"/>
        <w:rPr>
          <w:b w:val="0"/>
          <w:sz w:val="11"/>
        </w:rPr>
      </w:pPr>
      <w:r>
        <w:lastRenderedPageBreak/>
        <w:t xml:space="preserve"> </w:t>
      </w:r>
    </w:p>
    <w:p w:rsidR="0047564D" w:rsidRDefault="0047564D"/>
    <w:sectPr w:rsidR="0047564D" w:rsidSect="00824EEE">
      <w:pgSz w:w="16840" w:h="11910" w:orient="landscape"/>
      <w:pgMar w:top="1060" w:right="9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4D2"/>
    <w:multiLevelType w:val="hybridMultilevel"/>
    <w:tmpl w:val="B1CEE128"/>
    <w:lvl w:ilvl="0" w:tplc="464E8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D465E"/>
    <w:multiLevelType w:val="hybridMultilevel"/>
    <w:tmpl w:val="93A24E7A"/>
    <w:lvl w:ilvl="0" w:tplc="32FC39DA">
      <w:start w:val="1"/>
      <w:numFmt w:val="decimal"/>
      <w:lvlText w:val="%1."/>
      <w:lvlJc w:val="left"/>
      <w:pPr>
        <w:ind w:left="733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E628123C">
      <w:start w:val="1"/>
      <w:numFmt w:val="decimal"/>
      <w:lvlText w:val="%2)"/>
      <w:lvlJc w:val="left"/>
      <w:pPr>
        <w:ind w:left="1453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2" w:tplc="FD08B3F0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3" w:tplc="9F0C2434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4" w:tplc="2898DDAA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60AC0A6C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 w:tplc="3202E578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B5540398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  <w:lvl w:ilvl="8" w:tplc="5F9C4CB4">
      <w:numFmt w:val="bullet"/>
      <w:lvlText w:val="•"/>
      <w:lvlJc w:val="left"/>
      <w:pPr>
        <w:ind w:left="8138" w:hanging="360"/>
      </w:pPr>
      <w:rPr>
        <w:rFonts w:hint="default"/>
        <w:lang w:val="pl-PL" w:eastAsia="en-US" w:bidi="ar-SA"/>
      </w:rPr>
    </w:lvl>
  </w:abstractNum>
  <w:abstractNum w:abstractNumId="2">
    <w:nsid w:val="7B3E408C"/>
    <w:multiLevelType w:val="hybridMultilevel"/>
    <w:tmpl w:val="E3C831C2"/>
    <w:lvl w:ilvl="0" w:tplc="4822B124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51CEDCD4">
      <w:numFmt w:val="bullet"/>
      <w:lvlText w:val="•"/>
      <w:lvlJc w:val="left"/>
      <w:pPr>
        <w:ind w:left="2311" w:hanging="360"/>
      </w:pPr>
      <w:rPr>
        <w:rFonts w:hint="default"/>
        <w:lang w:val="pl-PL" w:eastAsia="en-US" w:bidi="ar-SA"/>
      </w:rPr>
    </w:lvl>
    <w:lvl w:ilvl="2" w:tplc="75EC3EB6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3" w:tplc="3820AB72">
      <w:numFmt w:val="bullet"/>
      <w:lvlText w:val="•"/>
      <w:lvlJc w:val="left"/>
      <w:pPr>
        <w:ind w:left="5055" w:hanging="360"/>
      </w:pPr>
      <w:rPr>
        <w:rFonts w:hint="default"/>
        <w:lang w:val="pl-PL" w:eastAsia="en-US" w:bidi="ar-SA"/>
      </w:rPr>
    </w:lvl>
    <w:lvl w:ilvl="4" w:tplc="B9AA651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5" w:tplc="E9D05364">
      <w:numFmt w:val="bullet"/>
      <w:lvlText w:val="•"/>
      <w:lvlJc w:val="left"/>
      <w:pPr>
        <w:ind w:left="7799" w:hanging="360"/>
      </w:pPr>
      <w:rPr>
        <w:rFonts w:hint="default"/>
        <w:lang w:val="pl-PL" w:eastAsia="en-US" w:bidi="ar-SA"/>
      </w:rPr>
    </w:lvl>
    <w:lvl w:ilvl="6" w:tplc="9A788F18">
      <w:numFmt w:val="bullet"/>
      <w:lvlText w:val="•"/>
      <w:lvlJc w:val="left"/>
      <w:pPr>
        <w:ind w:left="9171" w:hanging="360"/>
      </w:pPr>
      <w:rPr>
        <w:rFonts w:hint="default"/>
        <w:lang w:val="pl-PL" w:eastAsia="en-US" w:bidi="ar-SA"/>
      </w:rPr>
    </w:lvl>
    <w:lvl w:ilvl="7" w:tplc="11487592">
      <w:numFmt w:val="bullet"/>
      <w:lvlText w:val="•"/>
      <w:lvlJc w:val="left"/>
      <w:pPr>
        <w:ind w:left="10542" w:hanging="360"/>
      </w:pPr>
      <w:rPr>
        <w:rFonts w:hint="default"/>
        <w:lang w:val="pl-PL" w:eastAsia="en-US" w:bidi="ar-SA"/>
      </w:rPr>
    </w:lvl>
    <w:lvl w:ilvl="8" w:tplc="029A2CBA">
      <w:numFmt w:val="bullet"/>
      <w:lvlText w:val="•"/>
      <w:lvlJc w:val="left"/>
      <w:pPr>
        <w:ind w:left="11914" w:hanging="360"/>
      </w:pPr>
      <w:rPr>
        <w:rFonts w:hint="default"/>
        <w:lang w:val="pl-PL" w:eastAsia="en-US" w:bidi="ar-SA"/>
      </w:rPr>
    </w:lvl>
  </w:abstractNum>
  <w:abstractNum w:abstractNumId="3">
    <w:nsid w:val="7EB4106F"/>
    <w:multiLevelType w:val="hybridMultilevel"/>
    <w:tmpl w:val="92CE83A0"/>
    <w:lvl w:ilvl="0" w:tplc="0415000F">
      <w:start w:val="1"/>
      <w:numFmt w:val="decimal"/>
      <w:lvlText w:val="%1.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79"/>
    <w:rsid w:val="00246460"/>
    <w:rsid w:val="003512AE"/>
    <w:rsid w:val="003A2142"/>
    <w:rsid w:val="0047564D"/>
    <w:rsid w:val="006B5406"/>
    <w:rsid w:val="007249AD"/>
    <w:rsid w:val="00824EEE"/>
    <w:rsid w:val="00992576"/>
    <w:rsid w:val="00B227CD"/>
    <w:rsid w:val="00D57600"/>
    <w:rsid w:val="00D8450D"/>
    <w:rsid w:val="00DB2FF2"/>
    <w:rsid w:val="00E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EE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24EEE"/>
    <w:pPr>
      <w:ind w:left="30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24EEE"/>
    <w:pPr>
      <w:ind w:left="938" w:hanging="360"/>
    </w:pPr>
  </w:style>
  <w:style w:type="paragraph" w:customStyle="1" w:styleId="TableParagraph">
    <w:name w:val="Table Paragraph"/>
    <w:basedOn w:val="Normalny"/>
    <w:uiPriority w:val="1"/>
    <w:qFormat/>
    <w:rsid w:val="00824EEE"/>
  </w:style>
  <w:style w:type="table" w:styleId="Tabela-Siatka">
    <w:name w:val="Table Grid"/>
    <w:basedOn w:val="Standardowy"/>
    <w:uiPriority w:val="59"/>
    <w:rsid w:val="00246460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EE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24EEE"/>
    <w:pPr>
      <w:ind w:left="30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24EEE"/>
    <w:pPr>
      <w:ind w:left="938" w:hanging="360"/>
    </w:pPr>
  </w:style>
  <w:style w:type="paragraph" w:customStyle="1" w:styleId="TableParagraph">
    <w:name w:val="Table Paragraph"/>
    <w:basedOn w:val="Normalny"/>
    <w:uiPriority w:val="1"/>
    <w:qFormat/>
    <w:rsid w:val="00824EEE"/>
  </w:style>
  <w:style w:type="table" w:styleId="Tabela-Siatka">
    <w:name w:val="Table Grid"/>
    <w:basedOn w:val="Standardowy"/>
    <w:uiPriority w:val="59"/>
    <w:rsid w:val="00246460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Użytkownik systemu Windows</cp:lastModifiedBy>
  <cp:revision>4</cp:revision>
  <cp:lastPrinted>2022-01-27T11:03:00Z</cp:lastPrinted>
  <dcterms:created xsi:type="dcterms:W3CDTF">2022-01-17T08:19:00Z</dcterms:created>
  <dcterms:modified xsi:type="dcterms:W3CDTF">2022-01-27T12:57:00Z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2020-01-24T00:00:00Z</vt:filetime>
  </property>
</Properties>
</file>