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555E67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32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.2021.KOI) </w:t>
      </w:r>
    </w:p>
    <w:p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3344A0" w:rsidRPr="003344A0" w:rsidRDefault="00F87936" w:rsidP="003344A0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szCs w:val="24"/>
        </w:rPr>
        <w:t xml:space="preserve"> </w:t>
      </w: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CF5E97" w:rsidRPr="00747C2B">
        <w:rPr>
          <w:rFonts w:ascii="Times New Roman" w:hAnsi="Times New Roman"/>
          <w:b/>
          <w:sz w:val="16"/>
          <w:szCs w:val="16"/>
        </w:rPr>
        <w:t xml:space="preserve"> </w:t>
      </w:r>
      <w:r w:rsidR="003344A0">
        <w:rPr>
          <w:rFonts w:ascii="Times New Roman" w:hAnsi="Times New Roman"/>
          <w:b/>
          <w:sz w:val="16"/>
          <w:szCs w:val="16"/>
        </w:rPr>
        <w:t>„</w:t>
      </w:r>
      <w:r w:rsidR="003344A0" w:rsidRPr="003344A0">
        <w:rPr>
          <w:rFonts w:ascii="Times New Roman" w:hAnsi="Times New Roman" w:cs="Times New Roman"/>
          <w:b/>
          <w:bCs/>
          <w:i/>
          <w:noProof/>
        </w:rPr>
        <w:t xml:space="preserve">Budowa ul. Angielskiej i Francuskiej </w:t>
      </w:r>
      <w:r w:rsidR="00555E67">
        <w:rPr>
          <w:rFonts w:ascii="Times New Roman" w:hAnsi="Times New Roman" w:cs="Times New Roman"/>
          <w:b/>
          <w:bCs/>
          <w:i/>
          <w:noProof/>
        </w:rPr>
        <w:t xml:space="preserve">w Grójcu wraz z odwodnieniem </w:t>
      </w:r>
      <w:r w:rsidR="003344A0">
        <w:rPr>
          <w:rFonts w:ascii="Times New Roman" w:hAnsi="Times New Roman" w:cs="Times New Roman"/>
          <w:b/>
          <w:bCs/>
          <w:i/>
          <w:noProof/>
        </w:rPr>
        <w:t>”</w:t>
      </w:r>
    </w:p>
    <w:p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Pr="00EB74C3">
        <w:rPr>
          <w:rFonts w:ascii="Times New Roman" w:hAnsi="Times New Roman" w:cs="Times New Roman"/>
          <w:b/>
        </w:rPr>
        <w:t xml:space="preserve"> </w:t>
      </w:r>
      <w:r w:rsidR="00555E67">
        <w:rPr>
          <w:rFonts w:ascii="Times New Roman" w:hAnsi="Times New Roman" w:cs="Times New Roman"/>
          <w:b/>
        </w:rPr>
        <w:t>2</w:t>
      </w:r>
      <w:r w:rsidR="00CF5E97">
        <w:rPr>
          <w:rFonts w:ascii="Times New Roman" w:hAnsi="Times New Roman" w:cs="Times New Roman"/>
          <w:b/>
        </w:rPr>
        <w:t xml:space="preserve"> </w:t>
      </w:r>
      <w:r w:rsidRPr="00EB74C3">
        <w:rPr>
          <w:rFonts w:ascii="Times New Roman" w:hAnsi="Times New Roman" w:cs="Times New Roman"/>
          <w:b/>
        </w:rPr>
        <w:t>miesięcy od podpisania umowy</w:t>
      </w:r>
      <w:r>
        <w:rPr>
          <w:rFonts w:ascii="Times New Roman" w:hAnsi="Times New Roman" w:cs="Times New Roman"/>
          <w:b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 Specyfikacji Warunków Zamówienia i  akceptujemy jej postanowienia, oraz zdobyliśmy konieczne informacje do przygotowania oferty.</w:t>
      </w:r>
    </w:p>
    <w:p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szą ofertą od otwarcia ofert do dnia </w:t>
      </w:r>
      <w:r w:rsidR="003344A0">
        <w:rPr>
          <w:rFonts w:ascii="Times New Roman" w:eastAsiaTheme="minorEastAsia" w:hAnsi="Times New Roman" w:cs="Times New Roman"/>
          <w:lang w:eastAsia="pl-PL"/>
        </w:rPr>
        <w:t>2</w:t>
      </w:r>
      <w:r w:rsidR="008A1A4B">
        <w:rPr>
          <w:rFonts w:ascii="Times New Roman" w:eastAsiaTheme="minorEastAsia" w:hAnsi="Times New Roman" w:cs="Times New Roman"/>
          <w:lang w:eastAsia="pl-PL"/>
        </w:rPr>
        <w:t>2</w:t>
      </w:r>
      <w:r>
        <w:rPr>
          <w:rFonts w:ascii="Times New Roman" w:eastAsiaTheme="minorEastAsia" w:hAnsi="Times New Roman" w:cs="Times New Roman"/>
          <w:lang w:eastAsia="pl-PL"/>
        </w:rPr>
        <w:t>.0</w:t>
      </w:r>
      <w:r w:rsidR="00555E67">
        <w:rPr>
          <w:rFonts w:ascii="Times New Roman" w:eastAsiaTheme="minorEastAsia" w:hAnsi="Times New Roman" w:cs="Times New Roman"/>
          <w:lang w:eastAsia="pl-PL"/>
        </w:rPr>
        <w:t>9</w:t>
      </w:r>
      <w:r>
        <w:rPr>
          <w:rFonts w:ascii="Times New Roman" w:eastAsiaTheme="minorEastAsia" w:hAnsi="Times New Roman" w:cs="Times New Roman"/>
          <w:lang w:eastAsia="pl-PL"/>
        </w:rPr>
        <w:t>.2021 r.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podpis osoby upoważnionej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A876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A52C0" w:rsidRDefault="000A52C0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0A52C0" w:rsidRDefault="000A52C0" w:rsidP="000A52C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0A52C0" w:rsidRDefault="000A52C0" w:rsidP="000A52C0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Informacja musi być podpisana przez osobę lub osoby uprawnione do reprezentowania Wykonawcy kwalifikowanym podpisem elektronicznym, podpisem zaufanych lub podpisem osobistym i przekazane Zamawiającemu wraz z dokumentem (-</w:t>
      </w:r>
      <w:proofErr w:type="spellStart"/>
      <w:r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:rsidR="00F746B0" w:rsidRDefault="00F746B0"/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E3F" w:rsidRDefault="00ED5E3F" w:rsidP="00ED5E3F">
      <w:pPr>
        <w:spacing w:after="0" w:line="240" w:lineRule="auto"/>
      </w:pPr>
      <w:r>
        <w:separator/>
      </w:r>
    </w:p>
  </w:endnote>
  <w:end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E3F" w:rsidRDefault="00C8126F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ED5E3F" w:rsidRDefault="008958F3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555E67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32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.2021.KOI „</w:t>
                      </w:r>
                      <w:r w:rsidR="003344A0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Budowa ul. Angielskiej i Francuskiej w Grójcu wraz z odwodnieniem”</w:t>
                      </w:r>
                    </w:p>
                  </w:sdtContent>
                </w:sdt>
                <w:p w:rsidR="00ED5E3F" w:rsidRDefault="00ED5E3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ED5E3F" w:rsidRDefault="00ED5E3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0A52C0" w:rsidRPr="000A52C0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  <w:r w:rsidR="00555E67">
      <w:t>32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E3F" w:rsidRDefault="00ED5E3F" w:rsidP="00ED5E3F">
      <w:pPr>
        <w:spacing w:after="0" w:line="240" w:lineRule="auto"/>
      </w:pPr>
      <w:r>
        <w:separator/>
      </w:r>
    </w:p>
  </w:footnote>
  <w:foot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A0BB1"/>
    <w:rsid w:val="000A52C0"/>
    <w:rsid w:val="00125831"/>
    <w:rsid w:val="00185B9D"/>
    <w:rsid w:val="00204948"/>
    <w:rsid w:val="003344A0"/>
    <w:rsid w:val="00365A73"/>
    <w:rsid w:val="0039411F"/>
    <w:rsid w:val="003D062D"/>
    <w:rsid w:val="004E1FDC"/>
    <w:rsid w:val="00555E67"/>
    <w:rsid w:val="00747C2B"/>
    <w:rsid w:val="007961EE"/>
    <w:rsid w:val="007E0B66"/>
    <w:rsid w:val="008958F3"/>
    <w:rsid w:val="008A1A4B"/>
    <w:rsid w:val="0098465D"/>
    <w:rsid w:val="009C0A15"/>
    <w:rsid w:val="00A5316D"/>
    <w:rsid w:val="00AE0557"/>
    <w:rsid w:val="00AE1A2D"/>
    <w:rsid w:val="00C8126F"/>
    <w:rsid w:val="00CE0454"/>
    <w:rsid w:val="00CF5E97"/>
    <w:rsid w:val="00D36D4C"/>
    <w:rsid w:val="00D56CBE"/>
    <w:rsid w:val="00E95C6F"/>
    <w:rsid w:val="00EC5DA5"/>
    <w:rsid w:val="00ED5E3F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E3046"/>
    <w:rsid w:val="00377117"/>
    <w:rsid w:val="004D215D"/>
    <w:rsid w:val="004E07F7"/>
    <w:rsid w:val="006677F6"/>
    <w:rsid w:val="0081751C"/>
    <w:rsid w:val="00935499"/>
    <w:rsid w:val="00955267"/>
    <w:rsid w:val="009B07D6"/>
    <w:rsid w:val="009F38B7"/>
    <w:rsid w:val="00BD0ABF"/>
    <w:rsid w:val="00DC6C28"/>
    <w:rsid w:val="00DC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  <w:style w:type="paragraph" w:customStyle="1" w:styleId="0BE54D86B0974E00BEA8D92FA02A1497">
    <w:name w:val="0BE54D86B0974E00BEA8D92FA02A1497"/>
    <w:rsid w:val="00DC7DBD"/>
  </w:style>
  <w:style w:type="paragraph" w:customStyle="1" w:styleId="6EA3B7336B5C472F877F9AB69A96C86D">
    <w:name w:val="6EA3B7336B5C472F877F9AB69A96C86D"/>
    <w:rsid w:val="00DC7D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271.32.2021.KOI „Budowa ul. Angielskiej i Francuskiej w Grójcu wraz z odwodnieniem”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571</Words>
  <Characters>3431</Characters>
  <Application>Microsoft Office Word</Application>
  <DocSecurity>0</DocSecurity>
  <Lines>28</Lines>
  <Paragraphs>7</Paragraphs>
  <ScaleCrop>false</ScaleCrop>
  <Company>Hewlett-Packard Company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18</cp:revision>
  <dcterms:created xsi:type="dcterms:W3CDTF">2021-01-22T09:18:00Z</dcterms:created>
  <dcterms:modified xsi:type="dcterms:W3CDTF">2021-08-06T10:55:00Z</dcterms:modified>
</cp:coreProperties>
</file>