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CE" w:rsidRDefault="00766CCE" w:rsidP="00A933AE">
      <w:pPr>
        <w:tabs>
          <w:tab w:val="left" w:pos="460"/>
        </w:tabs>
        <w:spacing w:before="240" w:line="0" w:lineRule="atLeast"/>
        <w:ind w:left="720"/>
        <w:jc w:val="center"/>
        <w:rPr>
          <w:rFonts w:ascii="Times New Roman" w:eastAsia="Times New Roman" w:hAnsi="Times New Roman"/>
          <w:sz w:val="32"/>
          <w:szCs w:val="32"/>
        </w:rPr>
      </w:pPr>
    </w:p>
    <w:p w:rsidR="00766CCE" w:rsidRPr="00766CCE" w:rsidRDefault="008B2848" w:rsidP="00D01388">
      <w:pPr>
        <w:tabs>
          <w:tab w:val="left" w:pos="460"/>
        </w:tabs>
        <w:spacing w:before="240" w:line="0" w:lineRule="atLeast"/>
        <w:jc w:val="right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Załącznik nr </w:t>
      </w:r>
      <w:bookmarkStart w:id="0" w:name="_GoBack"/>
      <w:bookmarkEnd w:id="0"/>
      <w:r w:rsidR="00D01388">
        <w:rPr>
          <w:rFonts w:ascii="Times New Roman" w:eastAsia="Times New Roman" w:hAnsi="Times New Roman"/>
          <w:b/>
          <w:sz w:val="22"/>
          <w:szCs w:val="22"/>
        </w:rPr>
        <w:t>3 do S</w:t>
      </w:r>
      <w:r w:rsidR="00021A34">
        <w:rPr>
          <w:rFonts w:ascii="Times New Roman" w:eastAsia="Times New Roman" w:hAnsi="Times New Roman"/>
          <w:b/>
          <w:sz w:val="22"/>
          <w:szCs w:val="22"/>
        </w:rPr>
        <w:t>WZ</w:t>
      </w:r>
    </w:p>
    <w:p w:rsidR="00D01388" w:rsidRPr="00D01388" w:rsidRDefault="00D01388" w:rsidP="00D01388">
      <w:pPr>
        <w:tabs>
          <w:tab w:val="left" w:pos="460"/>
        </w:tabs>
        <w:spacing w:before="240" w:line="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388">
        <w:rPr>
          <w:rFonts w:ascii="Times New Roman" w:eastAsia="Times New Roman" w:hAnsi="Times New Roman"/>
          <w:b/>
          <w:sz w:val="24"/>
          <w:szCs w:val="24"/>
        </w:rPr>
        <w:t>Szczegółowy opis przedmiotu zamówienia</w:t>
      </w:r>
    </w:p>
    <w:p w:rsidR="00AE36CA" w:rsidRPr="00D01388" w:rsidRDefault="00AE36CA" w:rsidP="00D01388">
      <w:pPr>
        <w:tabs>
          <w:tab w:val="left" w:pos="460"/>
        </w:tabs>
        <w:spacing w:before="240" w:line="0" w:lineRule="atLeast"/>
        <w:ind w:left="-567"/>
        <w:jc w:val="both"/>
        <w:rPr>
          <w:rFonts w:ascii="Times New Roman" w:eastAsia="Times New Roman" w:hAnsi="Times New Roman"/>
          <w:sz w:val="22"/>
          <w:szCs w:val="22"/>
        </w:rPr>
      </w:pPr>
      <w:r w:rsidRPr="00D01388">
        <w:rPr>
          <w:rFonts w:ascii="Times New Roman" w:eastAsia="Times New Roman" w:hAnsi="Times New Roman"/>
          <w:sz w:val="22"/>
          <w:szCs w:val="22"/>
        </w:rPr>
        <w:t xml:space="preserve">Pojazd wielofunkcyjny do prac komunalnych </w:t>
      </w:r>
      <w:proofErr w:type="spellStart"/>
      <w:r w:rsidRPr="00D01388">
        <w:rPr>
          <w:rFonts w:ascii="Times New Roman" w:eastAsia="Times New Roman" w:hAnsi="Times New Roman"/>
          <w:sz w:val="22"/>
          <w:szCs w:val="22"/>
        </w:rPr>
        <w:t>tj</w:t>
      </w:r>
      <w:proofErr w:type="spellEnd"/>
      <w:r w:rsidRPr="00D01388">
        <w:rPr>
          <w:rFonts w:ascii="Times New Roman" w:eastAsia="Times New Roman" w:hAnsi="Times New Roman"/>
          <w:sz w:val="22"/>
          <w:szCs w:val="22"/>
        </w:rPr>
        <w:t>:</w:t>
      </w:r>
      <w:r w:rsidR="00D01388">
        <w:rPr>
          <w:rFonts w:ascii="Times New Roman" w:eastAsia="Times New Roman" w:hAnsi="Times New Roman"/>
          <w:sz w:val="22"/>
          <w:szCs w:val="22"/>
        </w:rPr>
        <w:t xml:space="preserve"> (</w:t>
      </w:r>
      <w:r w:rsidRPr="00D01388">
        <w:rPr>
          <w:rFonts w:ascii="Times New Roman" w:eastAsia="Times New Roman" w:hAnsi="Times New Roman"/>
          <w:sz w:val="22"/>
          <w:szCs w:val="22"/>
        </w:rPr>
        <w:t>zamiatanie, odśnieżanie, koszenie, mycie, posypywanie)</w:t>
      </w:r>
    </w:p>
    <w:p w:rsidR="00AE36CA" w:rsidRPr="001F54CF" w:rsidRDefault="00AE36CA" w:rsidP="00D01388">
      <w:pPr>
        <w:pStyle w:val="Akapitzlist"/>
        <w:numPr>
          <w:ilvl w:val="0"/>
          <w:numId w:val="9"/>
        </w:numPr>
        <w:tabs>
          <w:tab w:val="left" w:pos="460"/>
        </w:tabs>
        <w:spacing w:before="120" w:line="0" w:lineRule="atLeast"/>
        <w:rPr>
          <w:rFonts w:ascii="Times New Roman" w:eastAsia="Times New Roman" w:hAnsi="Times New Roman"/>
          <w:b/>
          <w:sz w:val="23"/>
        </w:rPr>
      </w:pPr>
      <w:r w:rsidRPr="001F54CF">
        <w:rPr>
          <w:rFonts w:ascii="Times New Roman" w:eastAsia="Times New Roman" w:hAnsi="Times New Roman"/>
          <w:b/>
          <w:sz w:val="23"/>
        </w:rPr>
        <w:t>Pojazd wielofunkcyjny fabrycznie nowy, rok produkcji od 2020</w:t>
      </w:r>
      <w:r w:rsidR="00021A34">
        <w:rPr>
          <w:rFonts w:ascii="Times New Roman" w:eastAsia="Times New Roman" w:hAnsi="Times New Roman"/>
          <w:b/>
          <w:sz w:val="23"/>
        </w:rPr>
        <w:t xml:space="preserve"> roku</w:t>
      </w:r>
    </w:p>
    <w:p w:rsidR="00FB25A7" w:rsidRPr="0033670C" w:rsidRDefault="00FB25A7" w:rsidP="00AE36CA">
      <w:p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"/>
        <w:tblW w:w="9215" w:type="dxa"/>
        <w:tblInd w:w="-318" w:type="dxa"/>
        <w:tblLook w:val="04A0"/>
      </w:tblPr>
      <w:tblGrid>
        <w:gridCol w:w="710"/>
        <w:gridCol w:w="5812"/>
        <w:gridCol w:w="2693"/>
      </w:tblGrid>
      <w:tr w:rsidR="004F0E50" w:rsidRPr="00CE4128" w:rsidTr="004F0E50">
        <w:tc>
          <w:tcPr>
            <w:tcW w:w="710" w:type="dxa"/>
          </w:tcPr>
          <w:p w:rsidR="004F0E50" w:rsidRPr="00076D2D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LP</w:t>
            </w:r>
          </w:p>
        </w:tc>
        <w:tc>
          <w:tcPr>
            <w:tcW w:w="5812" w:type="dxa"/>
          </w:tcPr>
          <w:p w:rsidR="004F0E50" w:rsidRPr="00076D2D" w:rsidRDefault="004F0E50" w:rsidP="00FB25A7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Wymagania</w:t>
            </w:r>
          </w:p>
        </w:tc>
        <w:tc>
          <w:tcPr>
            <w:tcW w:w="2693" w:type="dxa"/>
          </w:tcPr>
          <w:p w:rsidR="004F0E50" w:rsidRPr="00076D2D" w:rsidRDefault="004F0E50" w:rsidP="00FB25A7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Proszę wpisać</w:t>
            </w:r>
          </w:p>
          <w:p w:rsidR="004F0E50" w:rsidRPr="00076D2D" w:rsidRDefault="004F0E50" w:rsidP="00FB25A7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”Tak” jeśli spełnia warunki</w:t>
            </w:r>
            <w:r w:rsidR="00021A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lub ” NIE” jeśli nie spełnia warunku</w:t>
            </w: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4F0E50" w:rsidRPr="00CE4128" w:rsidRDefault="004F0E50" w:rsidP="005E671D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Silnik wysokopręż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ny lub benzynowy, chłodzony cieczą, moc min 23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kW, spełniający wymagania </w:t>
            </w:r>
            <w:r w:rsidRPr="00CE4128">
              <w:rPr>
                <w:rFonts w:ascii="Times New Roman" w:hAnsi="Times New Roman" w:cs="Times New Roman"/>
                <w:sz w:val="22"/>
                <w:szCs w:val="22"/>
              </w:rPr>
              <w:t>STAGE 5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4F0E50" w:rsidRPr="00CE4128" w:rsidRDefault="004F0E50" w:rsidP="00FB2D8E">
            <w:pPr>
              <w:spacing w:line="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F0E50" w:rsidRPr="00CE4128" w:rsidRDefault="004F0E50" w:rsidP="00FB25A7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dwozie przegubowe, kąt skrętu do 53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stopni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Zbiornik paliwa poj. min 40L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Zbiornik wody czystej min 10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0L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4F0E50" w:rsidRPr="00CE4128" w:rsidRDefault="004F0E50" w:rsidP="00FB2D8E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Napęd hydrostatyczny na wszystkie koła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4F0E50" w:rsidRPr="00CE4128" w:rsidRDefault="004F0E50" w:rsidP="00FB2D8E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Prędkość transportowa do 25 km/h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4F0E50" w:rsidRPr="00CE4128" w:rsidRDefault="004F0E50" w:rsidP="00FB2D8E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Prędkość robocza 3-20 km/h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Dopuszczalna masa całkowita do 3000 kg,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Rozmiar opon: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min 10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cali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Układ hydrauliczny mocny i wysokociśnieniowy o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sobne pompy do układu 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dnego i napędu osprzętu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4F0E50" w:rsidRPr="00CE4128" w:rsidRDefault="004F0E50" w:rsidP="00FB2D8E">
            <w:pPr>
              <w:spacing w:line="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F0E50" w:rsidRPr="00CE4128" w:rsidRDefault="004F0E50" w:rsidP="00FB2D8E">
            <w:pPr>
              <w:spacing w:line="3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F0E50" w:rsidRPr="00CE4128" w:rsidRDefault="004F0E50" w:rsidP="00FB2D8E">
            <w:pPr>
              <w:spacing w:line="5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Ręczny wąż ssawny do stosowania po obydwu stronach pojazdu, długość min. 3,0m z uchwytem odchylanym w pionie, automatycznie chowany po zakończeniu pracy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Myjka wysokoc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iśnieniowa: przepływ wody min 6,0 l/min, ciśnienie min 10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 bar,  ręczny pistolet natr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yskowy z wężem o długości min 6,0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m. 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:rsidR="004F0E50" w:rsidRPr="00CE4128" w:rsidRDefault="004F0E50" w:rsidP="00FB25A7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Wysokość pojazdu max 2000 mm,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Szerokość maszyny max 1150 mm, bez lusterek,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Rozstaw osi max 1350 mm,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Zewnętrzny promień skrętu max. 2300 mm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4F0E50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Zbiornik na śmieci i sk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oszoną trawę o pojemności min. 7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00L, wykonany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materiału odpornego </w:t>
            </w:r>
          </w:p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korozję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Hydrauliczny podnośnik opróżniania pojemnika na śmieci na wysokość od. 1250 mm, 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Licznik godzin pracy,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Poziom hałasu w kabinie zgodny z normami UE,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Kabina operatora oszklona, wyposażona w klimatyzację, drzwi wejściowe po obydwu stronach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46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Wycieraczka szyby przedniej ze spryskiwaczami,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Siedzenie operatora regulowane, umieszczone centralnie, zawieszenie pneumatycznie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812" w:type="dxa"/>
          </w:tcPr>
          <w:p w:rsidR="004F0E50" w:rsidRPr="00CE4128" w:rsidRDefault="004F0E50" w:rsidP="003664A3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Światło i sygnał akustyczny cofania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rPr>
          <w:trHeight w:val="371"/>
        </w:trPr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812" w:type="dxa"/>
          </w:tcPr>
          <w:p w:rsidR="004F0E50" w:rsidRPr="00CE4128" w:rsidRDefault="004F0E50" w:rsidP="00200CB4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Oświetlenie drogowe oraz sygnalizator świetlny na dachu kabiny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czyszczenia kanału ssawnego bez demontażu części mechanicznych,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 najmniej d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wuszczotkowy zespół zamiatający, szerokość zamiatania 1150- 1850mm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Regulowana szerokość zamiatania z kabiny operatora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System zraszania umieszczony na szcz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otkach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operowania dwoma osprzętami jednocześnie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Kanał ssący o średnicy min 15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 mm,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812" w:type="dxa"/>
          </w:tcPr>
          <w:p w:rsidR="004F0E50" w:rsidRPr="00CE4128" w:rsidRDefault="004F0E50" w:rsidP="00DA1D62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Dysza ssawna o szerokości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min 35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0mm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812" w:type="dxa"/>
          </w:tcPr>
          <w:p w:rsidR="004F0E50" w:rsidRPr="00CE4128" w:rsidRDefault="004F0E50" w:rsidP="00245831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Sterowanie osprzętem z kabiny operatora,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0" w:type="dxa"/>
          </w:tcPr>
          <w:p w:rsidR="004F0E50" w:rsidRPr="00CE4128" w:rsidRDefault="004F0E50" w:rsidP="00E77F7D">
            <w:pPr>
              <w:tabs>
                <w:tab w:val="left" w:pos="46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812" w:type="dxa"/>
          </w:tcPr>
          <w:p w:rsidR="004F0E50" w:rsidRPr="00CE4128" w:rsidRDefault="004F0E50" w:rsidP="00245831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Wymagany certyfikat potwierdzające spełnienie norm  PM 10 i PM 2.5</w:t>
            </w:r>
          </w:p>
        </w:tc>
        <w:tc>
          <w:tcPr>
            <w:tcW w:w="2693" w:type="dxa"/>
          </w:tcPr>
          <w:p w:rsidR="004F0E50" w:rsidRPr="00CE4128" w:rsidRDefault="004F0E50" w:rsidP="00F4724D">
            <w:pPr>
              <w:tabs>
                <w:tab w:val="left" w:pos="46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67562" w:rsidRPr="00CE4128" w:rsidRDefault="00767562" w:rsidP="001F54CF">
      <w:pPr>
        <w:spacing w:before="120" w:after="120" w:line="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3501C" w:rsidRPr="00CE4128" w:rsidRDefault="00C3501C" w:rsidP="00C3501C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CE412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Dodatkowy osprzęt:</w:t>
      </w:r>
    </w:p>
    <w:p w:rsidR="00767562" w:rsidRPr="001F54CF" w:rsidRDefault="00C3501C" w:rsidP="001F54CF">
      <w:pPr>
        <w:pStyle w:val="Akapitzlist"/>
        <w:numPr>
          <w:ilvl w:val="0"/>
          <w:numId w:val="9"/>
        </w:numPr>
        <w:tabs>
          <w:tab w:val="left" w:pos="460"/>
        </w:tabs>
        <w:spacing w:before="120" w:after="120" w:line="239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Kosiarka do trawy</w:t>
      </w: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-Siatka"/>
        <w:tblW w:w="9215" w:type="dxa"/>
        <w:tblInd w:w="-318" w:type="dxa"/>
        <w:tblLook w:val="04A0"/>
      </w:tblPr>
      <w:tblGrid>
        <w:gridCol w:w="713"/>
        <w:gridCol w:w="5809"/>
        <w:gridCol w:w="2693"/>
      </w:tblGrid>
      <w:tr w:rsidR="004F0E50" w:rsidRPr="00CE4128" w:rsidTr="004F0E50">
        <w:tc>
          <w:tcPr>
            <w:tcW w:w="713" w:type="dxa"/>
          </w:tcPr>
          <w:p w:rsidR="004F0E50" w:rsidRPr="00076D2D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page4"/>
            <w:bookmarkEnd w:id="1"/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LP</w:t>
            </w:r>
          </w:p>
        </w:tc>
        <w:tc>
          <w:tcPr>
            <w:tcW w:w="5809" w:type="dxa"/>
          </w:tcPr>
          <w:p w:rsidR="004F0E50" w:rsidRPr="00076D2D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Wymagania</w:t>
            </w:r>
          </w:p>
        </w:tc>
        <w:tc>
          <w:tcPr>
            <w:tcW w:w="2693" w:type="dxa"/>
          </w:tcPr>
          <w:p w:rsidR="004F0E50" w:rsidRPr="00076D2D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Proszę wpisać</w:t>
            </w:r>
          </w:p>
          <w:p w:rsidR="004F0E50" w:rsidRPr="00076D2D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”Tak” jeśli spełnia warunki</w:t>
            </w:r>
            <w:r w:rsidR="00021A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F0E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lub ” NIE” jeśli nie spełnia warunku</w:t>
            </w: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szerokość robocza 1200- 1300 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napęd hydrauliczny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09" w:type="dxa"/>
          </w:tcPr>
          <w:p w:rsidR="004F0E50" w:rsidRPr="00CE4128" w:rsidRDefault="004F0E50" w:rsidP="005E671D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minimum dwa 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noże tnące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regulowana wysokość koszenia w zakresie 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0mm-70mm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dparcie maszyny co najmniej dwukołowe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kosiarka powinna mieć możliwość zbierania skoszonej trawy do zbiornika na zmiotki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Pr="00CE4128" w:rsidRDefault="00767562" w:rsidP="00767562">
      <w:pPr>
        <w:spacing w:line="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174D0" w:rsidRPr="001F54CF" w:rsidRDefault="003174D0" w:rsidP="001F54CF">
      <w:pPr>
        <w:pStyle w:val="Akapitzlist"/>
        <w:numPr>
          <w:ilvl w:val="0"/>
          <w:numId w:val="9"/>
        </w:numPr>
        <w:tabs>
          <w:tab w:val="left" w:pos="342"/>
        </w:tabs>
        <w:spacing w:before="120" w:after="120" w:line="0" w:lineRule="atLeas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Szczotka czołowa walcowa</w:t>
      </w:r>
    </w:p>
    <w:tbl>
      <w:tblPr>
        <w:tblStyle w:val="Tabela-Siatka"/>
        <w:tblW w:w="9215" w:type="dxa"/>
        <w:tblInd w:w="-318" w:type="dxa"/>
        <w:tblLook w:val="04A0"/>
      </w:tblPr>
      <w:tblGrid>
        <w:gridCol w:w="713"/>
        <w:gridCol w:w="5809"/>
        <w:gridCol w:w="2693"/>
      </w:tblGrid>
      <w:tr w:rsidR="004F0E50" w:rsidRPr="00076D2D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809" w:type="dxa"/>
          </w:tcPr>
          <w:p w:rsidR="004F0E50" w:rsidRPr="00076D2D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2693" w:type="dxa"/>
          </w:tcPr>
          <w:p w:rsidR="004F0E50" w:rsidRPr="00076D2D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Proszę wpisać</w:t>
            </w:r>
          </w:p>
          <w:p w:rsidR="004F0E50" w:rsidRPr="00076D2D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”Tak” jeśli spełnia warunki</w:t>
            </w:r>
            <w:r w:rsidR="00021A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0E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lub ” NIE” jeśli nie spełnia warunku</w:t>
            </w: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szerokość robocza 1200 - 1300 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średnica szczotki min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 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hydrauliczna regulacja boczna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regulacja wysokości szczotki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3501C" w:rsidRPr="00CE4128" w:rsidRDefault="00C3501C" w:rsidP="00C3501C">
      <w:pPr>
        <w:tabs>
          <w:tab w:val="left" w:pos="342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85971" w:rsidRPr="001F54CF" w:rsidRDefault="00CE4128" w:rsidP="001F54CF">
      <w:pPr>
        <w:pStyle w:val="Akapitzlist"/>
        <w:numPr>
          <w:ilvl w:val="0"/>
          <w:numId w:val="9"/>
        </w:numPr>
        <w:tabs>
          <w:tab w:val="left" w:pos="342"/>
        </w:tabs>
        <w:spacing w:after="120"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sz w:val="22"/>
          <w:szCs w:val="22"/>
        </w:rPr>
        <w:t>P</w:t>
      </w:r>
      <w:r w:rsidR="00785971" w:rsidRPr="001F54CF">
        <w:rPr>
          <w:rFonts w:ascii="Times New Roman" w:eastAsia="Times New Roman" w:hAnsi="Times New Roman" w:cs="Times New Roman"/>
          <w:b/>
          <w:sz w:val="22"/>
          <w:szCs w:val="22"/>
        </w:rPr>
        <w:t>osypywarka rolkowa bez tarczy rozrzucającej.</w:t>
      </w:r>
    </w:p>
    <w:tbl>
      <w:tblPr>
        <w:tblStyle w:val="Tabela-Siatka"/>
        <w:tblW w:w="9215" w:type="dxa"/>
        <w:tblInd w:w="-318" w:type="dxa"/>
        <w:tblLook w:val="04A0"/>
      </w:tblPr>
      <w:tblGrid>
        <w:gridCol w:w="713"/>
        <w:gridCol w:w="5809"/>
        <w:gridCol w:w="2693"/>
      </w:tblGrid>
      <w:tr w:rsidR="004F0E50" w:rsidRPr="00CE4128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Proszę wpisać</w:t>
            </w:r>
          </w:p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”Tak” jeśli spełnia warunki</w:t>
            </w:r>
            <w:r w:rsidR="00021A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4F0E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F0E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lub ” NIE” jeśli nie spełnia warunku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szerokość robocza 800-12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rPr>
          <w:trHeight w:val="134"/>
        </w:trPr>
        <w:tc>
          <w:tcPr>
            <w:tcW w:w="713" w:type="dxa"/>
          </w:tcPr>
          <w:p w:rsidR="004F0E50" w:rsidRPr="00CE4128" w:rsidRDefault="004F0E50" w:rsidP="00E77F7D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napęd hydrauliczny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785971" w:rsidRPr="001F54CF" w:rsidRDefault="001F54CF" w:rsidP="001F54CF">
      <w:pPr>
        <w:pStyle w:val="Akapitzlist"/>
        <w:numPr>
          <w:ilvl w:val="0"/>
          <w:numId w:val="9"/>
        </w:numPr>
        <w:tabs>
          <w:tab w:val="left" w:pos="342"/>
        </w:tabs>
        <w:spacing w:before="120" w:after="120"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sz w:val="22"/>
          <w:szCs w:val="22"/>
        </w:rPr>
        <w:t>P</w:t>
      </w:r>
      <w:r w:rsidR="00785971" w:rsidRPr="001F54CF">
        <w:rPr>
          <w:rFonts w:ascii="Times New Roman" w:eastAsia="Times New Roman" w:hAnsi="Times New Roman" w:cs="Times New Roman"/>
          <w:b/>
          <w:sz w:val="22"/>
          <w:szCs w:val="22"/>
        </w:rPr>
        <w:t>ług jednolemieszowy</w:t>
      </w:r>
    </w:p>
    <w:tbl>
      <w:tblPr>
        <w:tblStyle w:val="Tabela-Siatka"/>
        <w:tblW w:w="9215" w:type="dxa"/>
        <w:tblInd w:w="-318" w:type="dxa"/>
        <w:tblLook w:val="04A0"/>
      </w:tblPr>
      <w:tblGrid>
        <w:gridCol w:w="713"/>
        <w:gridCol w:w="5809"/>
        <w:gridCol w:w="2693"/>
      </w:tblGrid>
      <w:tr w:rsidR="004F0E50" w:rsidRPr="00CE4128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Proszę wpisać</w:t>
            </w:r>
          </w:p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”Tak” jeśli spełnia warunki</w:t>
            </w:r>
            <w:r w:rsidR="00021A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021A34" w:rsidRPr="00021A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lub ” NIE” jeśli nie spełnia warunku</w:t>
            </w: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szerokość 120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0- 1300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wysokość 400- 6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mm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F0E50" w:rsidRPr="00CE4128" w:rsidTr="004F0E50">
        <w:tc>
          <w:tcPr>
            <w:tcW w:w="71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809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regulacja lemiesza ( lewo, prawo)</w:t>
            </w:r>
          </w:p>
        </w:tc>
        <w:tc>
          <w:tcPr>
            <w:tcW w:w="2693" w:type="dxa"/>
          </w:tcPr>
          <w:p w:rsidR="004F0E50" w:rsidRPr="00CE4128" w:rsidRDefault="004F0E50" w:rsidP="00C3501C">
            <w:pPr>
              <w:tabs>
                <w:tab w:val="left" w:pos="34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3501C" w:rsidRPr="00CE4128" w:rsidRDefault="00C3501C" w:rsidP="00C3501C">
      <w:pPr>
        <w:tabs>
          <w:tab w:val="left" w:pos="342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174D0" w:rsidRPr="001F54CF" w:rsidRDefault="003174D0" w:rsidP="001F54CF">
      <w:pPr>
        <w:pStyle w:val="Akapitzlist"/>
        <w:numPr>
          <w:ilvl w:val="0"/>
          <w:numId w:val="9"/>
        </w:numPr>
        <w:tabs>
          <w:tab w:val="left" w:pos="342"/>
        </w:tabs>
        <w:spacing w:line="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Wózek </w:t>
      </w:r>
      <w:r w:rsidR="008B1423"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uniwersalny </w:t>
      </w: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do szybkiej wymiany osprzętu: kosiarki</w:t>
      </w:r>
      <w:r w:rsidR="008B1423"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szczotki walcowej</w:t>
      </w:r>
      <w:r w:rsidR="008B1423"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 zespołu zamiatającego</w:t>
      </w:r>
      <w:r w:rsidR="00AF6108">
        <w:rPr>
          <w:rFonts w:ascii="Times New Roman" w:eastAsia="Times New Roman" w:hAnsi="Times New Roman" w:cs="Times New Roman"/>
          <w:b/>
          <w:bCs/>
          <w:sz w:val="22"/>
          <w:szCs w:val="22"/>
        </w:rPr>
        <w:t>, jeśli taki jest potrzebny</w:t>
      </w:r>
    </w:p>
    <w:p w:rsidR="00B24CF4" w:rsidRPr="00CE4128" w:rsidRDefault="00B24CF4" w:rsidP="001F54CF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4CF4" w:rsidRPr="001F54CF" w:rsidRDefault="00C3501C" w:rsidP="001F54CF">
      <w:pPr>
        <w:pStyle w:val="Akapitzlist"/>
        <w:numPr>
          <w:ilvl w:val="0"/>
          <w:numId w:val="9"/>
        </w:numPr>
        <w:tabs>
          <w:tab w:val="left" w:pos="342"/>
        </w:tabs>
        <w:spacing w:line="0" w:lineRule="atLeast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W</w:t>
      </w:r>
      <w:r w:rsidR="00B24CF4" w:rsidRPr="001F54CF">
        <w:rPr>
          <w:rFonts w:ascii="Times New Roman" w:eastAsia="Times New Roman" w:hAnsi="Times New Roman" w:cs="Times New Roman"/>
          <w:b/>
          <w:bCs/>
          <w:sz w:val="22"/>
          <w:szCs w:val="22"/>
        </w:rPr>
        <w:t>ózek do szybkiej zmiany zbiornika na posypywarkę</w:t>
      </w:r>
      <w:r w:rsidR="00AF6108">
        <w:rPr>
          <w:rFonts w:ascii="Times New Roman" w:eastAsia="Times New Roman" w:hAnsi="Times New Roman" w:cs="Times New Roman"/>
          <w:b/>
          <w:bCs/>
          <w:sz w:val="22"/>
          <w:szCs w:val="22"/>
        </w:rPr>
        <w:t>, jeśli taki jest potrzebny</w:t>
      </w:r>
    </w:p>
    <w:p w:rsidR="00EA5122" w:rsidRPr="00CE4128" w:rsidRDefault="00EA5122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A5122" w:rsidRDefault="00AF6108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Termin dostawy:</w:t>
      </w:r>
      <w:r w:rsidR="001F54C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C3501C" w:rsidRPr="00CE412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od dnia podpisania umowy</w:t>
      </w:r>
      <w:r w:rsidR="00EA5122" w:rsidRPr="00CE412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.</w:t>
      </w:r>
    </w:p>
    <w:p w:rsidR="00AF6108" w:rsidRDefault="00AF6108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AF6108" w:rsidRDefault="00AF6108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- 30 dni</w:t>
      </w:r>
      <w:r w:rsidR="00021A3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kalendarzowych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dostarczenie pojazdu wielofunkcyjnego z zespołem zamiatającym</w:t>
      </w:r>
    </w:p>
    <w:p w:rsidR="00AF6108" w:rsidRDefault="00AF6108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AF6108" w:rsidRPr="00CE4128" w:rsidRDefault="00AF6108" w:rsidP="008B1423">
      <w:pPr>
        <w:tabs>
          <w:tab w:val="left" w:pos="342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- 60 dni </w:t>
      </w:r>
      <w:r w:rsidR="00021A3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kalendarzowych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na pozostały osprzęt</w:t>
      </w:r>
    </w:p>
    <w:p w:rsidR="00767562" w:rsidRPr="00CE4128" w:rsidRDefault="00767562" w:rsidP="00767562">
      <w:pPr>
        <w:spacing w:line="27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7562" w:rsidRDefault="00767562" w:rsidP="00D80268">
      <w:pPr>
        <w:tabs>
          <w:tab w:val="left" w:pos="422"/>
        </w:tabs>
        <w:spacing w:before="120" w:after="120" w:line="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E4128">
        <w:rPr>
          <w:rFonts w:ascii="Times New Roman" w:eastAsia="Times New Roman" w:hAnsi="Times New Roman" w:cs="Times New Roman"/>
          <w:b/>
          <w:bCs/>
          <w:sz w:val="22"/>
          <w:szCs w:val="22"/>
        </w:rPr>
        <w:t>WARUNKI GWARANCJI I SERWISU</w:t>
      </w:r>
    </w:p>
    <w:tbl>
      <w:tblPr>
        <w:tblStyle w:val="Tabela-Siatka"/>
        <w:tblW w:w="9640" w:type="dxa"/>
        <w:tblInd w:w="-318" w:type="dxa"/>
        <w:tblLook w:val="04A0"/>
      </w:tblPr>
      <w:tblGrid>
        <w:gridCol w:w="713"/>
        <w:gridCol w:w="4819"/>
        <w:gridCol w:w="2009"/>
        <w:gridCol w:w="2099"/>
      </w:tblGrid>
      <w:tr w:rsidR="00076D2D" w:rsidRPr="00076D2D" w:rsidTr="00C168BF">
        <w:tc>
          <w:tcPr>
            <w:tcW w:w="710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8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  <w:tc>
          <w:tcPr>
            <w:tcW w:w="20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Proszę wpisać</w:t>
            </w:r>
          </w:p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”Tak” jeśli spełnia warunki</w:t>
            </w:r>
          </w:p>
        </w:tc>
        <w:tc>
          <w:tcPr>
            <w:tcW w:w="209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6D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Inne parametry      ( proszę wpisać jakie )</w:t>
            </w:r>
          </w:p>
        </w:tc>
      </w:tr>
      <w:tr w:rsidR="00076D2D" w:rsidRPr="00076D2D" w:rsidTr="00C168BF">
        <w:tc>
          <w:tcPr>
            <w:tcW w:w="710" w:type="dxa"/>
          </w:tcPr>
          <w:p w:rsidR="00076D2D" w:rsidRPr="00385EFB" w:rsidRDefault="00385EFB" w:rsidP="00385EFB">
            <w:pPr>
              <w:tabs>
                <w:tab w:val="left" w:pos="422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85EF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802" w:type="dxa"/>
          </w:tcPr>
          <w:p w:rsidR="00076D2D" w:rsidRPr="00076D2D" w:rsidRDefault="001B4DB9" w:rsidP="00076D2D">
            <w:pPr>
              <w:tabs>
                <w:tab w:val="left" w:pos="46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Gwarancja na zamówione</w:t>
            </w:r>
            <w:r w:rsidR="00076D2D"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sprzęt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="00076D2D"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minimum 24 miesiące.</w:t>
            </w:r>
          </w:p>
        </w:tc>
        <w:tc>
          <w:tcPr>
            <w:tcW w:w="20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6D2D" w:rsidRPr="00076D2D" w:rsidTr="00C168BF">
        <w:tc>
          <w:tcPr>
            <w:tcW w:w="710" w:type="dxa"/>
          </w:tcPr>
          <w:p w:rsidR="00076D2D" w:rsidRPr="00385EFB" w:rsidRDefault="00385EFB" w:rsidP="00385EFB">
            <w:pPr>
              <w:tabs>
                <w:tab w:val="left" w:pos="422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85EF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802" w:type="dxa"/>
          </w:tcPr>
          <w:p w:rsidR="00076D2D" w:rsidRPr="00CE4128" w:rsidRDefault="00076D2D" w:rsidP="00076D2D">
            <w:pPr>
              <w:tabs>
                <w:tab w:val="left" w:pos="462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Serwis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gwarancyjny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dokonywany będzie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siedzibie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Zamawiającego w terminie 3 dni roboczych</w:t>
            </w: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 daty otrzymania zgłoszenia od Zamawiającego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6D2D" w:rsidRPr="00076D2D" w:rsidTr="00076D2D">
        <w:trPr>
          <w:trHeight w:val="602"/>
        </w:trPr>
        <w:tc>
          <w:tcPr>
            <w:tcW w:w="710" w:type="dxa"/>
          </w:tcPr>
          <w:p w:rsidR="00076D2D" w:rsidRPr="00385EFB" w:rsidRDefault="00385EFB" w:rsidP="00385EFB">
            <w:pPr>
              <w:tabs>
                <w:tab w:val="left" w:pos="422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85EF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802" w:type="dxa"/>
          </w:tcPr>
          <w:p w:rsidR="00076D2D" w:rsidRPr="00CE4128" w:rsidRDefault="00076D2D" w:rsidP="00076D2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eastAsia="Times New Roman" w:hAnsi="Times New Roman" w:cs="Times New Roman"/>
                <w:sz w:val="22"/>
                <w:szCs w:val="22"/>
              </w:rPr>
              <w:t>Odległość serwisu pogwarancyjnego od siedziby Zam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>awiającego nie większa niż 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 km</w:t>
            </w:r>
            <w:r w:rsidR="00C663D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6D2D" w:rsidRPr="00076D2D" w:rsidTr="00C168BF">
        <w:tc>
          <w:tcPr>
            <w:tcW w:w="710" w:type="dxa"/>
          </w:tcPr>
          <w:p w:rsidR="00076D2D" w:rsidRPr="00385EFB" w:rsidRDefault="00385EFB" w:rsidP="00385EFB">
            <w:pPr>
              <w:tabs>
                <w:tab w:val="left" w:pos="422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85EF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802" w:type="dxa"/>
          </w:tcPr>
          <w:p w:rsidR="00076D2D" w:rsidRPr="00CE4128" w:rsidRDefault="00076D2D" w:rsidP="00076D2D">
            <w:pPr>
              <w:spacing w:line="239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128">
              <w:rPr>
                <w:rFonts w:ascii="Times New Roman" w:hAnsi="Times New Roman" w:cs="Times New Roman"/>
                <w:sz w:val="22"/>
                <w:szCs w:val="22"/>
              </w:rPr>
              <w:t xml:space="preserve">Szkolenie pracowników ( operatorów) ZGK </w:t>
            </w:r>
            <w:r w:rsidR="00C663D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CE4128">
              <w:rPr>
                <w:rFonts w:ascii="Times New Roman" w:hAnsi="Times New Roman" w:cs="Times New Roman"/>
                <w:sz w:val="22"/>
                <w:szCs w:val="22"/>
              </w:rPr>
              <w:t>w Grójcu</w:t>
            </w:r>
            <w:r w:rsidR="00C663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:rsidR="00076D2D" w:rsidRPr="00076D2D" w:rsidRDefault="00076D2D" w:rsidP="00076D2D">
            <w:pPr>
              <w:tabs>
                <w:tab w:val="left" w:pos="422"/>
              </w:tabs>
              <w:spacing w:before="120" w:after="12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767562" w:rsidRPr="00CE4128" w:rsidRDefault="00767562" w:rsidP="00767562">
      <w:pPr>
        <w:spacing w:line="4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67562" w:rsidRPr="00CE4128" w:rsidRDefault="00767562" w:rsidP="00767562">
      <w:pPr>
        <w:spacing w:line="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76D2D" w:rsidRDefault="00076D2D" w:rsidP="00076D2D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1388" w:rsidRDefault="00D01388" w:rsidP="00076D2D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1388" w:rsidRDefault="00D01388" w:rsidP="00076D2D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1388" w:rsidRDefault="00D01388" w:rsidP="00D01388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……………………………….</w:t>
      </w:r>
    </w:p>
    <w:p w:rsidR="007057F0" w:rsidRPr="00D01388" w:rsidRDefault="007057F0" w:rsidP="00D01388">
      <w:pPr>
        <w:spacing w:before="120"/>
        <w:jc w:val="right"/>
        <w:rPr>
          <w:rFonts w:ascii="Times New Roman" w:hAnsi="Times New Roman" w:cs="Times New Roman"/>
          <w:sz w:val="22"/>
          <w:szCs w:val="22"/>
        </w:rPr>
      </w:pPr>
      <w:r w:rsidRPr="00CF68A0">
        <w:rPr>
          <w:rFonts w:ascii="Times New Roman" w:hAnsi="Times New Roman" w:cs="Times New Roman"/>
          <w:sz w:val="18"/>
          <w:szCs w:val="18"/>
        </w:rPr>
        <w:t xml:space="preserve"> </w:t>
      </w:r>
      <w:r w:rsidR="00CF68A0" w:rsidRPr="00CF68A0">
        <w:rPr>
          <w:rFonts w:ascii="Times New Roman" w:hAnsi="Times New Roman" w:cs="Times New Roman"/>
          <w:sz w:val="18"/>
          <w:szCs w:val="18"/>
        </w:rPr>
        <w:t>( Podpis osoby upoważnionej</w:t>
      </w:r>
      <w:r w:rsidR="00CF68A0">
        <w:rPr>
          <w:rFonts w:ascii="Times New Roman" w:hAnsi="Times New Roman" w:cs="Times New Roman"/>
          <w:sz w:val="18"/>
          <w:szCs w:val="18"/>
        </w:rPr>
        <w:t xml:space="preserve"> </w:t>
      </w:r>
      <w:r w:rsidRPr="00CF68A0">
        <w:rPr>
          <w:rFonts w:ascii="Times New Roman" w:hAnsi="Times New Roman" w:cs="Times New Roman"/>
          <w:sz w:val="18"/>
          <w:szCs w:val="18"/>
        </w:rPr>
        <w:t>)</w:t>
      </w:r>
    </w:p>
    <w:p w:rsidR="001F41D4" w:rsidRPr="00CE4128" w:rsidRDefault="001F41D4">
      <w:pPr>
        <w:rPr>
          <w:rFonts w:ascii="Times New Roman" w:hAnsi="Times New Roman" w:cs="Times New Roman"/>
          <w:sz w:val="22"/>
          <w:szCs w:val="22"/>
        </w:rPr>
      </w:pPr>
    </w:p>
    <w:sectPr w:rsidR="001F41D4" w:rsidRPr="00CE4128" w:rsidSect="00661114">
      <w:footerReference w:type="default" r:id="rId9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B3" w:rsidRDefault="001074B3" w:rsidP="00AC2C30">
      <w:r>
        <w:separator/>
      </w:r>
    </w:p>
  </w:endnote>
  <w:endnote w:type="continuationSeparator" w:id="0">
    <w:p w:rsidR="001074B3" w:rsidRDefault="001074B3" w:rsidP="00AC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521586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C2C30" w:rsidRPr="00AC2C30" w:rsidRDefault="00AC2C30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AC2C30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AA3205" w:rsidRPr="00AA320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AC2C30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AA3205" w:rsidRPr="00AA320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4E3EE4" w:rsidRPr="004E3EE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="00AA3205" w:rsidRPr="00AC2C30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AC2C30" w:rsidRDefault="00AC2C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B3" w:rsidRDefault="001074B3" w:rsidP="00AC2C30">
      <w:r>
        <w:separator/>
      </w:r>
    </w:p>
  </w:footnote>
  <w:footnote w:type="continuationSeparator" w:id="0">
    <w:p w:rsidR="001074B3" w:rsidRDefault="001074B3" w:rsidP="00AC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3DBD3C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37B8DDC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9F1235E"/>
    <w:multiLevelType w:val="hybridMultilevel"/>
    <w:tmpl w:val="0B16A70E"/>
    <w:lvl w:ilvl="0" w:tplc="F368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B64"/>
    <w:multiLevelType w:val="hybridMultilevel"/>
    <w:tmpl w:val="0B16A70E"/>
    <w:lvl w:ilvl="0" w:tplc="F368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80693"/>
    <w:multiLevelType w:val="hybridMultilevel"/>
    <w:tmpl w:val="46848AAA"/>
    <w:lvl w:ilvl="0" w:tplc="F368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551415"/>
    <w:multiLevelType w:val="hybridMultilevel"/>
    <w:tmpl w:val="9AC2783C"/>
    <w:lvl w:ilvl="0" w:tplc="FA145588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50AE6D8D"/>
    <w:multiLevelType w:val="hybridMultilevel"/>
    <w:tmpl w:val="10BC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854A0"/>
    <w:multiLevelType w:val="hybridMultilevel"/>
    <w:tmpl w:val="0B16A70E"/>
    <w:lvl w:ilvl="0" w:tplc="F368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7562"/>
    <w:rsid w:val="00021A34"/>
    <w:rsid w:val="00034A72"/>
    <w:rsid w:val="00043EF5"/>
    <w:rsid w:val="00076D2D"/>
    <w:rsid w:val="000A13E5"/>
    <w:rsid w:val="000E356E"/>
    <w:rsid w:val="000F02D4"/>
    <w:rsid w:val="001074B3"/>
    <w:rsid w:val="001B4DB9"/>
    <w:rsid w:val="001F41D4"/>
    <w:rsid w:val="001F54CF"/>
    <w:rsid w:val="00200CB4"/>
    <w:rsid w:val="00210F50"/>
    <w:rsid w:val="00255E0F"/>
    <w:rsid w:val="00267FA4"/>
    <w:rsid w:val="002B11A7"/>
    <w:rsid w:val="002B645A"/>
    <w:rsid w:val="003072E9"/>
    <w:rsid w:val="003174D0"/>
    <w:rsid w:val="0033670C"/>
    <w:rsid w:val="00385EFB"/>
    <w:rsid w:val="003B038B"/>
    <w:rsid w:val="003D46A6"/>
    <w:rsid w:val="003D535F"/>
    <w:rsid w:val="00455CF2"/>
    <w:rsid w:val="00456EFF"/>
    <w:rsid w:val="00466F23"/>
    <w:rsid w:val="004A2D64"/>
    <w:rsid w:val="004B21E3"/>
    <w:rsid w:val="004C3711"/>
    <w:rsid w:val="004E13C3"/>
    <w:rsid w:val="004E3EE4"/>
    <w:rsid w:val="004F0E50"/>
    <w:rsid w:val="004F1718"/>
    <w:rsid w:val="00526501"/>
    <w:rsid w:val="00555C28"/>
    <w:rsid w:val="005573F7"/>
    <w:rsid w:val="00566394"/>
    <w:rsid w:val="005C2163"/>
    <w:rsid w:val="005D59AC"/>
    <w:rsid w:val="005E671D"/>
    <w:rsid w:val="005F4F75"/>
    <w:rsid w:val="00626890"/>
    <w:rsid w:val="00655DB4"/>
    <w:rsid w:val="00661114"/>
    <w:rsid w:val="00694888"/>
    <w:rsid w:val="006B0F3C"/>
    <w:rsid w:val="007057F0"/>
    <w:rsid w:val="00715A00"/>
    <w:rsid w:val="00726B08"/>
    <w:rsid w:val="007514E8"/>
    <w:rsid w:val="00766CCE"/>
    <w:rsid w:val="00767562"/>
    <w:rsid w:val="00785971"/>
    <w:rsid w:val="00833376"/>
    <w:rsid w:val="0084380C"/>
    <w:rsid w:val="008B1423"/>
    <w:rsid w:val="008B2848"/>
    <w:rsid w:val="008E6541"/>
    <w:rsid w:val="008F54D4"/>
    <w:rsid w:val="009067C6"/>
    <w:rsid w:val="009A5715"/>
    <w:rsid w:val="009A7EC4"/>
    <w:rsid w:val="009C173F"/>
    <w:rsid w:val="00A0745E"/>
    <w:rsid w:val="00A66E58"/>
    <w:rsid w:val="00A826BF"/>
    <w:rsid w:val="00A933AE"/>
    <w:rsid w:val="00AA3205"/>
    <w:rsid w:val="00AA3C00"/>
    <w:rsid w:val="00AC2C30"/>
    <w:rsid w:val="00AD40B3"/>
    <w:rsid w:val="00AD6D17"/>
    <w:rsid w:val="00AE36CA"/>
    <w:rsid w:val="00AF6108"/>
    <w:rsid w:val="00B24CF4"/>
    <w:rsid w:val="00BA7D2D"/>
    <w:rsid w:val="00BE70FD"/>
    <w:rsid w:val="00C3501C"/>
    <w:rsid w:val="00C6041B"/>
    <w:rsid w:val="00C663D1"/>
    <w:rsid w:val="00CE4128"/>
    <w:rsid w:val="00CF3AC9"/>
    <w:rsid w:val="00CF68A0"/>
    <w:rsid w:val="00CF6A60"/>
    <w:rsid w:val="00D01388"/>
    <w:rsid w:val="00D12BC2"/>
    <w:rsid w:val="00D1472D"/>
    <w:rsid w:val="00D22E1A"/>
    <w:rsid w:val="00D23919"/>
    <w:rsid w:val="00D5082F"/>
    <w:rsid w:val="00D57298"/>
    <w:rsid w:val="00D80268"/>
    <w:rsid w:val="00DB5BFD"/>
    <w:rsid w:val="00DB7A31"/>
    <w:rsid w:val="00DD6A37"/>
    <w:rsid w:val="00DE2752"/>
    <w:rsid w:val="00E024FB"/>
    <w:rsid w:val="00E1003A"/>
    <w:rsid w:val="00E77F7D"/>
    <w:rsid w:val="00E96C41"/>
    <w:rsid w:val="00EA5122"/>
    <w:rsid w:val="00F43B85"/>
    <w:rsid w:val="00F45D17"/>
    <w:rsid w:val="00F4724D"/>
    <w:rsid w:val="00F7234E"/>
    <w:rsid w:val="00FB25A7"/>
    <w:rsid w:val="00FB2D8E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1D4"/>
    <w:rPr>
      <w:color w:val="0563C1"/>
      <w:u w:val="single"/>
    </w:rPr>
  </w:style>
  <w:style w:type="table" w:styleId="Tabela-Siatka">
    <w:name w:val="Table Grid"/>
    <w:basedOn w:val="Standardowy"/>
    <w:uiPriority w:val="39"/>
    <w:rsid w:val="00AE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2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C3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C30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66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14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1D4"/>
    <w:rPr>
      <w:color w:val="0563C1"/>
      <w:u w:val="single"/>
    </w:rPr>
  </w:style>
  <w:style w:type="table" w:styleId="Tabela-Siatka">
    <w:name w:val="Table Grid"/>
    <w:basedOn w:val="Standardowy"/>
    <w:uiPriority w:val="39"/>
    <w:rsid w:val="00AE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2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C3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C30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66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1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6E7F-535F-4AE8-8E6A-5776478A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Krzysztof.Cichocki</dc:creator>
  <cp:lastModifiedBy>IKowalska</cp:lastModifiedBy>
  <cp:revision>7</cp:revision>
  <cp:lastPrinted>2021-01-27T11:54:00Z</cp:lastPrinted>
  <dcterms:created xsi:type="dcterms:W3CDTF">2021-02-08T10:02:00Z</dcterms:created>
  <dcterms:modified xsi:type="dcterms:W3CDTF">2021-02-10T10:17:00Z</dcterms:modified>
</cp:coreProperties>
</file>