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E75975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E7597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E7597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E75975" w:rsidRPr="00E75975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F87936" w:rsidRPr="00E75975" w:rsidRDefault="00F87936" w:rsidP="00E75975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E75975">
        <w:rPr>
          <w:rFonts w:ascii="Times New Roman" w:hAnsi="Times New Roman" w:cs="Times New Roman"/>
          <w:szCs w:val="24"/>
        </w:rPr>
        <w:t xml:space="preserve"> </w:t>
      </w:r>
      <w:r w:rsidRPr="00E75975">
        <w:rPr>
          <w:rFonts w:ascii="Times New Roman" w:hAnsi="Times New Roman" w:cs="Times New Roman"/>
          <w:bCs/>
          <w:noProof/>
        </w:rPr>
        <w:t xml:space="preserve">Oferujemy wykonanie zadania pn: </w:t>
      </w:r>
      <w:r w:rsidR="00CF5E97" w:rsidRPr="00E75975">
        <w:rPr>
          <w:rFonts w:ascii="Times New Roman" w:hAnsi="Times New Roman"/>
          <w:b/>
          <w:sz w:val="16"/>
          <w:szCs w:val="16"/>
        </w:rPr>
        <w:t xml:space="preserve"> </w:t>
      </w:r>
      <w:r w:rsidR="00E95C6F" w:rsidRPr="00E75975">
        <w:rPr>
          <w:rFonts w:ascii="Times New Roman" w:hAnsi="Times New Roman" w:cs="Times New Roman"/>
          <w:b/>
          <w:bCs/>
          <w:i/>
          <w:noProof/>
        </w:rPr>
        <w:t>„</w:t>
      </w:r>
      <w:r w:rsidR="00E75975" w:rsidRPr="00E75975">
        <w:rPr>
          <w:rFonts w:ascii="Times New Roman" w:eastAsia="Times New Roman" w:hAnsi="Times New Roman" w:cs="Times New Roman"/>
          <w:b/>
          <w:i/>
        </w:rPr>
        <w:t>Budowa ul. Heweliusza i ul. Śniadeckich w Grójcu – I etap”</w:t>
      </w:r>
      <w:r w:rsidR="00E95C6F" w:rsidRPr="00E75975">
        <w:rPr>
          <w:rFonts w:ascii="Times New Roman" w:hAnsi="Times New Roman" w:cs="Times New Roman"/>
          <w:b/>
          <w:bCs/>
          <w:i/>
          <w:noProof/>
        </w:rPr>
        <w:br/>
      </w:r>
      <w:r w:rsidRPr="00E75975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E75975">
        <w:rPr>
          <w:rFonts w:ascii="Times New Roman" w:hAnsi="Times New Roman" w:cs="Times New Roman"/>
          <w:b/>
        </w:rPr>
        <w:t>5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E75975">
        <w:rPr>
          <w:rFonts w:ascii="Times New Roman" w:eastAsiaTheme="minorEastAsia" w:hAnsi="Times New Roman" w:cs="Times New Roman"/>
          <w:lang w:eastAsia="pl-PL"/>
        </w:rPr>
        <w:t>szą od otwarcia ofert do dnia 30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75" w:rsidRDefault="00E759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D73E5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E7597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>WI.271.6.2021.KOI „Budowa ul. Heweliusza i ul. Śniadeckich w Grójcu – I etap”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75975" w:rsidRPr="00E7597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75" w:rsidRDefault="00E75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75" w:rsidRDefault="00E759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75" w:rsidRDefault="00E759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75" w:rsidRDefault="00E759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283577"/>
    <w:rsid w:val="0039411F"/>
    <w:rsid w:val="0098465D"/>
    <w:rsid w:val="00990399"/>
    <w:rsid w:val="00B2491F"/>
    <w:rsid w:val="00CE0454"/>
    <w:rsid w:val="00CF5E97"/>
    <w:rsid w:val="00D36D4C"/>
    <w:rsid w:val="00D73E5F"/>
    <w:rsid w:val="00E75975"/>
    <w:rsid w:val="00E95C6F"/>
    <w:rsid w:val="00EC5DA5"/>
    <w:rsid w:val="00ED5E3F"/>
    <w:rsid w:val="00EF6E2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E3046"/>
    <w:rsid w:val="003D4375"/>
    <w:rsid w:val="004E07F7"/>
    <w:rsid w:val="009B07D6"/>
    <w:rsid w:val="009F38B7"/>
    <w:rsid w:val="00A20940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WI.271.6.2021.KOI „Budowa ul. Heweliusza i ul. Śniadeckich w Grójcu – I etap”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3072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2021-01-22T09:18:00Z</dcterms:created>
  <dcterms:modified xsi:type="dcterms:W3CDTF">2021-02-12T09:12:00Z</dcterms:modified>
</cp:coreProperties>
</file>