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7C6A" w14:textId="77777777" w:rsidR="00B520C7" w:rsidRPr="00B520C7" w:rsidRDefault="00B520C7" w:rsidP="00B520C7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B520C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UMOWA Nr RG.271....2025</w:t>
      </w:r>
    </w:p>
    <w:p w14:paraId="36F6DED4" w14:textId="77777777" w:rsidR="00B520C7" w:rsidRPr="00B520C7" w:rsidRDefault="00B520C7" w:rsidP="00B520C7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37CF2948" w14:textId="77777777" w:rsidR="00B520C7" w:rsidRPr="00B520C7" w:rsidRDefault="00B520C7" w:rsidP="00B520C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B520C7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Zawarta w dniu …………………… w Jasieńcu, pomiędzy </w:t>
      </w:r>
    </w:p>
    <w:p w14:paraId="216F86D3" w14:textId="77777777" w:rsidR="00B520C7" w:rsidRPr="00B520C7" w:rsidRDefault="00B520C7" w:rsidP="00B520C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520C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Gminą Jasieniec</w:t>
      </w:r>
      <w:r w:rsidRPr="00B520C7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z siedzibą  </w:t>
      </w:r>
      <w:r w:rsidRPr="00B520C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05-604 Jasieniec ul. Warecka 42</w:t>
      </w:r>
    </w:p>
    <w:p w14:paraId="4E94140F" w14:textId="77777777" w:rsidR="00B520C7" w:rsidRPr="00B520C7" w:rsidRDefault="00B520C7" w:rsidP="00B520C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520C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NIP: 797 19 45 741, REGON: 670223729</w:t>
      </w:r>
    </w:p>
    <w:p w14:paraId="21D26143" w14:textId="77777777" w:rsidR="00B520C7" w:rsidRPr="00B520C7" w:rsidRDefault="00B520C7" w:rsidP="00B520C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520C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reprezentowaną przez </w:t>
      </w:r>
    </w:p>
    <w:p w14:paraId="1EEA0AB4" w14:textId="77777777" w:rsidR="00B520C7" w:rsidRPr="00B520C7" w:rsidRDefault="00B520C7" w:rsidP="00B520C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520C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Wójta Martę Cytryńską, </w:t>
      </w:r>
    </w:p>
    <w:p w14:paraId="13A95A2F" w14:textId="77777777" w:rsidR="00B520C7" w:rsidRPr="00B520C7" w:rsidRDefault="00B520C7" w:rsidP="00B520C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B520C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przy kontrasygnacie Skarbnika Gminy – Anety Kwiatkowskiej,</w:t>
      </w:r>
    </w:p>
    <w:p w14:paraId="62F578CA" w14:textId="77777777" w:rsidR="00B520C7" w:rsidRPr="00B520C7" w:rsidRDefault="00B520C7" w:rsidP="00B520C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B520C7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zwaną w dalszej części umowy </w:t>
      </w:r>
      <w:r w:rsidRPr="00B520C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>„Zamawiającym”,</w:t>
      </w:r>
      <w:r w:rsidRPr="00B520C7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</w:p>
    <w:p w14:paraId="7E27D4AA" w14:textId="77777777" w:rsidR="00B520C7" w:rsidRPr="00B520C7" w:rsidRDefault="00B520C7" w:rsidP="00B520C7">
      <w:pPr>
        <w:spacing w:line="360" w:lineRule="auto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 a</w:t>
      </w:r>
    </w:p>
    <w:p w14:paraId="5916848D" w14:textId="77777777" w:rsidR="00B520C7" w:rsidRPr="00B520C7" w:rsidRDefault="00B520C7" w:rsidP="00B520C7">
      <w:pPr>
        <w:spacing w:line="360" w:lineRule="auto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14:paraId="4FE80CBC" w14:textId="77777777" w:rsidR="00B520C7" w:rsidRPr="00B520C7" w:rsidRDefault="00B520C7" w:rsidP="00B520C7">
      <w:pPr>
        <w:spacing w:line="360" w:lineRule="auto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143D5746" w14:textId="77777777" w:rsidR="00B520C7" w:rsidRPr="00B520C7" w:rsidRDefault="00B520C7" w:rsidP="00B520C7">
      <w:pPr>
        <w:spacing w:line="360" w:lineRule="auto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zwaną dalej </w:t>
      </w:r>
      <w:r w:rsidRPr="00B520C7">
        <w:rPr>
          <w:rFonts w:ascii="Times New Roman" w:hAnsi="Times New Roman" w:cs="Times New Roman"/>
          <w:b/>
          <w:bCs/>
        </w:rPr>
        <w:t xml:space="preserve">„Wykonawcą” </w:t>
      </w:r>
      <w:r w:rsidRPr="00B520C7">
        <w:rPr>
          <w:rFonts w:ascii="Times New Roman" w:hAnsi="Times New Roman" w:cs="Times New Roman"/>
        </w:rPr>
        <w:t>reprezentowaną przez …………………………………………………………………………...</w:t>
      </w:r>
    </w:p>
    <w:p w14:paraId="1049DD24" w14:textId="77777777" w:rsidR="00B520C7" w:rsidRPr="00B520C7" w:rsidRDefault="00B520C7" w:rsidP="00B520C7">
      <w:pPr>
        <w:spacing w:line="360" w:lineRule="auto"/>
        <w:jc w:val="both"/>
        <w:rPr>
          <w:rFonts w:ascii="Times New Roman" w:hAnsi="Times New Roman" w:cs="Times New Roman"/>
        </w:rPr>
      </w:pPr>
    </w:p>
    <w:p w14:paraId="7CB57734" w14:textId="77777777" w:rsidR="00B520C7" w:rsidRPr="00B520C7" w:rsidRDefault="00B520C7" w:rsidP="00B520C7">
      <w:pPr>
        <w:keepNext/>
        <w:keepLines/>
        <w:spacing w:before="160" w:after="80" w:line="360" w:lineRule="auto"/>
        <w:jc w:val="both"/>
        <w:outlineLvl w:val="1"/>
        <w:rPr>
          <w:rFonts w:ascii="Times New Roman" w:eastAsiaTheme="majorEastAsia" w:hAnsi="Times New Roman" w:cs="Times New Roman"/>
        </w:rPr>
      </w:pPr>
      <w:r w:rsidRPr="00B520C7">
        <w:rPr>
          <w:rFonts w:ascii="Times New Roman" w:eastAsiaTheme="majorEastAsia" w:hAnsi="Times New Roman" w:cs="Times New Roman"/>
        </w:rPr>
        <w:t xml:space="preserve">Na podstawie art. 275 pkt 1, zgodnie z przepisami ustawy z dnia 11 września 2019 r. - Prawo zamówień publicznych (Dz. U. z 2024 r., poz. 1320, z </w:t>
      </w:r>
      <w:proofErr w:type="spellStart"/>
      <w:r w:rsidRPr="00B520C7">
        <w:rPr>
          <w:rFonts w:ascii="Times New Roman" w:eastAsiaTheme="majorEastAsia" w:hAnsi="Times New Roman" w:cs="Times New Roman"/>
        </w:rPr>
        <w:t>późn</w:t>
      </w:r>
      <w:proofErr w:type="spellEnd"/>
      <w:r w:rsidRPr="00B520C7">
        <w:rPr>
          <w:rFonts w:ascii="Times New Roman" w:eastAsiaTheme="majorEastAsia" w:hAnsi="Times New Roman" w:cs="Times New Roman"/>
        </w:rPr>
        <w:t xml:space="preserve">. zm.) </w:t>
      </w:r>
    </w:p>
    <w:p w14:paraId="58AB10E2" w14:textId="77777777" w:rsidR="00B520C7" w:rsidRPr="00B520C7" w:rsidRDefault="00B520C7" w:rsidP="00B520C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520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§ 1</w:t>
      </w:r>
    </w:p>
    <w:p w14:paraId="35B385D8" w14:textId="77777777" w:rsidR="00B520C7" w:rsidRPr="00B520C7" w:rsidRDefault="00B520C7" w:rsidP="00B520C7">
      <w:pPr>
        <w:numPr>
          <w:ilvl w:val="0"/>
          <w:numId w:val="2"/>
        </w:numPr>
        <w:spacing w:after="4" w:line="360" w:lineRule="auto"/>
        <w:ind w:left="284" w:right="34" w:hanging="284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  <w:color w:val="000000"/>
          <w:sz w:val="24"/>
          <w:szCs w:val="24"/>
        </w:rPr>
        <w:t>Zamawiający zleca, a Wykonawca przyjmuje do wykonania zamówienie publiczne:</w:t>
      </w:r>
      <w:r w:rsidRPr="00B520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520C7">
        <w:rPr>
          <w:rFonts w:ascii="Times New Roman" w:hAnsi="Times New Roman" w:cs="Times New Roman"/>
          <w:b/>
          <w:bCs/>
          <w:sz w:val="24"/>
          <w:szCs w:val="24"/>
        </w:rPr>
        <w:t xml:space="preserve">„Dostawa sprzętu i wyposażenia w ramach programu Ochrony Ludności i Obrony Cywilnej w Gminie Jasieniec”, </w:t>
      </w:r>
      <w:bookmarkStart w:id="0" w:name="_Hlk144290395"/>
      <w:r w:rsidRPr="00B520C7">
        <w:rPr>
          <w:rFonts w:ascii="Times New Roman" w:hAnsi="Times New Roman" w:cs="Times New Roman"/>
          <w:bCs/>
        </w:rPr>
        <w:t xml:space="preserve">zgodnie z opisem przedmiotu zamówienia, stanowiącym załącznik nr 1 do niniejszej umowy </w:t>
      </w:r>
      <w:bookmarkEnd w:id="0"/>
      <w:r w:rsidRPr="00B520C7">
        <w:rPr>
          <w:rFonts w:ascii="Times New Roman" w:hAnsi="Times New Roman" w:cs="Times New Roman"/>
          <w:bCs/>
        </w:rPr>
        <w:t>i formularzem oferty Wykonawcy, stanowiącym załącznik nr 2 do umowy</w:t>
      </w:r>
      <w:r w:rsidRPr="00B520C7">
        <w:rPr>
          <w:rFonts w:ascii="Times New Roman" w:hAnsi="Times New Roman" w:cs="Times New Roman"/>
        </w:rPr>
        <w:t>.</w:t>
      </w:r>
      <w:r w:rsidRPr="00B520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20C7">
        <w:rPr>
          <w:rFonts w:ascii="Times New Roman" w:hAnsi="Times New Roman" w:cs="Times New Roman"/>
          <w:bCs/>
          <w:sz w:val="24"/>
          <w:szCs w:val="24"/>
        </w:rPr>
        <w:t>w części:</w:t>
      </w:r>
    </w:p>
    <w:p w14:paraId="43227DD8" w14:textId="77777777" w:rsidR="00B520C7" w:rsidRPr="00B520C7" w:rsidRDefault="00B520C7" w:rsidP="00B520C7">
      <w:pPr>
        <w:spacing w:after="0" w:line="360" w:lineRule="auto"/>
        <w:ind w:left="357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Cześć 1 – Cysterna do przewozu wody pitnej – 1 szt.,</w:t>
      </w:r>
    </w:p>
    <w:p w14:paraId="1D42A129" w14:textId="77777777" w:rsidR="00B520C7" w:rsidRPr="00B520C7" w:rsidRDefault="00B520C7" w:rsidP="00B520C7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Część 2 – Namiot pneumatyczny - 1 szt. wraz z nagrzewnicą olejową – 1 szt.,</w:t>
      </w:r>
    </w:p>
    <w:p w14:paraId="202D65A2" w14:textId="77777777" w:rsidR="00B520C7" w:rsidRPr="00B520C7" w:rsidRDefault="00B520C7" w:rsidP="00B520C7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Część 3 – Zestaw ratownictwa medycznego R1 w plecaku – 4 szt.,</w:t>
      </w:r>
    </w:p>
    <w:p w14:paraId="08A0B320" w14:textId="77777777" w:rsidR="00B520C7" w:rsidRPr="00B520C7" w:rsidRDefault="00B520C7" w:rsidP="00B520C7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Cześć 4 –Dostawa urządzeń elektrycznych i spalinowych.,</w:t>
      </w:r>
    </w:p>
    <w:p w14:paraId="180479BE" w14:textId="77777777" w:rsidR="00B520C7" w:rsidRPr="00B520C7" w:rsidRDefault="00B520C7" w:rsidP="00B520C7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Część 5 – Dostawa narzędzi.,</w:t>
      </w:r>
    </w:p>
    <w:p w14:paraId="7EBF1A74" w14:textId="77777777" w:rsidR="00B520C7" w:rsidRPr="00B520C7" w:rsidRDefault="00B520C7" w:rsidP="00B520C7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Część 6 – Dostawa namiotów szybko rozkładanych – 5 szt.,</w:t>
      </w:r>
    </w:p>
    <w:p w14:paraId="0466C955" w14:textId="77777777" w:rsidR="00B520C7" w:rsidRPr="00B520C7" w:rsidRDefault="00B520C7" w:rsidP="00B520C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520C7">
        <w:rPr>
          <w:rFonts w:ascii="Times New Roman" w:hAnsi="Times New Roman" w:cs="Times New Roman"/>
          <w:color w:val="000000" w:themeColor="text1"/>
        </w:rPr>
        <w:t xml:space="preserve">Zamówienie jest realizowane w ramach projektu pod nazwą: „Program ochrony Ludności i Obrony Cywilnej w roku 2025”. </w:t>
      </w:r>
    </w:p>
    <w:p w14:paraId="764678A6" w14:textId="77777777" w:rsidR="00B520C7" w:rsidRPr="00B520C7" w:rsidRDefault="00B520C7" w:rsidP="00B520C7">
      <w:pPr>
        <w:numPr>
          <w:ilvl w:val="0"/>
          <w:numId w:val="1"/>
        </w:numPr>
        <w:spacing w:after="4" w:line="360" w:lineRule="auto"/>
        <w:ind w:right="34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Wykonawca zobowiązuje się zrealizować przedmiot umowy zgodnie z opisem przedmiotu zamówienia, o którym mowa w ust. 1, a także postanowieniami niniejszej umowy.  Wykonawca </w:t>
      </w:r>
      <w:r w:rsidRPr="00B520C7">
        <w:rPr>
          <w:rFonts w:ascii="Times New Roman" w:hAnsi="Times New Roman" w:cs="Times New Roman"/>
        </w:rPr>
        <w:lastRenderedPageBreak/>
        <w:t>oświadcza, że przedmiot zamówienia jest fabrycznie nowy, sprawny technicznie, kompletny, gotowy do użytku, wolny od wad fizycznych (wad konstrukcyjnych, materiałowych i wykonawczych), prawnych i spełnia wymagania określone w obowiązujących przepisach prawa.</w:t>
      </w:r>
    </w:p>
    <w:p w14:paraId="088F700B" w14:textId="77777777" w:rsidR="00B520C7" w:rsidRPr="00B520C7" w:rsidRDefault="00B520C7" w:rsidP="00B520C7">
      <w:pPr>
        <w:numPr>
          <w:ilvl w:val="0"/>
          <w:numId w:val="1"/>
        </w:numPr>
        <w:spacing w:after="22" w:line="360" w:lineRule="auto"/>
        <w:ind w:right="38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Wykonawca zobowiązuje się do wykonania przedmiotu umowy w sposób należyty, z uwzględnieniem profesjonalnego charakteru prowadzonej działalności, w tym do dostarczenia przedmiotu umowy, o którym mowa w ust. 1 oraz jego transportu. W ramach realizacji przedmiotu umowy Wykonawca zobowiązany jest dokonać rozładunku i wniesienia przedmiotu  pomieszczenia/pomieszczeń wskazanego/-</w:t>
      </w:r>
      <w:proofErr w:type="spellStart"/>
      <w:r w:rsidRPr="00B520C7">
        <w:rPr>
          <w:rFonts w:ascii="Times New Roman" w:hAnsi="Times New Roman" w:cs="Times New Roman"/>
        </w:rPr>
        <w:t>ych</w:t>
      </w:r>
      <w:proofErr w:type="spellEnd"/>
      <w:r w:rsidRPr="00B520C7">
        <w:rPr>
          <w:rFonts w:ascii="Times New Roman" w:hAnsi="Times New Roman" w:cs="Times New Roman"/>
        </w:rPr>
        <w:t xml:space="preserve"> przez Zamawiającego. Dostawa, w tym rozładunek i wniesienie przedmiotu umowy, odbywa się na koszt i ryzyko Wykonawcy. </w:t>
      </w:r>
    </w:p>
    <w:p w14:paraId="01CA13AB" w14:textId="77777777" w:rsidR="00B520C7" w:rsidRPr="00B520C7" w:rsidRDefault="00B520C7" w:rsidP="00B520C7">
      <w:pPr>
        <w:numPr>
          <w:ilvl w:val="0"/>
          <w:numId w:val="1"/>
        </w:numPr>
        <w:spacing w:after="2" w:line="360" w:lineRule="auto"/>
        <w:ind w:right="38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Wykonawca zobowiązuje się dostarczyć przedmiot umowy, o których mowa w ust. 1 do siedziby Zamawiającego, w godzinach 8.00-14.00, lub w inne miejsce wskazane przez Zamawiającego na terenie Gminy Jasieniec, na zlecenie Zamawiającego przesłane drogą mailową lub na adres/numer kontaktowy Wykonawcy wskazany w § 2 ust 1 pkt 1, na 3 dni przed terminem realizacji zlecenia dostawy przedmiotu umowy. Dostawa nastąpi po ustaleniu konkretnego terminu pomiędzy osobami wyznaczonymi do współpracy ze strony Zamawiającego i Wykonawcy w § 2 ust.1. Zamawiający dopuszcza, wyłącznie z inicjatywy Zamawiającego i po uprzednim uzgodnieniu z Wykonawcą odbioru przedmiotu umowy bezpośrednio od wykonawcy.</w:t>
      </w:r>
    </w:p>
    <w:p w14:paraId="4061270A" w14:textId="77777777" w:rsidR="00B520C7" w:rsidRPr="00B520C7" w:rsidRDefault="00B520C7" w:rsidP="00B520C7">
      <w:pPr>
        <w:numPr>
          <w:ilvl w:val="0"/>
          <w:numId w:val="1"/>
        </w:numPr>
        <w:spacing w:after="4" w:line="360" w:lineRule="auto"/>
        <w:ind w:right="34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Protokolarny odbiór sprzętów przedmiotu umowy, o którym mowa w ust. 1, nastąpi w dniu dostawy, na podstawie protokołu odbioru podpisanego bez zastrzeżeń przez wyznaczonego pracownika Zamawiającego, o którym mowa w § 2 ust. 1 pkt 2.</w:t>
      </w:r>
    </w:p>
    <w:p w14:paraId="6A239302" w14:textId="77777777" w:rsidR="00B520C7" w:rsidRPr="00B520C7" w:rsidRDefault="00B520C7" w:rsidP="00B520C7">
      <w:pPr>
        <w:numPr>
          <w:ilvl w:val="0"/>
          <w:numId w:val="1"/>
        </w:numPr>
        <w:spacing w:after="2" w:line="360" w:lineRule="auto"/>
        <w:ind w:right="38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Strony ustalają, że równoważne znaczenie z podpisanym protokołem odbioru będą miały dokument WZ, specyfikacja dostawy lub inny dokument określający szczegółową ilość, rodzaj i rozmiar dostarczonego przedmiotu umowy, podpisane przez wyznaczonego pracownika Zamawiającego, o którym mowa w § 2 ust. 1 pkt 2.</w:t>
      </w:r>
    </w:p>
    <w:p w14:paraId="71CBA58A" w14:textId="77777777" w:rsidR="00B520C7" w:rsidRPr="00B520C7" w:rsidRDefault="00B520C7" w:rsidP="00B520C7">
      <w:pPr>
        <w:numPr>
          <w:ilvl w:val="0"/>
          <w:numId w:val="1"/>
        </w:numPr>
        <w:spacing w:after="22" w:line="360" w:lineRule="auto"/>
        <w:ind w:right="38"/>
        <w:jc w:val="both"/>
        <w:rPr>
          <w:rFonts w:ascii="Times New Roman" w:hAnsi="Times New Roman" w:cs="Times New Roman"/>
          <w:strike/>
        </w:rPr>
      </w:pPr>
      <w:r w:rsidRPr="00B520C7">
        <w:rPr>
          <w:rFonts w:ascii="Times New Roman" w:hAnsi="Times New Roman" w:cs="Times New Roman"/>
        </w:rPr>
        <w:t xml:space="preserve">Protokół odbioru, podpisany bez zastrzeżeń przez pracownika Zamawiającego wyznaczonego do współpracy, o którym mowa w § 2 ust. 1 pkt 2, stanowi podstawę do wystawienia przez Wykonawcę faktury za dostarczony przedmiot umowy. </w:t>
      </w:r>
    </w:p>
    <w:p w14:paraId="2C9A9BF7" w14:textId="77777777" w:rsidR="00B520C7" w:rsidRPr="00B520C7" w:rsidRDefault="00B520C7" w:rsidP="00B520C7">
      <w:pPr>
        <w:numPr>
          <w:ilvl w:val="0"/>
          <w:numId w:val="1"/>
        </w:numPr>
        <w:spacing w:after="4" w:line="360" w:lineRule="auto"/>
        <w:ind w:right="34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W przypadku gdy Zamawiający stwierdzi, że dostarczony w ramach realizacji przedmiot umowy nie spełniają warunków zawartych w opisie przedmiotu zamówienia, o którym mowa w ust. 1, może odmówić odbioru całości lub części dostawy przedmiotu umowy z powodu wad (przedmiot umowy posiadają wadę zmniejszającą jej wartość lub użyteczność, zostały wydane w stanie niekompletnym, nie posiadają użyteczności zgodnie z przeznaczeniem) i zwróci je na koszt Wykonawcy, który zobowiązuje się dostarczyć nowy spełniający przedmiotowe warunki przedmiot umowy, w terminie 5 dni roboczych od daty zgłoszenia tego faktu (reklamacja) przez Zamawiającego drogą e-mailową lub faksem na adres/numer kontaktowy wskazany w § 2 ust. 1. </w:t>
      </w:r>
    </w:p>
    <w:p w14:paraId="425E1DE2" w14:textId="77777777" w:rsidR="00B520C7" w:rsidRPr="00B520C7" w:rsidRDefault="00B520C7" w:rsidP="00B520C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Wydanie przedmiotu umowy zostanie poprzedzone sprawdzeniem sprawności technicznej urządzeń przez przedstawicieli stron umowy.</w:t>
      </w:r>
    </w:p>
    <w:p w14:paraId="2FAD480F" w14:textId="77777777" w:rsidR="00B520C7" w:rsidRPr="00B520C7" w:rsidRDefault="00B520C7" w:rsidP="00B520C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lastRenderedPageBreak/>
        <w:t xml:space="preserve">Wykonawca wyda Zamawiającemu osprzęt wraz z wszystkimi dokumentami niezbędnymi do Użytkowania wraz z warunkami gwarancji, książkę przeglądów serwisowych, instrukcjami obsługi i konserwacji w języku polskim, informacjami o wymaganych okresach, przy których wymagane jest wykonanie przeglądów urządzeń wraz z informacją zawierającą parametry i nazwy producenta niezbędnych materiałów eksploatacyjnych – </w:t>
      </w:r>
      <w:r w:rsidRPr="00B520C7">
        <w:rPr>
          <w:rFonts w:ascii="Times New Roman" w:hAnsi="Times New Roman" w:cs="Times New Roman"/>
          <w:b/>
          <w:bCs/>
        </w:rPr>
        <w:t>jeśli dotyczą.</w:t>
      </w:r>
      <w:r w:rsidRPr="00B520C7">
        <w:rPr>
          <w:rFonts w:ascii="Times New Roman" w:hAnsi="Times New Roman" w:cs="Times New Roman"/>
        </w:rPr>
        <w:t xml:space="preserve"> </w:t>
      </w:r>
    </w:p>
    <w:p w14:paraId="25B242F0" w14:textId="77777777" w:rsidR="00B520C7" w:rsidRPr="00B520C7" w:rsidRDefault="00B520C7" w:rsidP="00B520C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Realizacja przedmiotu umowy, o którym mowa w § 1 ust.1, nastąpi </w:t>
      </w:r>
      <w:r w:rsidRPr="00B520C7">
        <w:rPr>
          <w:rFonts w:ascii="Times New Roman" w:hAnsi="Times New Roman" w:cs="Times New Roman"/>
          <w:b/>
          <w:bCs/>
        </w:rPr>
        <w:t>do dnia 19 grudnia 2025 r</w:t>
      </w:r>
      <w:r w:rsidRPr="00B520C7">
        <w:rPr>
          <w:rFonts w:ascii="Times New Roman" w:hAnsi="Times New Roman" w:cs="Times New Roman"/>
        </w:rPr>
        <w:t>.</w:t>
      </w:r>
    </w:p>
    <w:p w14:paraId="42BEC2B6" w14:textId="77777777" w:rsidR="00B520C7" w:rsidRPr="00B520C7" w:rsidRDefault="00B520C7" w:rsidP="00B520C7">
      <w:pPr>
        <w:keepNext/>
        <w:keepLines/>
        <w:spacing w:before="160" w:after="80" w:line="360" w:lineRule="auto"/>
        <w:jc w:val="center"/>
        <w:outlineLvl w:val="1"/>
        <w:rPr>
          <w:rFonts w:ascii="Times New Roman" w:eastAsiaTheme="majorEastAsia" w:hAnsi="Times New Roman" w:cs="Times New Roman"/>
          <w:b/>
        </w:rPr>
      </w:pPr>
      <w:r w:rsidRPr="00B520C7">
        <w:rPr>
          <w:rFonts w:ascii="Times New Roman" w:eastAsiaTheme="majorEastAsia" w:hAnsi="Times New Roman" w:cs="Times New Roman"/>
          <w:b/>
        </w:rPr>
        <w:t>§ 2.</w:t>
      </w:r>
    </w:p>
    <w:p w14:paraId="2B408B92" w14:textId="77777777" w:rsidR="00B520C7" w:rsidRPr="00B520C7" w:rsidRDefault="00B520C7" w:rsidP="00B520C7">
      <w:pPr>
        <w:numPr>
          <w:ilvl w:val="0"/>
          <w:numId w:val="3"/>
        </w:numPr>
        <w:spacing w:after="0" w:line="360" w:lineRule="auto"/>
        <w:ind w:hanging="283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Strony ustalają następujące dane kontaktowe w ramach Umowy oraz osoby wyznaczone do współpracy </w:t>
      </w:r>
      <w:r w:rsidRPr="00B520C7">
        <w:rPr>
          <w:rFonts w:ascii="Times New Roman" w:hAnsi="Times New Roman" w:cs="Times New Roman"/>
        </w:rPr>
        <w:br/>
        <w:t>w ramach realizacji umowy:</w:t>
      </w:r>
    </w:p>
    <w:p w14:paraId="66373681" w14:textId="77777777" w:rsidR="00B520C7" w:rsidRPr="00B520C7" w:rsidRDefault="00B520C7" w:rsidP="00B520C7">
      <w:pPr>
        <w:numPr>
          <w:ilvl w:val="1"/>
          <w:numId w:val="3"/>
        </w:numPr>
        <w:spacing w:after="0" w:line="360" w:lineRule="auto"/>
        <w:ind w:left="588" w:hanging="304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ze strony Wykonawcy: …………………., tel. ……………, e-mail ……………………..;</w:t>
      </w:r>
    </w:p>
    <w:p w14:paraId="6F32E43A" w14:textId="77777777" w:rsidR="00B520C7" w:rsidRPr="00B520C7" w:rsidRDefault="00B520C7" w:rsidP="00B520C7">
      <w:pPr>
        <w:numPr>
          <w:ilvl w:val="1"/>
          <w:numId w:val="3"/>
        </w:numPr>
        <w:spacing w:after="0" w:line="360" w:lineRule="auto"/>
        <w:ind w:left="588" w:hanging="304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ze strony Zamawiającego: Pan Jacek </w:t>
      </w:r>
      <w:proofErr w:type="spellStart"/>
      <w:r w:rsidRPr="00B520C7">
        <w:rPr>
          <w:rFonts w:ascii="Times New Roman" w:hAnsi="Times New Roman" w:cs="Times New Roman"/>
        </w:rPr>
        <w:t>Derewicz</w:t>
      </w:r>
      <w:proofErr w:type="spellEnd"/>
      <w:r w:rsidRPr="00B520C7">
        <w:rPr>
          <w:rFonts w:ascii="Times New Roman" w:hAnsi="Times New Roman" w:cs="Times New Roman"/>
        </w:rPr>
        <w:t xml:space="preserve">, tel48 66135 70 wew. 116, e-mail </w:t>
      </w:r>
      <w:hyperlink r:id="rId6" w:history="1">
        <w:r w:rsidRPr="00B520C7">
          <w:rPr>
            <w:rFonts w:ascii="Times New Roman" w:hAnsi="Times New Roman" w:cs="Times New Roman"/>
          </w:rPr>
          <w:t>jacek.derewicz@jasieniec.pl</w:t>
        </w:r>
      </w:hyperlink>
      <w:r w:rsidRPr="00B520C7">
        <w:rPr>
          <w:rFonts w:ascii="Times New Roman" w:hAnsi="Times New Roman" w:cs="Times New Roman"/>
        </w:rPr>
        <w:t xml:space="preserve"> ;</w:t>
      </w:r>
    </w:p>
    <w:p w14:paraId="0E6A7E75" w14:textId="77777777" w:rsidR="00B520C7" w:rsidRPr="00B520C7" w:rsidRDefault="00B520C7" w:rsidP="00B520C7">
      <w:pPr>
        <w:numPr>
          <w:ilvl w:val="0"/>
          <w:numId w:val="3"/>
        </w:numPr>
        <w:spacing w:after="0" w:line="360" w:lineRule="auto"/>
        <w:ind w:hanging="283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Zmiana osób wyznaczonych do współpracy, o których mowa w ust. 1, nie stanowi zmiany umowy, lecz wymaga jedynie poinformowania o tym fakcie drugiej Strony, w trybie zawiadomienia drogą mailową, faksem na adresy wskazane w ust. 1 lub pisemnie na adresy wskazane w komparycji umowy. </w:t>
      </w:r>
    </w:p>
    <w:p w14:paraId="26820BDF" w14:textId="77777777" w:rsidR="00B520C7" w:rsidRPr="00B520C7" w:rsidRDefault="00B520C7" w:rsidP="00B520C7">
      <w:pPr>
        <w:numPr>
          <w:ilvl w:val="0"/>
          <w:numId w:val="3"/>
        </w:numPr>
        <w:spacing w:after="0" w:line="360" w:lineRule="auto"/>
        <w:ind w:hanging="283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Strony zobowiązują się do niezwłocznego, wzajemnego, pisemnego powiadamiania się, przesyłką poleconą za potwierdzeniem odbioru, o zmianach nazw Stron, adresów, określonych w umowie, bez konieczności sporządzania aneksu do umowy. </w:t>
      </w:r>
    </w:p>
    <w:p w14:paraId="660E3AC8" w14:textId="77777777" w:rsidR="00B520C7" w:rsidRPr="00B520C7" w:rsidRDefault="00B520C7" w:rsidP="00B520C7">
      <w:pPr>
        <w:numPr>
          <w:ilvl w:val="0"/>
          <w:numId w:val="3"/>
        </w:numPr>
        <w:spacing w:after="0" w:line="360" w:lineRule="auto"/>
        <w:ind w:hanging="283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Korespondencję przesłaną na adresy wskazane w komparycji umowy, każda ze Stron uzna za prawidłowo doręczoną, w przypadku nie powiadomienia drugiej Strony o zmianie swego adresu. Każda ze Stron przyjmuje na siebie odpowiedzialność za wszelkie negatywne skutki wynikłe z powodu nie wskazania drugiej Stronie aktualnego adresu.</w:t>
      </w:r>
    </w:p>
    <w:p w14:paraId="4AF20384" w14:textId="77777777" w:rsidR="00B520C7" w:rsidRPr="00B520C7" w:rsidRDefault="00B520C7" w:rsidP="00B520C7">
      <w:pPr>
        <w:numPr>
          <w:ilvl w:val="0"/>
          <w:numId w:val="3"/>
        </w:numPr>
        <w:spacing w:after="0" w:line="360" w:lineRule="auto"/>
        <w:ind w:hanging="283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Strony ustalają, że ich aktualne adresy do korespondencji są tożsame z adresami wskazanymi w komparycji umowy.</w:t>
      </w:r>
    </w:p>
    <w:p w14:paraId="417DB845" w14:textId="77777777" w:rsidR="00B520C7" w:rsidRPr="00B520C7" w:rsidRDefault="00B520C7" w:rsidP="00B520C7">
      <w:pPr>
        <w:keepNext/>
        <w:keepLines/>
        <w:spacing w:before="160" w:after="80" w:line="360" w:lineRule="auto"/>
        <w:jc w:val="center"/>
        <w:outlineLvl w:val="1"/>
        <w:rPr>
          <w:rFonts w:ascii="Times New Roman" w:eastAsiaTheme="majorEastAsia" w:hAnsi="Times New Roman" w:cs="Times New Roman"/>
          <w:b/>
        </w:rPr>
      </w:pPr>
      <w:r w:rsidRPr="00B520C7">
        <w:rPr>
          <w:rFonts w:ascii="Times New Roman" w:eastAsiaTheme="majorEastAsia" w:hAnsi="Times New Roman" w:cs="Times New Roman"/>
          <w:b/>
        </w:rPr>
        <w:t>§ 3.</w:t>
      </w:r>
    </w:p>
    <w:p w14:paraId="0F12F654" w14:textId="77777777" w:rsidR="00B520C7" w:rsidRPr="00B520C7" w:rsidRDefault="00B520C7" w:rsidP="00B520C7">
      <w:pPr>
        <w:numPr>
          <w:ilvl w:val="0"/>
          <w:numId w:val="4"/>
        </w:numPr>
        <w:spacing w:after="0" w:line="360" w:lineRule="auto"/>
        <w:ind w:hanging="360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Wykonawca udziela Zamawiającemu pisemnej gwarancji jakości na dostarczony przedmiot umowy na okres </w:t>
      </w:r>
      <w:r w:rsidRPr="00B520C7">
        <w:rPr>
          <w:rFonts w:ascii="Times New Roman" w:hAnsi="Times New Roman" w:cs="Times New Roman"/>
          <w:b/>
          <w:bCs/>
        </w:rPr>
        <w:t>……   miesięcy</w:t>
      </w:r>
      <w:r w:rsidRPr="00B520C7">
        <w:rPr>
          <w:rFonts w:ascii="Times New Roman" w:hAnsi="Times New Roman" w:cs="Times New Roman"/>
        </w:rPr>
        <w:t xml:space="preserve">, chyba że producent przewiduje dłuższy okres gwarancji. </w:t>
      </w:r>
    </w:p>
    <w:p w14:paraId="65809E06" w14:textId="77777777" w:rsidR="00B520C7" w:rsidRPr="00B520C7" w:rsidRDefault="00B520C7" w:rsidP="00B520C7">
      <w:pPr>
        <w:numPr>
          <w:ilvl w:val="0"/>
          <w:numId w:val="4"/>
        </w:numPr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Termin gwarancji rozpoczyna się z dniem odbioru bez zastrzeżeń zrealizowanej dostawy przedmiotu umowy.</w:t>
      </w:r>
    </w:p>
    <w:p w14:paraId="123B3E26" w14:textId="77777777" w:rsidR="00B520C7" w:rsidRPr="00B520C7" w:rsidRDefault="00B520C7" w:rsidP="00B520C7">
      <w:pPr>
        <w:numPr>
          <w:ilvl w:val="0"/>
          <w:numId w:val="4"/>
        </w:numPr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Szczegółowe zasady odpowiedzialności z tytułu gwarancji jakości uregulowane zostaną w książce gwarancyjnej sprzętu ze szczegółowymi warunkami gwarancji i serwisu.</w:t>
      </w:r>
    </w:p>
    <w:p w14:paraId="05CBF5D9" w14:textId="77777777" w:rsidR="00B520C7" w:rsidRPr="00B520C7" w:rsidRDefault="00B520C7" w:rsidP="00B520C7">
      <w:pPr>
        <w:numPr>
          <w:ilvl w:val="0"/>
          <w:numId w:val="4"/>
        </w:numPr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Wykonawca zapewni w okresie gwarancji obsługę techniczną przedmiotu umowy w autoryzowanym serwisie, świadczonym przez osoby posiadające odpowiednie kwalifikacje. </w:t>
      </w:r>
    </w:p>
    <w:p w14:paraId="7CA34897" w14:textId="77777777" w:rsidR="00B520C7" w:rsidRPr="00B520C7" w:rsidRDefault="00B520C7" w:rsidP="00B520C7">
      <w:pPr>
        <w:numPr>
          <w:ilvl w:val="0"/>
          <w:numId w:val="4"/>
        </w:numPr>
        <w:spacing w:after="0" w:line="360" w:lineRule="auto"/>
        <w:ind w:hanging="360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lastRenderedPageBreak/>
        <w:t>Po stwierdzeniu w okresie gwarancji wad dostarczonych przedmiotu umowy Zamawiający zawiadamia pisemnie Wykonawcę o tym fakcie i pozostawi wadliwy przedmiot umowy do jego dyspozycji. Wykonawca zobowiązuje się wymienić wadliwy przedmiot umowy na wolny od wad w terminie 7 dni roboczych od daty otrzymania od Zamawiającego zawiadomienia o wadliwym przedmiocie umowy.</w:t>
      </w:r>
    </w:p>
    <w:p w14:paraId="1F24C2FE" w14:textId="77777777" w:rsidR="00B520C7" w:rsidRPr="00B520C7" w:rsidRDefault="00B520C7" w:rsidP="00B520C7">
      <w:pPr>
        <w:numPr>
          <w:ilvl w:val="0"/>
          <w:numId w:val="4"/>
        </w:numPr>
        <w:spacing w:after="0" w:line="360" w:lineRule="auto"/>
        <w:ind w:hanging="360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 przypadku, gdyby wskazany w ust. 5 termin okazał się niewystarczający dla dostarczenia przedmiotu umowy wolnego od wad, Wykonawca może wystąpić z wnioskiem o jego przedłużenie, wskazując realny proponowany okres dostawy. Zamawiający po zbadaniu okoliczności sprawy może wyrazić zgodę na nowy, ustalony wspólnie z Wykonawcą termin dostawy.</w:t>
      </w:r>
    </w:p>
    <w:p w14:paraId="605940BF" w14:textId="77777777" w:rsidR="00B520C7" w:rsidRPr="00B520C7" w:rsidRDefault="00B520C7" w:rsidP="00B520C7">
      <w:pPr>
        <w:numPr>
          <w:ilvl w:val="0"/>
          <w:numId w:val="4"/>
        </w:numPr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Jeżeli Wykonawca w terminie, o którym mowa w ust. 5 (w przypadku, gdy nie wystąpi o przedłużenie terminu lub nie uzyska zgody Zamawiającego na to przedłużenie) lub ust. 6, nie dostarczy przedmiotu umowy bez wad, Zamawiający może zakupić przedmiot umowy u innego dostawcy, a cenę albo różnicę w cenie zakupu (w zależności od tego czy Zamawiający zapłacił wcześniej Wykonawcy za dostarczony wadliwy towar) pokryje Wykonawca.</w:t>
      </w:r>
    </w:p>
    <w:p w14:paraId="5B15BB3F" w14:textId="77777777" w:rsidR="00B520C7" w:rsidRPr="00B520C7" w:rsidRDefault="00B520C7" w:rsidP="00B520C7">
      <w:pPr>
        <w:numPr>
          <w:ilvl w:val="0"/>
          <w:numId w:val="4"/>
        </w:numPr>
        <w:spacing w:after="0" w:line="360" w:lineRule="auto"/>
        <w:ind w:hanging="360"/>
        <w:jc w:val="both"/>
        <w:rPr>
          <w:rFonts w:ascii="Times New Roman" w:hAnsi="Times New Roman" w:cs="Times New Roman"/>
          <w:color w:val="0070C0"/>
        </w:rPr>
      </w:pPr>
      <w:r w:rsidRPr="00B520C7">
        <w:rPr>
          <w:rFonts w:ascii="Times New Roman" w:hAnsi="Times New Roman" w:cs="Times New Roman"/>
        </w:rPr>
        <w:t>Zamawiającemu przysługują - na zasadach określonych w Kodeksie Cywilnym - wszelkie uprawnienia z tytułu rękojmi odnośnie dostarczonego przedmiotu umowy.</w:t>
      </w:r>
    </w:p>
    <w:p w14:paraId="6BBD543F" w14:textId="77777777" w:rsidR="00B520C7" w:rsidRPr="00B520C7" w:rsidRDefault="00B520C7" w:rsidP="00B520C7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Bieg terminu rękojmi rozpoczyna się z dniem podpisania protokołu, o którym mowa w § 1 ust. 8.</w:t>
      </w:r>
    </w:p>
    <w:p w14:paraId="5955F876" w14:textId="77777777" w:rsidR="00B520C7" w:rsidRPr="00B520C7" w:rsidRDefault="00B520C7" w:rsidP="00B520C7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W przypadku stwierdzenia wad jakościowych (również ukrytych) otrzymanego przedmiotu umowy w okresie rękojmi, Zamawiający powiadomi niezwłocznie (pisemnie, drogą elektroniczną lub faksem) Wykonawcę o stwierdzonych brakach lub wadach. </w:t>
      </w:r>
    </w:p>
    <w:p w14:paraId="52299F35" w14:textId="77777777" w:rsidR="00B520C7" w:rsidRPr="00B520C7" w:rsidRDefault="00B520C7" w:rsidP="00B520C7">
      <w:pPr>
        <w:numPr>
          <w:ilvl w:val="0"/>
          <w:numId w:val="4"/>
        </w:numPr>
        <w:spacing w:after="0" w:line="360" w:lineRule="auto"/>
        <w:ind w:hanging="357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Jeżeli Wykonawca w terminie 7 dni roboczych od otrzymania powiadomienia, o którym mowa w ust. 10 nie dostarczy przedmiotu umowy bez wad, Zamawiający może zakupić przedmiot umowy u innego dostawcy, a cenę albo różnicę w cenie zakupu (w zależności od tego czy Zamawiający zapłacił wcześniej Wykonawcy za dostarczony wadliwy towar) pokryje Wykonawca.</w:t>
      </w:r>
    </w:p>
    <w:p w14:paraId="21CD9404" w14:textId="77777777" w:rsidR="00B520C7" w:rsidRPr="00B520C7" w:rsidRDefault="00B520C7" w:rsidP="00B520C7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Okres gwarancji i rękojmi biegnie na nowo od daty dostarczenia, w ramach gwarancji lub rękojmi, przedmiotu wolnych od wad.</w:t>
      </w:r>
    </w:p>
    <w:p w14:paraId="66B4162C" w14:textId="77777777" w:rsidR="00B520C7" w:rsidRPr="00B520C7" w:rsidRDefault="00B520C7" w:rsidP="00B520C7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Wykonawca wyraża zgodę na wykonywanie praw z gwarancji i rękojmi, przedmiotu umowy, przez podmiot, któremu Zamawiający przekaże na podstawie protokołu przedmiot umowy.</w:t>
      </w:r>
    </w:p>
    <w:p w14:paraId="25C38315" w14:textId="77777777" w:rsidR="00B520C7" w:rsidRPr="00B520C7" w:rsidRDefault="00B520C7" w:rsidP="00B520C7">
      <w:pPr>
        <w:keepNext/>
        <w:keepLines/>
        <w:spacing w:before="160" w:after="80" w:line="360" w:lineRule="auto"/>
        <w:jc w:val="center"/>
        <w:outlineLvl w:val="1"/>
        <w:rPr>
          <w:rFonts w:ascii="Times New Roman" w:eastAsiaTheme="majorEastAsia" w:hAnsi="Times New Roman" w:cs="Times New Roman"/>
          <w:b/>
        </w:rPr>
      </w:pPr>
      <w:r w:rsidRPr="00B520C7">
        <w:rPr>
          <w:rFonts w:ascii="Times New Roman" w:eastAsiaTheme="majorEastAsia" w:hAnsi="Times New Roman" w:cs="Times New Roman"/>
          <w:b/>
        </w:rPr>
        <w:t>§ 4.</w:t>
      </w:r>
    </w:p>
    <w:p w14:paraId="58888216" w14:textId="77777777" w:rsidR="00B520C7" w:rsidRPr="00B520C7" w:rsidRDefault="00B520C7" w:rsidP="00B520C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0C7">
        <w:rPr>
          <w:rFonts w:ascii="Times New Roman" w:hAnsi="Times New Roman" w:cs="Times New Roman"/>
          <w:sz w:val="24"/>
          <w:szCs w:val="24"/>
        </w:rPr>
        <w:t>Za wykonanie Przedmiotu Umowy określonego w § 1 strony ustalają wynagrodzenie ryczałtowe w kwocie - kwota netto ………………………… (słownie……………………………………………) podatek Vat ……………. (słownie……………….…)  cena brutto………………….(słownie……………………)</w:t>
      </w:r>
    </w:p>
    <w:p w14:paraId="07F36E72" w14:textId="77777777" w:rsidR="00B520C7" w:rsidRPr="00B520C7" w:rsidRDefault="00B520C7" w:rsidP="00B520C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20C7">
        <w:rPr>
          <w:rFonts w:ascii="Times New Roman" w:hAnsi="Times New Roman" w:cs="Times New Roman"/>
          <w:sz w:val="24"/>
          <w:szCs w:val="24"/>
        </w:rPr>
        <w:t>W tym:</w:t>
      </w:r>
    </w:p>
    <w:p w14:paraId="20E0C6D6" w14:textId="77777777" w:rsidR="00B520C7" w:rsidRPr="00B520C7" w:rsidRDefault="00B520C7" w:rsidP="00B520C7">
      <w:pPr>
        <w:spacing w:after="0" w:line="360" w:lineRule="auto"/>
        <w:ind w:left="28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0C7">
        <w:rPr>
          <w:rFonts w:ascii="Times New Roman" w:hAnsi="Times New Roman" w:cs="Times New Roman"/>
          <w:b/>
          <w:bCs/>
          <w:sz w:val="24"/>
          <w:szCs w:val="24"/>
        </w:rPr>
        <w:t>Część 1: ………………………… brutto zł,</w:t>
      </w:r>
    </w:p>
    <w:p w14:paraId="6A38B4CA" w14:textId="77777777" w:rsidR="00B520C7" w:rsidRPr="00B520C7" w:rsidRDefault="00B520C7" w:rsidP="00B520C7">
      <w:pPr>
        <w:spacing w:after="0" w:line="360" w:lineRule="auto"/>
        <w:ind w:left="28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0C7">
        <w:rPr>
          <w:rFonts w:ascii="Times New Roman" w:hAnsi="Times New Roman" w:cs="Times New Roman"/>
          <w:b/>
          <w:bCs/>
          <w:sz w:val="24"/>
          <w:szCs w:val="24"/>
        </w:rPr>
        <w:lastRenderedPageBreak/>
        <w:t>Część 2: ………………………… brutto zł</w:t>
      </w:r>
    </w:p>
    <w:p w14:paraId="1C7C9A4D" w14:textId="77777777" w:rsidR="00B520C7" w:rsidRPr="00B520C7" w:rsidRDefault="00B520C7" w:rsidP="00B520C7">
      <w:pPr>
        <w:spacing w:after="0" w:line="360" w:lineRule="auto"/>
        <w:ind w:left="28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0C7">
        <w:rPr>
          <w:rFonts w:ascii="Times New Roman" w:hAnsi="Times New Roman" w:cs="Times New Roman"/>
          <w:b/>
          <w:bCs/>
          <w:sz w:val="24"/>
          <w:szCs w:val="24"/>
        </w:rPr>
        <w:t>Część 3: ………………………… brutto zł</w:t>
      </w:r>
    </w:p>
    <w:p w14:paraId="73384B8B" w14:textId="77777777" w:rsidR="00B520C7" w:rsidRPr="00B520C7" w:rsidRDefault="00B520C7" w:rsidP="00B520C7">
      <w:pPr>
        <w:spacing w:after="0" w:line="360" w:lineRule="auto"/>
        <w:ind w:left="28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0C7">
        <w:rPr>
          <w:rFonts w:ascii="Times New Roman" w:hAnsi="Times New Roman" w:cs="Times New Roman"/>
          <w:b/>
          <w:bCs/>
          <w:sz w:val="24"/>
          <w:szCs w:val="24"/>
        </w:rPr>
        <w:t>Część 4: ………………………… brutto zł</w:t>
      </w:r>
    </w:p>
    <w:p w14:paraId="51B70FF4" w14:textId="77777777" w:rsidR="00B520C7" w:rsidRPr="00B520C7" w:rsidRDefault="00B520C7" w:rsidP="00B520C7">
      <w:pPr>
        <w:spacing w:after="0" w:line="360" w:lineRule="auto"/>
        <w:ind w:left="28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0C7">
        <w:rPr>
          <w:rFonts w:ascii="Times New Roman" w:hAnsi="Times New Roman" w:cs="Times New Roman"/>
          <w:b/>
          <w:bCs/>
          <w:sz w:val="24"/>
          <w:szCs w:val="24"/>
        </w:rPr>
        <w:t>Część 5: ………………………… brutto zł</w:t>
      </w:r>
    </w:p>
    <w:p w14:paraId="76EBD23D" w14:textId="77777777" w:rsidR="00B520C7" w:rsidRPr="00B520C7" w:rsidRDefault="00B520C7" w:rsidP="00B520C7">
      <w:pPr>
        <w:spacing w:after="0" w:line="360" w:lineRule="auto"/>
        <w:ind w:left="283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0C7">
        <w:rPr>
          <w:rFonts w:ascii="Times New Roman" w:hAnsi="Times New Roman" w:cs="Times New Roman"/>
          <w:b/>
          <w:bCs/>
          <w:sz w:val="24"/>
          <w:szCs w:val="24"/>
        </w:rPr>
        <w:t>Część 6: ………………………… brutto zł</w:t>
      </w:r>
    </w:p>
    <w:p w14:paraId="4F7AA896" w14:textId="77777777" w:rsidR="00B520C7" w:rsidRPr="00B520C7" w:rsidRDefault="00B520C7" w:rsidP="00B520C7">
      <w:pPr>
        <w:numPr>
          <w:ilvl w:val="0"/>
          <w:numId w:val="5"/>
        </w:numPr>
        <w:spacing w:line="36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Wynagrodzenie z tytułu realizacji przedmiotu umowy, wskazane w ust.1, zawiera w sobie wszelkie koszty realizacji umowy, w tym dostarczenie przedmiotu umowy Zamawiającemu. Ceny jednostkowe wskazane w formularzu oferty, o którym mowa w § 1 ust. 1 przez cały okres obowiązywania umowy nie ulegną podwyższeniu. </w:t>
      </w:r>
    </w:p>
    <w:p w14:paraId="2FA26BC5" w14:textId="77777777" w:rsidR="00B520C7" w:rsidRPr="00B520C7" w:rsidRDefault="00B520C7" w:rsidP="00B520C7">
      <w:pPr>
        <w:numPr>
          <w:ilvl w:val="0"/>
          <w:numId w:val="5"/>
        </w:numPr>
        <w:spacing w:line="36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Zamawiający dokona zapłaty wynagrodzenia po dokonaniu odbioru przedmiotu umowy, przelewem na rachunek bankowy Wykonawcy: </w:t>
      </w:r>
      <w:r w:rsidRPr="00B520C7">
        <w:rPr>
          <w:rFonts w:ascii="Times New Roman" w:hAnsi="Times New Roman" w:cs="Times New Roman"/>
          <w:b/>
          <w:bCs/>
        </w:rPr>
        <w:t xml:space="preserve"> .. …. …. …. …. …. ….</w:t>
      </w:r>
      <w:r w:rsidRPr="00B520C7">
        <w:rPr>
          <w:rFonts w:ascii="Times New Roman" w:hAnsi="Times New Roman" w:cs="Times New Roman"/>
        </w:rPr>
        <w:t xml:space="preserve"> w banku ………………………. w terminie do 21 dni kalendarzowych od daty otrzymania przez Zamawiającego prawidłowo wystawionej faktury.</w:t>
      </w:r>
    </w:p>
    <w:p w14:paraId="050D1FEA" w14:textId="77777777" w:rsidR="00B520C7" w:rsidRPr="00B520C7" w:rsidRDefault="00B520C7" w:rsidP="00B520C7">
      <w:pPr>
        <w:numPr>
          <w:ilvl w:val="0"/>
          <w:numId w:val="5"/>
        </w:numPr>
        <w:spacing w:after="0" w:line="360" w:lineRule="auto"/>
        <w:ind w:left="284" w:right="40" w:hanging="284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Podstawę zapłaty wynagrodzenia, o którym mowa w ust. 1, będzie stanowić faktura wystawiona po wcześniejszym zrealizowaniu i odebraniu bez zastrzeżeń przedmiotu umowy, potwierdzonym w protokole odbioru. </w:t>
      </w:r>
    </w:p>
    <w:p w14:paraId="638E0216" w14:textId="77777777" w:rsidR="00B520C7" w:rsidRPr="00B520C7" w:rsidRDefault="00B520C7" w:rsidP="00B520C7">
      <w:pPr>
        <w:numPr>
          <w:ilvl w:val="0"/>
          <w:numId w:val="5"/>
        </w:numPr>
        <w:tabs>
          <w:tab w:val="num" w:pos="0"/>
        </w:tabs>
        <w:spacing w:after="0" w:line="360" w:lineRule="auto"/>
        <w:ind w:left="284" w:right="40" w:hanging="284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Fakturę należy wystawić ze wskazaniem następujących danych:</w:t>
      </w:r>
    </w:p>
    <w:p w14:paraId="59F2FB07" w14:textId="77777777" w:rsidR="00B520C7" w:rsidRPr="00B520C7" w:rsidRDefault="00B520C7" w:rsidP="00B520C7">
      <w:pPr>
        <w:numPr>
          <w:ilvl w:val="0"/>
          <w:numId w:val="11"/>
        </w:numPr>
        <w:spacing w:after="0" w:line="360" w:lineRule="auto"/>
        <w:ind w:right="40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Nabywca: Gmina Jasieniec, ul. Warecka 42, 05-604 Jasieniec, NIP 797-194-57-41;</w:t>
      </w:r>
    </w:p>
    <w:p w14:paraId="5995311B" w14:textId="77777777" w:rsidR="00B520C7" w:rsidRPr="00B520C7" w:rsidRDefault="00B520C7" w:rsidP="00B520C7">
      <w:pPr>
        <w:numPr>
          <w:ilvl w:val="0"/>
          <w:numId w:val="11"/>
        </w:numPr>
        <w:spacing w:after="0" w:line="360" w:lineRule="auto"/>
        <w:ind w:right="40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Odbiorca: Gmina Jasieniec, ul. Warecka 42, 05-604 Jasieniec;</w:t>
      </w:r>
    </w:p>
    <w:p w14:paraId="4B89B26C" w14:textId="77777777" w:rsidR="00B520C7" w:rsidRPr="00B520C7" w:rsidRDefault="00B520C7" w:rsidP="00B520C7">
      <w:pPr>
        <w:numPr>
          <w:ilvl w:val="0"/>
          <w:numId w:val="11"/>
        </w:numPr>
        <w:spacing w:after="0" w:line="360" w:lineRule="auto"/>
        <w:ind w:right="40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numeru niniejszej umowy.</w:t>
      </w:r>
    </w:p>
    <w:p w14:paraId="7C8EBC5C" w14:textId="77777777" w:rsidR="00B520C7" w:rsidRPr="00B520C7" w:rsidRDefault="00B520C7" w:rsidP="00B520C7">
      <w:pPr>
        <w:numPr>
          <w:ilvl w:val="0"/>
          <w:numId w:val="5"/>
        </w:numPr>
        <w:spacing w:after="0" w:line="360" w:lineRule="auto"/>
        <w:ind w:right="40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Zamawiający nie wyraża zgody na cesję wierzytelności wynikającej z niniejszej umowy.</w:t>
      </w:r>
    </w:p>
    <w:p w14:paraId="0ADD218B" w14:textId="77777777" w:rsidR="00B520C7" w:rsidRPr="00B520C7" w:rsidRDefault="00B520C7" w:rsidP="00B520C7">
      <w:pPr>
        <w:spacing w:after="0" w:line="360" w:lineRule="auto"/>
        <w:ind w:left="283" w:right="40"/>
        <w:jc w:val="both"/>
        <w:rPr>
          <w:rFonts w:ascii="Times New Roman" w:hAnsi="Times New Roman" w:cs="Times New Roman"/>
        </w:rPr>
      </w:pPr>
    </w:p>
    <w:p w14:paraId="605C7862" w14:textId="77777777" w:rsidR="00B520C7" w:rsidRPr="00B520C7" w:rsidRDefault="00B520C7" w:rsidP="00B520C7">
      <w:pPr>
        <w:keepNext/>
        <w:keepLines/>
        <w:spacing w:before="160" w:after="80" w:line="360" w:lineRule="auto"/>
        <w:jc w:val="center"/>
        <w:outlineLvl w:val="1"/>
        <w:rPr>
          <w:rFonts w:ascii="Times New Roman" w:eastAsiaTheme="majorEastAsia" w:hAnsi="Times New Roman" w:cs="Times New Roman"/>
          <w:b/>
        </w:rPr>
      </w:pPr>
      <w:r w:rsidRPr="00B520C7">
        <w:rPr>
          <w:rFonts w:ascii="Times New Roman" w:eastAsiaTheme="majorEastAsia" w:hAnsi="Times New Roman" w:cs="Times New Roman"/>
          <w:b/>
        </w:rPr>
        <w:t>§ 5.</w:t>
      </w:r>
    </w:p>
    <w:p w14:paraId="56832BDB" w14:textId="77777777" w:rsidR="00B520C7" w:rsidRPr="00B520C7" w:rsidRDefault="00B520C7" w:rsidP="00B520C7">
      <w:pPr>
        <w:numPr>
          <w:ilvl w:val="0"/>
          <w:numId w:val="6"/>
        </w:numPr>
        <w:spacing w:after="0" w:line="360" w:lineRule="auto"/>
        <w:ind w:right="34" w:hanging="295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Wykonawca zapłaci Zamawiającemu karę umowną z tytułu zwłoki w dostarczeniu przedmiotu umowy w wysokości 1 % wynagrodzenia brutto należnego za dostarczenie przedmiotu umowy za każdy rozpoczęty dzień zwłoki w dostawie w stosunku do terminów wynikających z § 1 ust. 5, § 3 ust. 5, ust.6 i ust. 9, niniejszej umowy.</w:t>
      </w:r>
    </w:p>
    <w:p w14:paraId="01364BC0" w14:textId="77777777" w:rsidR="00B520C7" w:rsidRPr="00B520C7" w:rsidRDefault="00B520C7" w:rsidP="00B520C7">
      <w:pPr>
        <w:numPr>
          <w:ilvl w:val="0"/>
          <w:numId w:val="6"/>
        </w:numPr>
        <w:spacing w:line="360" w:lineRule="auto"/>
        <w:ind w:hanging="295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Wykonawca zapłaci Zamawiającemu, z tytułu nienależytego wykonania umowy, karę umowną w wysokości 10% wynagrodzenia umownego brutto, określonego w § 4 ust. 1.</w:t>
      </w:r>
    </w:p>
    <w:p w14:paraId="1B04BA67" w14:textId="77777777" w:rsidR="00B520C7" w:rsidRPr="00B520C7" w:rsidRDefault="00B520C7" w:rsidP="00B520C7">
      <w:pPr>
        <w:numPr>
          <w:ilvl w:val="0"/>
          <w:numId w:val="6"/>
        </w:numPr>
        <w:spacing w:line="360" w:lineRule="auto"/>
        <w:ind w:hanging="295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Z tytułu rozwiązania lub odstąpienia od umowy przez którąkolwiek ze Stron, z przyczyn leżących po stronie Wykonawcy, Zamawiający naliczy Wykonawcy karę umowną w wysokości 10 % wynagrodzenia umownego brutto, określonego w § 4 ust. 1.</w:t>
      </w:r>
    </w:p>
    <w:p w14:paraId="1F6FB6FF" w14:textId="77777777" w:rsidR="00B520C7" w:rsidRPr="00B520C7" w:rsidRDefault="00B520C7" w:rsidP="00B520C7">
      <w:pPr>
        <w:numPr>
          <w:ilvl w:val="0"/>
          <w:numId w:val="6"/>
        </w:numPr>
        <w:spacing w:line="360" w:lineRule="auto"/>
        <w:ind w:hanging="295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Łączna maksymalna wysokość kar umownych, których mogą dochodzić strony w ramach niniejszej umowy, nie może przekroczyć 20% wynagrodzenia brutto, wskazanego w § 4 ust. 1.</w:t>
      </w:r>
    </w:p>
    <w:p w14:paraId="1BCC0EBF" w14:textId="77777777" w:rsidR="00B520C7" w:rsidRPr="00B520C7" w:rsidRDefault="00B520C7" w:rsidP="00B520C7">
      <w:pPr>
        <w:numPr>
          <w:ilvl w:val="0"/>
          <w:numId w:val="6"/>
        </w:numPr>
        <w:spacing w:line="360" w:lineRule="auto"/>
        <w:ind w:hanging="295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lastRenderedPageBreak/>
        <w:t xml:space="preserve">Zamawiający zastrzega możliwość dochodzenia odszkodowania przewyższającego wysokość kar umownych, o których mowa w ust. 1 i 2 na ogólnych zasadach, jeżeli jego szkoda rzeczywista będzie wyższa niż należne kary umowne. </w:t>
      </w:r>
    </w:p>
    <w:p w14:paraId="7E5E76C2" w14:textId="77777777" w:rsidR="00B520C7" w:rsidRPr="00B520C7" w:rsidRDefault="00B520C7" w:rsidP="00B520C7">
      <w:pPr>
        <w:numPr>
          <w:ilvl w:val="0"/>
          <w:numId w:val="6"/>
        </w:numPr>
        <w:spacing w:line="360" w:lineRule="auto"/>
        <w:ind w:hanging="295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Zamawiający ma prawo rozwiązać umowę ze skutkiem natychmiastowym w przypadku, gdy Wykonawca w sposób rażący narusza postanowienia umowy, w tym gdy zwłoka, o której mowa w ust. 1 przekroczy 14 dni. </w:t>
      </w:r>
    </w:p>
    <w:p w14:paraId="08FEEFF9" w14:textId="77777777" w:rsidR="00B520C7" w:rsidRPr="00B520C7" w:rsidRDefault="00B520C7" w:rsidP="00B520C7">
      <w:pPr>
        <w:numPr>
          <w:ilvl w:val="0"/>
          <w:numId w:val="6"/>
        </w:numPr>
        <w:spacing w:line="360" w:lineRule="auto"/>
        <w:ind w:hanging="295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Wykonawca wyraża zgodę na potrącenie kar umownych z należnego wynagrodzenia bez oddzielnego wezwania.</w:t>
      </w:r>
    </w:p>
    <w:p w14:paraId="3748C626" w14:textId="77777777" w:rsidR="00B520C7" w:rsidRPr="00B520C7" w:rsidRDefault="00B520C7" w:rsidP="00B520C7">
      <w:pPr>
        <w:keepNext/>
        <w:keepLines/>
        <w:spacing w:before="160" w:after="80" w:line="360" w:lineRule="auto"/>
        <w:jc w:val="center"/>
        <w:outlineLvl w:val="1"/>
        <w:rPr>
          <w:rFonts w:ascii="Times New Roman" w:eastAsiaTheme="majorEastAsia" w:hAnsi="Times New Roman" w:cs="Times New Roman"/>
          <w:b/>
        </w:rPr>
      </w:pPr>
      <w:r w:rsidRPr="00B520C7">
        <w:rPr>
          <w:rFonts w:ascii="Times New Roman" w:eastAsiaTheme="majorEastAsia" w:hAnsi="Times New Roman" w:cs="Times New Roman"/>
          <w:b/>
        </w:rPr>
        <w:t>§ 6.</w:t>
      </w:r>
    </w:p>
    <w:p w14:paraId="7DE67D76" w14:textId="77777777" w:rsidR="00B520C7" w:rsidRPr="00B520C7" w:rsidRDefault="00B520C7" w:rsidP="00B520C7">
      <w:pPr>
        <w:numPr>
          <w:ilvl w:val="0"/>
          <w:numId w:val="8"/>
        </w:numPr>
        <w:autoSpaceDE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20C7">
        <w:rPr>
          <w:rFonts w:ascii="Times New Roman" w:hAnsi="Times New Roman" w:cs="Times New Roman"/>
          <w:color w:val="000000"/>
          <w:sz w:val="24"/>
          <w:szCs w:val="24"/>
        </w:rPr>
        <w:t xml:space="preserve">Podczas odbioru przedmiotu umowy Zamawiający dokona zbadania jego stanu technicznego oraz zgodności parametrów techniczno-eksploatacyjnych z warunkami technicznymi określonymi w SWZ. </w:t>
      </w:r>
    </w:p>
    <w:p w14:paraId="63E0531D" w14:textId="77777777" w:rsidR="00B520C7" w:rsidRPr="00B520C7" w:rsidRDefault="00B520C7" w:rsidP="00B520C7">
      <w:pPr>
        <w:numPr>
          <w:ilvl w:val="0"/>
          <w:numId w:val="8"/>
        </w:numPr>
        <w:spacing w:after="4" w:line="360" w:lineRule="auto"/>
        <w:ind w:right="36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Wykonawca nie może dokonać cesji praw i obowiązków wynikających z niniejszej umowy, w szczególności zobowiązań finansowych, na rzecz osoby trzeciej bez pisemnej zgody Zamawiającego. </w:t>
      </w:r>
    </w:p>
    <w:p w14:paraId="2FE16332" w14:textId="77777777" w:rsidR="00B520C7" w:rsidRPr="00B520C7" w:rsidRDefault="00B520C7" w:rsidP="00B520C7">
      <w:pPr>
        <w:numPr>
          <w:ilvl w:val="0"/>
          <w:numId w:val="8"/>
        </w:numPr>
        <w:spacing w:after="4" w:line="360" w:lineRule="auto"/>
        <w:ind w:right="36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 przypadku naruszenia postanowień ust. 1 Zamawiający może wypowiedzieć umowę ze skutkiem natychmiastowym, z uwzględnieniem § 5 ust. 3.</w:t>
      </w:r>
    </w:p>
    <w:p w14:paraId="74A72F9B" w14:textId="77777777" w:rsidR="00B520C7" w:rsidRPr="00B520C7" w:rsidRDefault="00B520C7" w:rsidP="00B520C7">
      <w:pPr>
        <w:keepNext/>
        <w:keepLines/>
        <w:spacing w:before="160" w:after="80" w:line="360" w:lineRule="auto"/>
        <w:jc w:val="center"/>
        <w:outlineLvl w:val="1"/>
        <w:rPr>
          <w:rFonts w:ascii="Times New Roman" w:eastAsiaTheme="majorEastAsia" w:hAnsi="Times New Roman" w:cs="Times New Roman"/>
          <w:b/>
        </w:rPr>
      </w:pPr>
      <w:r w:rsidRPr="00B520C7">
        <w:rPr>
          <w:rFonts w:ascii="Times New Roman" w:eastAsiaTheme="majorEastAsia" w:hAnsi="Times New Roman" w:cs="Times New Roman"/>
          <w:b/>
        </w:rPr>
        <w:t>§ 7.</w:t>
      </w:r>
    </w:p>
    <w:p w14:paraId="4CDA4139" w14:textId="77777777" w:rsidR="00B520C7" w:rsidRPr="00B520C7" w:rsidRDefault="00B520C7" w:rsidP="00B520C7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Wykonawca zobowiązuje się do zachowania w poufności i do niewykorzystywania w innym celu niż określony w niniejszej umowie wszelkich informacji uzyskanych od Zamawiającego w związku z realizacją niniejszej umowy, z wyjątkiem:</w:t>
      </w:r>
    </w:p>
    <w:p w14:paraId="6C05018B" w14:textId="77777777" w:rsidR="00B520C7" w:rsidRPr="00B520C7" w:rsidRDefault="00B520C7" w:rsidP="00B520C7">
      <w:pPr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informacji publicznie dostępnych;</w:t>
      </w:r>
    </w:p>
    <w:p w14:paraId="17192989" w14:textId="77777777" w:rsidR="00B520C7" w:rsidRPr="00B520C7" w:rsidRDefault="00B520C7" w:rsidP="00B520C7">
      <w:pPr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informacji z innych źródeł, w których posiadanie Wykonawca wszedł bez naruszenia prawa;</w:t>
      </w:r>
    </w:p>
    <w:p w14:paraId="3B5B1FF2" w14:textId="77777777" w:rsidR="00B520C7" w:rsidRPr="00B520C7" w:rsidRDefault="00B520C7" w:rsidP="00B520C7">
      <w:pPr>
        <w:numPr>
          <w:ilvl w:val="0"/>
          <w:numId w:val="10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informacji, co do których Zamawiający pisemnie zezwolił na ich ujawnienie lub wykorzystanie w innym celu.</w:t>
      </w:r>
    </w:p>
    <w:p w14:paraId="31E56314" w14:textId="77777777" w:rsidR="00B520C7" w:rsidRPr="00B520C7" w:rsidRDefault="00B520C7" w:rsidP="00B520C7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Wykonawca oświadcza, iż zobowiąże swoich pracowników oraz osoby działające na jego zlecenie do zachowania w poufności i do niewykorzystywania w innym celu, niż określony w niniejszej umowie informacji, o których mowa w ust. 1.</w:t>
      </w:r>
    </w:p>
    <w:p w14:paraId="4816B9C7" w14:textId="77777777" w:rsidR="00B520C7" w:rsidRPr="00B520C7" w:rsidRDefault="00B520C7" w:rsidP="00B520C7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Obowiązek zachowania informacji w poufności nie dotyczy sytuacji, w których Wykonawca zobowiązany jest do przekazania posiadanych informacji podmiotom uprawnionym na podstawie przepisów prawa do żądania udzielenia takich informacji, w związku z prowadzonym postępowaniem. </w:t>
      </w:r>
    </w:p>
    <w:p w14:paraId="2AE1D405" w14:textId="77777777" w:rsidR="00B520C7" w:rsidRPr="00B520C7" w:rsidRDefault="00B520C7" w:rsidP="00B520C7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W ramach podpisanej umowy Wykonawca zobowiązuje się, przy wykonaniu przedmiotu umowy określonego w § 1 do zachowania należytej staranności w zakresie przestrzegania zasad mających na celu m.in. zapewnienie bezpieczeństwa informacji, ochrony środowiska, zapewnienie </w:t>
      </w:r>
      <w:r w:rsidRPr="00B520C7">
        <w:rPr>
          <w:rFonts w:ascii="Times New Roman" w:hAnsi="Times New Roman" w:cs="Times New Roman"/>
        </w:rPr>
        <w:lastRenderedPageBreak/>
        <w:t>bezpiecznych i higienicznych warunków pracy, przeciwdziałania korupcji oraz dbałości o środowisko naturalne.</w:t>
      </w:r>
    </w:p>
    <w:p w14:paraId="348F9DA8" w14:textId="77777777" w:rsidR="00B520C7" w:rsidRPr="00B520C7" w:rsidRDefault="00B520C7" w:rsidP="00B520C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A007B5" w14:textId="77777777" w:rsidR="00B520C7" w:rsidRPr="00B520C7" w:rsidRDefault="00B520C7" w:rsidP="00B520C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B520C7">
        <w:rPr>
          <w:rFonts w:ascii="Times New Roman" w:hAnsi="Times New Roman" w:cs="Times New Roman"/>
          <w:b/>
          <w:bCs/>
        </w:rPr>
        <w:t>§ 8</w:t>
      </w:r>
    </w:p>
    <w:p w14:paraId="0A545DC9" w14:textId="77777777" w:rsidR="00B520C7" w:rsidRPr="00B520C7" w:rsidRDefault="00B520C7" w:rsidP="00B520C7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Strony mogą odstąpić od umowy w sytuacjach określonych w umowie, w Kodeksie cywilnym oraz w ustawie Prawo zamówień publicznych.</w:t>
      </w:r>
    </w:p>
    <w:p w14:paraId="619E8FE1" w14:textId="77777777" w:rsidR="00B520C7" w:rsidRPr="00B520C7" w:rsidRDefault="00B520C7" w:rsidP="00B520C7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Zamawiającemu przysługuje prawo odstąpienia od umowy w następujących przypadkach:</w:t>
      </w:r>
    </w:p>
    <w:p w14:paraId="1B029CDB" w14:textId="77777777" w:rsidR="00B520C7" w:rsidRPr="00B520C7" w:rsidRDefault="00B520C7" w:rsidP="00B520C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 razie wystąpienia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publicznemu, Zamawiający może odstąpić od umowy w terminie 30 dni od powzięcia wiadomości o tych okolicznościach. W takim przypadku Wykonawca może żądać jedynie wynagrodzenia należnego z tytułu wykonania części umowy,</w:t>
      </w:r>
    </w:p>
    <w:p w14:paraId="4E484989" w14:textId="77777777" w:rsidR="00B520C7" w:rsidRPr="00B520C7" w:rsidRDefault="00B520C7" w:rsidP="00B520C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 przypadku gdy Wykonawca dostarczył przedmiot umowy niespełniający wymagań określonych w § 1</w:t>
      </w:r>
    </w:p>
    <w:p w14:paraId="4639EDA7" w14:textId="77777777" w:rsidR="00B520C7" w:rsidRPr="00B520C7" w:rsidRDefault="00B520C7" w:rsidP="00B520C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Ogłoszenia upadłości, likwidacji lub rozwiązania firmy Wykonawcy, o czym Wykonawca zobowiązuje się niezwłocznie powiadomić Zamawiającego,</w:t>
      </w:r>
    </w:p>
    <w:p w14:paraId="375EF430" w14:textId="77777777" w:rsidR="00B520C7" w:rsidRPr="00B520C7" w:rsidRDefault="00B520C7" w:rsidP="00B520C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Wydania nakazu zajęcia majątku Wykonawcy,</w:t>
      </w:r>
    </w:p>
    <w:p w14:paraId="50CAAB14" w14:textId="77777777" w:rsidR="00B520C7" w:rsidRPr="00B520C7" w:rsidRDefault="00B520C7" w:rsidP="00B520C7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 przypadku wykonania zamówienia niezgodnie z umową w sposób rażący w szczególności w przypadku zwłoki w dostawie przedmiotu umowy tj. gdy opóźnienie w wykonaniu przedmiotu umowy trwa dłużej niż 10 dni kalendarzowych od upływu terminu określonego w § 1 pkt 13 umowy</w:t>
      </w:r>
    </w:p>
    <w:p w14:paraId="0A120FB6" w14:textId="77777777" w:rsidR="00B520C7" w:rsidRPr="00B520C7" w:rsidRDefault="00B520C7" w:rsidP="00B520C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Wykonawcy przysługuje prawo odstąpienia od umowy, jeżeli Zamawiający odmawia odbioru przedmiotu umowy spełniającego wymagania określone w § 1 umowy.</w:t>
      </w:r>
    </w:p>
    <w:p w14:paraId="71F16CBD" w14:textId="77777777" w:rsidR="00B520C7" w:rsidRPr="00B520C7" w:rsidRDefault="00B520C7" w:rsidP="00B520C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Odstąpienie od umowy powinno nastąpić w formie pisemnej wraz z uzasadnieniem, pod rygorem nieważności. W przypadkach określonych w ust. 2 pkt 2 -5 nastąpi 14 dni od powzięcia wiadomości o okolicznościach stanowiących jego podstawę. Przed odstąpieniem od umowy Zamawiający wezwie Wykonawcę do usunięcia naruszeń, wyznaczając mu w tym celu odpowiedni termin. Bezskuteczny upływ powyższego terminu uprawnia Zamawiającego do odstąpienia od umowy.</w:t>
      </w:r>
    </w:p>
    <w:p w14:paraId="55E594A2" w14:textId="77777777" w:rsidR="00B520C7" w:rsidRPr="00B520C7" w:rsidRDefault="00B520C7" w:rsidP="00B520C7">
      <w:pPr>
        <w:keepNext/>
        <w:keepLines/>
        <w:spacing w:before="160" w:after="80" w:line="360" w:lineRule="auto"/>
        <w:jc w:val="center"/>
        <w:outlineLvl w:val="1"/>
        <w:rPr>
          <w:rFonts w:ascii="Times New Roman" w:eastAsiaTheme="majorEastAsia" w:hAnsi="Times New Roman" w:cs="Times New Roman"/>
          <w:b/>
        </w:rPr>
      </w:pPr>
      <w:r w:rsidRPr="00B520C7">
        <w:rPr>
          <w:rFonts w:ascii="Times New Roman" w:eastAsiaTheme="majorEastAsia" w:hAnsi="Times New Roman" w:cs="Times New Roman"/>
          <w:b/>
        </w:rPr>
        <w:t>§ 9.</w:t>
      </w:r>
    </w:p>
    <w:p w14:paraId="6383DBFF" w14:textId="77777777" w:rsidR="00B520C7" w:rsidRPr="00B520C7" w:rsidRDefault="00B520C7" w:rsidP="00B520C7">
      <w:pPr>
        <w:numPr>
          <w:ilvl w:val="0"/>
          <w:numId w:val="7"/>
        </w:numPr>
        <w:spacing w:after="26" w:line="360" w:lineRule="auto"/>
        <w:ind w:left="284" w:right="34" w:hanging="284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Wszelkie zmiany postanowień umowy, a także jej rozwiązanie za zgodą obu Stron, wypowiedzenie albo odstąpienie od niej, wymaga zachowania formy pisemnej lub elektronicznej przy użyciu kwalifikowanego podpisu elektronicznego pod rygorem nieważności.</w:t>
      </w:r>
    </w:p>
    <w:p w14:paraId="549BBAF9" w14:textId="77777777" w:rsidR="00B520C7" w:rsidRPr="00B520C7" w:rsidRDefault="00B520C7" w:rsidP="00B520C7">
      <w:pPr>
        <w:numPr>
          <w:ilvl w:val="0"/>
          <w:numId w:val="7"/>
        </w:numPr>
        <w:spacing w:after="4" w:line="360" w:lineRule="auto"/>
        <w:ind w:left="284" w:right="34" w:hanging="284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Sprawy nieuregulowane umową podlegają przepisom Kodeksu cywilnego, ustawy Prawo zamówień publicznych i innych właściwych ze względu na przedmiot umowy, aktów prawnych. </w:t>
      </w:r>
    </w:p>
    <w:p w14:paraId="7560CD87" w14:textId="77777777" w:rsidR="00B520C7" w:rsidRPr="00B520C7" w:rsidRDefault="00B520C7" w:rsidP="00B520C7">
      <w:pPr>
        <w:numPr>
          <w:ilvl w:val="0"/>
          <w:numId w:val="7"/>
        </w:numPr>
        <w:spacing w:after="4" w:line="360" w:lineRule="auto"/>
        <w:ind w:left="284" w:right="34" w:hanging="284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lastRenderedPageBreak/>
        <w:t xml:space="preserve">W przypadku zaistnienia sporu wynikającego z realizacji niniejszej umowy właściwym miejscowo sądem dla jego rozstrzygnięcia będzie sąd właściwy dla siedziby Zamawiającego. </w:t>
      </w:r>
    </w:p>
    <w:p w14:paraId="1DB9A38A" w14:textId="77777777" w:rsidR="00B520C7" w:rsidRPr="00B520C7" w:rsidRDefault="00B520C7" w:rsidP="00B520C7">
      <w:pPr>
        <w:numPr>
          <w:ilvl w:val="0"/>
          <w:numId w:val="7"/>
        </w:numPr>
        <w:spacing w:after="0" w:line="360" w:lineRule="auto"/>
        <w:ind w:left="284" w:right="34" w:hanging="284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Załącznikami stanowiącymi integralną część umowy są: </w:t>
      </w:r>
    </w:p>
    <w:p w14:paraId="75C3A365" w14:textId="77777777" w:rsidR="00B520C7" w:rsidRPr="00B520C7" w:rsidRDefault="00B520C7" w:rsidP="00B520C7">
      <w:pPr>
        <w:numPr>
          <w:ilvl w:val="1"/>
          <w:numId w:val="7"/>
        </w:numPr>
        <w:spacing w:after="0" w:line="360" w:lineRule="auto"/>
        <w:ind w:right="36" w:hanging="360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opis przedmiotu zamówienia – załącznik nr 1; </w:t>
      </w:r>
    </w:p>
    <w:p w14:paraId="6D6057B8" w14:textId="77777777" w:rsidR="00B520C7" w:rsidRPr="00B520C7" w:rsidRDefault="00B520C7" w:rsidP="00B520C7">
      <w:pPr>
        <w:numPr>
          <w:ilvl w:val="1"/>
          <w:numId w:val="7"/>
        </w:numPr>
        <w:spacing w:after="0" w:line="360" w:lineRule="auto"/>
        <w:ind w:right="36" w:hanging="283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>formularz oferty Wykonawcy z dnia ……………. r. - załącznik nr 2;</w:t>
      </w:r>
    </w:p>
    <w:p w14:paraId="24121BC4" w14:textId="77777777" w:rsidR="00B520C7" w:rsidRPr="00B520C7" w:rsidRDefault="00B520C7" w:rsidP="00B520C7">
      <w:pPr>
        <w:keepNext/>
        <w:keepLines/>
        <w:spacing w:before="160" w:after="80" w:line="360" w:lineRule="auto"/>
        <w:jc w:val="center"/>
        <w:outlineLvl w:val="1"/>
        <w:rPr>
          <w:rFonts w:ascii="Times New Roman" w:eastAsiaTheme="majorEastAsia" w:hAnsi="Times New Roman" w:cs="Times New Roman"/>
          <w:b/>
        </w:rPr>
      </w:pPr>
      <w:r w:rsidRPr="00B520C7">
        <w:rPr>
          <w:rFonts w:ascii="Times New Roman" w:eastAsiaTheme="majorEastAsia" w:hAnsi="Times New Roman" w:cs="Times New Roman"/>
          <w:b/>
        </w:rPr>
        <w:t>§ 10.</w:t>
      </w:r>
    </w:p>
    <w:p w14:paraId="65BFF3A9" w14:textId="77777777" w:rsidR="00B520C7" w:rsidRPr="00B520C7" w:rsidRDefault="00B520C7" w:rsidP="00B520C7">
      <w:pPr>
        <w:spacing w:after="4" w:line="360" w:lineRule="auto"/>
        <w:ind w:right="36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  1. Datą zawarcia niniejszej Umowy jest data złożenia oświadczenia woli o jej zawarciu przez ostatnią ze Stron. </w:t>
      </w:r>
    </w:p>
    <w:p w14:paraId="0FF382D9" w14:textId="77777777" w:rsidR="00B520C7" w:rsidRPr="00B520C7" w:rsidRDefault="00B520C7" w:rsidP="00B520C7">
      <w:pPr>
        <w:spacing w:after="4" w:line="360" w:lineRule="auto"/>
        <w:ind w:right="36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  2. Umowa została sporządzona w dwóch egzemplarzach po jednym dla każdej ze stron / lub w formie elektronicznej i podpisana przez każdą ze stron kwalifikowanym podpisem elektronicznym.</w:t>
      </w:r>
    </w:p>
    <w:p w14:paraId="0BEF7A41" w14:textId="77777777" w:rsidR="00B520C7" w:rsidRPr="00B520C7" w:rsidRDefault="00B520C7" w:rsidP="00B520C7">
      <w:pPr>
        <w:spacing w:after="4" w:line="360" w:lineRule="auto"/>
        <w:ind w:right="36"/>
        <w:jc w:val="both"/>
        <w:rPr>
          <w:rFonts w:ascii="Times New Roman" w:hAnsi="Times New Roman" w:cs="Times New Roman"/>
        </w:rPr>
      </w:pPr>
    </w:p>
    <w:p w14:paraId="7D31C4A9" w14:textId="77777777" w:rsidR="00B520C7" w:rsidRPr="00B520C7" w:rsidRDefault="00B520C7" w:rsidP="00B520C7">
      <w:pPr>
        <w:spacing w:after="4" w:line="360" w:lineRule="auto"/>
        <w:ind w:left="283" w:right="36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                </w:t>
      </w:r>
    </w:p>
    <w:p w14:paraId="7952784F" w14:textId="77777777" w:rsidR="00B520C7" w:rsidRPr="00B520C7" w:rsidRDefault="00B520C7" w:rsidP="00B520C7">
      <w:pPr>
        <w:spacing w:after="4" w:line="360" w:lineRule="auto"/>
        <w:ind w:left="283" w:right="36"/>
        <w:jc w:val="both"/>
        <w:rPr>
          <w:rFonts w:ascii="Times New Roman" w:hAnsi="Times New Roman" w:cs="Times New Roman"/>
        </w:rPr>
      </w:pPr>
    </w:p>
    <w:p w14:paraId="6BDE64B5" w14:textId="77777777" w:rsidR="00B520C7" w:rsidRPr="00B520C7" w:rsidRDefault="00B520C7" w:rsidP="00B520C7">
      <w:pPr>
        <w:spacing w:after="4" w:line="360" w:lineRule="auto"/>
        <w:ind w:left="283" w:right="36"/>
        <w:jc w:val="both"/>
        <w:rPr>
          <w:rFonts w:ascii="Times New Roman" w:hAnsi="Times New Roman" w:cs="Times New Roman"/>
        </w:rPr>
      </w:pPr>
    </w:p>
    <w:p w14:paraId="4DCA7741" w14:textId="77777777" w:rsidR="00B520C7" w:rsidRPr="00B520C7" w:rsidRDefault="00B520C7" w:rsidP="00B520C7">
      <w:pPr>
        <w:spacing w:after="4" w:line="360" w:lineRule="auto"/>
        <w:ind w:left="283" w:right="36" w:firstLine="425"/>
        <w:jc w:val="both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 Zamawiający                                                          </w:t>
      </w:r>
      <w:r w:rsidRPr="00B520C7">
        <w:rPr>
          <w:rFonts w:ascii="Times New Roman" w:hAnsi="Times New Roman" w:cs="Times New Roman"/>
        </w:rPr>
        <w:tab/>
        <w:t xml:space="preserve"> </w:t>
      </w:r>
      <w:r w:rsidRPr="00B520C7">
        <w:rPr>
          <w:rFonts w:ascii="Times New Roman" w:hAnsi="Times New Roman" w:cs="Times New Roman"/>
        </w:rPr>
        <w:tab/>
        <w:t>Wykonawca</w:t>
      </w:r>
    </w:p>
    <w:p w14:paraId="6B4DCA0F" w14:textId="77777777" w:rsidR="00B520C7" w:rsidRPr="00B520C7" w:rsidRDefault="00B520C7" w:rsidP="00B520C7">
      <w:pPr>
        <w:spacing w:line="360" w:lineRule="auto"/>
        <w:rPr>
          <w:rFonts w:ascii="Times New Roman" w:hAnsi="Times New Roman" w:cs="Times New Roman"/>
        </w:rPr>
      </w:pPr>
      <w:r w:rsidRPr="00B520C7">
        <w:rPr>
          <w:rFonts w:ascii="Times New Roman" w:hAnsi="Times New Roman" w:cs="Times New Roman"/>
        </w:rPr>
        <w:t xml:space="preserve">    </w:t>
      </w:r>
    </w:p>
    <w:p w14:paraId="224D8C4D" w14:textId="77777777" w:rsidR="00B520C7" w:rsidRPr="00B520C7" w:rsidRDefault="00B520C7" w:rsidP="00B520C7">
      <w:pPr>
        <w:spacing w:line="360" w:lineRule="auto"/>
        <w:rPr>
          <w:rFonts w:ascii="Times New Roman" w:hAnsi="Times New Roman" w:cs="Times New Roman"/>
        </w:rPr>
      </w:pPr>
    </w:p>
    <w:p w14:paraId="140C1A5A" w14:textId="77777777" w:rsidR="00B520C7" w:rsidRPr="00B520C7" w:rsidRDefault="00B520C7" w:rsidP="00B520C7">
      <w:pPr>
        <w:spacing w:line="360" w:lineRule="auto"/>
        <w:rPr>
          <w:rFonts w:ascii="Times New Roman" w:hAnsi="Times New Roman" w:cs="Times New Roman"/>
        </w:rPr>
      </w:pPr>
    </w:p>
    <w:p w14:paraId="2F5BA0E6" w14:textId="77777777" w:rsidR="00B520C7" w:rsidRPr="00B520C7" w:rsidRDefault="00B520C7" w:rsidP="00B520C7">
      <w:pPr>
        <w:spacing w:line="360" w:lineRule="auto"/>
        <w:rPr>
          <w:rFonts w:ascii="Times New Roman" w:hAnsi="Times New Roman" w:cs="Times New Roman"/>
        </w:rPr>
      </w:pPr>
    </w:p>
    <w:p w14:paraId="002AA6F6" w14:textId="77777777" w:rsidR="00225E17" w:rsidRPr="004512F8" w:rsidRDefault="00225E17">
      <w:pPr>
        <w:rPr>
          <w:rFonts w:ascii="Times New Roman" w:hAnsi="Times New Roman" w:cs="Times New Roman"/>
        </w:rPr>
      </w:pPr>
    </w:p>
    <w:sectPr w:rsidR="00225E17" w:rsidRPr="00451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378"/>
    <w:multiLevelType w:val="hybridMultilevel"/>
    <w:tmpl w:val="7278F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1152"/>
    <w:multiLevelType w:val="hybridMultilevel"/>
    <w:tmpl w:val="F30EF55A"/>
    <w:lvl w:ilvl="0" w:tplc="FFFFFFFF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sz w:val="18"/>
        <w:szCs w:val="18"/>
        <w:u w:val="none" w:color="000000"/>
        <w:vertAlign w:val="baseline"/>
      </w:rPr>
    </w:lvl>
    <w:lvl w:ilvl="1" w:tplc="FFFFFFFF">
      <w:start w:val="1"/>
      <w:numFmt w:val="decimal"/>
      <w:lvlText w:val="%2)"/>
      <w:lvlJc w:val="left"/>
      <w:pPr>
        <w:ind w:left="566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sz w:val="18"/>
        <w:szCs w:val="18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350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070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2790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510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230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4950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5670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</w:abstractNum>
  <w:abstractNum w:abstractNumId="2" w15:restartNumberingAfterBreak="0">
    <w:nsid w:val="1AE91436"/>
    <w:multiLevelType w:val="hybridMultilevel"/>
    <w:tmpl w:val="1A68610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BAE2413"/>
    <w:multiLevelType w:val="hybridMultilevel"/>
    <w:tmpl w:val="2DAC7864"/>
    <w:lvl w:ilvl="0" w:tplc="6A5826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871788"/>
    <w:multiLevelType w:val="hybridMultilevel"/>
    <w:tmpl w:val="C1103180"/>
    <w:lvl w:ilvl="0" w:tplc="82E2AE10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sz w:val="18"/>
        <w:szCs w:val="18"/>
        <w:u w:val="none" w:color="000000"/>
        <w:vertAlign w:val="baseline"/>
      </w:rPr>
    </w:lvl>
    <w:lvl w:ilvl="1" w:tplc="F46A3C96">
      <w:start w:val="1"/>
      <w:numFmt w:val="upperRoman"/>
      <w:lvlText w:val="%2."/>
      <w:lvlJc w:val="left"/>
      <w:pPr>
        <w:ind w:left="717"/>
      </w:pPr>
      <w:rPr>
        <w:rFonts w:ascii="Arial" w:eastAsia="Times New Roman" w:hAnsi="Arial" w:cs="Arial"/>
        <w:b/>
        <w:bCs/>
        <w:i/>
        <w:iCs/>
        <w:strike w:val="0"/>
        <w:dstrike w:val="0"/>
        <w:color w:val="00B050"/>
        <w:sz w:val="18"/>
        <w:szCs w:val="18"/>
        <w:u w:val="none" w:color="000000"/>
        <w:vertAlign w:val="baseline"/>
      </w:rPr>
    </w:lvl>
    <w:lvl w:ilvl="2" w:tplc="A8E625CE">
      <w:start w:val="1"/>
      <w:numFmt w:val="lowerRoman"/>
      <w:lvlText w:val="%3"/>
      <w:lvlJc w:val="left"/>
      <w:pPr>
        <w:ind w:left="1302"/>
      </w:pPr>
      <w:rPr>
        <w:rFonts w:ascii="Arial" w:eastAsia="Times New Roman" w:hAnsi="Arial" w:cs="Arial"/>
        <w:b/>
        <w:bCs/>
        <w:i/>
        <w:iCs/>
        <w:strike w:val="0"/>
        <w:dstrike w:val="0"/>
        <w:color w:val="00B050"/>
        <w:sz w:val="18"/>
        <w:szCs w:val="18"/>
        <w:u w:val="none" w:color="000000"/>
        <w:vertAlign w:val="baseline"/>
      </w:rPr>
    </w:lvl>
    <w:lvl w:ilvl="3" w:tplc="AA088BE8">
      <w:start w:val="1"/>
      <w:numFmt w:val="decimal"/>
      <w:lvlText w:val="%4"/>
      <w:lvlJc w:val="left"/>
      <w:pPr>
        <w:ind w:left="2022"/>
      </w:pPr>
      <w:rPr>
        <w:rFonts w:ascii="Arial" w:eastAsia="Times New Roman" w:hAnsi="Arial" w:cs="Arial"/>
        <w:b/>
        <w:bCs/>
        <w:i/>
        <w:iCs/>
        <w:strike w:val="0"/>
        <w:dstrike w:val="0"/>
        <w:color w:val="00B050"/>
        <w:sz w:val="18"/>
        <w:szCs w:val="18"/>
        <w:u w:val="none" w:color="000000"/>
        <w:vertAlign w:val="baseline"/>
      </w:rPr>
    </w:lvl>
    <w:lvl w:ilvl="4" w:tplc="A63CCB76">
      <w:start w:val="1"/>
      <w:numFmt w:val="lowerLetter"/>
      <w:lvlText w:val="%5"/>
      <w:lvlJc w:val="left"/>
      <w:pPr>
        <w:ind w:left="2742"/>
      </w:pPr>
      <w:rPr>
        <w:rFonts w:ascii="Arial" w:eastAsia="Times New Roman" w:hAnsi="Arial" w:cs="Arial"/>
        <w:b/>
        <w:bCs/>
        <w:i/>
        <w:iCs/>
        <w:strike w:val="0"/>
        <w:dstrike w:val="0"/>
        <w:color w:val="00B050"/>
        <w:sz w:val="18"/>
        <w:szCs w:val="18"/>
        <w:u w:val="none" w:color="000000"/>
        <w:vertAlign w:val="baseline"/>
      </w:rPr>
    </w:lvl>
    <w:lvl w:ilvl="5" w:tplc="F2205F64">
      <w:start w:val="1"/>
      <w:numFmt w:val="lowerRoman"/>
      <w:lvlText w:val="%6"/>
      <w:lvlJc w:val="left"/>
      <w:pPr>
        <w:ind w:left="3462"/>
      </w:pPr>
      <w:rPr>
        <w:rFonts w:ascii="Arial" w:eastAsia="Times New Roman" w:hAnsi="Arial" w:cs="Arial"/>
        <w:b/>
        <w:bCs/>
        <w:i/>
        <w:iCs/>
        <w:strike w:val="0"/>
        <w:dstrike w:val="0"/>
        <w:color w:val="00B050"/>
        <w:sz w:val="18"/>
        <w:szCs w:val="18"/>
        <w:u w:val="none" w:color="000000"/>
        <w:vertAlign w:val="baseline"/>
      </w:rPr>
    </w:lvl>
    <w:lvl w:ilvl="6" w:tplc="FAC26C7A">
      <w:start w:val="1"/>
      <w:numFmt w:val="decimal"/>
      <w:lvlText w:val="%7"/>
      <w:lvlJc w:val="left"/>
      <w:pPr>
        <w:ind w:left="4182"/>
      </w:pPr>
      <w:rPr>
        <w:rFonts w:ascii="Arial" w:eastAsia="Times New Roman" w:hAnsi="Arial" w:cs="Arial"/>
        <w:b/>
        <w:bCs/>
        <w:i/>
        <w:iCs/>
        <w:strike w:val="0"/>
        <w:dstrike w:val="0"/>
        <w:color w:val="00B050"/>
        <w:sz w:val="18"/>
        <w:szCs w:val="18"/>
        <w:u w:val="none" w:color="000000"/>
        <w:vertAlign w:val="baseline"/>
      </w:rPr>
    </w:lvl>
    <w:lvl w:ilvl="7" w:tplc="F6DE6084">
      <w:start w:val="1"/>
      <w:numFmt w:val="lowerLetter"/>
      <w:lvlText w:val="%8"/>
      <w:lvlJc w:val="left"/>
      <w:pPr>
        <w:ind w:left="4902"/>
      </w:pPr>
      <w:rPr>
        <w:rFonts w:ascii="Arial" w:eastAsia="Times New Roman" w:hAnsi="Arial" w:cs="Arial"/>
        <w:b/>
        <w:bCs/>
        <w:i/>
        <w:iCs/>
        <w:strike w:val="0"/>
        <w:dstrike w:val="0"/>
        <w:color w:val="00B050"/>
        <w:sz w:val="18"/>
        <w:szCs w:val="18"/>
        <w:u w:val="none" w:color="000000"/>
        <w:vertAlign w:val="baseline"/>
      </w:rPr>
    </w:lvl>
    <w:lvl w:ilvl="8" w:tplc="06F0A5DC">
      <w:start w:val="1"/>
      <w:numFmt w:val="lowerRoman"/>
      <w:lvlText w:val="%9"/>
      <w:lvlJc w:val="left"/>
      <w:pPr>
        <w:ind w:left="5622"/>
      </w:pPr>
      <w:rPr>
        <w:rFonts w:ascii="Arial" w:eastAsia="Times New Roman" w:hAnsi="Arial" w:cs="Arial"/>
        <w:b/>
        <w:bCs/>
        <w:i/>
        <w:iCs/>
        <w:strike w:val="0"/>
        <w:dstrike w:val="0"/>
        <w:color w:val="00B050"/>
        <w:sz w:val="18"/>
        <w:szCs w:val="18"/>
        <w:u w:val="none" w:color="000000"/>
        <w:vertAlign w:val="baseline"/>
      </w:rPr>
    </w:lvl>
  </w:abstractNum>
  <w:abstractNum w:abstractNumId="5" w15:restartNumberingAfterBreak="0">
    <w:nsid w:val="27866D23"/>
    <w:multiLevelType w:val="hybridMultilevel"/>
    <w:tmpl w:val="0D6890FC"/>
    <w:lvl w:ilvl="0" w:tplc="368264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98733A"/>
    <w:multiLevelType w:val="hybridMultilevel"/>
    <w:tmpl w:val="98046D6C"/>
    <w:lvl w:ilvl="0" w:tplc="D47AEB66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sz w:val="18"/>
        <w:szCs w:val="18"/>
        <w:u w:val="none" w:color="000000"/>
        <w:vertAlign w:val="baseline"/>
      </w:rPr>
    </w:lvl>
    <w:lvl w:ilvl="1" w:tplc="50E6F09C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2" w:tplc="14D0C590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3" w:tplc="AC3C2740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4" w:tplc="4F26B80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5" w:tplc="02B062D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6" w:tplc="215C43E6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7" w:tplc="5E7667F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8" w:tplc="DCC6310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</w:abstractNum>
  <w:abstractNum w:abstractNumId="7" w15:restartNumberingAfterBreak="0">
    <w:nsid w:val="41726EAE"/>
    <w:multiLevelType w:val="hybridMultilevel"/>
    <w:tmpl w:val="260AD10C"/>
    <w:lvl w:ilvl="0" w:tplc="4DE6F656">
      <w:start w:val="1"/>
      <w:numFmt w:val="decimal"/>
      <w:lvlText w:val="%1."/>
      <w:lvlJc w:val="left"/>
      <w:pPr>
        <w:ind w:left="295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sz w:val="18"/>
        <w:szCs w:val="18"/>
        <w:u w:val="none" w:color="000000"/>
        <w:vertAlign w:val="baseline"/>
      </w:rPr>
    </w:lvl>
    <w:lvl w:ilvl="1" w:tplc="9B463D10">
      <w:start w:val="1"/>
      <w:numFmt w:val="lowerLetter"/>
      <w:lvlText w:val="%2"/>
      <w:lvlJc w:val="left"/>
      <w:pPr>
        <w:ind w:left="1083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2" w:tplc="058AD22A">
      <w:start w:val="1"/>
      <w:numFmt w:val="lowerRoman"/>
      <w:lvlText w:val="%3"/>
      <w:lvlJc w:val="left"/>
      <w:pPr>
        <w:ind w:left="1803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3" w:tplc="1A48A06C">
      <w:start w:val="1"/>
      <w:numFmt w:val="decimal"/>
      <w:lvlText w:val="%4"/>
      <w:lvlJc w:val="left"/>
      <w:pPr>
        <w:ind w:left="2523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4" w:tplc="CB1A5822">
      <w:start w:val="1"/>
      <w:numFmt w:val="lowerLetter"/>
      <w:lvlText w:val="%5"/>
      <w:lvlJc w:val="left"/>
      <w:pPr>
        <w:ind w:left="3243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5" w:tplc="81DEB016">
      <w:start w:val="1"/>
      <w:numFmt w:val="lowerRoman"/>
      <w:lvlText w:val="%6"/>
      <w:lvlJc w:val="left"/>
      <w:pPr>
        <w:ind w:left="3963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6" w:tplc="D64CCD0E">
      <w:start w:val="1"/>
      <w:numFmt w:val="decimal"/>
      <w:lvlText w:val="%7"/>
      <w:lvlJc w:val="left"/>
      <w:pPr>
        <w:ind w:left="4683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7" w:tplc="138ADBFC">
      <w:start w:val="1"/>
      <w:numFmt w:val="lowerLetter"/>
      <w:lvlText w:val="%8"/>
      <w:lvlJc w:val="left"/>
      <w:pPr>
        <w:ind w:left="5403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  <w:lvl w:ilvl="8" w:tplc="E9645FCC">
      <w:start w:val="1"/>
      <w:numFmt w:val="lowerRoman"/>
      <w:lvlText w:val="%9"/>
      <w:lvlJc w:val="left"/>
      <w:pPr>
        <w:ind w:left="6123"/>
      </w:pPr>
      <w:rPr>
        <w:rFonts w:ascii="Arial" w:eastAsia="Times New Roman" w:hAnsi="Arial" w:cs="Arial"/>
        <w:b w:val="0"/>
        <w:i w:val="0"/>
        <w:strike w:val="0"/>
        <w:dstrike w:val="0"/>
        <w:color w:val="0070C0"/>
        <w:sz w:val="18"/>
        <w:szCs w:val="18"/>
        <w:u w:val="none" w:color="000000"/>
        <w:vertAlign w:val="baseline"/>
      </w:rPr>
    </w:lvl>
  </w:abstractNum>
  <w:abstractNum w:abstractNumId="8" w15:restartNumberingAfterBreak="0">
    <w:nsid w:val="436B226A"/>
    <w:multiLevelType w:val="hybridMultilevel"/>
    <w:tmpl w:val="3FB456FE"/>
    <w:lvl w:ilvl="0" w:tplc="B75CED3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</w:rPr>
    </w:lvl>
    <w:lvl w:ilvl="1" w:tplc="2F7C0568">
      <w:start w:val="1"/>
      <w:numFmt w:val="lowerLetter"/>
      <w:lvlText w:val="%2."/>
      <w:lvlJc w:val="left"/>
      <w:pPr>
        <w:ind w:left="1070" w:hanging="360"/>
      </w:pPr>
      <w:rPr>
        <w:rFonts w:cs="Times New Roman"/>
        <w:b w:val="0"/>
      </w:rPr>
    </w:lvl>
    <w:lvl w:ilvl="2" w:tplc="36E2FDB0">
      <w:start w:val="1"/>
      <w:numFmt w:val="lowerLetter"/>
      <w:lvlText w:val="%3."/>
      <w:lvlJc w:val="right"/>
      <w:pPr>
        <w:ind w:left="606" w:hanging="180"/>
      </w:pPr>
      <w:rPr>
        <w:rFonts w:ascii="Times New Roman" w:eastAsia="Calibri" w:hAnsi="Times New Roman"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E152053"/>
    <w:multiLevelType w:val="hybridMultilevel"/>
    <w:tmpl w:val="70DE96B0"/>
    <w:lvl w:ilvl="0" w:tplc="D7B247A2">
      <w:start w:val="1"/>
      <w:numFmt w:val="decimal"/>
      <w:lvlText w:val="%1."/>
      <w:lvlJc w:val="left"/>
      <w:pPr>
        <w:ind w:left="357" w:hanging="360"/>
      </w:pPr>
      <w:rPr>
        <w:rFonts w:ascii="Arial" w:eastAsia="Times New Roman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10" w15:restartNumberingAfterBreak="0">
    <w:nsid w:val="60BB2134"/>
    <w:multiLevelType w:val="hybridMultilevel"/>
    <w:tmpl w:val="401AB13C"/>
    <w:lvl w:ilvl="0" w:tplc="9DC07B68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E0E8AB36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D7DCC05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5650BFE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5C1ABD52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8CC281D2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E116B67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1500DEC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08ECAF3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11" w15:restartNumberingAfterBreak="0">
    <w:nsid w:val="6E7D0F5E"/>
    <w:multiLevelType w:val="hybridMultilevel"/>
    <w:tmpl w:val="93EAE3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F72A09"/>
    <w:multiLevelType w:val="hybridMultilevel"/>
    <w:tmpl w:val="CE120040"/>
    <w:lvl w:ilvl="0" w:tplc="F3A6E12A">
      <w:start w:val="1"/>
      <w:numFmt w:val="decimal"/>
      <w:lvlText w:val="%1."/>
      <w:lvlJc w:val="left"/>
      <w:pPr>
        <w:ind w:left="28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9F677CA">
      <w:start w:val="1"/>
      <w:numFmt w:val="decimal"/>
      <w:lvlText w:val="%2)"/>
      <w:lvlJc w:val="left"/>
      <w:pPr>
        <w:ind w:left="578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 w:tplc="228A6970">
      <w:start w:val="1"/>
      <w:numFmt w:val="lowerRoman"/>
      <w:lvlText w:val="%3"/>
      <w:lvlJc w:val="left"/>
      <w:pPr>
        <w:ind w:left="13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 w:tplc="8594E768">
      <w:start w:val="1"/>
      <w:numFmt w:val="decimal"/>
      <w:lvlText w:val="%4"/>
      <w:lvlJc w:val="left"/>
      <w:pPr>
        <w:ind w:left="20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 w:tplc="425067AA">
      <w:start w:val="1"/>
      <w:numFmt w:val="lowerLetter"/>
      <w:lvlText w:val="%5"/>
      <w:lvlJc w:val="left"/>
      <w:pPr>
        <w:ind w:left="28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 w:tplc="5ACC9A8C">
      <w:start w:val="1"/>
      <w:numFmt w:val="lowerRoman"/>
      <w:lvlText w:val="%6"/>
      <w:lvlJc w:val="left"/>
      <w:pPr>
        <w:ind w:left="35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 w:tplc="93525568">
      <w:start w:val="1"/>
      <w:numFmt w:val="decimal"/>
      <w:lvlText w:val="%7"/>
      <w:lvlJc w:val="left"/>
      <w:pPr>
        <w:ind w:left="42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 w:tplc="E56C0298">
      <w:start w:val="1"/>
      <w:numFmt w:val="lowerLetter"/>
      <w:lvlText w:val="%8"/>
      <w:lvlJc w:val="left"/>
      <w:pPr>
        <w:ind w:left="49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 w:tplc="F2B84574">
      <w:start w:val="1"/>
      <w:numFmt w:val="lowerRoman"/>
      <w:lvlText w:val="%9"/>
      <w:lvlJc w:val="left"/>
      <w:pPr>
        <w:ind w:left="56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num w:numId="1" w16cid:durableId="397941676">
    <w:abstractNumId w:val="8"/>
  </w:num>
  <w:num w:numId="2" w16cid:durableId="1009453040">
    <w:abstractNumId w:val="10"/>
  </w:num>
  <w:num w:numId="3" w16cid:durableId="538200367">
    <w:abstractNumId w:val="1"/>
  </w:num>
  <w:num w:numId="4" w16cid:durableId="1437865867">
    <w:abstractNumId w:val="6"/>
  </w:num>
  <w:num w:numId="5" w16cid:durableId="1555500995">
    <w:abstractNumId w:val="4"/>
  </w:num>
  <w:num w:numId="6" w16cid:durableId="858995">
    <w:abstractNumId w:val="7"/>
  </w:num>
  <w:num w:numId="7" w16cid:durableId="2127890510">
    <w:abstractNumId w:val="12"/>
  </w:num>
  <w:num w:numId="8" w16cid:durableId="735127712">
    <w:abstractNumId w:val="9"/>
  </w:num>
  <w:num w:numId="9" w16cid:durableId="120392885">
    <w:abstractNumId w:val="3"/>
  </w:num>
  <w:num w:numId="10" w16cid:durableId="237373192">
    <w:abstractNumId w:val="11"/>
  </w:num>
  <w:num w:numId="11" w16cid:durableId="656344262">
    <w:abstractNumId w:val="5"/>
  </w:num>
  <w:num w:numId="12" w16cid:durableId="1309440045">
    <w:abstractNumId w:val="0"/>
  </w:num>
  <w:num w:numId="13" w16cid:durableId="1682854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C7"/>
    <w:rsid w:val="00065732"/>
    <w:rsid w:val="001C6DC8"/>
    <w:rsid w:val="00225E17"/>
    <w:rsid w:val="004512F8"/>
    <w:rsid w:val="00865414"/>
    <w:rsid w:val="00B520C7"/>
    <w:rsid w:val="00D75DD5"/>
    <w:rsid w:val="00F8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0552"/>
  <w15:chartTrackingRefBased/>
  <w15:docId w15:val="{0D3D3871-0E18-476A-A4EC-02459998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2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20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2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20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2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2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2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2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2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2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20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20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20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20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20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20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20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2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2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20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20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20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2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20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2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cek.derewicz@jasieni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937B4-6066-4EE0-900E-43387331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2436</Words>
  <Characters>14621</Characters>
  <Application>Microsoft Office Word</Application>
  <DocSecurity>0</DocSecurity>
  <Lines>121</Lines>
  <Paragraphs>34</Paragraphs>
  <ScaleCrop>false</ScaleCrop>
  <Company/>
  <LinksUpToDate>false</LinksUpToDate>
  <CharactersWithSpaces>17023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Sankowska-Tecław</dc:creator>
  <cp:keywords/>
  <dc:description/>
  <cp:lastModifiedBy>Joanna Sankowska-Tecław</cp:lastModifiedBy>
  <cp:revision>6</cp:revision>
  <dcterms:created xsi:type="dcterms:W3CDTF">2025-10-27T14:06:00Z</dcterms:created>
  <dcterms:modified xsi:type="dcterms:W3CDTF">2025-10-27T14:15:00Z</dcterms:modified>
</cp:coreProperties>
</file>