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7E625C" w:rsidRPr="00CF6DBA" w14:paraId="1B790A42" w14:textId="77777777" w:rsidTr="002B48E8">
        <w:tc>
          <w:tcPr>
            <w:tcW w:w="10491" w:type="dxa"/>
            <w:shd w:val="clear" w:color="auto" w:fill="D9D9D9"/>
          </w:tcPr>
          <w:p w14:paraId="24DEF115" w14:textId="77777777" w:rsidR="007E625C" w:rsidRPr="00CF6DBA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iCs/>
                <w:color w:val="000000" w:themeColor="text1"/>
              </w:rPr>
              <w:br w:type="page"/>
            </w:r>
            <w:r w:rsidRPr="00CF6DBA">
              <w:rPr>
                <w:rFonts w:cstheme="minorHAnsi"/>
                <w:b/>
                <w:iCs/>
                <w:color w:val="000000" w:themeColor="text1"/>
              </w:rPr>
              <w:t>ZAŁĄCZNIK NR 7a DO SWZ</w:t>
            </w:r>
          </w:p>
          <w:p w14:paraId="17D3670B" w14:textId="77777777" w:rsidR="007E625C" w:rsidRPr="00CF6DBA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 xml:space="preserve">Oświadczenia podmiotu udostępniającego zasoby </w:t>
            </w:r>
          </w:p>
          <w:p w14:paraId="2424D9DE" w14:textId="77777777" w:rsidR="007E625C" w:rsidRPr="00CF6DBA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34C6D2B5" w14:textId="77777777" w:rsidR="007E625C" w:rsidRPr="00CF6DBA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  <w:u w:val="single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 xml:space="preserve">składane na podstawie art. 125 ust. 5 ustawy </w:t>
            </w:r>
            <w:proofErr w:type="spellStart"/>
            <w:r w:rsidRPr="00CF6DBA">
              <w:rPr>
                <w:rFonts w:cstheme="minorHAnsi"/>
                <w:b/>
                <w:iCs/>
                <w:color w:val="000000" w:themeColor="text1"/>
              </w:rPr>
              <w:t>Pzp</w:t>
            </w:r>
            <w:proofErr w:type="spellEnd"/>
          </w:p>
          <w:p w14:paraId="4A8E3CA9" w14:textId="77777777" w:rsidR="007E625C" w:rsidRPr="00CF6DBA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</w:p>
          <w:p w14:paraId="4DBA0BDA" w14:textId="77777777" w:rsidR="007E625C" w:rsidRPr="00FE596C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Nr referencyjny nadany sprawie przez Zamawiającego: </w:t>
            </w:r>
            <w:r w:rsidRPr="00FE08C8">
              <w:rPr>
                <w:rFonts w:cstheme="minorHAnsi"/>
                <w:b/>
                <w:iCs/>
                <w:color w:val="000000"/>
              </w:rPr>
              <w:t>RG.271.</w:t>
            </w:r>
            <w:r>
              <w:rPr>
                <w:rFonts w:cstheme="minorHAnsi"/>
                <w:b/>
                <w:iCs/>
                <w:color w:val="000000"/>
              </w:rPr>
              <w:t>2.2024</w:t>
            </w:r>
          </w:p>
          <w:p w14:paraId="7565944A" w14:textId="77777777" w:rsidR="007E625C" w:rsidRDefault="007E625C" w:rsidP="002B48E8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iCs/>
                <w:color w:val="000000"/>
              </w:rPr>
            </w:pPr>
            <w:r w:rsidRPr="00FE08C8">
              <w:rPr>
                <w:rFonts w:cstheme="minorHAnsi"/>
                <w:b/>
                <w:iCs/>
                <w:color w:val="000000"/>
              </w:rPr>
              <w:t xml:space="preserve">     „Zakup nowego</w:t>
            </w:r>
            <w:r>
              <w:rPr>
                <w:rFonts w:cstheme="minorHAnsi"/>
                <w:b/>
                <w:iCs/>
                <w:color w:val="000000"/>
              </w:rPr>
              <w:t xml:space="preserve">, </w:t>
            </w:r>
            <w:r w:rsidRPr="00FE08C8">
              <w:rPr>
                <w:rFonts w:cstheme="minorHAnsi"/>
                <w:b/>
                <w:iCs/>
                <w:color w:val="000000"/>
              </w:rPr>
              <w:t xml:space="preserve">ciężkiego samochodu ratowniczo-gaśniczego </w:t>
            </w:r>
            <w:r>
              <w:rPr>
                <w:rFonts w:cstheme="minorHAnsi"/>
                <w:b/>
                <w:iCs/>
                <w:color w:val="000000"/>
              </w:rPr>
              <w:t>wraz z pełnym wyposażeniem dla Ochotniczej Straży Pożarnej w Jasieńcu”</w:t>
            </w:r>
          </w:p>
          <w:p w14:paraId="54F6E2E0" w14:textId="77777777" w:rsidR="007E625C" w:rsidRPr="00FE596C" w:rsidRDefault="007E625C" w:rsidP="002B48E8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 xml:space="preserve">ZAMAWIAJĄCY: </w:t>
            </w:r>
          </w:p>
          <w:p w14:paraId="1E6A9F4B" w14:textId="77777777" w:rsidR="007E625C" w:rsidRPr="00FE08C8" w:rsidRDefault="007E625C" w:rsidP="002B48E8">
            <w:pPr>
              <w:spacing w:after="0" w:line="360" w:lineRule="auto"/>
              <w:ind w:right="312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 xml:space="preserve">Gmina </w:t>
            </w:r>
            <w:r>
              <w:rPr>
                <w:rFonts w:cstheme="minorHAnsi"/>
                <w:b/>
                <w:bCs/>
                <w:iCs/>
              </w:rPr>
              <w:t>Jasieniec</w:t>
            </w:r>
          </w:p>
          <w:p w14:paraId="7B6DB3A5" w14:textId="77777777" w:rsidR="007E625C" w:rsidRDefault="007E625C" w:rsidP="002B48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 xml:space="preserve">siedziba: </w:t>
            </w:r>
            <w:r>
              <w:rPr>
                <w:rFonts w:cstheme="minorHAnsi"/>
                <w:b/>
                <w:bCs/>
                <w:iCs/>
              </w:rPr>
              <w:t>ul. Warecka 42, 05-604 Jasieniec</w:t>
            </w:r>
          </w:p>
          <w:p w14:paraId="3A91B202" w14:textId="77777777" w:rsidR="007E625C" w:rsidRPr="00CF6DBA" w:rsidRDefault="007E625C" w:rsidP="002B48E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 xml:space="preserve">PODMIOT UDOSTĘPNIAJĄCY: </w:t>
            </w:r>
          </w:p>
          <w:p w14:paraId="0266D451" w14:textId="77777777" w:rsidR="007E625C" w:rsidRPr="00CF6DBA" w:rsidRDefault="007E625C" w:rsidP="002B48E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>Nazwa(y) ………………………………………………………………………….....</w:t>
            </w:r>
          </w:p>
          <w:p w14:paraId="3DEBD5E2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>Adres(y) …………………………………………………………………………………NIP………………………………</w:t>
            </w:r>
          </w:p>
        </w:tc>
      </w:tr>
      <w:tr w:rsidR="007E625C" w:rsidRPr="00CF6DBA" w14:paraId="022E697C" w14:textId="77777777" w:rsidTr="002B48E8">
        <w:trPr>
          <w:trHeight w:val="4594"/>
        </w:trPr>
        <w:tc>
          <w:tcPr>
            <w:tcW w:w="10491" w:type="dxa"/>
            <w:shd w:val="clear" w:color="auto" w:fill="auto"/>
          </w:tcPr>
          <w:p w14:paraId="0D8B5794" w14:textId="77777777" w:rsidR="007E625C" w:rsidRPr="00CF6DBA" w:rsidRDefault="007E625C" w:rsidP="002B48E8">
            <w:pPr>
              <w:shd w:val="clear" w:color="auto" w:fill="BFBFBF" w:themeFill="background1" w:themeFillShade="BF"/>
              <w:spacing w:before="360" w:after="0" w:line="360" w:lineRule="auto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OŚWIADCZENIA DOTYCZĄCE PODMIOTU UDOSTEPNIAJĄCEGO ZASOBY:</w:t>
            </w:r>
          </w:p>
          <w:p w14:paraId="35AB74D3" w14:textId="77777777" w:rsidR="007E625C" w:rsidRPr="00CF6DBA" w:rsidRDefault="007E625C" w:rsidP="007E625C">
            <w:pPr>
              <w:numPr>
                <w:ilvl w:val="0"/>
                <w:numId w:val="1"/>
              </w:numPr>
              <w:spacing w:before="360" w:after="0" w:line="360" w:lineRule="auto"/>
              <w:contextualSpacing/>
              <w:jc w:val="both"/>
              <w:rPr>
                <w:rFonts w:eastAsia="Calibri"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CF6DBA">
              <w:rPr>
                <w:rFonts w:eastAsia="Calibri" w:cstheme="minorHAnsi"/>
                <w:iCs/>
                <w:color w:val="000000" w:themeColor="text1"/>
                <w:vertAlign w:val="superscript"/>
              </w:rPr>
              <w:footnoteReference w:id="1"/>
            </w:r>
          </w:p>
          <w:p w14:paraId="0DAD9500" w14:textId="77777777" w:rsidR="007E625C" w:rsidRPr="00CF6DBA" w:rsidRDefault="007E625C" w:rsidP="007E625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eastAsia="Calibri"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 xml:space="preserve">Oświadczam, że nie zachodzą w stosunku do mnie przesłanki wykluczenia z postępowania na podstawie art. </w:t>
            </w:r>
            <w:r w:rsidRPr="00CF6DBA">
              <w:rPr>
                <w:rFonts w:eastAsia="Times New Roman" w:cstheme="minorHAnsi"/>
                <w:iCs/>
                <w:color w:val="000000" w:themeColor="text1"/>
                <w:lang w:eastAsia="pl-PL"/>
              </w:rPr>
              <w:t xml:space="preserve">7 ust. 1 ustawy 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t>z dnia 13 kwietnia 2022 r. o szczególnych rozwiązaniach w zakresie przeciwdziałania wspieraniu agresji na Ukrainę oraz służących ochronie bezpieczeństwa narodowego (Dz. U. poz. 835).</w:t>
            </w:r>
            <w:r w:rsidRPr="00CF6DBA">
              <w:rPr>
                <w:rFonts w:eastAsia="Calibri" w:cstheme="minorHAnsi"/>
                <w:iCs/>
                <w:color w:val="000000" w:themeColor="text1"/>
                <w:vertAlign w:val="superscript"/>
              </w:rPr>
              <w:footnoteReference w:id="2"/>
            </w:r>
          </w:p>
          <w:p w14:paraId="5739EC60" w14:textId="77777777" w:rsidR="007E625C" w:rsidRPr="00CF6DBA" w:rsidRDefault="007E625C" w:rsidP="002B48E8">
            <w:pPr>
              <w:spacing w:after="0" w:line="360" w:lineRule="auto"/>
              <w:ind w:left="5664" w:firstLine="708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642E14BC" w14:textId="77777777" w:rsidR="007E625C" w:rsidRPr="00CF6DBA" w:rsidRDefault="007E625C" w:rsidP="002B48E8">
            <w:pPr>
              <w:shd w:val="clear" w:color="auto" w:fill="BFBFBF" w:themeFill="background1" w:themeFillShade="BF"/>
              <w:spacing w:after="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OŚWIADCZENIE DOTYCZĄCE PODANYCH INFORMACJI:</w:t>
            </w:r>
          </w:p>
          <w:p w14:paraId="56DE65C9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</w:p>
          <w:p w14:paraId="2CF3A2AB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 xml:space="preserve">Oświadczam, że wszystkie informacje podane w powyższych oświadczeniach są aktualne 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19B43B03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3248A11B" w14:textId="77777777" w:rsidR="007E625C" w:rsidRPr="00CF6DBA" w:rsidRDefault="007E625C" w:rsidP="002B48E8">
            <w:pPr>
              <w:shd w:val="clear" w:color="auto" w:fill="BFBFBF" w:themeFill="background1" w:themeFillShade="BF"/>
              <w:spacing w:after="12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INFORMACJA DOTYCZĄCA DOSTĘPU DO PODMIOTOWYCH ŚRODKÓW DOWODOWYCH:</w:t>
            </w:r>
          </w:p>
          <w:p w14:paraId="2759596F" w14:textId="77777777" w:rsidR="007E625C" w:rsidRPr="00CF6DBA" w:rsidRDefault="007E625C" w:rsidP="002B48E8">
            <w:pPr>
              <w:spacing w:after="12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Wskazuję następujące podmiotowe środki dowodowe, które można uzyskać za pomocą bezpłatnych i ogólnodostępnych baz danych, oraz dane umożliwiające dostęp do tych środków:</w:t>
            </w:r>
          </w:p>
          <w:p w14:paraId="29C8BBE3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1) ......................................................................................................................................................</w:t>
            </w:r>
          </w:p>
          <w:p w14:paraId="14DCAEA9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(wskazać podmiotowy środek dowodowy, adres internetowy, wydający urząd lub organ, dokładne dane referencyjne dokumentacji)</w:t>
            </w:r>
          </w:p>
          <w:p w14:paraId="71254FE6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2) .......................................................................................................................................................</w:t>
            </w:r>
          </w:p>
          <w:p w14:paraId="3F7727D6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(wskazać podmiotowy środek dowodowy, adres internetowy, wydający urząd lub organ, dokładne dane referencyjne dokumentacji)</w:t>
            </w:r>
          </w:p>
          <w:p w14:paraId="59400B31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08FA3776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7E625C" w:rsidRPr="00CF6DBA" w14:paraId="6C5CD141" w14:textId="77777777" w:rsidTr="002B48E8">
        <w:tc>
          <w:tcPr>
            <w:tcW w:w="10491" w:type="dxa"/>
            <w:shd w:val="clear" w:color="auto" w:fill="auto"/>
          </w:tcPr>
          <w:p w14:paraId="499175B1" w14:textId="77777777" w:rsidR="007E625C" w:rsidRPr="00CF6DBA" w:rsidRDefault="007E625C" w:rsidP="002B48E8">
            <w:pPr>
              <w:pStyle w:val="Akapitzlist"/>
              <w:spacing w:line="360" w:lineRule="auto"/>
              <w:ind w:left="5703"/>
              <w:jc w:val="both"/>
              <w:rPr>
                <w:rFonts w:cstheme="minorHAnsi"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lastRenderedPageBreak/>
              <w:t>Oświadczenie podpisuje osoba uprawniona do składania oświadczeń woli w imieniu Podmiotu udostępniającego</w:t>
            </w:r>
            <w:r w:rsidRPr="00CF6DBA">
              <w:rPr>
                <w:rFonts w:cstheme="minorHAnsi"/>
                <w:iCs/>
                <w:color w:val="000000" w:themeColor="text1"/>
              </w:rPr>
              <w:t xml:space="preserve"> </w:t>
            </w:r>
          </w:p>
        </w:tc>
      </w:tr>
    </w:tbl>
    <w:p w14:paraId="3FD4A62C" w14:textId="77777777" w:rsidR="007E625C" w:rsidRPr="00CF6DBA" w:rsidRDefault="007E625C" w:rsidP="007E625C">
      <w:pPr>
        <w:spacing w:after="0" w:line="360" w:lineRule="auto"/>
        <w:jc w:val="both"/>
        <w:rPr>
          <w:rFonts w:cstheme="minorHAnsi"/>
          <w:iCs/>
          <w:color w:val="000000" w:themeColor="text1"/>
        </w:rPr>
      </w:pPr>
    </w:p>
    <w:p w14:paraId="5BF7ADB0" w14:textId="77777777" w:rsidR="007E625C" w:rsidRPr="00CF6DBA" w:rsidRDefault="007E625C" w:rsidP="007E625C">
      <w:pPr>
        <w:spacing w:after="0" w:line="360" w:lineRule="auto"/>
        <w:jc w:val="both"/>
        <w:rPr>
          <w:rFonts w:cstheme="minorHAnsi"/>
          <w:iCs/>
          <w:color w:val="000000" w:themeColor="text1"/>
        </w:rPr>
      </w:pPr>
    </w:p>
    <w:p w14:paraId="6A6FB1A1" w14:textId="77777777" w:rsidR="00225E17" w:rsidRDefault="00225E17"/>
    <w:sectPr w:rsidR="00225E17" w:rsidSect="003174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FD5A" w14:textId="77777777" w:rsidR="003174B0" w:rsidRDefault="003174B0" w:rsidP="007E625C">
      <w:pPr>
        <w:spacing w:after="0" w:line="240" w:lineRule="auto"/>
      </w:pPr>
      <w:r>
        <w:separator/>
      </w:r>
    </w:p>
  </w:endnote>
  <w:endnote w:type="continuationSeparator" w:id="0">
    <w:p w14:paraId="5A97929D" w14:textId="77777777" w:rsidR="003174B0" w:rsidRDefault="003174B0" w:rsidP="007E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112E" w14:textId="77777777" w:rsidR="003174B0" w:rsidRDefault="003174B0" w:rsidP="007E625C">
      <w:pPr>
        <w:spacing w:after="0" w:line="240" w:lineRule="auto"/>
      </w:pPr>
      <w:r>
        <w:separator/>
      </w:r>
    </w:p>
  </w:footnote>
  <w:footnote w:type="continuationSeparator" w:id="0">
    <w:p w14:paraId="51E951E5" w14:textId="77777777" w:rsidR="003174B0" w:rsidRDefault="003174B0" w:rsidP="007E625C">
      <w:pPr>
        <w:spacing w:after="0" w:line="240" w:lineRule="auto"/>
      </w:pPr>
      <w:r>
        <w:continuationSeparator/>
      </w:r>
    </w:p>
  </w:footnote>
  <w:footnote w:id="1">
    <w:p w14:paraId="47CF329F" w14:textId="77777777" w:rsidR="007E625C" w:rsidRDefault="007E625C" w:rsidP="007E62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2D5D700" w14:textId="77777777" w:rsidR="007E625C" w:rsidRDefault="007E625C" w:rsidP="007E625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0A601A8" w14:textId="77777777" w:rsidR="007E625C" w:rsidRDefault="007E625C" w:rsidP="007E625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9A37D0" w14:textId="77777777" w:rsidR="007E625C" w:rsidRDefault="007E625C" w:rsidP="007E625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5BFFB9" w14:textId="77777777" w:rsidR="007E625C" w:rsidRDefault="007E625C" w:rsidP="007E62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26E6241" w14:textId="77777777" w:rsidR="007E625C" w:rsidRDefault="007E625C" w:rsidP="007E625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BC2FCE" w14:textId="77777777" w:rsidR="007E625C" w:rsidRDefault="007E625C" w:rsidP="007E625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82C3A9" w14:textId="77777777" w:rsidR="007E625C" w:rsidRDefault="007E625C" w:rsidP="007E625C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98EB5B" w14:textId="77777777" w:rsidR="007E625C" w:rsidRDefault="007E625C" w:rsidP="007E6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028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5C"/>
    <w:rsid w:val="00225E17"/>
    <w:rsid w:val="003174B0"/>
    <w:rsid w:val="007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B374"/>
  <w15:chartTrackingRefBased/>
  <w15:docId w15:val="{4BCB4CF5-342C-4540-B5E5-91078591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25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25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25C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7E625C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7E625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</cp:revision>
  <dcterms:created xsi:type="dcterms:W3CDTF">2024-01-19T11:21:00Z</dcterms:created>
  <dcterms:modified xsi:type="dcterms:W3CDTF">2024-01-19T11:21:00Z</dcterms:modified>
</cp:coreProperties>
</file>