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36B63D" w14:textId="77777777" w:rsidR="000D06FC" w:rsidRPr="004B5065" w:rsidRDefault="000D06FC" w:rsidP="004E3C46">
      <w:pPr>
        <w:pStyle w:val="Podtytul"/>
        <w:rPr>
          <w:rFonts w:ascii="Arial" w:hAnsi="Arial" w:cs="Arial"/>
          <w:b/>
          <w:color w:val="FF0000"/>
          <w:sz w:val="36"/>
          <w:szCs w:val="36"/>
        </w:rPr>
      </w:pPr>
      <w:bookmarkStart w:id="0" w:name="_Hlk10018398"/>
      <w:bookmarkStart w:id="1" w:name="_Hlk67513793"/>
      <w:bookmarkStart w:id="2" w:name="_Hlk67660601"/>
    </w:p>
    <w:p w14:paraId="289C08A5" w14:textId="77777777" w:rsidR="00B70BAB" w:rsidRPr="004B5065" w:rsidRDefault="00B70BAB" w:rsidP="00B70BAB">
      <w:pPr>
        <w:pBdr>
          <w:top w:val="single" w:sz="4" w:space="1" w:color="auto"/>
          <w:bottom w:val="single" w:sz="4" w:space="1" w:color="auto"/>
        </w:pBdr>
        <w:spacing w:line="0" w:lineRule="atLeast"/>
        <w:jc w:val="center"/>
        <w:rPr>
          <w:rFonts w:ascii="Arial" w:hAnsi="Arial" w:cs="Arial"/>
          <w:b/>
          <w:sz w:val="32"/>
          <w:szCs w:val="32"/>
        </w:rPr>
      </w:pPr>
      <w:bookmarkStart w:id="3" w:name="_Hlk44423687"/>
      <w:bookmarkStart w:id="4" w:name="_Hlk44422475"/>
    </w:p>
    <w:p w14:paraId="7DCCE991" w14:textId="77777777" w:rsidR="00AC1711" w:rsidRPr="004B5065" w:rsidRDefault="00AC1711" w:rsidP="00AC1711">
      <w:pPr>
        <w:pBdr>
          <w:top w:val="single" w:sz="4" w:space="1" w:color="auto"/>
          <w:bottom w:val="single" w:sz="4" w:space="1" w:color="auto"/>
        </w:pBdr>
        <w:spacing w:line="0" w:lineRule="atLeast"/>
        <w:jc w:val="center"/>
        <w:rPr>
          <w:rFonts w:ascii="Arial" w:hAnsi="Arial" w:cs="Arial"/>
          <w:b/>
          <w:sz w:val="28"/>
          <w:szCs w:val="28"/>
        </w:rPr>
      </w:pPr>
      <w:bookmarkStart w:id="5" w:name="_Hlk97199733"/>
      <w:bookmarkEnd w:id="0"/>
      <w:bookmarkEnd w:id="1"/>
      <w:bookmarkEnd w:id="2"/>
      <w:bookmarkEnd w:id="3"/>
      <w:bookmarkEnd w:id="4"/>
      <w:r w:rsidRPr="004B5065">
        <w:rPr>
          <w:rFonts w:ascii="Arial" w:hAnsi="Arial" w:cs="Arial"/>
          <w:b/>
          <w:sz w:val="28"/>
          <w:szCs w:val="28"/>
        </w:rPr>
        <w:t>DOKUMENTACJA PROJEKTOWA DO ZGŁOSZENIA ROBÓT NIEWYMAGAJĄCYCH POZWOLENIA NA BUDOWĘ</w:t>
      </w:r>
    </w:p>
    <w:p w14:paraId="39296054" w14:textId="77777777" w:rsidR="00AC1711" w:rsidRDefault="00AC1711" w:rsidP="00AC1711">
      <w:pPr>
        <w:pBdr>
          <w:top w:val="single" w:sz="4" w:space="1" w:color="auto"/>
          <w:bottom w:val="single" w:sz="4" w:space="1" w:color="auto"/>
        </w:pBdr>
        <w:spacing w:line="0" w:lineRule="atLeast"/>
        <w:jc w:val="center"/>
        <w:rPr>
          <w:rFonts w:ascii="Arial" w:hAnsi="Arial" w:cs="Arial"/>
          <w:b/>
          <w:sz w:val="28"/>
          <w:szCs w:val="28"/>
        </w:rPr>
      </w:pPr>
      <w:bookmarkStart w:id="6" w:name="_Hlk73529208"/>
      <w:r w:rsidRPr="004B5065">
        <w:rPr>
          <w:rFonts w:ascii="Arial" w:hAnsi="Arial" w:cs="Arial"/>
          <w:b/>
          <w:sz w:val="28"/>
          <w:szCs w:val="28"/>
        </w:rPr>
        <w:t xml:space="preserve">POLEGAJĄCYCH NA </w:t>
      </w:r>
      <w:bookmarkEnd w:id="5"/>
      <w:r w:rsidRPr="004B5065">
        <w:rPr>
          <w:rFonts w:ascii="Arial" w:hAnsi="Arial" w:cs="Arial"/>
          <w:b/>
          <w:sz w:val="28"/>
          <w:szCs w:val="28"/>
        </w:rPr>
        <w:t>ZAGOSPODAROWANIU DZIAŁ</w:t>
      </w:r>
      <w:r>
        <w:rPr>
          <w:rFonts w:ascii="Arial" w:hAnsi="Arial" w:cs="Arial"/>
          <w:b/>
          <w:sz w:val="28"/>
          <w:szCs w:val="28"/>
        </w:rPr>
        <w:t xml:space="preserve">KI </w:t>
      </w:r>
    </w:p>
    <w:p w14:paraId="03614BB7" w14:textId="77777777" w:rsidR="00AC1711" w:rsidRPr="004B5065" w:rsidRDefault="00AC1711" w:rsidP="00AC1711">
      <w:pPr>
        <w:pBdr>
          <w:top w:val="single" w:sz="4" w:space="1" w:color="auto"/>
          <w:bottom w:val="single" w:sz="4" w:space="1" w:color="auto"/>
        </w:pBdr>
        <w:spacing w:line="0" w:lineRule="atLeast"/>
        <w:jc w:val="center"/>
        <w:rPr>
          <w:rFonts w:ascii="Arial" w:hAnsi="Arial" w:cs="Arial"/>
          <w:b/>
          <w:sz w:val="28"/>
          <w:szCs w:val="28"/>
        </w:rPr>
      </w:pPr>
      <w:r>
        <w:rPr>
          <w:rFonts w:ascii="Arial" w:hAnsi="Arial" w:cs="Arial"/>
          <w:b/>
          <w:sz w:val="28"/>
          <w:szCs w:val="28"/>
        </w:rPr>
        <w:t>WOKÓŁ STAWU W JASIEŃCU NA DZIAŁCE NR 114/2</w:t>
      </w:r>
      <w:r w:rsidRPr="004B5065">
        <w:rPr>
          <w:rFonts w:ascii="Arial" w:hAnsi="Arial" w:cs="Arial"/>
          <w:b/>
          <w:sz w:val="28"/>
          <w:szCs w:val="28"/>
        </w:rPr>
        <w:t xml:space="preserve"> </w:t>
      </w:r>
      <w:r>
        <w:rPr>
          <w:rFonts w:ascii="Arial" w:hAnsi="Arial" w:cs="Arial"/>
          <w:b/>
          <w:sz w:val="28"/>
          <w:szCs w:val="28"/>
        </w:rPr>
        <w:t xml:space="preserve">POLEGAJĄCYM NA </w:t>
      </w:r>
      <w:r w:rsidRPr="00510F1B">
        <w:rPr>
          <w:rFonts w:ascii="Arial" w:hAnsi="Arial" w:cs="Arial"/>
          <w:b/>
          <w:sz w:val="28"/>
          <w:szCs w:val="28"/>
        </w:rPr>
        <w:t>BUDOWIE MAŁEJ ARCHITEKTURY W MIEJSCU PUBLICZNYM</w:t>
      </w:r>
    </w:p>
    <w:p w14:paraId="46A24CC0" w14:textId="77777777" w:rsidR="00AC1711" w:rsidRPr="004B5065" w:rsidRDefault="00AC1711" w:rsidP="00AC1711">
      <w:pPr>
        <w:pBdr>
          <w:top w:val="single" w:sz="4" w:space="1" w:color="auto"/>
          <w:bottom w:val="single" w:sz="4" w:space="1" w:color="auto"/>
        </w:pBdr>
        <w:spacing w:line="0" w:lineRule="atLeast"/>
        <w:jc w:val="center"/>
        <w:rPr>
          <w:rFonts w:ascii="Arial" w:hAnsi="Arial" w:cs="Arial"/>
          <w:b/>
          <w:sz w:val="28"/>
          <w:szCs w:val="28"/>
        </w:rPr>
      </w:pPr>
    </w:p>
    <w:p w14:paraId="5B672E1A" w14:textId="77777777" w:rsidR="00AC1711" w:rsidRPr="004B5065" w:rsidRDefault="00AC1711" w:rsidP="00AC1711">
      <w:pPr>
        <w:widowControl w:val="0"/>
        <w:autoSpaceDE w:val="0"/>
        <w:spacing w:line="0" w:lineRule="atLeast"/>
        <w:jc w:val="center"/>
        <w:rPr>
          <w:rFonts w:ascii="Arial" w:hAnsi="Arial" w:cs="Arial"/>
          <w:b/>
          <w:bCs/>
          <w:sz w:val="28"/>
          <w:szCs w:val="28"/>
          <w:u w:val="single"/>
        </w:rPr>
      </w:pPr>
    </w:p>
    <w:p w14:paraId="206078CF" w14:textId="77777777" w:rsidR="00AC1711" w:rsidRPr="004B5065" w:rsidRDefault="00AC1711" w:rsidP="00AC1711">
      <w:pPr>
        <w:widowControl w:val="0"/>
        <w:autoSpaceDE w:val="0"/>
        <w:spacing w:line="0" w:lineRule="atLeast"/>
        <w:jc w:val="center"/>
        <w:rPr>
          <w:rFonts w:ascii="Arial" w:hAnsi="Arial" w:cs="Arial"/>
          <w:b/>
          <w:bCs/>
          <w:sz w:val="28"/>
          <w:szCs w:val="28"/>
          <w:u w:val="single"/>
        </w:rPr>
      </w:pPr>
      <w:r w:rsidRPr="004B5065">
        <w:rPr>
          <w:rFonts w:ascii="Arial" w:hAnsi="Arial" w:cs="Arial"/>
          <w:b/>
          <w:bCs/>
          <w:sz w:val="28"/>
          <w:szCs w:val="28"/>
          <w:u w:val="single"/>
        </w:rPr>
        <w:t>Adres inwestycji:</w:t>
      </w:r>
    </w:p>
    <w:p w14:paraId="30075D1D" w14:textId="77777777" w:rsidR="00AC1711" w:rsidRPr="0086152E" w:rsidRDefault="00AC1711" w:rsidP="00AC1711">
      <w:pPr>
        <w:widowControl w:val="0"/>
        <w:autoSpaceDE w:val="0"/>
        <w:jc w:val="center"/>
        <w:rPr>
          <w:rFonts w:ascii="Arial" w:hAnsi="Arial" w:cs="Arial"/>
          <w:sz w:val="20"/>
          <w:szCs w:val="20"/>
        </w:rPr>
      </w:pPr>
      <w:r w:rsidRPr="0086152E">
        <w:rPr>
          <w:rFonts w:ascii="Arial" w:hAnsi="Arial" w:cs="Arial"/>
          <w:sz w:val="20"/>
          <w:szCs w:val="20"/>
        </w:rPr>
        <w:t xml:space="preserve">woj. mazowieckie </w:t>
      </w:r>
    </w:p>
    <w:p w14:paraId="258BF90E" w14:textId="77777777" w:rsidR="00AC1711" w:rsidRDefault="00AC1711" w:rsidP="00AC1711">
      <w:pPr>
        <w:widowControl w:val="0"/>
        <w:autoSpaceDE w:val="0"/>
        <w:jc w:val="center"/>
      </w:pPr>
      <w:r w:rsidRPr="0086152E">
        <w:rPr>
          <w:rFonts w:ascii="Arial" w:hAnsi="Arial" w:cs="Arial"/>
          <w:sz w:val="20"/>
          <w:szCs w:val="20"/>
        </w:rPr>
        <w:t xml:space="preserve">pow. </w:t>
      </w:r>
      <w:r>
        <w:rPr>
          <w:rFonts w:ascii="Arial" w:hAnsi="Arial" w:cs="Arial"/>
          <w:sz w:val="20"/>
          <w:szCs w:val="20"/>
        </w:rPr>
        <w:t>grójecki</w:t>
      </w:r>
      <w:r w:rsidRPr="00571377">
        <w:t xml:space="preserve"> </w:t>
      </w:r>
    </w:p>
    <w:p w14:paraId="05DE478F" w14:textId="77777777" w:rsidR="00AC1711" w:rsidRPr="0086152E" w:rsidRDefault="00AC1711" w:rsidP="00AC1711">
      <w:pPr>
        <w:widowControl w:val="0"/>
        <w:autoSpaceDE w:val="0"/>
        <w:jc w:val="center"/>
        <w:rPr>
          <w:rFonts w:ascii="Arial" w:hAnsi="Arial" w:cs="Arial"/>
          <w:sz w:val="20"/>
          <w:szCs w:val="20"/>
        </w:rPr>
      </w:pPr>
      <w:r w:rsidRPr="00571377">
        <w:rPr>
          <w:rFonts w:ascii="Arial" w:hAnsi="Arial" w:cs="Arial"/>
          <w:sz w:val="20"/>
          <w:szCs w:val="20"/>
        </w:rPr>
        <w:t xml:space="preserve">jedn. </w:t>
      </w:r>
      <w:proofErr w:type="spellStart"/>
      <w:r w:rsidRPr="00571377">
        <w:rPr>
          <w:rFonts w:ascii="Arial" w:hAnsi="Arial" w:cs="Arial"/>
          <w:sz w:val="20"/>
          <w:szCs w:val="20"/>
        </w:rPr>
        <w:t>ewid</w:t>
      </w:r>
      <w:proofErr w:type="spellEnd"/>
      <w:r w:rsidRPr="00571377">
        <w:rPr>
          <w:rFonts w:ascii="Arial" w:hAnsi="Arial" w:cs="Arial"/>
          <w:sz w:val="20"/>
          <w:szCs w:val="20"/>
        </w:rPr>
        <w:t>. 140606_2,</w:t>
      </w:r>
    </w:p>
    <w:p w14:paraId="3B6BF8A4" w14:textId="77777777" w:rsidR="00AC1711" w:rsidRDefault="00AC1711" w:rsidP="00AC1711">
      <w:pPr>
        <w:widowControl w:val="0"/>
        <w:autoSpaceDE w:val="0"/>
        <w:jc w:val="center"/>
        <w:rPr>
          <w:rFonts w:ascii="Arial" w:hAnsi="Arial" w:cs="Arial"/>
          <w:sz w:val="20"/>
          <w:szCs w:val="20"/>
        </w:rPr>
      </w:pPr>
      <w:r w:rsidRPr="00571377">
        <w:rPr>
          <w:rFonts w:ascii="Arial" w:hAnsi="Arial" w:cs="Arial"/>
          <w:sz w:val="20"/>
          <w:szCs w:val="20"/>
        </w:rPr>
        <w:t>obręb Jasieniec 2,</w:t>
      </w:r>
    </w:p>
    <w:p w14:paraId="382E6E31" w14:textId="77777777" w:rsidR="00AC1711" w:rsidRDefault="00AC1711" w:rsidP="00AC1711">
      <w:pPr>
        <w:widowControl w:val="0"/>
        <w:autoSpaceDE w:val="0"/>
        <w:jc w:val="center"/>
        <w:rPr>
          <w:rFonts w:ascii="Arial" w:hAnsi="Arial" w:cs="Arial"/>
          <w:sz w:val="20"/>
          <w:szCs w:val="20"/>
        </w:rPr>
      </w:pPr>
      <w:r w:rsidRPr="00571377">
        <w:rPr>
          <w:rFonts w:ascii="Arial" w:hAnsi="Arial" w:cs="Arial"/>
          <w:sz w:val="20"/>
          <w:szCs w:val="20"/>
        </w:rPr>
        <w:t>na dział</w:t>
      </w:r>
      <w:r>
        <w:rPr>
          <w:rFonts w:ascii="Arial" w:hAnsi="Arial" w:cs="Arial"/>
          <w:sz w:val="20"/>
          <w:szCs w:val="20"/>
        </w:rPr>
        <w:t>ce</w:t>
      </w:r>
      <w:r w:rsidRPr="00571377">
        <w:rPr>
          <w:rFonts w:ascii="Arial" w:hAnsi="Arial" w:cs="Arial"/>
          <w:sz w:val="20"/>
          <w:szCs w:val="20"/>
        </w:rPr>
        <w:t xml:space="preserve"> nr </w:t>
      </w:r>
      <w:proofErr w:type="spellStart"/>
      <w:r w:rsidRPr="00571377">
        <w:rPr>
          <w:rFonts w:ascii="Arial" w:hAnsi="Arial" w:cs="Arial"/>
          <w:sz w:val="20"/>
          <w:szCs w:val="20"/>
        </w:rPr>
        <w:t>ewid</w:t>
      </w:r>
      <w:proofErr w:type="spellEnd"/>
      <w:r w:rsidRPr="00571377">
        <w:rPr>
          <w:rFonts w:ascii="Arial" w:hAnsi="Arial" w:cs="Arial"/>
          <w:sz w:val="20"/>
          <w:szCs w:val="20"/>
        </w:rPr>
        <w:t>. 11</w:t>
      </w:r>
      <w:r>
        <w:rPr>
          <w:rFonts w:ascii="Arial" w:hAnsi="Arial" w:cs="Arial"/>
          <w:sz w:val="20"/>
          <w:szCs w:val="20"/>
        </w:rPr>
        <w:t>4/2</w:t>
      </w:r>
    </w:p>
    <w:p w14:paraId="684613A2" w14:textId="77777777" w:rsidR="00AC1711" w:rsidRPr="004B5065" w:rsidRDefault="00AC1711" w:rsidP="00AC1711">
      <w:pPr>
        <w:widowControl w:val="0"/>
        <w:pBdr>
          <w:bottom w:val="single" w:sz="4" w:space="1" w:color="auto"/>
        </w:pBdr>
        <w:autoSpaceDE w:val="0"/>
        <w:jc w:val="center"/>
        <w:rPr>
          <w:rFonts w:ascii="Arial" w:hAnsi="Arial" w:cs="Arial"/>
          <w:sz w:val="20"/>
          <w:szCs w:val="20"/>
        </w:rPr>
      </w:pPr>
    </w:p>
    <w:bookmarkEnd w:id="6"/>
    <w:p w14:paraId="636C12C7" w14:textId="77777777" w:rsidR="00AC1711" w:rsidRPr="004B5065" w:rsidRDefault="00AC1711" w:rsidP="00AC1711">
      <w:pPr>
        <w:widowControl w:val="0"/>
        <w:autoSpaceDE w:val="0"/>
        <w:spacing w:line="0" w:lineRule="atLeast"/>
        <w:rPr>
          <w:rFonts w:ascii="Arial" w:hAnsi="Arial" w:cs="Arial"/>
          <w:b/>
          <w:bCs/>
          <w:sz w:val="28"/>
          <w:szCs w:val="28"/>
          <w:u w:val="single"/>
        </w:rPr>
      </w:pPr>
    </w:p>
    <w:p w14:paraId="44194FD5" w14:textId="77777777" w:rsidR="00AC1711" w:rsidRPr="004B5065" w:rsidRDefault="00AC1711" w:rsidP="00AC1711">
      <w:pPr>
        <w:widowControl w:val="0"/>
        <w:autoSpaceDE w:val="0"/>
        <w:spacing w:line="0" w:lineRule="atLeast"/>
        <w:jc w:val="center"/>
        <w:rPr>
          <w:rFonts w:ascii="Arial" w:hAnsi="Arial" w:cs="Arial"/>
          <w:b/>
          <w:bCs/>
          <w:sz w:val="28"/>
          <w:szCs w:val="28"/>
          <w:u w:val="single"/>
        </w:rPr>
      </w:pPr>
      <w:r w:rsidRPr="004B5065">
        <w:rPr>
          <w:rFonts w:ascii="Arial" w:hAnsi="Arial" w:cs="Arial"/>
          <w:b/>
          <w:bCs/>
          <w:sz w:val="28"/>
          <w:szCs w:val="28"/>
          <w:u w:val="single"/>
        </w:rPr>
        <w:t>Inwestor:</w:t>
      </w:r>
    </w:p>
    <w:p w14:paraId="1A187BAB" w14:textId="77777777" w:rsidR="00AC1711" w:rsidRPr="00571377" w:rsidRDefault="00AC1711" w:rsidP="00AC1711">
      <w:pPr>
        <w:widowControl w:val="0"/>
        <w:pBdr>
          <w:bottom w:val="single" w:sz="4" w:space="1" w:color="auto"/>
        </w:pBdr>
        <w:autoSpaceDE w:val="0"/>
        <w:jc w:val="center"/>
        <w:rPr>
          <w:rFonts w:ascii="Arial" w:hAnsi="Arial" w:cs="Arial"/>
          <w:sz w:val="20"/>
          <w:szCs w:val="20"/>
        </w:rPr>
      </w:pPr>
      <w:bookmarkStart w:id="7" w:name="_Hlk70503255"/>
      <w:r w:rsidRPr="00571377">
        <w:rPr>
          <w:rFonts w:ascii="Arial" w:hAnsi="Arial" w:cs="Arial"/>
          <w:sz w:val="20"/>
          <w:szCs w:val="20"/>
        </w:rPr>
        <w:t xml:space="preserve">Gmina Jasieniec, </w:t>
      </w:r>
    </w:p>
    <w:p w14:paraId="384D0811" w14:textId="77777777" w:rsidR="00AC1711" w:rsidRPr="00571377" w:rsidRDefault="00AC1711" w:rsidP="00AC1711">
      <w:pPr>
        <w:widowControl w:val="0"/>
        <w:pBdr>
          <w:bottom w:val="single" w:sz="4" w:space="1" w:color="auto"/>
        </w:pBdr>
        <w:autoSpaceDE w:val="0"/>
        <w:jc w:val="center"/>
        <w:rPr>
          <w:rFonts w:ascii="Arial" w:hAnsi="Arial" w:cs="Arial"/>
          <w:sz w:val="20"/>
          <w:szCs w:val="20"/>
        </w:rPr>
      </w:pPr>
      <w:r w:rsidRPr="00571377">
        <w:rPr>
          <w:rFonts w:ascii="Arial" w:hAnsi="Arial" w:cs="Arial"/>
          <w:sz w:val="20"/>
          <w:szCs w:val="20"/>
        </w:rPr>
        <w:t xml:space="preserve">05-604 Jasieniec, </w:t>
      </w:r>
    </w:p>
    <w:p w14:paraId="7E3B4FCF" w14:textId="77777777" w:rsidR="00AC1711" w:rsidRPr="0086152E" w:rsidRDefault="00AC1711" w:rsidP="00AC1711">
      <w:pPr>
        <w:widowControl w:val="0"/>
        <w:pBdr>
          <w:bottom w:val="single" w:sz="4" w:space="1" w:color="auto"/>
        </w:pBdr>
        <w:autoSpaceDE w:val="0"/>
        <w:jc w:val="center"/>
        <w:rPr>
          <w:rFonts w:ascii="Arial" w:hAnsi="Arial" w:cs="Arial"/>
          <w:sz w:val="20"/>
          <w:szCs w:val="20"/>
        </w:rPr>
      </w:pPr>
      <w:r w:rsidRPr="00571377">
        <w:rPr>
          <w:rFonts w:ascii="Arial" w:hAnsi="Arial" w:cs="Arial"/>
          <w:sz w:val="20"/>
          <w:szCs w:val="20"/>
        </w:rPr>
        <w:t>ul. Warecka 42</w:t>
      </w:r>
    </w:p>
    <w:p w14:paraId="4471BE05" w14:textId="77777777" w:rsidR="00AC1711" w:rsidRPr="004B5065" w:rsidRDefault="00AC1711" w:rsidP="00AC1711">
      <w:pPr>
        <w:widowControl w:val="0"/>
        <w:pBdr>
          <w:bottom w:val="single" w:sz="4" w:space="1" w:color="auto"/>
        </w:pBdr>
        <w:autoSpaceDE w:val="0"/>
        <w:jc w:val="center"/>
        <w:rPr>
          <w:rFonts w:ascii="Arial" w:hAnsi="Arial" w:cs="Arial"/>
          <w:sz w:val="20"/>
          <w:szCs w:val="20"/>
        </w:rPr>
      </w:pPr>
    </w:p>
    <w:bookmarkEnd w:id="7"/>
    <w:p w14:paraId="5A93AF8A" w14:textId="77777777" w:rsidR="00AC1711" w:rsidRPr="004B5065" w:rsidRDefault="00AC1711" w:rsidP="00AC1711">
      <w:pPr>
        <w:widowControl w:val="0"/>
        <w:autoSpaceDE w:val="0"/>
        <w:jc w:val="both"/>
      </w:pPr>
    </w:p>
    <w:p w14:paraId="6EC22649" w14:textId="77777777" w:rsidR="00AC1711" w:rsidRPr="004B5065" w:rsidRDefault="00AC1711" w:rsidP="00AC1711">
      <w:pPr>
        <w:pStyle w:val="Podtytul"/>
        <w:jc w:val="both"/>
        <w:rPr>
          <w:rFonts w:ascii="Arial" w:hAnsi="Arial"/>
          <w:b/>
          <w:bCs/>
          <w:sz w:val="20"/>
          <w:u w:val="single"/>
        </w:rPr>
      </w:pPr>
      <w:r w:rsidRPr="004B5065">
        <w:rPr>
          <w:rFonts w:ascii="Arial" w:hAnsi="Arial"/>
          <w:b/>
          <w:bCs/>
          <w:sz w:val="20"/>
          <w:u w:val="single"/>
        </w:rPr>
        <w:t>PROJEKT ZAWIERA:</w:t>
      </w:r>
    </w:p>
    <w:p w14:paraId="2943A09A" w14:textId="77777777" w:rsidR="00AC1711" w:rsidRPr="004B5065" w:rsidRDefault="00AC1711" w:rsidP="00AC1711">
      <w:pPr>
        <w:pStyle w:val="Podtytul"/>
        <w:ind w:left="720"/>
        <w:jc w:val="both"/>
        <w:rPr>
          <w:rFonts w:ascii="Arial" w:hAnsi="Arial"/>
          <w:b/>
          <w:bCs/>
          <w:sz w:val="20"/>
          <w:u w:val="single"/>
        </w:rPr>
      </w:pPr>
    </w:p>
    <w:p w14:paraId="227504F2" w14:textId="77777777" w:rsidR="00AC1711" w:rsidRPr="004B5065" w:rsidRDefault="00AC1711" w:rsidP="00AC1711">
      <w:pPr>
        <w:pStyle w:val="Podtytul"/>
        <w:jc w:val="both"/>
        <w:rPr>
          <w:rFonts w:ascii="Arial" w:hAnsi="Arial"/>
          <w:sz w:val="20"/>
        </w:rPr>
      </w:pPr>
      <w:r w:rsidRPr="004B5065">
        <w:rPr>
          <w:rFonts w:ascii="Arial" w:hAnsi="Arial"/>
          <w:sz w:val="20"/>
        </w:rPr>
        <w:t>TOM I  – PROJEKT ZAGOSPODAROWANIA TERENU</w:t>
      </w:r>
    </w:p>
    <w:p w14:paraId="7E4B78F3" w14:textId="77777777" w:rsidR="00AC1711" w:rsidRPr="004B5065" w:rsidRDefault="00AC1711" w:rsidP="00AC1711">
      <w:pPr>
        <w:pStyle w:val="Podtytul"/>
        <w:jc w:val="both"/>
        <w:rPr>
          <w:rFonts w:ascii="Arial" w:hAnsi="Arial"/>
          <w:sz w:val="20"/>
        </w:rPr>
      </w:pPr>
      <w:r w:rsidRPr="004B5065">
        <w:rPr>
          <w:rFonts w:ascii="Arial" w:hAnsi="Arial"/>
          <w:sz w:val="20"/>
        </w:rPr>
        <w:t xml:space="preserve">TOM II  – PROJEKT ARCHITEKTONICZNO-BUDOWLANY </w:t>
      </w:r>
    </w:p>
    <w:p w14:paraId="306BF598" w14:textId="77777777" w:rsidR="00AC1711" w:rsidRPr="004B5065" w:rsidRDefault="00AC1711" w:rsidP="00AC1711">
      <w:pPr>
        <w:pStyle w:val="Podtytul"/>
        <w:jc w:val="both"/>
        <w:rPr>
          <w:rFonts w:ascii="Arial" w:hAnsi="Arial"/>
          <w:sz w:val="20"/>
        </w:rPr>
      </w:pPr>
      <w:r w:rsidRPr="004B5065">
        <w:rPr>
          <w:rFonts w:ascii="Arial" w:hAnsi="Arial"/>
          <w:sz w:val="20"/>
        </w:rPr>
        <w:t xml:space="preserve">TOM III  – PROJEKT TECHNICZNY </w:t>
      </w:r>
    </w:p>
    <w:p w14:paraId="38B990AD" w14:textId="77777777" w:rsidR="00AC1711" w:rsidRPr="004B5065" w:rsidRDefault="00AC1711" w:rsidP="00AC1711">
      <w:pPr>
        <w:pStyle w:val="Podtytul"/>
        <w:jc w:val="both"/>
        <w:rPr>
          <w:rFonts w:ascii="Arial" w:hAnsi="Arial"/>
          <w:sz w:val="20"/>
        </w:rPr>
      </w:pPr>
      <w:r w:rsidRPr="004B5065">
        <w:rPr>
          <w:rFonts w:ascii="Arial" w:hAnsi="Arial"/>
          <w:sz w:val="20"/>
        </w:rPr>
        <w:t>TOM IV  – OPINIE, UZGODNIENIA, POZWOLENIA I INNE DOKUMENTY</w:t>
      </w:r>
    </w:p>
    <w:p w14:paraId="41F00920" w14:textId="77777777" w:rsidR="00AC1711" w:rsidRPr="004B5065" w:rsidRDefault="00AC1711" w:rsidP="00AC1711">
      <w:pPr>
        <w:widowControl w:val="0"/>
        <w:autoSpaceDE w:val="0"/>
        <w:jc w:val="both"/>
      </w:pPr>
    </w:p>
    <w:p w14:paraId="309AE705" w14:textId="77777777" w:rsidR="00AC1711" w:rsidRPr="004B5065" w:rsidRDefault="00AC1711" w:rsidP="00AC1711">
      <w:pPr>
        <w:widowControl w:val="0"/>
        <w:autoSpaceDE w:val="0"/>
        <w:jc w:val="both"/>
      </w:pPr>
    </w:p>
    <w:p w14:paraId="419D6EDA" w14:textId="77777777" w:rsidR="00AC1711" w:rsidRPr="004B5065" w:rsidRDefault="00AC1711" w:rsidP="00AC1711">
      <w:pPr>
        <w:widowControl w:val="0"/>
        <w:autoSpaceDE w:val="0"/>
        <w:jc w:val="both"/>
      </w:pPr>
    </w:p>
    <w:p w14:paraId="4FB27856" w14:textId="77777777" w:rsidR="00AC1711" w:rsidRPr="004B5065" w:rsidRDefault="00AC1711" w:rsidP="00AC1711">
      <w:pPr>
        <w:widowControl w:val="0"/>
        <w:autoSpaceDE w:val="0"/>
        <w:jc w:val="both"/>
      </w:pPr>
    </w:p>
    <w:p w14:paraId="0CBF5E9A" w14:textId="77777777" w:rsidR="00AC1711" w:rsidRPr="004B5065" w:rsidRDefault="00AC1711" w:rsidP="00AC1711">
      <w:pPr>
        <w:widowControl w:val="0"/>
        <w:autoSpaceDE w:val="0"/>
        <w:jc w:val="both"/>
      </w:pPr>
    </w:p>
    <w:p w14:paraId="249CE7E1" w14:textId="77777777" w:rsidR="00AC1711" w:rsidRPr="004B5065" w:rsidRDefault="00AC1711" w:rsidP="00AC1711">
      <w:pPr>
        <w:widowControl w:val="0"/>
        <w:autoSpaceDE w:val="0"/>
        <w:jc w:val="both"/>
      </w:pPr>
    </w:p>
    <w:p w14:paraId="3278637A" w14:textId="77777777" w:rsidR="00AC1711" w:rsidRPr="004B5065" w:rsidRDefault="00AC1711" w:rsidP="00AC1711">
      <w:pPr>
        <w:widowControl w:val="0"/>
        <w:autoSpaceDE w:val="0"/>
        <w:jc w:val="both"/>
      </w:pPr>
    </w:p>
    <w:p w14:paraId="4F8D16C3" w14:textId="77777777" w:rsidR="00AC1711" w:rsidRPr="004B5065" w:rsidRDefault="00AC1711" w:rsidP="00AC1711">
      <w:pPr>
        <w:widowControl w:val="0"/>
        <w:autoSpaceDE w:val="0"/>
        <w:jc w:val="both"/>
      </w:pPr>
    </w:p>
    <w:p w14:paraId="72AF0FB4" w14:textId="77777777" w:rsidR="00AC1711" w:rsidRPr="004B5065" w:rsidRDefault="00AC1711" w:rsidP="00AC1711">
      <w:pPr>
        <w:widowControl w:val="0"/>
        <w:autoSpaceDE w:val="0"/>
        <w:jc w:val="both"/>
      </w:pPr>
    </w:p>
    <w:p w14:paraId="40FA5690" w14:textId="77777777" w:rsidR="00AC1711" w:rsidRPr="004B5065" w:rsidRDefault="00AC1711" w:rsidP="00AC1711">
      <w:pPr>
        <w:widowControl w:val="0"/>
        <w:autoSpaceDE w:val="0"/>
        <w:jc w:val="both"/>
      </w:pPr>
    </w:p>
    <w:p w14:paraId="5ED7BAFC" w14:textId="77777777" w:rsidR="00AC1711" w:rsidRPr="004B5065" w:rsidRDefault="00AC1711" w:rsidP="00AC1711">
      <w:pPr>
        <w:widowControl w:val="0"/>
        <w:autoSpaceDE w:val="0"/>
        <w:jc w:val="both"/>
      </w:pPr>
    </w:p>
    <w:p w14:paraId="152D4C3C" w14:textId="77777777" w:rsidR="00AC1711" w:rsidRDefault="00AC1711" w:rsidP="00AC1711">
      <w:pPr>
        <w:widowControl w:val="0"/>
        <w:autoSpaceDE w:val="0"/>
        <w:jc w:val="both"/>
      </w:pPr>
    </w:p>
    <w:p w14:paraId="51D2AF90" w14:textId="77777777" w:rsidR="00AC1711" w:rsidRDefault="00AC1711" w:rsidP="00AC1711">
      <w:pPr>
        <w:widowControl w:val="0"/>
        <w:autoSpaceDE w:val="0"/>
        <w:jc w:val="both"/>
      </w:pPr>
    </w:p>
    <w:p w14:paraId="714FBB41" w14:textId="77777777" w:rsidR="00AC1711" w:rsidRPr="004B5065" w:rsidRDefault="00AC1711" w:rsidP="00AC1711">
      <w:pPr>
        <w:widowControl w:val="0"/>
        <w:autoSpaceDE w:val="0"/>
        <w:jc w:val="both"/>
      </w:pPr>
    </w:p>
    <w:p w14:paraId="05D268DA" w14:textId="77777777" w:rsidR="00AC1711" w:rsidRPr="004B5065" w:rsidRDefault="00AC1711" w:rsidP="00AC1711">
      <w:pPr>
        <w:widowControl w:val="0"/>
        <w:autoSpaceDE w:val="0"/>
        <w:jc w:val="both"/>
      </w:pPr>
    </w:p>
    <w:p w14:paraId="740D1882" w14:textId="77777777" w:rsidR="00AC1711" w:rsidRPr="004B5065" w:rsidRDefault="00AC1711" w:rsidP="00AC1711">
      <w:pPr>
        <w:widowControl w:val="0"/>
        <w:autoSpaceDE w:val="0"/>
        <w:jc w:val="both"/>
      </w:pPr>
    </w:p>
    <w:p w14:paraId="35721E9A" w14:textId="77777777" w:rsidR="00AC1711" w:rsidRPr="004B5065" w:rsidRDefault="00AC1711" w:rsidP="00AC1711">
      <w:pPr>
        <w:pStyle w:val="Podtytul"/>
        <w:pBdr>
          <w:top w:val="single" w:sz="4" w:space="1" w:color="auto"/>
        </w:pBdr>
        <w:jc w:val="both"/>
        <w:rPr>
          <w:rFonts w:ascii="Arial" w:hAnsi="Arial" w:cs="Arial"/>
          <w:b/>
          <w:bCs/>
          <w:sz w:val="24"/>
          <w:szCs w:val="24"/>
          <w:u w:val="single"/>
        </w:rPr>
      </w:pPr>
      <w:r w:rsidRPr="004B5065">
        <w:rPr>
          <w:rFonts w:ascii="Arial" w:hAnsi="Arial" w:cs="Arial"/>
          <w:b/>
          <w:bCs/>
          <w:sz w:val="24"/>
          <w:szCs w:val="24"/>
          <w:u w:val="single"/>
        </w:rPr>
        <w:t>Jednostka projektowa:</w:t>
      </w:r>
    </w:p>
    <w:p w14:paraId="760CB8A8" w14:textId="77777777" w:rsidR="00AC1711" w:rsidRPr="004B5065" w:rsidRDefault="00AC1711" w:rsidP="00AC1711">
      <w:pPr>
        <w:widowControl w:val="0"/>
        <w:autoSpaceDE w:val="0"/>
        <w:jc w:val="both"/>
        <w:rPr>
          <w:rFonts w:ascii="Arial" w:hAnsi="Arial" w:cs="Arial"/>
          <w:sz w:val="18"/>
          <w:szCs w:val="18"/>
        </w:rPr>
      </w:pPr>
      <w:r w:rsidRPr="004B5065">
        <w:rPr>
          <w:rFonts w:ascii="Arial" w:hAnsi="Arial" w:cs="Arial"/>
          <w:sz w:val="18"/>
          <w:szCs w:val="18"/>
        </w:rPr>
        <w:t>EMBI ARCHITEKTURA Spółka z o.o.</w:t>
      </w:r>
    </w:p>
    <w:p w14:paraId="61150681" w14:textId="77777777" w:rsidR="00AC1711" w:rsidRPr="004B5065" w:rsidRDefault="00AC1711" w:rsidP="00AC1711">
      <w:pPr>
        <w:pStyle w:val="Podtytul"/>
        <w:jc w:val="both"/>
        <w:rPr>
          <w:rFonts w:ascii="Arial" w:hAnsi="Arial" w:cs="Arial"/>
          <w:sz w:val="18"/>
          <w:szCs w:val="18"/>
        </w:rPr>
      </w:pPr>
      <w:r w:rsidRPr="004B5065">
        <w:rPr>
          <w:rFonts w:ascii="Arial" w:hAnsi="Arial" w:cs="Arial"/>
          <w:sz w:val="18"/>
          <w:szCs w:val="18"/>
        </w:rPr>
        <w:t>26-610 Radom, ul. Szewska 28 lok. 2</w:t>
      </w:r>
    </w:p>
    <w:p w14:paraId="7EA77E44" w14:textId="77777777" w:rsidR="00AC1711" w:rsidRPr="004B5065" w:rsidRDefault="00AC1711" w:rsidP="00AC1711">
      <w:pPr>
        <w:pBdr>
          <w:top w:val="single" w:sz="4" w:space="1" w:color="auto"/>
        </w:pBdr>
        <w:spacing w:line="0" w:lineRule="atLeast"/>
        <w:jc w:val="center"/>
        <w:rPr>
          <w:rFonts w:ascii="Arial" w:hAnsi="Arial" w:cs="Arial"/>
          <w:bCs/>
        </w:rPr>
      </w:pPr>
      <w:r>
        <w:rPr>
          <w:rFonts w:ascii="Arial" w:hAnsi="Arial" w:cs="Arial"/>
          <w:bCs/>
        </w:rPr>
        <w:t xml:space="preserve">Lipiec </w:t>
      </w:r>
      <w:r w:rsidRPr="004B5065">
        <w:rPr>
          <w:rFonts w:ascii="Arial" w:hAnsi="Arial" w:cs="Arial"/>
          <w:bCs/>
        </w:rPr>
        <w:t>202</w:t>
      </w:r>
      <w:r>
        <w:rPr>
          <w:rFonts w:ascii="Arial" w:hAnsi="Arial" w:cs="Arial"/>
          <w:bCs/>
        </w:rPr>
        <w:t>3</w:t>
      </w:r>
    </w:p>
    <w:p w14:paraId="32589117" w14:textId="04B3AE9F" w:rsidR="000D06FC" w:rsidRPr="004B5065" w:rsidRDefault="000D06FC" w:rsidP="000D06FC">
      <w:pPr>
        <w:pBdr>
          <w:top w:val="single" w:sz="4" w:space="1" w:color="auto"/>
        </w:pBdr>
        <w:spacing w:line="0" w:lineRule="atLeast"/>
        <w:jc w:val="center"/>
        <w:rPr>
          <w:rFonts w:ascii="Arial" w:hAnsi="Arial" w:cs="Arial"/>
          <w:b/>
          <w:sz w:val="36"/>
          <w:szCs w:val="36"/>
        </w:rPr>
      </w:pPr>
      <w:r w:rsidRPr="004B5065">
        <w:rPr>
          <w:rFonts w:ascii="Arial" w:hAnsi="Arial" w:cs="Arial"/>
          <w:b/>
          <w:sz w:val="36"/>
          <w:szCs w:val="36"/>
        </w:rPr>
        <w:lastRenderedPageBreak/>
        <w:t xml:space="preserve">PROJEKT ZAGOSPODAROWANIA TERENU </w:t>
      </w:r>
    </w:p>
    <w:p w14:paraId="355EBE79" w14:textId="77777777" w:rsidR="000D06FC" w:rsidRPr="004B5065" w:rsidRDefault="000D06FC" w:rsidP="00A64613">
      <w:pPr>
        <w:spacing w:line="0" w:lineRule="atLeast"/>
        <w:jc w:val="center"/>
        <w:rPr>
          <w:rFonts w:ascii="Arial" w:hAnsi="Arial" w:cs="Arial"/>
          <w:b/>
          <w:sz w:val="36"/>
          <w:szCs w:val="36"/>
        </w:rPr>
      </w:pPr>
    </w:p>
    <w:p w14:paraId="45621AE8" w14:textId="77777777" w:rsidR="004B5065" w:rsidRPr="004B5065" w:rsidRDefault="004B5065" w:rsidP="004B5065">
      <w:pPr>
        <w:pBdr>
          <w:top w:val="single" w:sz="4" w:space="1" w:color="auto"/>
          <w:bottom w:val="single" w:sz="4" w:space="1" w:color="auto"/>
        </w:pBdr>
        <w:spacing w:line="0" w:lineRule="atLeast"/>
        <w:jc w:val="center"/>
        <w:rPr>
          <w:rFonts w:ascii="Arial" w:hAnsi="Arial" w:cs="Arial"/>
          <w:b/>
          <w:sz w:val="28"/>
          <w:szCs w:val="28"/>
        </w:rPr>
      </w:pPr>
    </w:p>
    <w:p w14:paraId="16585E2F" w14:textId="77777777" w:rsidR="00AC1711" w:rsidRPr="004B5065" w:rsidRDefault="00AC1711" w:rsidP="00AC1711">
      <w:pPr>
        <w:pBdr>
          <w:top w:val="single" w:sz="4" w:space="1" w:color="auto"/>
          <w:bottom w:val="single" w:sz="4" w:space="1" w:color="auto"/>
        </w:pBdr>
        <w:spacing w:line="0" w:lineRule="atLeast"/>
        <w:jc w:val="center"/>
        <w:rPr>
          <w:rFonts w:ascii="Arial" w:hAnsi="Arial" w:cs="Arial"/>
          <w:b/>
          <w:sz w:val="28"/>
          <w:szCs w:val="28"/>
        </w:rPr>
      </w:pPr>
      <w:r>
        <w:rPr>
          <w:rFonts w:ascii="Arial" w:hAnsi="Arial" w:cs="Arial"/>
          <w:b/>
          <w:sz w:val="28"/>
          <w:szCs w:val="28"/>
        </w:rPr>
        <w:t>WOKÓŁ STAWU W JASIEŃCU NA DZIAŁCE NR 114/2</w:t>
      </w:r>
      <w:r w:rsidRPr="004B5065">
        <w:rPr>
          <w:rFonts w:ascii="Arial" w:hAnsi="Arial" w:cs="Arial"/>
          <w:b/>
          <w:sz w:val="28"/>
          <w:szCs w:val="28"/>
        </w:rPr>
        <w:t xml:space="preserve"> </w:t>
      </w:r>
      <w:r>
        <w:rPr>
          <w:rFonts w:ascii="Arial" w:hAnsi="Arial" w:cs="Arial"/>
          <w:b/>
          <w:sz w:val="28"/>
          <w:szCs w:val="28"/>
        </w:rPr>
        <w:t xml:space="preserve">POLEGAJĄCYM NA </w:t>
      </w:r>
      <w:r w:rsidRPr="00510F1B">
        <w:rPr>
          <w:rFonts w:ascii="Arial" w:hAnsi="Arial" w:cs="Arial"/>
          <w:b/>
          <w:sz w:val="28"/>
          <w:szCs w:val="28"/>
        </w:rPr>
        <w:t>BUDOWIE MAŁEJ ARCHITEKTURY W MIEJSCU PUBLICZNYM</w:t>
      </w:r>
    </w:p>
    <w:p w14:paraId="5721FCE7" w14:textId="77777777" w:rsidR="00AC1711" w:rsidRPr="004B5065" w:rsidRDefault="00AC1711" w:rsidP="00AC1711">
      <w:pPr>
        <w:pBdr>
          <w:top w:val="single" w:sz="4" w:space="1" w:color="auto"/>
          <w:bottom w:val="single" w:sz="4" w:space="1" w:color="auto"/>
        </w:pBdr>
        <w:spacing w:line="0" w:lineRule="atLeast"/>
        <w:jc w:val="center"/>
        <w:rPr>
          <w:rFonts w:ascii="Arial" w:hAnsi="Arial" w:cs="Arial"/>
          <w:b/>
          <w:sz w:val="28"/>
          <w:szCs w:val="28"/>
        </w:rPr>
      </w:pPr>
    </w:p>
    <w:p w14:paraId="4DEFFCDD" w14:textId="77777777" w:rsidR="00AC1711" w:rsidRPr="004B5065" w:rsidRDefault="00AC1711" w:rsidP="00AC1711">
      <w:pPr>
        <w:widowControl w:val="0"/>
        <w:autoSpaceDE w:val="0"/>
        <w:spacing w:line="0" w:lineRule="atLeast"/>
        <w:jc w:val="center"/>
        <w:rPr>
          <w:rFonts w:ascii="Arial" w:hAnsi="Arial" w:cs="Arial"/>
          <w:b/>
          <w:bCs/>
          <w:sz w:val="28"/>
          <w:szCs w:val="28"/>
          <w:u w:val="single"/>
        </w:rPr>
      </w:pPr>
    </w:p>
    <w:p w14:paraId="0AC4870D" w14:textId="77777777" w:rsidR="00AC1711" w:rsidRPr="004B5065" w:rsidRDefault="00AC1711" w:rsidP="00AC1711">
      <w:pPr>
        <w:widowControl w:val="0"/>
        <w:autoSpaceDE w:val="0"/>
        <w:spacing w:line="0" w:lineRule="atLeast"/>
        <w:jc w:val="center"/>
        <w:rPr>
          <w:rFonts w:ascii="Arial" w:hAnsi="Arial" w:cs="Arial"/>
          <w:b/>
          <w:bCs/>
          <w:sz w:val="28"/>
          <w:szCs w:val="28"/>
          <w:u w:val="single"/>
        </w:rPr>
      </w:pPr>
      <w:r w:rsidRPr="004B5065">
        <w:rPr>
          <w:rFonts w:ascii="Arial" w:hAnsi="Arial" w:cs="Arial"/>
          <w:b/>
          <w:bCs/>
          <w:sz w:val="28"/>
          <w:szCs w:val="28"/>
          <w:u w:val="single"/>
        </w:rPr>
        <w:t>Adres inwestycji:</w:t>
      </w:r>
    </w:p>
    <w:p w14:paraId="307DAC41" w14:textId="77777777" w:rsidR="00AC1711" w:rsidRPr="0086152E" w:rsidRDefault="00AC1711" w:rsidP="00AC1711">
      <w:pPr>
        <w:widowControl w:val="0"/>
        <w:autoSpaceDE w:val="0"/>
        <w:jc w:val="center"/>
        <w:rPr>
          <w:rFonts w:ascii="Arial" w:hAnsi="Arial" w:cs="Arial"/>
          <w:sz w:val="20"/>
          <w:szCs w:val="20"/>
        </w:rPr>
      </w:pPr>
      <w:r w:rsidRPr="0086152E">
        <w:rPr>
          <w:rFonts w:ascii="Arial" w:hAnsi="Arial" w:cs="Arial"/>
          <w:sz w:val="20"/>
          <w:szCs w:val="20"/>
        </w:rPr>
        <w:t xml:space="preserve">woj. mazowieckie </w:t>
      </w:r>
    </w:p>
    <w:p w14:paraId="60460BBC" w14:textId="77777777" w:rsidR="00AC1711" w:rsidRDefault="00AC1711" w:rsidP="00AC1711">
      <w:pPr>
        <w:widowControl w:val="0"/>
        <w:autoSpaceDE w:val="0"/>
        <w:jc w:val="center"/>
      </w:pPr>
      <w:r w:rsidRPr="0086152E">
        <w:rPr>
          <w:rFonts w:ascii="Arial" w:hAnsi="Arial" w:cs="Arial"/>
          <w:sz w:val="20"/>
          <w:szCs w:val="20"/>
        </w:rPr>
        <w:t xml:space="preserve">pow. </w:t>
      </w:r>
      <w:r>
        <w:rPr>
          <w:rFonts w:ascii="Arial" w:hAnsi="Arial" w:cs="Arial"/>
          <w:sz w:val="20"/>
          <w:szCs w:val="20"/>
        </w:rPr>
        <w:t>grójecki</w:t>
      </w:r>
      <w:r w:rsidRPr="00571377">
        <w:t xml:space="preserve"> </w:t>
      </w:r>
    </w:p>
    <w:p w14:paraId="7A3D0821" w14:textId="77777777" w:rsidR="00AC1711" w:rsidRPr="0086152E" w:rsidRDefault="00AC1711" w:rsidP="00AC1711">
      <w:pPr>
        <w:widowControl w:val="0"/>
        <w:autoSpaceDE w:val="0"/>
        <w:jc w:val="center"/>
        <w:rPr>
          <w:rFonts w:ascii="Arial" w:hAnsi="Arial" w:cs="Arial"/>
          <w:sz w:val="20"/>
          <w:szCs w:val="20"/>
        </w:rPr>
      </w:pPr>
      <w:r w:rsidRPr="00571377">
        <w:rPr>
          <w:rFonts w:ascii="Arial" w:hAnsi="Arial" w:cs="Arial"/>
          <w:sz w:val="20"/>
          <w:szCs w:val="20"/>
        </w:rPr>
        <w:t xml:space="preserve">jedn. </w:t>
      </w:r>
      <w:proofErr w:type="spellStart"/>
      <w:r w:rsidRPr="00571377">
        <w:rPr>
          <w:rFonts w:ascii="Arial" w:hAnsi="Arial" w:cs="Arial"/>
          <w:sz w:val="20"/>
          <w:szCs w:val="20"/>
        </w:rPr>
        <w:t>ewid</w:t>
      </w:r>
      <w:proofErr w:type="spellEnd"/>
      <w:r w:rsidRPr="00571377">
        <w:rPr>
          <w:rFonts w:ascii="Arial" w:hAnsi="Arial" w:cs="Arial"/>
          <w:sz w:val="20"/>
          <w:szCs w:val="20"/>
        </w:rPr>
        <w:t>. 140606_2,</w:t>
      </w:r>
    </w:p>
    <w:p w14:paraId="126DDC37" w14:textId="77777777" w:rsidR="00AC1711" w:rsidRDefault="00AC1711" w:rsidP="00AC1711">
      <w:pPr>
        <w:widowControl w:val="0"/>
        <w:autoSpaceDE w:val="0"/>
        <w:jc w:val="center"/>
        <w:rPr>
          <w:rFonts w:ascii="Arial" w:hAnsi="Arial" w:cs="Arial"/>
          <w:sz w:val="20"/>
          <w:szCs w:val="20"/>
        </w:rPr>
      </w:pPr>
      <w:r w:rsidRPr="00571377">
        <w:rPr>
          <w:rFonts w:ascii="Arial" w:hAnsi="Arial" w:cs="Arial"/>
          <w:sz w:val="20"/>
          <w:szCs w:val="20"/>
        </w:rPr>
        <w:t>obręb Jasieniec 2,</w:t>
      </w:r>
    </w:p>
    <w:p w14:paraId="1BA5F822" w14:textId="77777777" w:rsidR="00AC1711" w:rsidRDefault="00AC1711" w:rsidP="00AC1711">
      <w:pPr>
        <w:widowControl w:val="0"/>
        <w:autoSpaceDE w:val="0"/>
        <w:jc w:val="center"/>
        <w:rPr>
          <w:rFonts w:ascii="Arial" w:hAnsi="Arial" w:cs="Arial"/>
          <w:sz w:val="20"/>
          <w:szCs w:val="20"/>
        </w:rPr>
      </w:pPr>
      <w:r w:rsidRPr="00571377">
        <w:rPr>
          <w:rFonts w:ascii="Arial" w:hAnsi="Arial" w:cs="Arial"/>
          <w:sz w:val="20"/>
          <w:szCs w:val="20"/>
        </w:rPr>
        <w:t>na dział</w:t>
      </w:r>
      <w:r>
        <w:rPr>
          <w:rFonts w:ascii="Arial" w:hAnsi="Arial" w:cs="Arial"/>
          <w:sz w:val="20"/>
          <w:szCs w:val="20"/>
        </w:rPr>
        <w:t>ce</w:t>
      </w:r>
      <w:r w:rsidRPr="00571377">
        <w:rPr>
          <w:rFonts w:ascii="Arial" w:hAnsi="Arial" w:cs="Arial"/>
          <w:sz w:val="20"/>
          <w:szCs w:val="20"/>
        </w:rPr>
        <w:t xml:space="preserve"> nr </w:t>
      </w:r>
      <w:proofErr w:type="spellStart"/>
      <w:r w:rsidRPr="00571377">
        <w:rPr>
          <w:rFonts w:ascii="Arial" w:hAnsi="Arial" w:cs="Arial"/>
          <w:sz w:val="20"/>
          <w:szCs w:val="20"/>
        </w:rPr>
        <w:t>ewid</w:t>
      </w:r>
      <w:proofErr w:type="spellEnd"/>
      <w:r w:rsidRPr="00571377">
        <w:rPr>
          <w:rFonts w:ascii="Arial" w:hAnsi="Arial" w:cs="Arial"/>
          <w:sz w:val="20"/>
          <w:szCs w:val="20"/>
        </w:rPr>
        <w:t>. 11</w:t>
      </w:r>
      <w:r>
        <w:rPr>
          <w:rFonts w:ascii="Arial" w:hAnsi="Arial" w:cs="Arial"/>
          <w:sz w:val="20"/>
          <w:szCs w:val="20"/>
        </w:rPr>
        <w:t>4/2</w:t>
      </w:r>
    </w:p>
    <w:p w14:paraId="492CF523" w14:textId="77777777" w:rsidR="00AC1711" w:rsidRPr="004B5065" w:rsidRDefault="00AC1711" w:rsidP="00AC1711">
      <w:pPr>
        <w:widowControl w:val="0"/>
        <w:pBdr>
          <w:bottom w:val="single" w:sz="4" w:space="1" w:color="auto"/>
        </w:pBdr>
        <w:autoSpaceDE w:val="0"/>
        <w:jc w:val="center"/>
        <w:rPr>
          <w:rFonts w:ascii="Arial" w:hAnsi="Arial" w:cs="Arial"/>
          <w:sz w:val="20"/>
          <w:szCs w:val="20"/>
        </w:rPr>
      </w:pPr>
    </w:p>
    <w:p w14:paraId="5CC50FD0" w14:textId="77777777" w:rsidR="00AC1711" w:rsidRPr="004B5065" w:rsidRDefault="00AC1711" w:rsidP="00AC1711">
      <w:pPr>
        <w:widowControl w:val="0"/>
        <w:autoSpaceDE w:val="0"/>
        <w:spacing w:line="0" w:lineRule="atLeast"/>
        <w:rPr>
          <w:rFonts w:ascii="Arial" w:hAnsi="Arial" w:cs="Arial"/>
          <w:b/>
          <w:bCs/>
          <w:sz w:val="28"/>
          <w:szCs w:val="28"/>
          <w:u w:val="single"/>
        </w:rPr>
      </w:pPr>
    </w:p>
    <w:p w14:paraId="0EFC7F13" w14:textId="77777777" w:rsidR="00AC1711" w:rsidRPr="004B5065" w:rsidRDefault="00AC1711" w:rsidP="00AC1711">
      <w:pPr>
        <w:widowControl w:val="0"/>
        <w:autoSpaceDE w:val="0"/>
        <w:spacing w:line="0" w:lineRule="atLeast"/>
        <w:jc w:val="center"/>
        <w:rPr>
          <w:rFonts w:ascii="Arial" w:hAnsi="Arial" w:cs="Arial"/>
          <w:b/>
          <w:bCs/>
          <w:sz w:val="28"/>
          <w:szCs w:val="28"/>
          <w:u w:val="single"/>
        </w:rPr>
      </w:pPr>
      <w:r w:rsidRPr="004B5065">
        <w:rPr>
          <w:rFonts w:ascii="Arial" w:hAnsi="Arial" w:cs="Arial"/>
          <w:b/>
          <w:bCs/>
          <w:sz w:val="28"/>
          <w:szCs w:val="28"/>
          <w:u w:val="single"/>
        </w:rPr>
        <w:t>Inwestor:</w:t>
      </w:r>
    </w:p>
    <w:p w14:paraId="07A3AD95" w14:textId="77777777" w:rsidR="00AC1711" w:rsidRPr="00571377" w:rsidRDefault="00AC1711" w:rsidP="00AC1711">
      <w:pPr>
        <w:widowControl w:val="0"/>
        <w:pBdr>
          <w:bottom w:val="single" w:sz="4" w:space="1" w:color="auto"/>
        </w:pBdr>
        <w:autoSpaceDE w:val="0"/>
        <w:jc w:val="center"/>
        <w:rPr>
          <w:rFonts w:ascii="Arial" w:hAnsi="Arial" w:cs="Arial"/>
          <w:sz w:val="20"/>
          <w:szCs w:val="20"/>
        </w:rPr>
      </w:pPr>
      <w:r w:rsidRPr="00571377">
        <w:rPr>
          <w:rFonts w:ascii="Arial" w:hAnsi="Arial" w:cs="Arial"/>
          <w:sz w:val="20"/>
          <w:szCs w:val="20"/>
        </w:rPr>
        <w:t xml:space="preserve">Gmina Jasieniec, </w:t>
      </w:r>
    </w:p>
    <w:p w14:paraId="2D46F104" w14:textId="77777777" w:rsidR="00AC1711" w:rsidRPr="00571377" w:rsidRDefault="00AC1711" w:rsidP="00AC1711">
      <w:pPr>
        <w:widowControl w:val="0"/>
        <w:pBdr>
          <w:bottom w:val="single" w:sz="4" w:space="1" w:color="auto"/>
        </w:pBdr>
        <w:autoSpaceDE w:val="0"/>
        <w:jc w:val="center"/>
        <w:rPr>
          <w:rFonts w:ascii="Arial" w:hAnsi="Arial" w:cs="Arial"/>
          <w:sz w:val="20"/>
          <w:szCs w:val="20"/>
        </w:rPr>
      </w:pPr>
      <w:r w:rsidRPr="00571377">
        <w:rPr>
          <w:rFonts w:ascii="Arial" w:hAnsi="Arial" w:cs="Arial"/>
          <w:sz w:val="20"/>
          <w:szCs w:val="20"/>
        </w:rPr>
        <w:t xml:space="preserve">05-604 Jasieniec, </w:t>
      </w:r>
    </w:p>
    <w:p w14:paraId="1598EFA9" w14:textId="77777777" w:rsidR="00AC1711" w:rsidRDefault="00AC1711" w:rsidP="00AC1711">
      <w:pPr>
        <w:widowControl w:val="0"/>
        <w:pBdr>
          <w:bottom w:val="single" w:sz="4" w:space="1" w:color="auto"/>
        </w:pBdr>
        <w:autoSpaceDE w:val="0"/>
        <w:jc w:val="center"/>
        <w:rPr>
          <w:rFonts w:ascii="Arial" w:hAnsi="Arial" w:cs="Arial"/>
          <w:sz w:val="20"/>
          <w:szCs w:val="20"/>
        </w:rPr>
      </w:pPr>
      <w:r w:rsidRPr="00571377">
        <w:rPr>
          <w:rFonts w:ascii="Arial" w:hAnsi="Arial" w:cs="Arial"/>
          <w:sz w:val="20"/>
          <w:szCs w:val="20"/>
        </w:rPr>
        <w:t>ul. Warecka 42</w:t>
      </w:r>
    </w:p>
    <w:p w14:paraId="4E125308" w14:textId="77777777" w:rsidR="00AC1711" w:rsidRPr="0086152E" w:rsidRDefault="00AC1711" w:rsidP="00AC1711">
      <w:pPr>
        <w:widowControl w:val="0"/>
        <w:pBdr>
          <w:bottom w:val="single" w:sz="4" w:space="1" w:color="auto"/>
        </w:pBdr>
        <w:autoSpaceDE w:val="0"/>
        <w:jc w:val="center"/>
        <w:rPr>
          <w:rFonts w:ascii="Arial" w:hAnsi="Arial" w:cs="Arial"/>
          <w:sz w:val="20"/>
          <w:szCs w:val="20"/>
        </w:rPr>
      </w:pPr>
    </w:p>
    <w:p w14:paraId="7B13B659" w14:textId="77777777" w:rsidR="00441052" w:rsidRDefault="00441052" w:rsidP="00441052">
      <w:pPr>
        <w:pStyle w:val="Podtytul"/>
        <w:ind w:firstLine="708"/>
        <w:jc w:val="both"/>
        <w:rPr>
          <w:rFonts w:ascii="Arial" w:hAnsi="Arial"/>
          <w:b/>
          <w:bCs/>
          <w:sz w:val="20"/>
          <w:u w:val="single"/>
        </w:rPr>
      </w:pPr>
    </w:p>
    <w:p w14:paraId="3E477D60" w14:textId="77777777" w:rsidR="00441052" w:rsidRPr="00464059" w:rsidRDefault="00441052" w:rsidP="00441052">
      <w:pPr>
        <w:pStyle w:val="Podtytul"/>
        <w:ind w:firstLine="708"/>
        <w:jc w:val="both"/>
        <w:rPr>
          <w:rFonts w:ascii="Arial" w:hAnsi="Arial"/>
          <w:b/>
          <w:bCs/>
          <w:sz w:val="20"/>
          <w:u w:val="single"/>
        </w:rPr>
      </w:pPr>
      <w:r w:rsidRPr="00464059">
        <w:rPr>
          <w:rFonts w:ascii="Arial" w:hAnsi="Arial"/>
          <w:b/>
          <w:bCs/>
          <w:sz w:val="20"/>
          <w:u w:val="single"/>
        </w:rPr>
        <w:t xml:space="preserve">CZĘŚĆ ARCHITEKTONICZNO - BUDOWLANA: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82"/>
        <w:gridCol w:w="4672"/>
      </w:tblGrid>
      <w:tr w:rsidR="00441052" w:rsidRPr="00464059" w14:paraId="4FE388AB" w14:textId="77777777" w:rsidTr="004D2BF2">
        <w:trPr>
          <w:trHeight w:val="456"/>
        </w:trPr>
        <w:tc>
          <w:tcPr>
            <w:tcW w:w="4282" w:type="dxa"/>
          </w:tcPr>
          <w:p w14:paraId="57A1AE41" w14:textId="77777777" w:rsidR="00441052" w:rsidRPr="00464059" w:rsidRDefault="00441052" w:rsidP="004D2BF2">
            <w:pPr>
              <w:pStyle w:val="Podtytul"/>
              <w:jc w:val="both"/>
              <w:rPr>
                <w:rFonts w:ascii="Arial" w:hAnsi="Arial"/>
                <w:b/>
                <w:sz w:val="20"/>
                <w:u w:val="single"/>
              </w:rPr>
            </w:pPr>
            <w:r w:rsidRPr="00464059">
              <w:rPr>
                <w:rFonts w:ascii="Arial" w:hAnsi="Arial"/>
                <w:b/>
                <w:sz w:val="20"/>
                <w:u w:val="single"/>
              </w:rPr>
              <w:t>Autor:</w:t>
            </w:r>
          </w:p>
          <w:p w14:paraId="70A6E068" w14:textId="77777777" w:rsidR="00441052" w:rsidRPr="00464059" w:rsidRDefault="00441052" w:rsidP="004D2BF2">
            <w:pPr>
              <w:pStyle w:val="Podtytul"/>
              <w:jc w:val="both"/>
              <w:rPr>
                <w:rFonts w:ascii="Arial" w:hAnsi="Arial"/>
                <w:bCs/>
                <w:sz w:val="18"/>
                <w:szCs w:val="18"/>
                <w:lang w:val="de-DE"/>
              </w:rPr>
            </w:pPr>
            <w:proofErr w:type="spellStart"/>
            <w:r w:rsidRPr="00464059">
              <w:rPr>
                <w:rFonts w:ascii="Arial" w:hAnsi="Arial"/>
                <w:bCs/>
                <w:sz w:val="18"/>
                <w:szCs w:val="18"/>
                <w:lang w:val="de-DE"/>
              </w:rPr>
              <w:t>mgr</w:t>
            </w:r>
            <w:proofErr w:type="spellEnd"/>
            <w:r w:rsidRPr="00464059">
              <w:rPr>
                <w:rFonts w:ascii="Arial" w:hAnsi="Arial"/>
                <w:bCs/>
                <w:sz w:val="18"/>
                <w:szCs w:val="18"/>
                <w:lang w:val="de-DE"/>
              </w:rPr>
              <w:t xml:space="preserve"> </w:t>
            </w:r>
            <w:proofErr w:type="spellStart"/>
            <w:r w:rsidRPr="00464059">
              <w:rPr>
                <w:rFonts w:ascii="Arial" w:hAnsi="Arial"/>
                <w:bCs/>
                <w:sz w:val="18"/>
                <w:szCs w:val="18"/>
                <w:lang w:val="de-DE"/>
              </w:rPr>
              <w:t>inż</w:t>
            </w:r>
            <w:proofErr w:type="spellEnd"/>
            <w:r w:rsidRPr="00464059">
              <w:rPr>
                <w:rFonts w:ascii="Arial" w:hAnsi="Arial"/>
                <w:bCs/>
                <w:sz w:val="18"/>
                <w:szCs w:val="18"/>
                <w:lang w:val="de-DE"/>
              </w:rPr>
              <w:t xml:space="preserve">. </w:t>
            </w:r>
            <w:proofErr w:type="spellStart"/>
            <w:r w:rsidRPr="00464059">
              <w:rPr>
                <w:rFonts w:ascii="Arial" w:hAnsi="Arial"/>
                <w:bCs/>
                <w:sz w:val="18"/>
                <w:szCs w:val="18"/>
                <w:lang w:val="de-DE"/>
              </w:rPr>
              <w:t>arch</w:t>
            </w:r>
            <w:proofErr w:type="spellEnd"/>
            <w:r w:rsidRPr="00464059">
              <w:rPr>
                <w:rFonts w:ascii="Arial" w:hAnsi="Arial"/>
                <w:bCs/>
                <w:sz w:val="18"/>
                <w:szCs w:val="18"/>
                <w:lang w:val="de-DE"/>
              </w:rPr>
              <w:t xml:space="preserve">. Emilia </w:t>
            </w:r>
            <w:proofErr w:type="spellStart"/>
            <w:r w:rsidRPr="00464059">
              <w:rPr>
                <w:rFonts w:ascii="Arial" w:hAnsi="Arial"/>
                <w:bCs/>
                <w:sz w:val="18"/>
                <w:szCs w:val="18"/>
                <w:lang w:val="de-DE"/>
              </w:rPr>
              <w:t>Skwira</w:t>
            </w:r>
            <w:proofErr w:type="spellEnd"/>
          </w:p>
          <w:p w14:paraId="4CFBEC18" w14:textId="77777777" w:rsidR="00441052" w:rsidRPr="00464059" w:rsidRDefault="00441052" w:rsidP="004D2BF2">
            <w:pPr>
              <w:pStyle w:val="Podtytul"/>
              <w:jc w:val="both"/>
              <w:rPr>
                <w:rFonts w:ascii="Arial" w:hAnsi="Arial"/>
                <w:b/>
                <w:sz w:val="20"/>
                <w:u w:val="single"/>
              </w:rPr>
            </w:pPr>
            <w:r w:rsidRPr="00464059">
              <w:rPr>
                <w:rFonts w:ascii="Arial" w:hAnsi="Arial"/>
                <w:bCs/>
                <w:sz w:val="18"/>
                <w:szCs w:val="18"/>
              </w:rPr>
              <w:t xml:space="preserve">nr </w:t>
            </w:r>
            <w:proofErr w:type="spellStart"/>
            <w:r w:rsidRPr="00464059">
              <w:rPr>
                <w:rFonts w:ascii="Arial" w:hAnsi="Arial"/>
                <w:bCs/>
                <w:sz w:val="18"/>
                <w:szCs w:val="18"/>
              </w:rPr>
              <w:t>upr</w:t>
            </w:r>
            <w:proofErr w:type="spellEnd"/>
            <w:r w:rsidRPr="00464059">
              <w:rPr>
                <w:rFonts w:ascii="Arial" w:hAnsi="Arial"/>
                <w:bCs/>
                <w:sz w:val="18"/>
                <w:szCs w:val="18"/>
              </w:rPr>
              <w:t>. MA/040/13</w:t>
            </w:r>
          </w:p>
        </w:tc>
        <w:tc>
          <w:tcPr>
            <w:tcW w:w="4672" w:type="dxa"/>
          </w:tcPr>
          <w:p w14:paraId="779D275D" w14:textId="77777777" w:rsidR="00441052" w:rsidRPr="00464059" w:rsidRDefault="00441052" w:rsidP="004D2BF2">
            <w:pPr>
              <w:pStyle w:val="Podtytul"/>
              <w:jc w:val="both"/>
              <w:rPr>
                <w:rFonts w:ascii="Arial" w:hAnsi="Arial"/>
                <w:b/>
                <w:sz w:val="20"/>
                <w:u w:val="single"/>
              </w:rPr>
            </w:pPr>
            <w:r w:rsidRPr="00464059">
              <w:rPr>
                <w:rFonts w:ascii="Arial" w:hAnsi="Arial"/>
                <w:b/>
                <w:sz w:val="20"/>
                <w:u w:val="single"/>
              </w:rPr>
              <w:t>Sprawdzający:</w:t>
            </w:r>
          </w:p>
          <w:p w14:paraId="62FC0209" w14:textId="77777777" w:rsidR="00441052" w:rsidRPr="00464059" w:rsidRDefault="00441052" w:rsidP="004D2BF2">
            <w:pPr>
              <w:pStyle w:val="Podtytul"/>
              <w:jc w:val="both"/>
              <w:rPr>
                <w:rFonts w:ascii="Arial" w:hAnsi="Arial"/>
                <w:bCs/>
                <w:sz w:val="18"/>
                <w:szCs w:val="18"/>
                <w:lang w:val="de-DE"/>
              </w:rPr>
            </w:pPr>
            <w:proofErr w:type="spellStart"/>
            <w:r w:rsidRPr="00464059">
              <w:rPr>
                <w:rFonts w:ascii="Arial" w:hAnsi="Arial"/>
                <w:bCs/>
                <w:sz w:val="18"/>
                <w:szCs w:val="18"/>
                <w:lang w:val="de-DE"/>
              </w:rPr>
              <w:t>mgr</w:t>
            </w:r>
            <w:proofErr w:type="spellEnd"/>
            <w:r w:rsidRPr="00464059">
              <w:rPr>
                <w:rFonts w:ascii="Arial" w:hAnsi="Arial"/>
                <w:bCs/>
                <w:sz w:val="18"/>
                <w:szCs w:val="18"/>
                <w:lang w:val="de-DE"/>
              </w:rPr>
              <w:t xml:space="preserve"> </w:t>
            </w:r>
            <w:proofErr w:type="spellStart"/>
            <w:r w:rsidRPr="00464059">
              <w:rPr>
                <w:rFonts w:ascii="Arial" w:hAnsi="Arial"/>
                <w:bCs/>
                <w:sz w:val="18"/>
                <w:szCs w:val="18"/>
                <w:lang w:val="de-DE"/>
              </w:rPr>
              <w:t>inż</w:t>
            </w:r>
            <w:proofErr w:type="spellEnd"/>
            <w:r w:rsidRPr="00464059">
              <w:rPr>
                <w:rFonts w:ascii="Arial" w:hAnsi="Arial"/>
                <w:bCs/>
                <w:sz w:val="18"/>
                <w:szCs w:val="18"/>
                <w:lang w:val="de-DE"/>
              </w:rPr>
              <w:t xml:space="preserve">. </w:t>
            </w:r>
            <w:proofErr w:type="spellStart"/>
            <w:r w:rsidRPr="00464059">
              <w:rPr>
                <w:rFonts w:ascii="Arial" w:hAnsi="Arial"/>
                <w:bCs/>
                <w:sz w:val="18"/>
                <w:szCs w:val="18"/>
                <w:lang w:val="de-DE"/>
              </w:rPr>
              <w:t>arch</w:t>
            </w:r>
            <w:proofErr w:type="spellEnd"/>
            <w:r w:rsidRPr="00464059">
              <w:rPr>
                <w:rFonts w:ascii="Arial" w:hAnsi="Arial"/>
                <w:bCs/>
                <w:sz w:val="18"/>
                <w:szCs w:val="18"/>
                <w:lang w:val="de-DE"/>
              </w:rPr>
              <w:t xml:space="preserve">. Sylwester Piętak     </w:t>
            </w:r>
          </w:p>
          <w:p w14:paraId="78E6F8CB" w14:textId="77777777" w:rsidR="00441052" w:rsidRPr="00464059" w:rsidRDefault="00441052" w:rsidP="004D2BF2">
            <w:pPr>
              <w:pStyle w:val="Podtytul"/>
              <w:jc w:val="both"/>
              <w:rPr>
                <w:rFonts w:ascii="Arial" w:hAnsi="Arial"/>
                <w:b/>
                <w:sz w:val="20"/>
                <w:u w:val="single"/>
              </w:rPr>
            </w:pPr>
            <w:r w:rsidRPr="00464059">
              <w:rPr>
                <w:rFonts w:ascii="Arial" w:hAnsi="Arial"/>
                <w:bCs/>
                <w:sz w:val="18"/>
                <w:szCs w:val="18"/>
              </w:rPr>
              <w:t xml:space="preserve">nr </w:t>
            </w:r>
            <w:proofErr w:type="spellStart"/>
            <w:r w:rsidRPr="00464059">
              <w:rPr>
                <w:rFonts w:ascii="Arial" w:hAnsi="Arial"/>
                <w:bCs/>
                <w:sz w:val="18"/>
                <w:szCs w:val="18"/>
              </w:rPr>
              <w:t>upr</w:t>
            </w:r>
            <w:proofErr w:type="spellEnd"/>
            <w:r w:rsidRPr="00464059">
              <w:rPr>
                <w:rFonts w:ascii="Arial" w:hAnsi="Arial"/>
                <w:bCs/>
                <w:sz w:val="18"/>
                <w:szCs w:val="18"/>
              </w:rPr>
              <w:t>. MA/014/07</w:t>
            </w:r>
          </w:p>
        </w:tc>
      </w:tr>
    </w:tbl>
    <w:p w14:paraId="679CA56C" w14:textId="7F82FD11" w:rsidR="004B5065" w:rsidRPr="004B5065" w:rsidRDefault="004B5065" w:rsidP="00B70BAB">
      <w:pPr>
        <w:widowControl w:val="0"/>
        <w:autoSpaceDE w:val="0"/>
        <w:jc w:val="both"/>
      </w:pPr>
    </w:p>
    <w:p w14:paraId="5F337766" w14:textId="213521FD" w:rsidR="004B5065" w:rsidRDefault="004B5065" w:rsidP="00B70BAB">
      <w:pPr>
        <w:widowControl w:val="0"/>
        <w:autoSpaceDE w:val="0"/>
        <w:jc w:val="both"/>
      </w:pPr>
    </w:p>
    <w:p w14:paraId="0E65B67D" w14:textId="6F168923" w:rsidR="00B65E36" w:rsidRDefault="00B65E36" w:rsidP="00B70BAB">
      <w:pPr>
        <w:widowControl w:val="0"/>
        <w:autoSpaceDE w:val="0"/>
        <w:jc w:val="both"/>
      </w:pPr>
    </w:p>
    <w:p w14:paraId="4E97F89A" w14:textId="37291392" w:rsidR="00B65E36" w:rsidRDefault="00B65E36" w:rsidP="00B70BAB">
      <w:pPr>
        <w:widowControl w:val="0"/>
        <w:autoSpaceDE w:val="0"/>
        <w:jc w:val="both"/>
      </w:pPr>
    </w:p>
    <w:p w14:paraId="3DE0A9E5" w14:textId="6EE29892" w:rsidR="00B65E36" w:rsidRDefault="00B65E36" w:rsidP="00B70BAB">
      <w:pPr>
        <w:widowControl w:val="0"/>
        <w:autoSpaceDE w:val="0"/>
        <w:jc w:val="both"/>
      </w:pPr>
    </w:p>
    <w:p w14:paraId="060405D7" w14:textId="6360B2B0" w:rsidR="00B65E36" w:rsidRDefault="00B65E36" w:rsidP="00B70BAB">
      <w:pPr>
        <w:widowControl w:val="0"/>
        <w:autoSpaceDE w:val="0"/>
        <w:jc w:val="both"/>
      </w:pPr>
    </w:p>
    <w:p w14:paraId="0FB402E0" w14:textId="07DF054C" w:rsidR="00B65E36" w:rsidRDefault="00B65E36" w:rsidP="00B70BAB">
      <w:pPr>
        <w:widowControl w:val="0"/>
        <w:autoSpaceDE w:val="0"/>
        <w:jc w:val="both"/>
      </w:pPr>
    </w:p>
    <w:p w14:paraId="11DAF7C0" w14:textId="185F2AA3" w:rsidR="00B65E36" w:rsidRDefault="00B65E36" w:rsidP="00B70BAB">
      <w:pPr>
        <w:widowControl w:val="0"/>
        <w:autoSpaceDE w:val="0"/>
        <w:jc w:val="both"/>
      </w:pPr>
    </w:p>
    <w:p w14:paraId="15F3774C" w14:textId="38346E69" w:rsidR="00B65E36" w:rsidRDefault="00B65E36" w:rsidP="00B70BAB">
      <w:pPr>
        <w:widowControl w:val="0"/>
        <w:autoSpaceDE w:val="0"/>
        <w:jc w:val="both"/>
      </w:pPr>
    </w:p>
    <w:p w14:paraId="4E7C76C7" w14:textId="17E598D2" w:rsidR="00B65E36" w:rsidRDefault="00B65E36" w:rsidP="00B70BAB">
      <w:pPr>
        <w:widowControl w:val="0"/>
        <w:autoSpaceDE w:val="0"/>
        <w:jc w:val="both"/>
      </w:pPr>
    </w:p>
    <w:p w14:paraId="5E2472AD" w14:textId="37502E24" w:rsidR="00B65E36" w:rsidRDefault="00B65E36" w:rsidP="00B70BAB">
      <w:pPr>
        <w:widowControl w:val="0"/>
        <w:autoSpaceDE w:val="0"/>
        <w:jc w:val="both"/>
      </w:pPr>
    </w:p>
    <w:p w14:paraId="1A06E602" w14:textId="15B2A6C8" w:rsidR="00B65E36" w:rsidRDefault="00B65E36" w:rsidP="00B70BAB">
      <w:pPr>
        <w:widowControl w:val="0"/>
        <w:autoSpaceDE w:val="0"/>
        <w:jc w:val="both"/>
      </w:pPr>
    </w:p>
    <w:p w14:paraId="4CC56E0A" w14:textId="77777777" w:rsidR="00AC1711" w:rsidRDefault="00AC1711" w:rsidP="00B70BAB">
      <w:pPr>
        <w:widowControl w:val="0"/>
        <w:autoSpaceDE w:val="0"/>
        <w:jc w:val="both"/>
      </w:pPr>
    </w:p>
    <w:p w14:paraId="2B884959" w14:textId="77777777" w:rsidR="00AC1711" w:rsidRDefault="00AC1711" w:rsidP="00B70BAB">
      <w:pPr>
        <w:widowControl w:val="0"/>
        <w:autoSpaceDE w:val="0"/>
        <w:jc w:val="both"/>
      </w:pPr>
    </w:p>
    <w:p w14:paraId="1544BCB5" w14:textId="77777777" w:rsidR="00AC1711" w:rsidRDefault="00AC1711" w:rsidP="00B70BAB">
      <w:pPr>
        <w:widowControl w:val="0"/>
        <w:autoSpaceDE w:val="0"/>
        <w:jc w:val="both"/>
      </w:pPr>
    </w:p>
    <w:p w14:paraId="1ADBE6FE" w14:textId="77777777" w:rsidR="00AC1711" w:rsidRDefault="00AC1711" w:rsidP="00B70BAB">
      <w:pPr>
        <w:widowControl w:val="0"/>
        <w:autoSpaceDE w:val="0"/>
        <w:jc w:val="both"/>
      </w:pPr>
    </w:p>
    <w:p w14:paraId="01B50826" w14:textId="190643D8" w:rsidR="00B65E36" w:rsidRDefault="00B65E36" w:rsidP="00B70BAB">
      <w:pPr>
        <w:widowControl w:val="0"/>
        <w:autoSpaceDE w:val="0"/>
        <w:jc w:val="both"/>
      </w:pPr>
    </w:p>
    <w:p w14:paraId="20656521" w14:textId="6CE55B2F" w:rsidR="00B65E36" w:rsidRDefault="00B65E36" w:rsidP="00B70BAB">
      <w:pPr>
        <w:widowControl w:val="0"/>
        <w:autoSpaceDE w:val="0"/>
        <w:jc w:val="both"/>
      </w:pPr>
    </w:p>
    <w:p w14:paraId="35E7FCC1" w14:textId="77777777" w:rsidR="00B65E36" w:rsidRPr="004B5065" w:rsidRDefault="00B65E36" w:rsidP="00B70BAB">
      <w:pPr>
        <w:widowControl w:val="0"/>
        <w:autoSpaceDE w:val="0"/>
        <w:jc w:val="both"/>
      </w:pPr>
    </w:p>
    <w:p w14:paraId="60D65D44" w14:textId="77777777" w:rsidR="00B70BAB" w:rsidRPr="004B5065" w:rsidRDefault="00B70BAB" w:rsidP="00B70BAB">
      <w:pPr>
        <w:widowControl w:val="0"/>
        <w:autoSpaceDE w:val="0"/>
        <w:jc w:val="both"/>
      </w:pPr>
    </w:p>
    <w:p w14:paraId="1AC4EC1F" w14:textId="77777777" w:rsidR="00B70BAB" w:rsidRPr="004B5065" w:rsidRDefault="00B70BAB" w:rsidP="00B70BAB">
      <w:pPr>
        <w:pStyle w:val="Podtytul"/>
        <w:pBdr>
          <w:top w:val="single" w:sz="4" w:space="1" w:color="auto"/>
        </w:pBdr>
        <w:jc w:val="both"/>
        <w:rPr>
          <w:rFonts w:ascii="Arial" w:hAnsi="Arial" w:cs="Arial"/>
          <w:b/>
          <w:bCs/>
          <w:sz w:val="24"/>
          <w:szCs w:val="24"/>
          <w:u w:val="single"/>
        </w:rPr>
      </w:pPr>
      <w:r w:rsidRPr="004B5065">
        <w:rPr>
          <w:rFonts w:ascii="Arial" w:hAnsi="Arial" w:cs="Arial"/>
          <w:b/>
          <w:bCs/>
          <w:sz w:val="24"/>
          <w:szCs w:val="24"/>
          <w:u w:val="single"/>
        </w:rPr>
        <w:t>Jednostka projektowa:</w:t>
      </w:r>
    </w:p>
    <w:p w14:paraId="0FA322C1" w14:textId="77777777" w:rsidR="00B70BAB" w:rsidRPr="004B5065" w:rsidRDefault="00B70BAB" w:rsidP="00B70BAB">
      <w:pPr>
        <w:widowControl w:val="0"/>
        <w:autoSpaceDE w:val="0"/>
        <w:jc w:val="both"/>
        <w:rPr>
          <w:rFonts w:ascii="Arial" w:hAnsi="Arial" w:cs="Arial"/>
          <w:sz w:val="18"/>
          <w:szCs w:val="18"/>
        </w:rPr>
      </w:pPr>
      <w:r w:rsidRPr="004B5065">
        <w:rPr>
          <w:rFonts w:ascii="Arial" w:hAnsi="Arial" w:cs="Arial"/>
          <w:sz w:val="18"/>
          <w:szCs w:val="18"/>
        </w:rPr>
        <w:t>EMBI ARCHITEKTURA Spółka z o.o.</w:t>
      </w:r>
    </w:p>
    <w:p w14:paraId="1A15BCAA" w14:textId="77777777" w:rsidR="00B70BAB" w:rsidRPr="004B5065" w:rsidRDefault="00B70BAB" w:rsidP="00B70BAB">
      <w:pPr>
        <w:pStyle w:val="Podtytul"/>
        <w:jc w:val="both"/>
        <w:rPr>
          <w:rFonts w:ascii="Arial" w:hAnsi="Arial" w:cs="Arial"/>
          <w:sz w:val="18"/>
          <w:szCs w:val="18"/>
        </w:rPr>
      </w:pPr>
      <w:r w:rsidRPr="004B5065">
        <w:rPr>
          <w:rFonts w:ascii="Arial" w:hAnsi="Arial" w:cs="Arial"/>
          <w:sz w:val="18"/>
          <w:szCs w:val="18"/>
        </w:rPr>
        <w:t>26-610 Radom, ul. Szewska 28 lok. 2</w:t>
      </w:r>
    </w:p>
    <w:p w14:paraId="0DA5803B" w14:textId="6CA33FCE" w:rsidR="00B65E36" w:rsidRPr="004B5065" w:rsidRDefault="00AC1711" w:rsidP="00B65E36">
      <w:pPr>
        <w:pBdr>
          <w:top w:val="single" w:sz="4" w:space="1" w:color="auto"/>
        </w:pBdr>
        <w:spacing w:line="0" w:lineRule="atLeast"/>
        <w:jc w:val="center"/>
        <w:rPr>
          <w:rFonts w:ascii="Arial" w:hAnsi="Arial" w:cs="Arial"/>
          <w:bCs/>
        </w:rPr>
      </w:pPr>
      <w:r>
        <w:rPr>
          <w:rFonts w:ascii="Arial" w:hAnsi="Arial" w:cs="Arial"/>
          <w:bCs/>
        </w:rPr>
        <w:t>Lipiec 2023</w:t>
      </w:r>
    </w:p>
    <w:p w14:paraId="2BE77F31" w14:textId="6B0733BE" w:rsidR="0058208A" w:rsidRPr="00AC1711" w:rsidRDefault="0058208A" w:rsidP="00B70BAB">
      <w:pPr>
        <w:pBdr>
          <w:top w:val="single" w:sz="4" w:space="1" w:color="auto"/>
        </w:pBdr>
        <w:spacing w:line="0" w:lineRule="atLeast"/>
        <w:jc w:val="center"/>
        <w:rPr>
          <w:rFonts w:ascii="Arial" w:hAnsi="Arial" w:cs="Arial"/>
          <w:bCs/>
          <w:color w:val="FF0000"/>
        </w:rPr>
      </w:pPr>
    </w:p>
    <w:p w14:paraId="07AF7FB8" w14:textId="77777777" w:rsidR="0058208A" w:rsidRPr="003A6495" w:rsidRDefault="0058208A" w:rsidP="0058208A">
      <w:pPr>
        <w:pBdr>
          <w:bottom w:val="single" w:sz="4" w:space="1" w:color="auto"/>
        </w:pBdr>
        <w:spacing w:line="0" w:lineRule="atLeast"/>
        <w:jc w:val="center"/>
        <w:rPr>
          <w:rFonts w:ascii="Arial" w:hAnsi="Arial" w:cs="Arial"/>
          <w:sz w:val="28"/>
          <w:szCs w:val="28"/>
        </w:rPr>
      </w:pPr>
      <w:r w:rsidRPr="003A6495">
        <w:rPr>
          <w:rFonts w:ascii="Arial" w:hAnsi="Arial" w:cs="Arial"/>
          <w:sz w:val="28"/>
          <w:szCs w:val="28"/>
        </w:rPr>
        <w:t xml:space="preserve">– SPIS ZAWARTOŚCI – </w:t>
      </w:r>
    </w:p>
    <w:p w14:paraId="72C359A8" w14:textId="77777777" w:rsidR="0058208A" w:rsidRPr="00AC1711" w:rsidRDefault="0058208A" w:rsidP="0058208A">
      <w:pPr>
        <w:widowControl w:val="0"/>
        <w:shd w:val="clear" w:color="auto" w:fill="FFFFFF"/>
        <w:autoSpaceDE w:val="0"/>
        <w:ind w:left="425"/>
        <w:jc w:val="both"/>
        <w:rPr>
          <w:rFonts w:ascii="Arial" w:hAnsi="Arial" w:cs="Arial"/>
          <w:color w:val="FF0000"/>
          <w:sz w:val="28"/>
          <w:szCs w:val="28"/>
        </w:rPr>
      </w:pPr>
    </w:p>
    <w:p w14:paraId="4B537B7D" w14:textId="77777777" w:rsidR="0058208A" w:rsidRPr="003A6495" w:rsidRDefault="0058208A" w:rsidP="0058208A">
      <w:pPr>
        <w:widowControl w:val="0"/>
        <w:shd w:val="clear" w:color="auto" w:fill="FFFFFF"/>
        <w:autoSpaceDE w:val="0"/>
        <w:ind w:left="425"/>
        <w:jc w:val="both"/>
        <w:rPr>
          <w:rFonts w:ascii="Arial" w:hAnsi="Arial" w:cs="Arial"/>
          <w:b/>
          <w:bCs/>
          <w:sz w:val="28"/>
          <w:szCs w:val="28"/>
          <w:u w:val="single"/>
        </w:rPr>
      </w:pPr>
      <w:r w:rsidRPr="003A6495">
        <w:rPr>
          <w:rFonts w:ascii="Arial" w:hAnsi="Arial" w:cs="Arial"/>
          <w:b/>
          <w:bCs/>
          <w:sz w:val="28"/>
          <w:szCs w:val="28"/>
          <w:u w:val="single"/>
        </w:rPr>
        <w:t>PROJEKTU ZAGOSPODAROWANIA TERENU</w:t>
      </w:r>
    </w:p>
    <w:p w14:paraId="5CB5552E" w14:textId="77777777" w:rsidR="0058208A" w:rsidRPr="003A6495" w:rsidRDefault="0058208A" w:rsidP="0058208A">
      <w:pPr>
        <w:widowControl w:val="0"/>
        <w:shd w:val="clear" w:color="auto" w:fill="FFFFFF"/>
        <w:tabs>
          <w:tab w:val="left" w:pos="425"/>
          <w:tab w:val="left" w:pos="1145"/>
        </w:tabs>
        <w:autoSpaceDE w:val="0"/>
        <w:jc w:val="both"/>
        <w:rPr>
          <w:rFonts w:ascii="Arial" w:hAnsi="Arial" w:cs="Arial"/>
        </w:rPr>
      </w:pPr>
      <w:r w:rsidRPr="003A6495">
        <w:rPr>
          <w:rFonts w:ascii="Arial" w:hAnsi="Arial" w:cs="Arial"/>
        </w:rPr>
        <w:tab/>
      </w:r>
      <w:r w:rsidRPr="003A6495">
        <w:rPr>
          <w:rFonts w:ascii="Arial" w:hAnsi="Arial" w:cs="Arial"/>
        </w:rPr>
        <w:tab/>
      </w:r>
      <w:r w:rsidRPr="003A6495">
        <w:rPr>
          <w:rFonts w:ascii="Arial" w:hAnsi="Arial" w:cs="Arial"/>
        </w:rPr>
        <w:tab/>
      </w:r>
      <w:r w:rsidRPr="003A6495">
        <w:rPr>
          <w:rFonts w:ascii="Arial" w:hAnsi="Arial" w:cs="Arial"/>
        </w:rPr>
        <w:tab/>
      </w:r>
      <w:r w:rsidRPr="003A6495">
        <w:rPr>
          <w:rFonts w:ascii="Arial" w:hAnsi="Arial" w:cs="Arial"/>
        </w:rPr>
        <w:tab/>
      </w:r>
    </w:p>
    <w:p w14:paraId="3391BFB2" w14:textId="77777777" w:rsidR="0058208A" w:rsidRPr="003A6495" w:rsidRDefault="0058208A" w:rsidP="0058208A">
      <w:pPr>
        <w:widowControl w:val="0"/>
        <w:shd w:val="clear" w:color="auto" w:fill="FFFFFF"/>
        <w:tabs>
          <w:tab w:val="left" w:pos="1800"/>
        </w:tabs>
        <w:autoSpaceDE w:val="0"/>
        <w:ind w:left="1418"/>
        <w:jc w:val="both"/>
        <w:rPr>
          <w:rFonts w:ascii="Arial" w:hAnsi="Arial" w:cs="Arial"/>
        </w:rPr>
      </w:pPr>
    </w:p>
    <w:p w14:paraId="7973DE69" w14:textId="77777777" w:rsidR="0058208A" w:rsidRPr="003A6495" w:rsidRDefault="0058208A" w:rsidP="0058208A">
      <w:pPr>
        <w:ind w:firstLine="708"/>
        <w:jc w:val="both"/>
        <w:rPr>
          <w:rFonts w:ascii="Arial" w:hAnsi="Arial" w:cs="Arial"/>
          <w:u w:val="single"/>
        </w:rPr>
      </w:pPr>
      <w:r w:rsidRPr="003A6495">
        <w:rPr>
          <w:rFonts w:ascii="Arial" w:hAnsi="Arial" w:cs="Arial"/>
          <w:u w:val="single"/>
        </w:rPr>
        <w:t>ZAGOSPODAROWANIE TERENU – CZĘŚĆ OPISOWA</w:t>
      </w:r>
    </w:p>
    <w:p w14:paraId="6D285EAC" w14:textId="77777777" w:rsidR="0058208A" w:rsidRPr="003A6495" w:rsidRDefault="0058208A" w:rsidP="0058208A">
      <w:pPr>
        <w:jc w:val="both"/>
      </w:pPr>
      <w:r w:rsidRPr="003A6495">
        <w:rPr>
          <w:rFonts w:ascii="Arial" w:hAnsi="Arial" w:cs="Arial"/>
        </w:rPr>
        <w:tab/>
      </w:r>
      <w:r w:rsidRPr="003A6495">
        <w:rPr>
          <w:rFonts w:ascii="Arial" w:hAnsi="Arial" w:cs="Arial"/>
        </w:rPr>
        <w:tab/>
      </w:r>
      <w:r w:rsidRPr="003A6495">
        <w:rPr>
          <w:rFonts w:ascii="Arial" w:hAnsi="Arial" w:cs="Arial"/>
        </w:rPr>
        <w:tab/>
      </w:r>
      <w:r w:rsidRPr="003A6495">
        <w:rPr>
          <w:rFonts w:ascii="Arial" w:hAnsi="Arial" w:cs="Arial"/>
        </w:rPr>
        <w:tab/>
      </w:r>
      <w:r w:rsidRPr="003A6495">
        <w:rPr>
          <w:rFonts w:ascii="Arial" w:hAnsi="Arial" w:cs="Arial"/>
        </w:rPr>
        <w:tab/>
      </w:r>
    </w:p>
    <w:p w14:paraId="40C4E87E" w14:textId="77777777" w:rsidR="0058208A" w:rsidRPr="003A6495" w:rsidRDefault="0058208A" w:rsidP="0058208A">
      <w:pPr>
        <w:pStyle w:val="Akapitzlist"/>
        <w:numPr>
          <w:ilvl w:val="0"/>
          <w:numId w:val="9"/>
        </w:numPr>
        <w:tabs>
          <w:tab w:val="left" w:pos="-2127"/>
        </w:tabs>
        <w:jc w:val="both"/>
        <w:rPr>
          <w:rFonts w:ascii="Arial" w:hAnsi="Arial" w:cs="Arial"/>
          <w:sz w:val="18"/>
          <w:szCs w:val="18"/>
          <w:lang w:eastAsia="pl-PL"/>
        </w:rPr>
      </w:pPr>
      <w:r w:rsidRPr="003A6495">
        <w:rPr>
          <w:rFonts w:ascii="Arial" w:hAnsi="Arial" w:cs="Arial"/>
          <w:sz w:val="18"/>
          <w:szCs w:val="18"/>
          <w:lang w:eastAsia="pl-PL"/>
        </w:rPr>
        <w:t>Przedmiot inwestycji:</w:t>
      </w:r>
    </w:p>
    <w:p w14:paraId="5D17F4ED" w14:textId="77777777" w:rsidR="0058208A" w:rsidRPr="003A6495" w:rsidRDefault="0058208A" w:rsidP="0058208A">
      <w:pPr>
        <w:widowControl w:val="0"/>
        <w:autoSpaceDE w:val="0"/>
        <w:jc w:val="both"/>
        <w:rPr>
          <w:rFonts w:ascii="Arial" w:hAnsi="Arial" w:cs="Arial"/>
          <w:sz w:val="18"/>
          <w:szCs w:val="18"/>
          <w:lang w:eastAsia="pl-PL"/>
        </w:rPr>
      </w:pPr>
    </w:p>
    <w:p w14:paraId="7B1C090D" w14:textId="77777777" w:rsidR="0058208A" w:rsidRPr="003A6495" w:rsidRDefault="0058208A" w:rsidP="0058208A">
      <w:pPr>
        <w:pStyle w:val="Akapitzlist"/>
        <w:widowControl w:val="0"/>
        <w:numPr>
          <w:ilvl w:val="0"/>
          <w:numId w:val="9"/>
        </w:numPr>
        <w:autoSpaceDE w:val="0"/>
        <w:jc w:val="both"/>
        <w:rPr>
          <w:rFonts w:ascii="Arial" w:hAnsi="Arial" w:cs="Arial"/>
          <w:sz w:val="18"/>
          <w:szCs w:val="18"/>
          <w:lang w:eastAsia="pl-PL"/>
        </w:rPr>
      </w:pPr>
      <w:r w:rsidRPr="003A6495">
        <w:rPr>
          <w:rFonts w:ascii="Arial" w:hAnsi="Arial" w:cs="Arial"/>
          <w:sz w:val="18"/>
          <w:szCs w:val="18"/>
          <w:lang w:eastAsia="pl-PL"/>
        </w:rPr>
        <w:t>Stan istniejący</w:t>
      </w:r>
    </w:p>
    <w:p w14:paraId="7D943992" w14:textId="77777777" w:rsidR="0058208A" w:rsidRPr="003A6495" w:rsidRDefault="0058208A" w:rsidP="0058208A">
      <w:pPr>
        <w:tabs>
          <w:tab w:val="left" w:pos="-2127"/>
        </w:tabs>
        <w:jc w:val="both"/>
        <w:rPr>
          <w:rFonts w:ascii="Arial" w:hAnsi="Arial" w:cs="Arial"/>
          <w:sz w:val="18"/>
          <w:szCs w:val="18"/>
          <w:lang w:eastAsia="pl-PL"/>
        </w:rPr>
      </w:pPr>
    </w:p>
    <w:p w14:paraId="3A718E00" w14:textId="77777777" w:rsidR="0058208A" w:rsidRPr="003A6495" w:rsidRDefault="0058208A" w:rsidP="0058208A">
      <w:pPr>
        <w:pStyle w:val="Akapitzlist"/>
        <w:numPr>
          <w:ilvl w:val="0"/>
          <w:numId w:val="9"/>
        </w:numPr>
        <w:tabs>
          <w:tab w:val="left" w:pos="-2127"/>
        </w:tabs>
        <w:jc w:val="both"/>
        <w:rPr>
          <w:rFonts w:ascii="Arial" w:hAnsi="Arial" w:cs="Arial"/>
          <w:sz w:val="18"/>
          <w:szCs w:val="18"/>
          <w:lang w:eastAsia="pl-PL"/>
        </w:rPr>
      </w:pPr>
      <w:r w:rsidRPr="003A6495">
        <w:rPr>
          <w:rFonts w:ascii="Arial" w:hAnsi="Arial" w:cs="Arial"/>
          <w:sz w:val="18"/>
          <w:szCs w:val="18"/>
          <w:lang w:eastAsia="pl-PL"/>
        </w:rPr>
        <w:t>Projektowane zagospodarowanie działki</w:t>
      </w:r>
    </w:p>
    <w:p w14:paraId="3161687F" w14:textId="77777777" w:rsidR="0058208A" w:rsidRPr="003A6495" w:rsidRDefault="0058208A" w:rsidP="0058208A">
      <w:pPr>
        <w:tabs>
          <w:tab w:val="left" w:pos="-2127"/>
        </w:tabs>
        <w:jc w:val="both"/>
        <w:rPr>
          <w:rFonts w:ascii="Arial" w:hAnsi="Arial" w:cs="Arial"/>
          <w:sz w:val="18"/>
          <w:szCs w:val="18"/>
          <w:lang w:eastAsia="pl-PL"/>
        </w:rPr>
      </w:pPr>
    </w:p>
    <w:p w14:paraId="00F2A975" w14:textId="77777777" w:rsidR="0058208A" w:rsidRPr="003A6495" w:rsidRDefault="0058208A" w:rsidP="0058208A">
      <w:pPr>
        <w:numPr>
          <w:ilvl w:val="0"/>
          <w:numId w:val="9"/>
        </w:numPr>
        <w:tabs>
          <w:tab w:val="left" w:pos="-142"/>
          <w:tab w:val="left" w:pos="360"/>
          <w:tab w:val="left" w:pos="7088"/>
          <w:tab w:val="left" w:pos="7938"/>
        </w:tabs>
        <w:jc w:val="both"/>
        <w:rPr>
          <w:rFonts w:ascii="Arial" w:hAnsi="Arial" w:cs="Arial"/>
          <w:sz w:val="18"/>
          <w:szCs w:val="18"/>
          <w:lang w:eastAsia="pl-PL"/>
        </w:rPr>
      </w:pPr>
      <w:r w:rsidRPr="003A6495">
        <w:rPr>
          <w:rFonts w:ascii="Arial" w:hAnsi="Arial" w:cs="Arial"/>
          <w:sz w:val="18"/>
          <w:szCs w:val="18"/>
          <w:lang w:eastAsia="pl-PL"/>
        </w:rPr>
        <w:t>Zestawienie powierzchni</w:t>
      </w:r>
    </w:p>
    <w:p w14:paraId="785B8E65" w14:textId="77777777" w:rsidR="0058208A" w:rsidRPr="003A6495" w:rsidRDefault="0058208A" w:rsidP="0058208A">
      <w:pPr>
        <w:tabs>
          <w:tab w:val="left" w:pos="-5529"/>
          <w:tab w:val="left" w:pos="426"/>
          <w:tab w:val="left" w:pos="709"/>
          <w:tab w:val="left" w:pos="5670"/>
          <w:tab w:val="left" w:pos="6379"/>
        </w:tabs>
        <w:jc w:val="both"/>
        <w:rPr>
          <w:rFonts w:ascii="Arial" w:hAnsi="Arial" w:cs="Arial"/>
          <w:sz w:val="18"/>
          <w:szCs w:val="18"/>
          <w:lang w:eastAsia="pl-PL"/>
        </w:rPr>
      </w:pPr>
    </w:p>
    <w:p w14:paraId="6B72AEED" w14:textId="77777777" w:rsidR="0058208A" w:rsidRPr="003A6495" w:rsidRDefault="0058208A" w:rsidP="0058208A">
      <w:pPr>
        <w:pStyle w:val="Akapitzlist"/>
        <w:numPr>
          <w:ilvl w:val="0"/>
          <w:numId w:val="9"/>
        </w:numPr>
        <w:tabs>
          <w:tab w:val="left" w:pos="-5529"/>
          <w:tab w:val="left" w:pos="426"/>
          <w:tab w:val="left" w:pos="709"/>
          <w:tab w:val="left" w:pos="5670"/>
          <w:tab w:val="left" w:pos="6379"/>
        </w:tabs>
        <w:jc w:val="both"/>
        <w:rPr>
          <w:rFonts w:ascii="Arial" w:hAnsi="Arial" w:cs="Arial"/>
          <w:sz w:val="18"/>
          <w:szCs w:val="18"/>
          <w:lang w:eastAsia="pl-PL"/>
        </w:rPr>
      </w:pPr>
      <w:r w:rsidRPr="003A6495">
        <w:rPr>
          <w:rFonts w:ascii="Arial" w:hAnsi="Arial" w:cs="Arial"/>
          <w:sz w:val="18"/>
          <w:szCs w:val="18"/>
          <w:lang w:eastAsia="pl-PL"/>
        </w:rPr>
        <w:t>Informacje i dane:</w:t>
      </w:r>
    </w:p>
    <w:p w14:paraId="29ADB79B" w14:textId="77777777" w:rsidR="0058208A" w:rsidRPr="003A6495" w:rsidRDefault="0058208A" w:rsidP="0058208A">
      <w:pPr>
        <w:tabs>
          <w:tab w:val="left" w:pos="-5529"/>
          <w:tab w:val="left" w:pos="426"/>
          <w:tab w:val="left" w:pos="709"/>
          <w:tab w:val="left" w:pos="5670"/>
          <w:tab w:val="left" w:pos="6379"/>
        </w:tabs>
        <w:jc w:val="both"/>
        <w:rPr>
          <w:rFonts w:ascii="Arial" w:hAnsi="Arial" w:cs="Arial"/>
          <w:sz w:val="18"/>
          <w:szCs w:val="18"/>
          <w:lang w:eastAsia="pl-PL"/>
        </w:rPr>
      </w:pPr>
    </w:p>
    <w:p w14:paraId="08697261" w14:textId="77777777" w:rsidR="0058208A" w:rsidRPr="003A6495" w:rsidRDefault="0058208A" w:rsidP="0058208A">
      <w:pPr>
        <w:pStyle w:val="Akapitzlist"/>
        <w:numPr>
          <w:ilvl w:val="0"/>
          <w:numId w:val="9"/>
        </w:numPr>
        <w:tabs>
          <w:tab w:val="left" w:pos="-5529"/>
          <w:tab w:val="left" w:pos="426"/>
          <w:tab w:val="left" w:pos="709"/>
          <w:tab w:val="left" w:pos="5670"/>
          <w:tab w:val="left" w:pos="6379"/>
        </w:tabs>
        <w:jc w:val="both"/>
        <w:rPr>
          <w:rFonts w:ascii="Arial" w:hAnsi="Arial" w:cs="Arial"/>
          <w:sz w:val="18"/>
          <w:szCs w:val="18"/>
          <w:lang w:eastAsia="pl-PL"/>
        </w:rPr>
      </w:pPr>
      <w:r w:rsidRPr="003A6495">
        <w:rPr>
          <w:rFonts w:ascii="Arial" w:hAnsi="Arial" w:cs="Arial"/>
          <w:sz w:val="18"/>
          <w:szCs w:val="18"/>
          <w:lang w:eastAsia="pl-PL"/>
        </w:rPr>
        <w:t>Dane dotyczące warunków ochrony przeciwpożarowej, w szczególności o drogach pożarowych oraz przeciwpożarowym zaopatrzeniu w wodę, wraz z ich parametrami technicznymi.</w:t>
      </w:r>
    </w:p>
    <w:p w14:paraId="5055A823" w14:textId="77777777" w:rsidR="0058208A" w:rsidRPr="003A6495" w:rsidRDefault="0058208A" w:rsidP="0058208A">
      <w:pPr>
        <w:tabs>
          <w:tab w:val="left" w:pos="-5529"/>
          <w:tab w:val="left" w:pos="426"/>
          <w:tab w:val="left" w:pos="709"/>
          <w:tab w:val="left" w:pos="5670"/>
          <w:tab w:val="left" w:pos="6379"/>
        </w:tabs>
        <w:jc w:val="both"/>
        <w:rPr>
          <w:rFonts w:ascii="Arial" w:hAnsi="Arial" w:cs="Arial"/>
          <w:sz w:val="18"/>
          <w:szCs w:val="18"/>
          <w:lang w:eastAsia="pl-PL"/>
        </w:rPr>
      </w:pPr>
    </w:p>
    <w:p w14:paraId="012029B3" w14:textId="77777777" w:rsidR="0058208A" w:rsidRPr="003A6495" w:rsidRDefault="0058208A" w:rsidP="0058208A">
      <w:pPr>
        <w:pStyle w:val="Akapitzlist"/>
        <w:numPr>
          <w:ilvl w:val="0"/>
          <w:numId w:val="9"/>
        </w:numPr>
        <w:tabs>
          <w:tab w:val="left" w:pos="-5529"/>
          <w:tab w:val="left" w:pos="426"/>
          <w:tab w:val="left" w:pos="709"/>
          <w:tab w:val="left" w:pos="5670"/>
          <w:tab w:val="left" w:pos="6379"/>
        </w:tabs>
        <w:jc w:val="both"/>
        <w:rPr>
          <w:rFonts w:ascii="Arial" w:hAnsi="Arial" w:cs="Arial"/>
          <w:sz w:val="18"/>
          <w:szCs w:val="18"/>
          <w:lang w:eastAsia="pl-PL"/>
        </w:rPr>
      </w:pPr>
      <w:r w:rsidRPr="003A6495">
        <w:rPr>
          <w:rFonts w:ascii="Arial" w:hAnsi="Arial" w:cs="Arial"/>
          <w:sz w:val="18"/>
          <w:szCs w:val="18"/>
          <w:lang w:eastAsia="pl-PL"/>
        </w:rPr>
        <w:t>Inne konieczne dane wynikające ze specyfiki, charakteru i stopnia skomplikowania obiektu budowlanego lub robót budowlanych.</w:t>
      </w:r>
    </w:p>
    <w:p w14:paraId="49EC697B" w14:textId="77777777" w:rsidR="0058208A" w:rsidRPr="003A6495" w:rsidRDefault="0058208A" w:rsidP="0058208A">
      <w:pPr>
        <w:tabs>
          <w:tab w:val="left" w:pos="-2127"/>
        </w:tabs>
        <w:jc w:val="both"/>
        <w:rPr>
          <w:rFonts w:ascii="Arial" w:hAnsi="Arial" w:cs="Arial"/>
          <w:sz w:val="18"/>
          <w:szCs w:val="18"/>
          <w:lang w:eastAsia="pl-PL"/>
        </w:rPr>
      </w:pPr>
    </w:p>
    <w:p w14:paraId="0D976908" w14:textId="77777777" w:rsidR="0058208A" w:rsidRPr="003A6495" w:rsidRDefault="0058208A" w:rsidP="0058208A">
      <w:pPr>
        <w:pStyle w:val="Akapitzlist"/>
        <w:widowControl w:val="0"/>
        <w:numPr>
          <w:ilvl w:val="0"/>
          <w:numId w:val="9"/>
        </w:numPr>
        <w:shd w:val="clear" w:color="auto" w:fill="FFFFFF"/>
        <w:tabs>
          <w:tab w:val="left" w:pos="1800"/>
        </w:tabs>
        <w:autoSpaceDE w:val="0"/>
        <w:jc w:val="both"/>
        <w:rPr>
          <w:rFonts w:ascii="Arial" w:hAnsi="Arial" w:cs="Arial"/>
          <w:sz w:val="18"/>
          <w:szCs w:val="18"/>
        </w:rPr>
      </w:pPr>
      <w:r w:rsidRPr="003A6495">
        <w:rPr>
          <w:rFonts w:ascii="Arial" w:hAnsi="Arial" w:cs="Arial"/>
          <w:sz w:val="18"/>
          <w:szCs w:val="18"/>
          <w:lang w:eastAsia="pl-PL"/>
        </w:rPr>
        <w:t>Informacja o obszarze oddziaływania obiektu</w:t>
      </w:r>
    </w:p>
    <w:p w14:paraId="04A51294" w14:textId="77777777" w:rsidR="0058208A" w:rsidRPr="003A6495" w:rsidRDefault="0058208A" w:rsidP="0058208A">
      <w:pPr>
        <w:pStyle w:val="Akapitzlist"/>
        <w:rPr>
          <w:rFonts w:ascii="Arial" w:hAnsi="Arial" w:cs="Arial"/>
        </w:rPr>
      </w:pPr>
    </w:p>
    <w:p w14:paraId="4BC673DC" w14:textId="77777777" w:rsidR="0058208A" w:rsidRPr="003A6495" w:rsidRDefault="0058208A" w:rsidP="0058208A">
      <w:pPr>
        <w:pStyle w:val="Akapitzlist"/>
        <w:widowControl w:val="0"/>
        <w:shd w:val="clear" w:color="auto" w:fill="FFFFFF"/>
        <w:tabs>
          <w:tab w:val="left" w:pos="1800"/>
        </w:tabs>
        <w:autoSpaceDE w:val="0"/>
        <w:ind w:left="390"/>
        <w:jc w:val="both"/>
        <w:rPr>
          <w:rFonts w:ascii="Arial" w:hAnsi="Arial" w:cs="Arial"/>
        </w:rPr>
      </w:pPr>
    </w:p>
    <w:p w14:paraId="17578C53" w14:textId="77777777" w:rsidR="0058208A" w:rsidRPr="003A6495" w:rsidRDefault="0058208A" w:rsidP="0058208A">
      <w:pPr>
        <w:jc w:val="both"/>
        <w:rPr>
          <w:rFonts w:ascii="Arial" w:hAnsi="Arial" w:cs="Arial"/>
          <w:u w:val="single"/>
        </w:rPr>
      </w:pPr>
      <w:r w:rsidRPr="003A6495">
        <w:rPr>
          <w:rFonts w:ascii="Arial" w:hAnsi="Arial" w:cs="Arial"/>
        </w:rPr>
        <w:tab/>
      </w:r>
      <w:r w:rsidRPr="003A6495">
        <w:rPr>
          <w:rFonts w:ascii="Arial" w:hAnsi="Arial" w:cs="Arial"/>
          <w:u w:val="single"/>
        </w:rPr>
        <w:t>ZAGOSPODAROWANIE TERENU – CZĘŚĆ RYSUNKOWA</w:t>
      </w:r>
      <w:r w:rsidRPr="003A6495">
        <w:rPr>
          <w:rFonts w:ascii="Arial" w:hAnsi="Arial" w:cs="Arial"/>
          <w:u w:val="single"/>
        </w:rPr>
        <w:tab/>
      </w:r>
    </w:p>
    <w:p w14:paraId="14AF17FC" w14:textId="77777777" w:rsidR="0058208A" w:rsidRPr="003A6495" w:rsidRDefault="0058208A" w:rsidP="0058208A">
      <w:pPr>
        <w:jc w:val="both"/>
        <w:rPr>
          <w:rFonts w:ascii="Arial" w:hAnsi="Arial" w:cs="Arial"/>
        </w:rPr>
      </w:pPr>
    </w:p>
    <w:p w14:paraId="1C37CB22" w14:textId="77777777" w:rsidR="0058208A" w:rsidRPr="003A6495" w:rsidRDefault="0058208A" w:rsidP="0058208A">
      <w:pPr>
        <w:widowControl w:val="0"/>
        <w:shd w:val="clear" w:color="auto" w:fill="FFFFFF"/>
        <w:tabs>
          <w:tab w:val="left" w:pos="1800"/>
        </w:tabs>
        <w:autoSpaceDE w:val="0"/>
        <w:ind w:left="1418"/>
        <w:jc w:val="both"/>
        <w:rPr>
          <w:rFonts w:ascii="Arial" w:hAnsi="Arial" w:cs="Arial"/>
        </w:rPr>
      </w:pPr>
      <w:r w:rsidRPr="003A6495">
        <w:rPr>
          <w:rFonts w:ascii="Arial" w:hAnsi="Arial" w:cs="Arial"/>
        </w:rPr>
        <w:t>A1.1. Projekt zagospodarowania terenu</w:t>
      </w:r>
    </w:p>
    <w:p w14:paraId="23788DC0" w14:textId="77777777" w:rsidR="0058208A" w:rsidRPr="00AC1711" w:rsidRDefault="0058208A" w:rsidP="0058208A">
      <w:pPr>
        <w:widowControl w:val="0"/>
        <w:shd w:val="clear" w:color="auto" w:fill="FFFFFF"/>
        <w:tabs>
          <w:tab w:val="left" w:pos="1800"/>
        </w:tabs>
        <w:autoSpaceDE w:val="0"/>
        <w:ind w:left="1418"/>
        <w:jc w:val="both"/>
        <w:rPr>
          <w:rFonts w:ascii="Arial" w:hAnsi="Arial" w:cs="Arial"/>
          <w:color w:val="FF0000"/>
        </w:rPr>
      </w:pPr>
    </w:p>
    <w:p w14:paraId="62E2D3A4" w14:textId="77777777" w:rsidR="0058208A" w:rsidRPr="00AC1711" w:rsidRDefault="0058208A" w:rsidP="0058208A">
      <w:pPr>
        <w:widowControl w:val="0"/>
        <w:shd w:val="clear" w:color="auto" w:fill="FFFFFF"/>
        <w:tabs>
          <w:tab w:val="left" w:pos="1800"/>
        </w:tabs>
        <w:autoSpaceDE w:val="0"/>
        <w:ind w:left="1418"/>
        <w:jc w:val="both"/>
        <w:rPr>
          <w:rFonts w:ascii="Arial" w:hAnsi="Arial" w:cs="Arial"/>
          <w:color w:val="FF0000"/>
        </w:rPr>
      </w:pPr>
    </w:p>
    <w:p w14:paraId="32DE3310" w14:textId="77777777" w:rsidR="0058208A" w:rsidRPr="00AC1711" w:rsidRDefault="0058208A" w:rsidP="0058208A">
      <w:pPr>
        <w:widowControl w:val="0"/>
        <w:shd w:val="clear" w:color="auto" w:fill="FFFFFF"/>
        <w:tabs>
          <w:tab w:val="left" w:pos="1800"/>
        </w:tabs>
        <w:autoSpaceDE w:val="0"/>
        <w:ind w:left="1418"/>
        <w:jc w:val="both"/>
        <w:rPr>
          <w:rFonts w:ascii="Arial" w:hAnsi="Arial" w:cs="Arial"/>
          <w:color w:val="FF0000"/>
        </w:rPr>
      </w:pPr>
    </w:p>
    <w:p w14:paraId="1159C9A7" w14:textId="77777777" w:rsidR="0058208A" w:rsidRPr="00AC1711" w:rsidRDefault="0058208A" w:rsidP="0058208A">
      <w:pPr>
        <w:widowControl w:val="0"/>
        <w:shd w:val="clear" w:color="auto" w:fill="FFFFFF"/>
        <w:tabs>
          <w:tab w:val="left" w:pos="1800"/>
        </w:tabs>
        <w:autoSpaceDE w:val="0"/>
        <w:ind w:left="1418"/>
        <w:jc w:val="both"/>
        <w:rPr>
          <w:rFonts w:ascii="Arial" w:hAnsi="Arial" w:cs="Arial"/>
          <w:color w:val="FF0000"/>
        </w:rPr>
      </w:pPr>
    </w:p>
    <w:p w14:paraId="3C99C12B" w14:textId="77777777" w:rsidR="0058208A" w:rsidRPr="00AC1711" w:rsidRDefault="0058208A" w:rsidP="0058208A">
      <w:pPr>
        <w:widowControl w:val="0"/>
        <w:shd w:val="clear" w:color="auto" w:fill="FFFFFF"/>
        <w:tabs>
          <w:tab w:val="left" w:pos="1800"/>
        </w:tabs>
        <w:autoSpaceDE w:val="0"/>
        <w:ind w:left="1418"/>
        <w:jc w:val="both"/>
        <w:rPr>
          <w:rFonts w:ascii="Arial" w:hAnsi="Arial" w:cs="Arial"/>
          <w:color w:val="FF0000"/>
        </w:rPr>
      </w:pPr>
    </w:p>
    <w:p w14:paraId="71945C9E" w14:textId="77777777" w:rsidR="0058208A" w:rsidRPr="00AC1711" w:rsidRDefault="0058208A" w:rsidP="0058208A">
      <w:pPr>
        <w:widowControl w:val="0"/>
        <w:shd w:val="clear" w:color="auto" w:fill="FFFFFF"/>
        <w:tabs>
          <w:tab w:val="left" w:pos="1800"/>
        </w:tabs>
        <w:autoSpaceDE w:val="0"/>
        <w:ind w:left="1418"/>
        <w:jc w:val="both"/>
        <w:rPr>
          <w:rFonts w:ascii="Arial" w:hAnsi="Arial" w:cs="Arial"/>
          <w:color w:val="FF0000"/>
        </w:rPr>
      </w:pPr>
    </w:p>
    <w:p w14:paraId="63B21CF8" w14:textId="77777777" w:rsidR="0058208A" w:rsidRPr="00AC1711" w:rsidRDefault="0058208A" w:rsidP="0058208A">
      <w:pPr>
        <w:widowControl w:val="0"/>
        <w:shd w:val="clear" w:color="auto" w:fill="FFFFFF"/>
        <w:tabs>
          <w:tab w:val="left" w:pos="1800"/>
        </w:tabs>
        <w:autoSpaceDE w:val="0"/>
        <w:ind w:left="1418"/>
        <w:jc w:val="both"/>
        <w:rPr>
          <w:rFonts w:ascii="Arial" w:hAnsi="Arial" w:cs="Arial"/>
          <w:color w:val="FF0000"/>
        </w:rPr>
      </w:pPr>
    </w:p>
    <w:p w14:paraId="430E54CC" w14:textId="77777777" w:rsidR="0058208A" w:rsidRPr="00AC1711" w:rsidRDefault="0058208A" w:rsidP="0058208A">
      <w:pPr>
        <w:widowControl w:val="0"/>
        <w:shd w:val="clear" w:color="auto" w:fill="FFFFFF"/>
        <w:tabs>
          <w:tab w:val="left" w:pos="1800"/>
        </w:tabs>
        <w:autoSpaceDE w:val="0"/>
        <w:ind w:left="1418"/>
        <w:jc w:val="both"/>
        <w:rPr>
          <w:rFonts w:ascii="Arial" w:hAnsi="Arial" w:cs="Arial"/>
          <w:color w:val="FF0000"/>
        </w:rPr>
      </w:pPr>
    </w:p>
    <w:p w14:paraId="17D7F5DF" w14:textId="77777777" w:rsidR="0058208A" w:rsidRPr="00AC1711" w:rsidRDefault="0058208A" w:rsidP="0058208A">
      <w:pPr>
        <w:widowControl w:val="0"/>
        <w:shd w:val="clear" w:color="auto" w:fill="FFFFFF"/>
        <w:tabs>
          <w:tab w:val="left" w:pos="1800"/>
        </w:tabs>
        <w:autoSpaceDE w:val="0"/>
        <w:ind w:left="1418"/>
        <w:jc w:val="both"/>
        <w:rPr>
          <w:rFonts w:ascii="Arial" w:hAnsi="Arial" w:cs="Arial"/>
          <w:color w:val="FF0000"/>
        </w:rPr>
      </w:pPr>
    </w:p>
    <w:p w14:paraId="530024BB" w14:textId="77777777" w:rsidR="0058208A" w:rsidRPr="00AC1711" w:rsidRDefault="0058208A" w:rsidP="0058208A">
      <w:pPr>
        <w:widowControl w:val="0"/>
        <w:shd w:val="clear" w:color="auto" w:fill="FFFFFF"/>
        <w:tabs>
          <w:tab w:val="left" w:pos="1800"/>
        </w:tabs>
        <w:autoSpaceDE w:val="0"/>
        <w:ind w:left="1418"/>
        <w:jc w:val="both"/>
        <w:rPr>
          <w:rFonts w:ascii="Arial" w:hAnsi="Arial" w:cs="Arial"/>
          <w:color w:val="FF0000"/>
        </w:rPr>
      </w:pPr>
    </w:p>
    <w:p w14:paraId="478E0707" w14:textId="77777777" w:rsidR="0058208A" w:rsidRPr="00AC1711" w:rsidRDefault="0058208A" w:rsidP="0058208A">
      <w:pPr>
        <w:widowControl w:val="0"/>
        <w:shd w:val="clear" w:color="auto" w:fill="FFFFFF"/>
        <w:tabs>
          <w:tab w:val="left" w:pos="1800"/>
        </w:tabs>
        <w:autoSpaceDE w:val="0"/>
        <w:ind w:left="1418"/>
        <w:jc w:val="both"/>
        <w:rPr>
          <w:rFonts w:ascii="Arial" w:hAnsi="Arial" w:cs="Arial"/>
          <w:color w:val="FF0000"/>
        </w:rPr>
      </w:pPr>
    </w:p>
    <w:p w14:paraId="2EB0835E" w14:textId="77777777" w:rsidR="0058208A" w:rsidRPr="00AC1711" w:rsidRDefault="0058208A" w:rsidP="0058208A">
      <w:pPr>
        <w:widowControl w:val="0"/>
        <w:shd w:val="clear" w:color="auto" w:fill="FFFFFF"/>
        <w:tabs>
          <w:tab w:val="left" w:pos="1800"/>
        </w:tabs>
        <w:autoSpaceDE w:val="0"/>
        <w:ind w:left="1418"/>
        <w:jc w:val="both"/>
        <w:rPr>
          <w:rFonts w:ascii="Arial" w:hAnsi="Arial" w:cs="Arial"/>
          <w:color w:val="FF0000"/>
        </w:rPr>
      </w:pPr>
    </w:p>
    <w:p w14:paraId="44AC6F3C" w14:textId="77777777" w:rsidR="0058208A" w:rsidRPr="00AC1711" w:rsidRDefault="0058208A" w:rsidP="0058208A">
      <w:pPr>
        <w:widowControl w:val="0"/>
        <w:shd w:val="clear" w:color="auto" w:fill="FFFFFF"/>
        <w:tabs>
          <w:tab w:val="left" w:pos="1800"/>
        </w:tabs>
        <w:autoSpaceDE w:val="0"/>
        <w:ind w:left="1418"/>
        <w:jc w:val="both"/>
        <w:rPr>
          <w:rFonts w:ascii="Arial" w:hAnsi="Arial" w:cs="Arial"/>
          <w:color w:val="FF0000"/>
        </w:rPr>
      </w:pPr>
    </w:p>
    <w:p w14:paraId="26343295" w14:textId="77777777" w:rsidR="0058208A" w:rsidRPr="00AC1711" w:rsidRDefault="0058208A" w:rsidP="0058208A">
      <w:pPr>
        <w:widowControl w:val="0"/>
        <w:shd w:val="clear" w:color="auto" w:fill="FFFFFF"/>
        <w:tabs>
          <w:tab w:val="left" w:pos="1800"/>
        </w:tabs>
        <w:autoSpaceDE w:val="0"/>
        <w:ind w:left="1418"/>
        <w:jc w:val="both"/>
        <w:rPr>
          <w:rFonts w:ascii="Arial" w:hAnsi="Arial" w:cs="Arial"/>
          <w:color w:val="FF0000"/>
        </w:rPr>
      </w:pPr>
    </w:p>
    <w:p w14:paraId="3B85332E" w14:textId="77777777" w:rsidR="0058208A" w:rsidRPr="00AC1711" w:rsidRDefault="0058208A" w:rsidP="0058208A">
      <w:pPr>
        <w:widowControl w:val="0"/>
        <w:shd w:val="clear" w:color="auto" w:fill="FFFFFF"/>
        <w:tabs>
          <w:tab w:val="left" w:pos="1800"/>
        </w:tabs>
        <w:autoSpaceDE w:val="0"/>
        <w:ind w:left="1418"/>
        <w:jc w:val="both"/>
        <w:rPr>
          <w:rFonts w:ascii="Arial" w:hAnsi="Arial" w:cs="Arial"/>
          <w:color w:val="FF0000"/>
        </w:rPr>
      </w:pPr>
    </w:p>
    <w:p w14:paraId="00093645" w14:textId="77777777" w:rsidR="0058208A" w:rsidRPr="00AC1711" w:rsidRDefault="0058208A" w:rsidP="0058208A">
      <w:pPr>
        <w:widowControl w:val="0"/>
        <w:shd w:val="clear" w:color="auto" w:fill="FFFFFF"/>
        <w:tabs>
          <w:tab w:val="left" w:pos="1800"/>
        </w:tabs>
        <w:autoSpaceDE w:val="0"/>
        <w:ind w:left="1418"/>
        <w:jc w:val="both"/>
        <w:rPr>
          <w:rFonts w:ascii="Arial" w:hAnsi="Arial" w:cs="Arial"/>
          <w:color w:val="FF0000"/>
        </w:rPr>
      </w:pPr>
    </w:p>
    <w:p w14:paraId="7C739E46" w14:textId="77777777" w:rsidR="0058208A" w:rsidRPr="00AC1711" w:rsidRDefault="0058208A" w:rsidP="0058208A">
      <w:pPr>
        <w:widowControl w:val="0"/>
        <w:shd w:val="clear" w:color="auto" w:fill="FFFFFF"/>
        <w:tabs>
          <w:tab w:val="left" w:pos="1800"/>
        </w:tabs>
        <w:autoSpaceDE w:val="0"/>
        <w:ind w:left="1418"/>
        <w:jc w:val="both"/>
        <w:rPr>
          <w:rFonts w:ascii="Arial" w:hAnsi="Arial" w:cs="Arial"/>
          <w:color w:val="FF0000"/>
        </w:rPr>
      </w:pPr>
    </w:p>
    <w:p w14:paraId="7A8BDFE2" w14:textId="77777777" w:rsidR="0058208A" w:rsidRPr="00AC1711" w:rsidRDefault="0058208A" w:rsidP="0058208A">
      <w:pPr>
        <w:widowControl w:val="0"/>
        <w:shd w:val="clear" w:color="auto" w:fill="FFFFFF"/>
        <w:tabs>
          <w:tab w:val="left" w:pos="1800"/>
        </w:tabs>
        <w:autoSpaceDE w:val="0"/>
        <w:ind w:left="1418"/>
        <w:jc w:val="both"/>
        <w:rPr>
          <w:rFonts w:ascii="Arial" w:hAnsi="Arial" w:cs="Arial"/>
          <w:color w:val="FF0000"/>
        </w:rPr>
      </w:pPr>
    </w:p>
    <w:p w14:paraId="6318E3B3" w14:textId="77777777" w:rsidR="0058208A" w:rsidRPr="00AC1711" w:rsidRDefault="0058208A" w:rsidP="0058208A">
      <w:pPr>
        <w:widowControl w:val="0"/>
        <w:shd w:val="clear" w:color="auto" w:fill="FFFFFF"/>
        <w:tabs>
          <w:tab w:val="left" w:pos="1800"/>
        </w:tabs>
        <w:autoSpaceDE w:val="0"/>
        <w:ind w:left="1418"/>
        <w:jc w:val="both"/>
        <w:rPr>
          <w:rFonts w:ascii="Arial" w:hAnsi="Arial" w:cs="Arial"/>
          <w:color w:val="FF0000"/>
        </w:rPr>
      </w:pPr>
    </w:p>
    <w:p w14:paraId="4CE43AF2" w14:textId="77777777" w:rsidR="0058208A" w:rsidRPr="00AC1711" w:rsidRDefault="0058208A" w:rsidP="0058208A">
      <w:pPr>
        <w:widowControl w:val="0"/>
        <w:shd w:val="clear" w:color="auto" w:fill="FFFFFF"/>
        <w:tabs>
          <w:tab w:val="left" w:pos="1800"/>
        </w:tabs>
        <w:autoSpaceDE w:val="0"/>
        <w:ind w:left="1418"/>
        <w:jc w:val="both"/>
        <w:rPr>
          <w:rFonts w:ascii="Arial" w:hAnsi="Arial" w:cs="Arial"/>
          <w:color w:val="FF0000"/>
        </w:rPr>
      </w:pPr>
    </w:p>
    <w:p w14:paraId="6AB6257C" w14:textId="77777777" w:rsidR="0058208A" w:rsidRPr="00AC1711" w:rsidRDefault="0058208A" w:rsidP="0058208A">
      <w:pPr>
        <w:widowControl w:val="0"/>
        <w:shd w:val="clear" w:color="auto" w:fill="FFFFFF"/>
        <w:tabs>
          <w:tab w:val="left" w:pos="1800"/>
        </w:tabs>
        <w:autoSpaceDE w:val="0"/>
        <w:ind w:left="1418"/>
        <w:jc w:val="both"/>
        <w:rPr>
          <w:rFonts w:ascii="Arial" w:hAnsi="Arial" w:cs="Arial"/>
          <w:color w:val="FF0000"/>
        </w:rPr>
      </w:pPr>
    </w:p>
    <w:p w14:paraId="4A148092" w14:textId="77777777" w:rsidR="00B65E36" w:rsidRDefault="00B65E36" w:rsidP="0058208A">
      <w:pPr>
        <w:widowControl w:val="0"/>
        <w:shd w:val="clear" w:color="auto" w:fill="FFFFFF"/>
        <w:tabs>
          <w:tab w:val="left" w:pos="1800"/>
        </w:tabs>
        <w:autoSpaceDE w:val="0"/>
        <w:ind w:left="1418"/>
        <w:jc w:val="both"/>
        <w:rPr>
          <w:rFonts w:ascii="Arial" w:hAnsi="Arial" w:cs="Arial"/>
          <w:color w:val="FF0000"/>
        </w:rPr>
      </w:pPr>
    </w:p>
    <w:p w14:paraId="2830CCD8" w14:textId="77777777" w:rsidR="00847488" w:rsidRPr="00AC1711" w:rsidRDefault="00847488" w:rsidP="0058208A">
      <w:pPr>
        <w:widowControl w:val="0"/>
        <w:shd w:val="clear" w:color="auto" w:fill="FFFFFF"/>
        <w:tabs>
          <w:tab w:val="left" w:pos="1800"/>
        </w:tabs>
        <w:autoSpaceDE w:val="0"/>
        <w:ind w:left="1418"/>
        <w:jc w:val="both"/>
        <w:rPr>
          <w:rFonts w:ascii="Arial" w:hAnsi="Arial" w:cs="Arial"/>
          <w:color w:val="FF0000"/>
        </w:rPr>
      </w:pPr>
    </w:p>
    <w:p w14:paraId="70D4B0B6" w14:textId="77777777" w:rsidR="0058208A" w:rsidRPr="00AC1711" w:rsidRDefault="0058208A" w:rsidP="0058208A">
      <w:pPr>
        <w:jc w:val="both"/>
        <w:rPr>
          <w:color w:val="FF0000"/>
        </w:rPr>
      </w:pPr>
    </w:p>
    <w:p w14:paraId="2A8C2F81" w14:textId="77777777" w:rsidR="0058208A" w:rsidRPr="00AC1711" w:rsidRDefault="0058208A" w:rsidP="0058208A">
      <w:pPr>
        <w:pStyle w:val="Akapitzlist"/>
        <w:numPr>
          <w:ilvl w:val="0"/>
          <w:numId w:val="35"/>
        </w:numPr>
        <w:tabs>
          <w:tab w:val="left" w:pos="360"/>
        </w:tabs>
        <w:suppressAutoHyphens w:val="0"/>
        <w:jc w:val="both"/>
        <w:rPr>
          <w:rFonts w:ascii="Arial" w:hAnsi="Arial"/>
          <w:b/>
          <w:bCs/>
        </w:rPr>
      </w:pPr>
      <w:bookmarkStart w:id="8" w:name="_Hlk72495749"/>
      <w:r w:rsidRPr="00AC1711">
        <w:rPr>
          <w:rFonts w:ascii="Arial" w:hAnsi="Arial"/>
          <w:b/>
          <w:bCs/>
        </w:rPr>
        <w:lastRenderedPageBreak/>
        <w:t>Przedmiot inwestycji:</w:t>
      </w:r>
    </w:p>
    <w:p w14:paraId="5F07253A" w14:textId="77777777" w:rsidR="0058208A" w:rsidRPr="00AC1711" w:rsidRDefault="0058208A" w:rsidP="0058208A">
      <w:pPr>
        <w:tabs>
          <w:tab w:val="left" w:pos="360"/>
        </w:tabs>
        <w:suppressAutoHyphens w:val="0"/>
        <w:jc w:val="both"/>
        <w:rPr>
          <w:rFonts w:ascii="Arial" w:hAnsi="Arial"/>
          <w:b/>
          <w:bCs/>
        </w:rPr>
      </w:pPr>
    </w:p>
    <w:p w14:paraId="26CFD8C0" w14:textId="54C0CC22" w:rsidR="0058208A" w:rsidRPr="00AC1711" w:rsidRDefault="0058208A" w:rsidP="004B5065">
      <w:pPr>
        <w:pBdr>
          <w:top w:val="single" w:sz="4" w:space="1" w:color="auto"/>
          <w:bottom w:val="single" w:sz="6" w:space="1" w:color="auto"/>
        </w:pBdr>
        <w:ind w:left="360"/>
        <w:jc w:val="both"/>
        <w:rPr>
          <w:rFonts w:ascii="Arial" w:hAnsi="Arial"/>
        </w:rPr>
      </w:pPr>
      <w:bookmarkStart w:id="9" w:name="_Hlk139968943"/>
      <w:r w:rsidRPr="00AC1711">
        <w:rPr>
          <w:rFonts w:ascii="Arial" w:hAnsi="Arial"/>
        </w:rPr>
        <w:t xml:space="preserve">Przedmiotem inwestycji jest wykonanie robót budowlanych polegających na zagospodarowaniu </w:t>
      </w:r>
      <w:r w:rsidR="00AC1711" w:rsidRPr="00AC1711">
        <w:rPr>
          <w:rFonts w:ascii="Arial" w:hAnsi="Arial"/>
        </w:rPr>
        <w:t xml:space="preserve">działki nr 114/2 </w:t>
      </w:r>
      <w:r w:rsidR="004B5065" w:rsidRPr="00AC1711">
        <w:rPr>
          <w:rFonts w:ascii="Arial" w:hAnsi="Arial"/>
        </w:rPr>
        <w:t xml:space="preserve">– </w:t>
      </w:r>
      <w:r w:rsidR="00AC1711" w:rsidRPr="00AC1711">
        <w:rPr>
          <w:rFonts w:ascii="Arial" w:hAnsi="Arial"/>
        </w:rPr>
        <w:t xml:space="preserve">zagospodarowaniu terenu wokół stawu w Jasieńcu, </w:t>
      </w:r>
      <w:r w:rsidR="004B5065" w:rsidRPr="00AC1711">
        <w:rPr>
          <w:rFonts w:ascii="Arial" w:hAnsi="Arial"/>
        </w:rPr>
        <w:t>budowie małej architektury w miejscu publicznym</w:t>
      </w:r>
      <w:r w:rsidR="00AC1711" w:rsidRPr="00AC1711">
        <w:rPr>
          <w:rFonts w:ascii="Arial" w:hAnsi="Arial"/>
        </w:rPr>
        <w:t>.</w:t>
      </w:r>
    </w:p>
    <w:bookmarkEnd w:id="9"/>
    <w:p w14:paraId="659ED32A" w14:textId="77777777" w:rsidR="0058208A" w:rsidRPr="00AC1711" w:rsidRDefault="0058208A" w:rsidP="0058208A">
      <w:pPr>
        <w:pStyle w:val="Akapitzlist"/>
        <w:widowControl w:val="0"/>
        <w:autoSpaceDE w:val="0"/>
        <w:ind w:left="1080"/>
        <w:jc w:val="both"/>
        <w:rPr>
          <w:rFonts w:ascii="Arial" w:hAnsi="Arial"/>
          <w:b/>
          <w:bCs/>
          <w:color w:val="FF0000"/>
        </w:rPr>
      </w:pPr>
    </w:p>
    <w:p w14:paraId="0EBB1711" w14:textId="18468D13" w:rsidR="0058208A" w:rsidRPr="00AC1711" w:rsidRDefault="0058208A" w:rsidP="0058208A">
      <w:pPr>
        <w:pStyle w:val="Akapitzlist"/>
        <w:widowControl w:val="0"/>
        <w:numPr>
          <w:ilvl w:val="0"/>
          <w:numId w:val="35"/>
        </w:numPr>
        <w:autoSpaceDE w:val="0"/>
        <w:jc w:val="both"/>
        <w:rPr>
          <w:rFonts w:ascii="Arial" w:hAnsi="Arial"/>
          <w:b/>
          <w:bCs/>
        </w:rPr>
      </w:pPr>
      <w:r w:rsidRPr="00AC1711">
        <w:rPr>
          <w:rFonts w:ascii="Arial" w:hAnsi="Arial"/>
          <w:b/>
          <w:bCs/>
        </w:rPr>
        <w:t xml:space="preserve">Stan istniejący </w:t>
      </w:r>
    </w:p>
    <w:p w14:paraId="3A70AE6F" w14:textId="77777777" w:rsidR="0058208A" w:rsidRPr="00AC1711" w:rsidRDefault="0058208A" w:rsidP="0058208A">
      <w:pPr>
        <w:widowControl w:val="0"/>
        <w:autoSpaceDE w:val="0"/>
        <w:ind w:left="390"/>
        <w:jc w:val="both"/>
        <w:rPr>
          <w:rFonts w:ascii="Arial" w:hAnsi="Arial"/>
          <w:b/>
          <w:bCs/>
        </w:rPr>
      </w:pPr>
    </w:p>
    <w:p w14:paraId="39134014" w14:textId="20421466" w:rsidR="0058208A" w:rsidRPr="00AC1711" w:rsidRDefault="0058208A" w:rsidP="004B5065">
      <w:pPr>
        <w:ind w:left="360"/>
        <w:jc w:val="both"/>
        <w:rPr>
          <w:rFonts w:ascii="Arial" w:hAnsi="Arial"/>
        </w:rPr>
      </w:pPr>
      <w:r w:rsidRPr="00AC1711">
        <w:rPr>
          <w:rFonts w:ascii="Arial" w:hAnsi="Arial"/>
        </w:rPr>
        <w:t xml:space="preserve">Obszar będący przedmiotem inwestycji zlokalizowany jest w </w:t>
      </w:r>
      <w:r w:rsidR="00AC1711" w:rsidRPr="00AC1711">
        <w:rPr>
          <w:rFonts w:ascii="Arial" w:hAnsi="Arial" w:cs="Arial"/>
        </w:rPr>
        <w:t>Jasieńcu</w:t>
      </w:r>
      <w:r w:rsidRPr="00AC1711">
        <w:rPr>
          <w:rFonts w:ascii="Arial" w:hAnsi="Arial" w:cs="Arial"/>
        </w:rPr>
        <w:t xml:space="preserve"> na dział</w:t>
      </w:r>
      <w:r w:rsidR="00AC1711" w:rsidRPr="00AC1711">
        <w:rPr>
          <w:rFonts w:ascii="Arial" w:hAnsi="Arial" w:cs="Arial"/>
        </w:rPr>
        <w:t>ce</w:t>
      </w:r>
      <w:r w:rsidRPr="00AC1711">
        <w:rPr>
          <w:rFonts w:ascii="Arial" w:hAnsi="Arial" w:cs="Arial"/>
        </w:rPr>
        <w:t xml:space="preserve"> nr ew. </w:t>
      </w:r>
      <w:r w:rsidR="00AC1711" w:rsidRPr="00AC1711">
        <w:rPr>
          <w:rFonts w:ascii="Arial" w:hAnsi="Arial" w:cs="Arial"/>
        </w:rPr>
        <w:t>1</w:t>
      </w:r>
      <w:r w:rsidRPr="00AC1711">
        <w:rPr>
          <w:rFonts w:ascii="Arial" w:hAnsi="Arial"/>
        </w:rPr>
        <w:t>14</w:t>
      </w:r>
      <w:r w:rsidR="00AC1711" w:rsidRPr="00AC1711">
        <w:rPr>
          <w:rFonts w:ascii="Arial" w:hAnsi="Arial"/>
        </w:rPr>
        <w:t xml:space="preserve">/2 </w:t>
      </w:r>
      <w:r w:rsidRPr="00AC1711">
        <w:rPr>
          <w:rFonts w:ascii="Arial" w:hAnsi="Arial"/>
        </w:rPr>
        <w:t xml:space="preserve">jednostka ewidencyjna: </w:t>
      </w:r>
      <w:r w:rsidR="00AC1711" w:rsidRPr="00AC1711">
        <w:rPr>
          <w:rFonts w:ascii="Arial" w:hAnsi="Arial"/>
        </w:rPr>
        <w:t>140606_2</w:t>
      </w:r>
      <w:r w:rsidRPr="00AC1711">
        <w:rPr>
          <w:rFonts w:ascii="Arial" w:hAnsi="Arial"/>
        </w:rPr>
        <w:t xml:space="preserve">, obręb ewidencyjny </w:t>
      </w:r>
      <w:r w:rsidR="00AC1711" w:rsidRPr="00AC1711">
        <w:rPr>
          <w:rFonts w:ascii="Arial" w:hAnsi="Arial"/>
        </w:rPr>
        <w:t>Jasieniec 2.</w:t>
      </w:r>
    </w:p>
    <w:p w14:paraId="38A17821" w14:textId="3140C135" w:rsidR="0058208A" w:rsidRPr="00AC1711" w:rsidRDefault="0058208A" w:rsidP="0058208A">
      <w:pPr>
        <w:widowControl w:val="0"/>
        <w:autoSpaceDE w:val="0"/>
        <w:ind w:left="426" w:firstLine="282"/>
        <w:jc w:val="both"/>
        <w:rPr>
          <w:rFonts w:ascii="Arial" w:hAnsi="Arial"/>
          <w:color w:val="FF0000"/>
        </w:rPr>
      </w:pPr>
      <w:r w:rsidRPr="00AC1711">
        <w:rPr>
          <w:rFonts w:ascii="Arial" w:hAnsi="Arial"/>
          <w:color w:val="FF0000"/>
        </w:rPr>
        <w:tab/>
      </w:r>
      <w:r w:rsidRPr="00A21B11">
        <w:rPr>
          <w:rFonts w:ascii="Arial" w:hAnsi="Arial"/>
        </w:rPr>
        <w:t>Działk</w:t>
      </w:r>
      <w:r w:rsidR="00AC1711" w:rsidRPr="00A21B11">
        <w:rPr>
          <w:rFonts w:ascii="Arial" w:hAnsi="Arial"/>
        </w:rPr>
        <w:t xml:space="preserve">a </w:t>
      </w:r>
      <w:r w:rsidRPr="00A21B11">
        <w:rPr>
          <w:rFonts w:ascii="Arial" w:hAnsi="Arial"/>
        </w:rPr>
        <w:t>objęt</w:t>
      </w:r>
      <w:r w:rsidR="00AC1711" w:rsidRPr="00A21B11">
        <w:rPr>
          <w:rFonts w:ascii="Arial" w:hAnsi="Arial"/>
        </w:rPr>
        <w:t>a</w:t>
      </w:r>
      <w:r w:rsidRPr="00A21B11">
        <w:rPr>
          <w:rFonts w:ascii="Arial" w:hAnsi="Arial"/>
        </w:rPr>
        <w:t xml:space="preserve"> opracowaniem </w:t>
      </w:r>
      <w:r w:rsidR="00AC1711" w:rsidRPr="00A21B11">
        <w:rPr>
          <w:rFonts w:ascii="Arial" w:hAnsi="Arial"/>
        </w:rPr>
        <w:t xml:space="preserve"> nie jest</w:t>
      </w:r>
      <w:r w:rsidRPr="00A21B11">
        <w:rPr>
          <w:rFonts w:ascii="Arial" w:hAnsi="Arial"/>
        </w:rPr>
        <w:t xml:space="preserve"> obecnie zagospodarowane. </w:t>
      </w:r>
      <w:r w:rsidR="00AC1711" w:rsidRPr="00A21B11">
        <w:rPr>
          <w:rFonts w:ascii="Arial" w:hAnsi="Arial"/>
        </w:rPr>
        <w:t>Znajdują się na niej ławki</w:t>
      </w:r>
      <w:r w:rsidR="00A21B11" w:rsidRPr="00A21B11">
        <w:rPr>
          <w:rFonts w:ascii="Arial" w:hAnsi="Arial"/>
        </w:rPr>
        <w:t>, kosze, boisko do siatkówki, miejsce na ognisko oraz zieleń wysoka i średniowysoka. Na wyspie znajduje się altanka do której prowadzi betonowy mostek.</w:t>
      </w:r>
    </w:p>
    <w:p w14:paraId="258A6E65" w14:textId="4639B3A7" w:rsidR="0058208A" w:rsidRPr="00AC1711" w:rsidRDefault="0058208A" w:rsidP="0058208A">
      <w:pPr>
        <w:tabs>
          <w:tab w:val="left" w:pos="-2127"/>
        </w:tabs>
        <w:ind w:left="426"/>
        <w:jc w:val="both"/>
        <w:rPr>
          <w:rFonts w:ascii="Arial" w:hAnsi="Arial"/>
          <w:color w:val="FF0000"/>
        </w:rPr>
      </w:pPr>
      <w:r w:rsidRPr="00AC1711">
        <w:rPr>
          <w:rFonts w:ascii="Arial" w:hAnsi="Arial"/>
          <w:color w:val="FF0000"/>
        </w:rPr>
        <w:tab/>
      </w:r>
      <w:r w:rsidRPr="00A21B11">
        <w:rPr>
          <w:rFonts w:ascii="Arial" w:hAnsi="Arial"/>
        </w:rPr>
        <w:t>W bezpośrednim sąsiedztwie działek znajdują się budynki: użyteczności publicznej oraz mieszkalne</w:t>
      </w:r>
      <w:r w:rsidR="00AC1711" w:rsidRPr="00A21B11">
        <w:rPr>
          <w:rFonts w:ascii="Arial" w:hAnsi="Arial"/>
        </w:rPr>
        <w:t>.</w:t>
      </w:r>
    </w:p>
    <w:p w14:paraId="5724C4E9" w14:textId="77777777" w:rsidR="0058208A" w:rsidRPr="00A21B11" w:rsidRDefault="0058208A" w:rsidP="0058208A">
      <w:pPr>
        <w:tabs>
          <w:tab w:val="left" w:pos="-2127"/>
        </w:tabs>
        <w:ind w:left="426"/>
        <w:jc w:val="both"/>
        <w:rPr>
          <w:rFonts w:ascii="Arial" w:hAnsi="Arial"/>
        </w:rPr>
      </w:pPr>
      <w:r w:rsidRPr="00A21B11">
        <w:rPr>
          <w:rFonts w:ascii="Arial" w:hAnsi="Arial"/>
        </w:rPr>
        <w:tab/>
        <w:t>Ze względu na ukształtowanie jest to teren równinny, zróżnicowany wysokościowo.</w:t>
      </w:r>
    </w:p>
    <w:p w14:paraId="66E62E4F" w14:textId="77777777" w:rsidR="00C96FB0" w:rsidRDefault="00C96FB0" w:rsidP="0058208A">
      <w:pPr>
        <w:tabs>
          <w:tab w:val="left" w:pos="-2127"/>
        </w:tabs>
        <w:jc w:val="both"/>
        <w:rPr>
          <w:rFonts w:ascii="Arial" w:hAnsi="Arial"/>
        </w:rPr>
      </w:pPr>
    </w:p>
    <w:p w14:paraId="2E13FDD4" w14:textId="47584786" w:rsidR="00C96FB0" w:rsidRDefault="00C96FB0" w:rsidP="0058208A">
      <w:pPr>
        <w:tabs>
          <w:tab w:val="left" w:pos="-2127"/>
        </w:tabs>
        <w:jc w:val="both"/>
        <w:rPr>
          <w:rFonts w:ascii="Arial" w:hAnsi="Arial"/>
        </w:rPr>
      </w:pPr>
      <w:r>
        <w:rPr>
          <w:rFonts w:ascii="Arial" w:hAnsi="Arial"/>
          <w:noProof/>
        </w:rPr>
        <w:drawing>
          <wp:inline distT="0" distB="0" distL="0" distR="0" wp14:anchorId="20BCA943" wp14:editId="15D5C3AD">
            <wp:extent cx="5760720" cy="4320540"/>
            <wp:effectExtent l="0" t="0" r="0" b="3810"/>
            <wp:docPr id="144516138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161388" name="Obraz 1445161388"/>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7CFD06AF" w14:textId="07E75ADD" w:rsidR="00C96FB0" w:rsidRPr="00C96FB0" w:rsidRDefault="00C96FB0" w:rsidP="0058208A">
      <w:pPr>
        <w:tabs>
          <w:tab w:val="left" w:pos="-2127"/>
        </w:tabs>
        <w:jc w:val="both"/>
        <w:rPr>
          <w:rFonts w:ascii="Arial" w:hAnsi="Arial"/>
          <w:sz w:val="16"/>
          <w:szCs w:val="16"/>
        </w:rPr>
      </w:pPr>
      <w:r w:rsidRPr="00C96FB0">
        <w:rPr>
          <w:rFonts w:ascii="Arial" w:hAnsi="Arial"/>
          <w:sz w:val="16"/>
          <w:szCs w:val="16"/>
        </w:rPr>
        <w:t>Fot.1. Istniejące słupki i szlaban do demontażu</w:t>
      </w:r>
    </w:p>
    <w:p w14:paraId="337F7FE8" w14:textId="5E08AFEC" w:rsidR="00C96FB0" w:rsidRDefault="00C96FB0" w:rsidP="0058208A">
      <w:pPr>
        <w:tabs>
          <w:tab w:val="left" w:pos="-2127"/>
        </w:tabs>
        <w:jc w:val="both"/>
        <w:rPr>
          <w:rFonts w:ascii="Arial" w:hAnsi="Arial"/>
        </w:rPr>
      </w:pPr>
      <w:r>
        <w:rPr>
          <w:rFonts w:ascii="Arial" w:hAnsi="Arial"/>
          <w:noProof/>
        </w:rPr>
        <w:lastRenderedPageBreak/>
        <w:drawing>
          <wp:inline distT="0" distB="0" distL="0" distR="0" wp14:anchorId="0E51E3D4" wp14:editId="573D18CD">
            <wp:extent cx="5760720" cy="4320540"/>
            <wp:effectExtent l="0" t="0" r="0" b="3810"/>
            <wp:docPr id="1901305196"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305196" name="Obraz 1901305196"/>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75AFD50E" w14:textId="3E04CAB7" w:rsidR="00C96FB0" w:rsidRPr="00C96FB0" w:rsidRDefault="00C96FB0" w:rsidP="0058208A">
      <w:pPr>
        <w:tabs>
          <w:tab w:val="left" w:pos="-2127"/>
        </w:tabs>
        <w:jc w:val="both"/>
        <w:rPr>
          <w:rFonts w:ascii="Arial" w:hAnsi="Arial"/>
          <w:sz w:val="16"/>
          <w:szCs w:val="16"/>
        </w:rPr>
      </w:pPr>
      <w:r w:rsidRPr="00C96FB0">
        <w:rPr>
          <w:rFonts w:ascii="Arial" w:hAnsi="Arial"/>
          <w:sz w:val="16"/>
          <w:szCs w:val="16"/>
        </w:rPr>
        <w:t>Fot.2.</w:t>
      </w:r>
      <w:r>
        <w:rPr>
          <w:rFonts w:ascii="Arial" w:hAnsi="Arial"/>
          <w:sz w:val="16"/>
          <w:szCs w:val="16"/>
        </w:rPr>
        <w:t>3,</w:t>
      </w:r>
      <w:r w:rsidRPr="00C96FB0">
        <w:rPr>
          <w:rFonts w:ascii="Arial" w:hAnsi="Arial"/>
          <w:sz w:val="16"/>
          <w:szCs w:val="16"/>
        </w:rPr>
        <w:t xml:space="preserve"> Betonowy pomost – uzupełnienia, balustrada – oczyszczenie i malowanie</w:t>
      </w:r>
    </w:p>
    <w:p w14:paraId="4F993AA1" w14:textId="5AC1B8CE" w:rsidR="00C96FB0" w:rsidRDefault="00C96FB0" w:rsidP="0058208A">
      <w:pPr>
        <w:tabs>
          <w:tab w:val="left" w:pos="-2127"/>
        </w:tabs>
        <w:jc w:val="both"/>
        <w:rPr>
          <w:rFonts w:ascii="Arial" w:hAnsi="Arial"/>
        </w:rPr>
      </w:pPr>
      <w:r>
        <w:rPr>
          <w:rFonts w:ascii="Arial" w:hAnsi="Arial"/>
          <w:noProof/>
        </w:rPr>
        <w:drawing>
          <wp:inline distT="0" distB="0" distL="0" distR="0" wp14:anchorId="54DBA534" wp14:editId="7B118A0A">
            <wp:extent cx="5760720" cy="4320540"/>
            <wp:effectExtent l="0" t="0" r="0" b="3810"/>
            <wp:docPr id="213249831"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49831" name="Obraz 21324983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1CE76377" w14:textId="60C88DB3" w:rsidR="00C96FB0" w:rsidRDefault="00C96FB0" w:rsidP="0058208A">
      <w:pPr>
        <w:tabs>
          <w:tab w:val="left" w:pos="-2127"/>
        </w:tabs>
        <w:jc w:val="both"/>
        <w:rPr>
          <w:rFonts w:ascii="Arial" w:hAnsi="Arial"/>
        </w:rPr>
      </w:pPr>
      <w:r>
        <w:rPr>
          <w:rFonts w:ascii="Arial" w:hAnsi="Arial"/>
          <w:noProof/>
        </w:rPr>
        <w:lastRenderedPageBreak/>
        <w:drawing>
          <wp:inline distT="0" distB="0" distL="0" distR="0" wp14:anchorId="08F0F575" wp14:editId="36EB47B1">
            <wp:extent cx="5760720" cy="4320540"/>
            <wp:effectExtent l="0" t="0" r="0" b="3810"/>
            <wp:docPr id="456139500"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139500" name="Obraz 456139500"/>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1B4FFB0E" w14:textId="4CEAA4EE" w:rsidR="00C96FB0" w:rsidRDefault="00C96FB0" w:rsidP="0058208A">
      <w:pPr>
        <w:tabs>
          <w:tab w:val="left" w:pos="-2127"/>
        </w:tabs>
        <w:jc w:val="both"/>
        <w:rPr>
          <w:rFonts w:ascii="Arial" w:hAnsi="Arial"/>
        </w:rPr>
      </w:pPr>
      <w:r w:rsidRPr="00C96FB0">
        <w:rPr>
          <w:rFonts w:ascii="Arial" w:hAnsi="Arial"/>
          <w:sz w:val="16"/>
          <w:szCs w:val="16"/>
        </w:rPr>
        <w:t>Fot.</w:t>
      </w:r>
      <w:r>
        <w:rPr>
          <w:rFonts w:ascii="Arial" w:hAnsi="Arial"/>
          <w:sz w:val="16"/>
          <w:szCs w:val="16"/>
        </w:rPr>
        <w:t>4</w:t>
      </w:r>
      <w:r w:rsidRPr="00C96FB0">
        <w:rPr>
          <w:rFonts w:ascii="Arial" w:hAnsi="Arial"/>
          <w:sz w:val="16"/>
          <w:szCs w:val="16"/>
        </w:rPr>
        <w:t>.</w:t>
      </w:r>
      <w:r>
        <w:rPr>
          <w:rFonts w:ascii="Arial" w:hAnsi="Arial"/>
          <w:sz w:val="16"/>
          <w:szCs w:val="16"/>
        </w:rPr>
        <w:t>5,</w:t>
      </w:r>
      <w:r w:rsidRPr="00C96FB0">
        <w:rPr>
          <w:rFonts w:ascii="Arial" w:hAnsi="Arial"/>
          <w:sz w:val="16"/>
          <w:szCs w:val="16"/>
        </w:rPr>
        <w:t xml:space="preserve"> </w:t>
      </w:r>
      <w:r>
        <w:rPr>
          <w:rFonts w:ascii="Arial" w:hAnsi="Arial"/>
          <w:sz w:val="16"/>
          <w:szCs w:val="16"/>
        </w:rPr>
        <w:t>Widok na wyspę i altanę oraz widok z wyspy</w:t>
      </w:r>
    </w:p>
    <w:p w14:paraId="672A3ADC" w14:textId="3C77EE5F" w:rsidR="00C96FB0" w:rsidRDefault="00C96FB0" w:rsidP="0058208A">
      <w:pPr>
        <w:tabs>
          <w:tab w:val="left" w:pos="-2127"/>
        </w:tabs>
        <w:jc w:val="both"/>
        <w:rPr>
          <w:rFonts w:ascii="Arial" w:hAnsi="Arial"/>
        </w:rPr>
      </w:pPr>
      <w:r>
        <w:rPr>
          <w:rFonts w:ascii="Arial" w:hAnsi="Arial"/>
          <w:noProof/>
        </w:rPr>
        <w:drawing>
          <wp:inline distT="0" distB="0" distL="0" distR="0" wp14:anchorId="60008FCC" wp14:editId="1265CD27">
            <wp:extent cx="5760720" cy="4320540"/>
            <wp:effectExtent l="0" t="0" r="0" b="3810"/>
            <wp:docPr id="757394366"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394366" name="Obraz 75739436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3E666424" w14:textId="56CA43BA" w:rsidR="00C96FB0" w:rsidRDefault="00C96FB0" w:rsidP="0058208A">
      <w:pPr>
        <w:tabs>
          <w:tab w:val="left" w:pos="-2127"/>
        </w:tabs>
        <w:jc w:val="both"/>
        <w:rPr>
          <w:rFonts w:ascii="Arial" w:hAnsi="Arial"/>
        </w:rPr>
      </w:pPr>
      <w:r>
        <w:rPr>
          <w:rFonts w:ascii="Arial" w:hAnsi="Arial"/>
          <w:noProof/>
        </w:rPr>
        <w:lastRenderedPageBreak/>
        <w:drawing>
          <wp:inline distT="0" distB="0" distL="0" distR="0" wp14:anchorId="28950A91" wp14:editId="50423495">
            <wp:extent cx="5760720" cy="4320540"/>
            <wp:effectExtent l="0" t="0" r="0" b="3810"/>
            <wp:docPr id="1818147990"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147990" name="Obraz 181814799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6384208B" w14:textId="52BF8259" w:rsidR="00C96FB0" w:rsidRDefault="00C96FB0" w:rsidP="0058208A">
      <w:pPr>
        <w:tabs>
          <w:tab w:val="left" w:pos="-2127"/>
        </w:tabs>
        <w:jc w:val="both"/>
        <w:rPr>
          <w:rFonts w:ascii="Arial" w:hAnsi="Arial"/>
        </w:rPr>
      </w:pPr>
      <w:r w:rsidRPr="00C96FB0">
        <w:rPr>
          <w:rFonts w:ascii="Arial" w:hAnsi="Arial"/>
          <w:sz w:val="16"/>
          <w:szCs w:val="16"/>
        </w:rPr>
        <w:t>Fot.</w:t>
      </w:r>
      <w:r>
        <w:rPr>
          <w:rFonts w:ascii="Arial" w:hAnsi="Arial"/>
          <w:sz w:val="16"/>
          <w:szCs w:val="16"/>
        </w:rPr>
        <w:t>6,7,</w:t>
      </w:r>
      <w:r w:rsidRPr="00C96FB0">
        <w:rPr>
          <w:rFonts w:ascii="Arial" w:hAnsi="Arial"/>
          <w:sz w:val="16"/>
          <w:szCs w:val="16"/>
        </w:rPr>
        <w:t xml:space="preserve"> </w:t>
      </w:r>
      <w:r>
        <w:rPr>
          <w:rFonts w:ascii="Arial" w:hAnsi="Arial"/>
          <w:sz w:val="16"/>
          <w:szCs w:val="16"/>
        </w:rPr>
        <w:t>Widok na wyspę i altanę</w:t>
      </w:r>
    </w:p>
    <w:p w14:paraId="0AB2472A" w14:textId="7460CCE1" w:rsidR="00C96FB0" w:rsidRDefault="00C96FB0" w:rsidP="0058208A">
      <w:pPr>
        <w:tabs>
          <w:tab w:val="left" w:pos="-2127"/>
        </w:tabs>
        <w:jc w:val="both"/>
        <w:rPr>
          <w:rFonts w:ascii="Arial" w:hAnsi="Arial"/>
        </w:rPr>
      </w:pPr>
      <w:r>
        <w:rPr>
          <w:rFonts w:ascii="Arial" w:hAnsi="Arial"/>
          <w:noProof/>
        </w:rPr>
        <w:drawing>
          <wp:inline distT="0" distB="0" distL="0" distR="0" wp14:anchorId="7323B97F" wp14:editId="0BC89C5C">
            <wp:extent cx="5760720" cy="4320540"/>
            <wp:effectExtent l="0" t="0" r="0" b="3810"/>
            <wp:docPr id="967346506"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346506" name="Obraz 967346506"/>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01F45616" w14:textId="6E569580" w:rsidR="00C96FB0" w:rsidRDefault="00C96FB0" w:rsidP="0058208A">
      <w:pPr>
        <w:tabs>
          <w:tab w:val="left" w:pos="-2127"/>
        </w:tabs>
        <w:jc w:val="both"/>
        <w:rPr>
          <w:rFonts w:ascii="Arial" w:hAnsi="Arial"/>
        </w:rPr>
      </w:pPr>
      <w:r>
        <w:rPr>
          <w:rFonts w:ascii="Arial" w:hAnsi="Arial"/>
          <w:noProof/>
        </w:rPr>
        <w:lastRenderedPageBreak/>
        <w:drawing>
          <wp:inline distT="0" distB="0" distL="0" distR="0" wp14:anchorId="0E92C85F" wp14:editId="3B2AA707">
            <wp:extent cx="5760720" cy="4320540"/>
            <wp:effectExtent l="0" t="0" r="0" b="3810"/>
            <wp:docPr id="95606182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061828" name="Obraz 956061828"/>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730660B1" w14:textId="69D9FC34" w:rsidR="00C96FB0" w:rsidRDefault="00C96FB0" w:rsidP="0058208A">
      <w:pPr>
        <w:tabs>
          <w:tab w:val="left" w:pos="-2127"/>
        </w:tabs>
        <w:jc w:val="both"/>
        <w:rPr>
          <w:rFonts w:ascii="Arial" w:hAnsi="Arial"/>
        </w:rPr>
      </w:pPr>
      <w:r w:rsidRPr="00C96FB0">
        <w:rPr>
          <w:rFonts w:ascii="Arial" w:hAnsi="Arial"/>
          <w:sz w:val="16"/>
          <w:szCs w:val="16"/>
        </w:rPr>
        <w:t>Fot</w:t>
      </w:r>
      <w:r>
        <w:rPr>
          <w:rFonts w:ascii="Arial" w:hAnsi="Arial"/>
          <w:sz w:val="16"/>
          <w:szCs w:val="16"/>
        </w:rPr>
        <w:t xml:space="preserve"> 8,9,</w:t>
      </w:r>
      <w:r w:rsidRPr="00C96FB0">
        <w:rPr>
          <w:rFonts w:ascii="Arial" w:hAnsi="Arial"/>
          <w:sz w:val="16"/>
          <w:szCs w:val="16"/>
        </w:rPr>
        <w:t xml:space="preserve"> </w:t>
      </w:r>
      <w:r>
        <w:rPr>
          <w:rFonts w:ascii="Arial" w:hAnsi="Arial"/>
          <w:sz w:val="16"/>
          <w:szCs w:val="16"/>
        </w:rPr>
        <w:t>Istniejące boisko i miejsce na ognisko, widok na wyspę</w:t>
      </w:r>
    </w:p>
    <w:p w14:paraId="71941CE3" w14:textId="6066FAD4" w:rsidR="00C96FB0" w:rsidRPr="00502435" w:rsidRDefault="00C96FB0" w:rsidP="0058208A">
      <w:pPr>
        <w:tabs>
          <w:tab w:val="left" w:pos="-2127"/>
        </w:tabs>
        <w:jc w:val="both"/>
        <w:rPr>
          <w:rFonts w:ascii="Arial" w:hAnsi="Arial"/>
        </w:rPr>
      </w:pPr>
      <w:r>
        <w:rPr>
          <w:rFonts w:ascii="Arial" w:hAnsi="Arial"/>
          <w:noProof/>
        </w:rPr>
        <w:drawing>
          <wp:inline distT="0" distB="0" distL="0" distR="0" wp14:anchorId="69B181DC" wp14:editId="40188741">
            <wp:extent cx="5760720" cy="4320540"/>
            <wp:effectExtent l="0" t="0" r="0" b="3810"/>
            <wp:docPr id="415043912"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043912" name="Obraz 415043912"/>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4E34EA14" w14:textId="77777777" w:rsidR="0058208A" w:rsidRPr="00B93877" w:rsidRDefault="0058208A" w:rsidP="0058208A">
      <w:pPr>
        <w:pStyle w:val="Akapitzlist"/>
        <w:numPr>
          <w:ilvl w:val="0"/>
          <w:numId w:val="35"/>
        </w:numPr>
        <w:tabs>
          <w:tab w:val="left" w:pos="-2127"/>
        </w:tabs>
        <w:jc w:val="both"/>
        <w:rPr>
          <w:rFonts w:ascii="Arial" w:hAnsi="Arial"/>
          <w:b/>
          <w:bCs/>
        </w:rPr>
      </w:pPr>
      <w:r w:rsidRPr="00B93877">
        <w:rPr>
          <w:rFonts w:ascii="Arial" w:hAnsi="Arial"/>
          <w:b/>
          <w:bCs/>
        </w:rPr>
        <w:lastRenderedPageBreak/>
        <w:t>Projektowane zagospodarowanie działki</w:t>
      </w:r>
    </w:p>
    <w:p w14:paraId="5F04DDBA" w14:textId="77777777" w:rsidR="0058208A" w:rsidRPr="00B93877" w:rsidRDefault="0058208A" w:rsidP="0058208A">
      <w:pPr>
        <w:tabs>
          <w:tab w:val="left" w:pos="-142"/>
          <w:tab w:val="left" w:pos="426"/>
          <w:tab w:val="left" w:pos="709"/>
          <w:tab w:val="left" w:pos="851"/>
          <w:tab w:val="left" w:pos="7088"/>
          <w:tab w:val="left" w:pos="7938"/>
        </w:tabs>
        <w:ind w:left="390"/>
        <w:jc w:val="both"/>
        <w:rPr>
          <w:rFonts w:ascii="Arial" w:hAnsi="Arial"/>
          <w:b/>
          <w:bCs/>
        </w:rPr>
      </w:pPr>
    </w:p>
    <w:p w14:paraId="58BB07F4" w14:textId="77777777" w:rsidR="0058208A" w:rsidRPr="00B93877" w:rsidRDefault="0058208A" w:rsidP="0058208A">
      <w:pPr>
        <w:pStyle w:val="Akapitzlist"/>
        <w:numPr>
          <w:ilvl w:val="0"/>
          <w:numId w:val="28"/>
        </w:numPr>
        <w:tabs>
          <w:tab w:val="left" w:pos="-142"/>
          <w:tab w:val="left" w:pos="7088"/>
          <w:tab w:val="left" w:pos="7938"/>
        </w:tabs>
        <w:jc w:val="both"/>
        <w:rPr>
          <w:rFonts w:ascii="Arial" w:hAnsi="Arial"/>
        </w:rPr>
      </w:pPr>
      <w:r w:rsidRPr="00B93877">
        <w:rPr>
          <w:rFonts w:ascii="Arial" w:hAnsi="Arial"/>
        </w:rPr>
        <w:t>Obiekty budowlane związane z obiektami budowlanymi</w:t>
      </w:r>
    </w:p>
    <w:p w14:paraId="1A2CFE40" w14:textId="77777777" w:rsidR="0058208A" w:rsidRPr="00B93877" w:rsidRDefault="0058208A" w:rsidP="0058208A">
      <w:pPr>
        <w:pStyle w:val="Akapitzlist"/>
        <w:tabs>
          <w:tab w:val="left" w:pos="-142"/>
          <w:tab w:val="left" w:pos="7088"/>
          <w:tab w:val="left" w:pos="7938"/>
        </w:tabs>
        <w:ind w:left="1069"/>
        <w:jc w:val="both"/>
        <w:rPr>
          <w:rFonts w:ascii="Arial" w:hAnsi="Arial"/>
        </w:rPr>
      </w:pPr>
    </w:p>
    <w:p w14:paraId="4B229239" w14:textId="46AC81AE" w:rsidR="0058208A" w:rsidRPr="00B93877" w:rsidRDefault="0058208A" w:rsidP="0058208A">
      <w:pPr>
        <w:pStyle w:val="Akapitzlist"/>
        <w:tabs>
          <w:tab w:val="left" w:pos="-142"/>
          <w:tab w:val="left" w:pos="7088"/>
          <w:tab w:val="left" w:pos="7938"/>
        </w:tabs>
        <w:ind w:left="1069"/>
        <w:jc w:val="both"/>
        <w:rPr>
          <w:rFonts w:ascii="Arial" w:hAnsi="Arial"/>
        </w:rPr>
      </w:pPr>
      <w:bookmarkStart w:id="10" w:name="_Hlk146100420"/>
      <w:r w:rsidRPr="00B93877">
        <w:rPr>
          <w:rFonts w:ascii="Arial" w:hAnsi="Arial"/>
        </w:rPr>
        <w:t>Projekt przewiduje zagospodarowaniu dział</w:t>
      </w:r>
      <w:r w:rsidR="00A21B11" w:rsidRPr="00B93877">
        <w:rPr>
          <w:rFonts w:ascii="Arial" w:hAnsi="Arial"/>
        </w:rPr>
        <w:t>ki</w:t>
      </w:r>
      <w:r w:rsidRPr="00B93877">
        <w:rPr>
          <w:rFonts w:ascii="Arial" w:hAnsi="Arial"/>
        </w:rPr>
        <w:t xml:space="preserve"> nr </w:t>
      </w:r>
      <w:r w:rsidR="00A21B11" w:rsidRPr="00B93877">
        <w:rPr>
          <w:rFonts w:ascii="Arial" w:hAnsi="Arial"/>
        </w:rPr>
        <w:t>1</w:t>
      </w:r>
      <w:r w:rsidRPr="00B93877">
        <w:rPr>
          <w:rFonts w:ascii="Arial" w:hAnsi="Arial"/>
        </w:rPr>
        <w:t>14</w:t>
      </w:r>
      <w:r w:rsidR="00A21B11" w:rsidRPr="00B93877">
        <w:rPr>
          <w:rFonts w:ascii="Arial" w:hAnsi="Arial"/>
        </w:rPr>
        <w:t xml:space="preserve">/2 </w:t>
      </w:r>
      <w:r w:rsidRPr="00B93877">
        <w:rPr>
          <w:rFonts w:ascii="Arial" w:hAnsi="Arial"/>
        </w:rPr>
        <w:t xml:space="preserve">w miejscowości </w:t>
      </w:r>
      <w:r w:rsidR="00A21B11" w:rsidRPr="00B93877">
        <w:rPr>
          <w:rFonts w:ascii="Arial" w:hAnsi="Arial"/>
        </w:rPr>
        <w:t>Jasieniec</w:t>
      </w:r>
      <w:r w:rsidRPr="00B93877">
        <w:rPr>
          <w:rFonts w:ascii="Arial" w:hAnsi="Arial"/>
        </w:rPr>
        <w:t xml:space="preserve">, powiat </w:t>
      </w:r>
      <w:r w:rsidR="00A21B11" w:rsidRPr="00B93877">
        <w:rPr>
          <w:rFonts w:ascii="Arial" w:hAnsi="Arial"/>
        </w:rPr>
        <w:t>grójecki.</w:t>
      </w:r>
      <w:r w:rsidRPr="00B93877">
        <w:rPr>
          <w:rFonts w:ascii="Arial" w:hAnsi="Arial"/>
        </w:rPr>
        <w:t xml:space="preserve"> Planowan</w:t>
      </w:r>
      <w:r w:rsidR="004B5065" w:rsidRPr="00B93877">
        <w:rPr>
          <w:rFonts w:ascii="Arial" w:hAnsi="Arial"/>
        </w:rPr>
        <w:t>a</w:t>
      </w:r>
      <w:r w:rsidRPr="00B93877">
        <w:rPr>
          <w:rFonts w:ascii="Arial" w:hAnsi="Arial"/>
        </w:rPr>
        <w:t xml:space="preserve"> jest </w:t>
      </w:r>
      <w:r w:rsidR="004B5065" w:rsidRPr="00B93877">
        <w:rPr>
          <w:rFonts w:ascii="Arial" w:hAnsi="Arial"/>
        </w:rPr>
        <w:t>budowa małej architektury w miejscu publicznym. Projekt przewiduje</w:t>
      </w:r>
      <w:r w:rsidR="00502435" w:rsidRPr="00B93877">
        <w:t xml:space="preserve"> </w:t>
      </w:r>
      <w:r w:rsidR="00502435" w:rsidRPr="00B93877">
        <w:rPr>
          <w:rFonts w:ascii="Arial" w:hAnsi="Arial"/>
        </w:rPr>
        <w:t>stworzenie miejsca przyjaznego dla mieszkańców Gminy,</w:t>
      </w:r>
      <w:r w:rsidR="004B5065" w:rsidRPr="00B93877">
        <w:rPr>
          <w:rFonts w:ascii="Arial" w:hAnsi="Arial"/>
        </w:rPr>
        <w:t xml:space="preserve"> </w:t>
      </w:r>
      <w:r w:rsidR="00502435" w:rsidRPr="00B93877">
        <w:rPr>
          <w:rFonts w:ascii="Arial" w:hAnsi="Arial"/>
        </w:rPr>
        <w:t>montaż</w:t>
      </w:r>
      <w:r w:rsidR="00AF7CE2" w:rsidRPr="00B93877">
        <w:rPr>
          <w:rFonts w:ascii="Arial" w:hAnsi="Arial"/>
        </w:rPr>
        <w:t xml:space="preserve"> </w:t>
      </w:r>
      <w:r w:rsidR="00B93877" w:rsidRPr="00B93877">
        <w:rPr>
          <w:rFonts w:ascii="Arial" w:hAnsi="Arial"/>
        </w:rPr>
        <w:t>dwóch</w:t>
      </w:r>
      <w:r w:rsidR="00AF7CE2" w:rsidRPr="00B93877">
        <w:rPr>
          <w:rFonts w:ascii="Arial" w:hAnsi="Arial"/>
        </w:rPr>
        <w:t xml:space="preserve"> obiektów kontenerowych (1. Funkcja magazynowa, </w:t>
      </w:r>
      <w:r w:rsidR="00B93877" w:rsidRPr="00B93877">
        <w:rPr>
          <w:rFonts w:ascii="Arial" w:hAnsi="Arial"/>
        </w:rPr>
        <w:t>2</w:t>
      </w:r>
      <w:r w:rsidR="00AF7CE2" w:rsidRPr="00B93877">
        <w:rPr>
          <w:rFonts w:ascii="Arial" w:hAnsi="Arial"/>
        </w:rPr>
        <w:t xml:space="preserve"> – funkcja sanitarna) połączonych drewnianym tarasem, wykonanie plaży piaszczystej, wykonanie utwardzeń, zamontowanie miejsc siedzących - ławek, </w:t>
      </w:r>
      <w:r w:rsidR="005D6FBC" w:rsidRPr="00B93877">
        <w:rPr>
          <w:rFonts w:ascii="Arial" w:hAnsi="Arial"/>
        </w:rPr>
        <w:t xml:space="preserve">leżaków, i parasoli, hamaków, </w:t>
      </w:r>
      <w:r w:rsidR="00AF7CE2" w:rsidRPr="00B93877">
        <w:rPr>
          <w:rFonts w:ascii="Arial" w:hAnsi="Arial"/>
        </w:rPr>
        <w:t>koszy na śmieci, stojaków dla rowerów, stacji naprawy rowerów, projekt przewiduje lokalizację miejsc</w:t>
      </w:r>
      <w:r w:rsidR="00B93877" w:rsidRPr="00B93877">
        <w:rPr>
          <w:rFonts w:ascii="Arial" w:hAnsi="Arial"/>
        </w:rPr>
        <w:t>a</w:t>
      </w:r>
      <w:r w:rsidR="00AF7CE2" w:rsidRPr="00B93877">
        <w:rPr>
          <w:rFonts w:ascii="Arial" w:hAnsi="Arial"/>
        </w:rPr>
        <w:t xml:space="preserve"> pod ogniska oraz wykonanie drugiego boiska do siatkówki plażowej.</w:t>
      </w:r>
      <w:r w:rsidR="00F22FDE" w:rsidRPr="00B93877">
        <w:rPr>
          <w:rFonts w:ascii="Arial" w:hAnsi="Arial"/>
        </w:rPr>
        <w:t xml:space="preserve"> </w:t>
      </w:r>
      <w:r w:rsidR="00B93877" w:rsidRPr="00B93877">
        <w:rPr>
          <w:rFonts w:ascii="Arial" w:hAnsi="Arial"/>
        </w:rPr>
        <w:t>Projekt przewiduje także wskazanie lokalizacji budynku o funkcji gastronomicznej – poza zakresem tego opracowania.</w:t>
      </w:r>
    </w:p>
    <w:bookmarkEnd w:id="10"/>
    <w:p w14:paraId="08507EA9" w14:textId="77777777" w:rsidR="0058208A" w:rsidRPr="00B93877" w:rsidRDefault="0058208A" w:rsidP="0058208A">
      <w:pPr>
        <w:tabs>
          <w:tab w:val="left" w:pos="-142"/>
          <w:tab w:val="left" w:pos="7088"/>
          <w:tab w:val="left" w:pos="7938"/>
        </w:tabs>
        <w:jc w:val="both"/>
        <w:rPr>
          <w:rFonts w:ascii="Arial" w:hAnsi="Arial"/>
        </w:rPr>
      </w:pPr>
    </w:p>
    <w:p w14:paraId="1317C6BB" w14:textId="77777777" w:rsidR="0058208A" w:rsidRPr="00B93877" w:rsidRDefault="0058208A" w:rsidP="0058208A">
      <w:pPr>
        <w:pStyle w:val="Akapitzlist"/>
        <w:numPr>
          <w:ilvl w:val="0"/>
          <w:numId w:val="28"/>
        </w:numPr>
        <w:tabs>
          <w:tab w:val="left" w:pos="-142"/>
          <w:tab w:val="left" w:pos="7088"/>
          <w:tab w:val="left" w:pos="7938"/>
        </w:tabs>
        <w:jc w:val="both"/>
        <w:rPr>
          <w:rFonts w:ascii="Arial" w:hAnsi="Arial"/>
        </w:rPr>
      </w:pPr>
      <w:r w:rsidRPr="00B93877">
        <w:rPr>
          <w:rFonts w:ascii="Arial" w:hAnsi="Arial"/>
        </w:rPr>
        <w:t>Sposób odprowadzania lub oczyszczania ścieków</w:t>
      </w:r>
    </w:p>
    <w:p w14:paraId="122FA34B" w14:textId="77777777" w:rsidR="0058208A" w:rsidRPr="00B93877" w:rsidRDefault="0058208A" w:rsidP="0058208A">
      <w:pPr>
        <w:pStyle w:val="Akapitzlist"/>
        <w:rPr>
          <w:rFonts w:ascii="Arial" w:hAnsi="Arial"/>
        </w:rPr>
      </w:pPr>
    </w:p>
    <w:p w14:paraId="48981FEE" w14:textId="4839E807" w:rsidR="0058208A" w:rsidRPr="00B93877" w:rsidRDefault="004B5065" w:rsidP="0058208A">
      <w:pPr>
        <w:pStyle w:val="Akapitzlist"/>
        <w:tabs>
          <w:tab w:val="left" w:pos="-142"/>
          <w:tab w:val="left" w:pos="7088"/>
          <w:tab w:val="left" w:pos="7938"/>
        </w:tabs>
        <w:ind w:left="1069"/>
        <w:jc w:val="both"/>
        <w:rPr>
          <w:rFonts w:ascii="Arial" w:hAnsi="Arial"/>
        </w:rPr>
      </w:pPr>
      <w:r w:rsidRPr="00B93877">
        <w:rPr>
          <w:rFonts w:ascii="Arial" w:hAnsi="Arial"/>
        </w:rPr>
        <w:t xml:space="preserve">Wody deszczowe z terenów utwardzonych zostaną odprowadzone </w:t>
      </w:r>
      <w:r w:rsidR="00502435" w:rsidRPr="00B93877">
        <w:rPr>
          <w:rFonts w:ascii="Arial" w:hAnsi="Arial"/>
        </w:rPr>
        <w:t>na powierzchnię biologicznie czynną.</w:t>
      </w:r>
    </w:p>
    <w:p w14:paraId="1E0B4D80" w14:textId="77777777" w:rsidR="0058208A" w:rsidRPr="00B93877" w:rsidRDefault="0058208A" w:rsidP="0058208A">
      <w:pPr>
        <w:tabs>
          <w:tab w:val="left" w:pos="-142"/>
          <w:tab w:val="left" w:pos="7088"/>
          <w:tab w:val="left" w:pos="7938"/>
        </w:tabs>
        <w:jc w:val="both"/>
        <w:rPr>
          <w:rFonts w:ascii="Arial" w:hAnsi="Arial"/>
        </w:rPr>
      </w:pPr>
    </w:p>
    <w:p w14:paraId="32A8F520" w14:textId="77777777" w:rsidR="0058208A" w:rsidRPr="00B93877" w:rsidRDefault="0058208A" w:rsidP="0058208A">
      <w:pPr>
        <w:pStyle w:val="Akapitzlist"/>
        <w:numPr>
          <w:ilvl w:val="0"/>
          <w:numId w:val="28"/>
        </w:numPr>
        <w:tabs>
          <w:tab w:val="left" w:pos="-142"/>
          <w:tab w:val="left" w:pos="7088"/>
          <w:tab w:val="left" w:pos="7938"/>
        </w:tabs>
        <w:jc w:val="both"/>
        <w:rPr>
          <w:rFonts w:ascii="Arial" w:hAnsi="Arial"/>
        </w:rPr>
      </w:pPr>
      <w:r w:rsidRPr="00B93877">
        <w:rPr>
          <w:rFonts w:ascii="Arial" w:hAnsi="Arial"/>
        </w:rPr>
        <w:t>Układ komunikacyjny</w:t>
      </w:r>
    </w:p>
    <w:p w14:paraId="16D0AD5C" w14:textId="77777777" w:rsidR="0058208A" w:rsidRPr="00B93877" w:rsidRDefault="0058208A" w:rsidP="0058208A">
      <w:pPr>
        <w:pStyle w:val="Akapitzlist"/>
        <w:rPr>
          <w:rFonts w:ascii="Arial" w:hAnsi="Arial"/>
        </w:rPr>
      </w:pPr>
    </w:p>
    <w:p w14:paraId="5E976901" w14:textId="0DA28DF5" w:rsidR="0058208A" w:rsidRPr="00B93877" w:rsidRDefault="00502435" w:rsidP="0058208A">
      <w:pPr>
        <w:pStyle w:val="Akapitzlist"/>
        <w:tabs>
          <w:tab w:val="left" w:pos="-142"/>
          <w:tab w:val="left" w:pos="7088"/>
          <w:tab w:val="left" w:pos="7938"/>
        </w:tabs>
        <w:ind w:left="1069"/>
        <w:jc w:val="both"/>
        <w:rPr>
          <w:rFonts w:ascii="Arial" w:hAnsi="Arial"/>
        </w:rPr>
      </w:pPr>
      <w:r w:rsidRPr="00B93877">
        <w:rPr>
          <w:rFonts w:ascii="Arial" w:hAnsi="Arial"/>
        </w:rPr>
        <w:t>Nie dotyczy.</w:t>
      </w:r>
    </w:p>
    <w:p w14:paraId="71A4293F" w14:textId="77777777" w:rsidR="0058208A" w:rsidRPr="00B93877" w:rsidRDefault="0058208A" w:rsidP="0058208A">
      <w:pPr>
        <w:tabs>
          <w:tab w:val="left" w:pos="-142"/>
          <w:tab w:val="left" w:pos="7088"/>
          <w:tab w:val="left" w:pos="7938"/>
        </w:tabs>
        <w:jc w:val="both"/>
        <w:rPr>
          <w:rFonts w:ascii="Arial" w:hAnsi="Arial"/>
        </w:rPr>
      </w:pPr>
    </w:p>
    <w:p w14:paraId="41CF4694" w14:textId="77777777" w:rsidR="0058208A" w:rsidRPr="00B93877" w:rsidRDefault="0058208A" w:rsidP="0058208A">
      <w:pPr>
        <w:pStyle w:val="Akapitzlist"/>
        <w:numPr>
          <w:ilvl w:val="0"/>
          <w:numId w:val="28"/>
        </w:numPr>
        <w:tabs>
          <w:tab w:val="left" w:pos="-142"/>
          <w:tab w:val="left" w:pos="7088"/>
          <w:tab w:val="left" w:pos="7938"/>
        </w:tabs>
        <w:jc w:val="both"/>
        <w:rPr>
          <w:rFonts w:ascii="Arial" w:hAnsi="Arial"/>
        </w:rPr>
      </w:pPr>
      <w:r w:rsidRPr="00B93877">
        <w:rPr>
          <w:rFonts w:ascii="Arial" w:hAnsi="Arial"/>
        </w:rPr>
        <w:t>Sposób dostępu do drogi publicznej</w:t>
      </w:r>
    </w:p>
    <w:p w14:paraId="47D37CCC" w14:textId="77777777" w:rsidR="0058208A" w:rsidRPr="00B93877" w:rsidRDefault="0058208A" w:rsidP="0058208A">
      <w:pPr>
        <w:pStyle w:val="Akapitzlist"/>
        <w:rPr>
          <w:rFonts w:ascii="Arial" w:hAnsi="Arial"/>
        </w:rPr>
      </w:pPr>
    </w:p>
    <w:p w14:paraId="17678091" w14:textId="77777777" w:rsidR="0058208A" w:rsidRPr="00B93877" w:rsidRDefault="0058208A" w:rsidP="0058208A">
      <w:pPr>
        <w:pStyle w:val="Akapitzlist"/>
        <w:tabs>
          <w:tab w:val="left" w:pos="-142"/>
          <w:tab w:val="left" w:pos="7088"/>
          <w:tab w:val="left" w:pos="7938"/>
        </w:tabs>
        <w:ind w:left="1069"/>
        <w:jc w:val="both"/>
        <w:rPr>
          <w:rFonts w:ascii="Arial" w:hAnsi="Arial"/>
        </w:rPr>
      </w:pPr>
      <w:r w:rsidRPr="00B93877">
        <w:rPr>
          <w:rFonts w:ascii="Arial" w:hAnsi="Arial"/>
        </w:rPr>
        <w:t>Nie dotyczy.</w:t>
      </w:r>
    </w:p>
    <w:p w14:paraId="78BC0813" w14:textId="77777777" w:rsidR="0058208A" w:rsidRPr="00B93877" w:rsidRDefault="0058208A" w:rsidP="0058208A">
      <w:pPr>
        <w:tabs>
          <w:tab w:val="left" w:pos="-142"/>
          <w:tab w:val="left" w:pos="7088"/>
          <w:tab w:val="left" w:pos="7938"/>
        </w:tabs>
        <w:jc w:val="both"/>
        <w:rPr>
          <w:rFonts w:ascii="Arial" w:hAnsi="Arial"/>
        </w:rPr>
      </w:pPr>
    </w:p>
    <w:p w14:paraId="608EB317" w14:textId="77777777" w:rsidR="0058208A" w:rsidRPr="00B93877" w:rsidRDefault="0058208A" w:rsidP="0058208A">
      <w:pPr>
        <w:pStyle w:val="Akapitzlist"/>
        <w:numPr>
          <w:ilvl w:val="0"/>
          <w:numId w:val="28"/>
        </w:numPr>
        <w:tabs>
          <w:tab w:val="left" w:pos="-142"/>
          <w:tab w:val="left" w:pos="7088"/>
          <w:tab w:val="left" w:pos="7938"/>
        </w:tabs>
        <w:jc w:val="both"/>
        <w:rPr>
          <w:rFonts w:ascii="Arial" w:hAnsi="Arial"/>
        </w:rPr>
      </w:pPr>
      <w:r w:rsidRPr="00B93877">
        <w:rPr>
          <w:rFonts w:ascii="Arial" w:hAnsi="Arial"/>
        </w:rPr>
        <w:t>Parametry techniczne sieci i urządzeń uzbrojenia terenu</w:t>
      </w:r>
    </w:p>
    <w:p w14:paraId="5D7972AA" w14:textId="77777777" w:rsidR="0058208A" w:rsidRPr="00B93877" w:rsidRDefault="0058208A" w:rsidP="0058208A">
      <w:pPr>
        <w:pStyle w:val="Akapitzlist"/>
        <w:tabs>
          <w:tab w:val="left" w:pos="-142"/>
          <w:tab w:val="left" w:pos="7088"/>
          <w:tab w:val="left" w:pos="7938"/>
        </w:tabs>
        <w:ind w:left="1069"/>
        <w:jc w:val="both"/>
        <w:rPr>
          <w:rFonts w:ascii="Arial" w:hAnsi="Arial"/>
        </w:rPr>
      </w:pPr>
    </w:p>
    <w:p w14:paraId="1730C086" w14:textId="2B9AA55C" w:rsidR="0058208A" w:rsidRPr="00B93877" w:rsidRDefault="00A85862" w:rsidP="0058208A">
      <w:pPr>
        <w:pStyle w:val="Akapitzlist"/>
        <w:tabs>
          <w:tab w:val="left" w:pos="-142"/>
          <w:tab w:val="left" w:pos="7088"/>
          <w:tab w:val="left" w:pos="7938"/>
        </w:tabs>
        <w:ind w:left="1069"/>
        <w:jc w:val="both"/>
        <w:rPr>
          <w:rFonts w:ascii="Arial" w:hAnsi="Arial"/>
        </w:rPr>
      </w:pPr>
      <w:r w:rsidRPr="00B93877">
        <w:rPr>
          <w:rFonts w:ascii="Arial" w:hAnsi="Arial"/>
        </w:rPr>
        <w:t xml:space="preserve">Zaopatrzenie w wodę – </w:t>
      </w:r>
      <w:r w:rsidR="00B93877" w:rsidRPr="00B93877">
        <w:rPr>
          <w:rFonts w:ascii="Arial" w:hAnsi="Arial"/>
        </w:rPr>
        <w:t>z sieci wodociągowej na warunkach gestora sieci.</w:t>
      </w:r>
    </w:p>
    <w:p w14:paraId="44568336" w14:textId="77777777" w:rsidR="0058208A" w:rsidRPr="00B93877" w:rsidRDefault="0058208A" w:rsidP="0058208A">
      <w:pPr>
        <w:pStyle w:val="Akapitzlist"/>
        <w:tabs>
          <w:tab w:val="left" w:pos="-142"/>
          <w:tab w:val="left" w:pos="7088"/>
          <w:tab w:val="left" w:pos="7938"/>
        </w:tabs>
        <w:ind w:left="1069"/>
        <w:jc w:val="both"/>
        <w:rPr>
          <w:rFonts w:ascii="Arial" w:hAnsi="Arial"/>
        </w:rPr>
      </w:pPr>
    </w:p>
    <w:p w14:paraId="45F480BD" w14:textId="77777777" w:rsidR="0058208A" w:rsidRPr="00B93877" w:rsidRDefault="0058208A" w:rsidP="0058208A">
      <w:pPr>
        <w:pStyle w:val="Akapitzlist"/>
        <w:numPr>
          <w:ilvl w:val="0"/>
          <w:numId w:val="28"/>
        </w:numPr>
        <w:tabs>
          <w:tab w:val="left" w:pos="-142"/>
          <w:tab w:val="left" w:pos="7088"/>
          <w:tab w:val="left" w:pos="7938"/>
        </w:tabs>
        <w:jc w:val="both"/>
        <w:rPr>
          <w:rFonts w:ascii="Arial" w:hAnsi="Arial"/>
        </w:rPr>
      </w:pPr>
      <w:r w:rsidRPr="00B93877">
        <w:rPr>
          <w:rFonts w:ascii="Arial" w:hAnsi="Arial"/>
        </w:rPr>
        <w:t>Ukształtowanie terenu i układ zieleni</w:t>
      </w:r>
    </w:p>
    <w:p w14:paraId="4FFBAF7F" w14:textId="77777777" w:rsidR="0058208A" w:rsidRPr="00B93877" w:rsidRDefault="0058208A" w:rsidP="0058208A">
      <w:pPr>
        <w:pStyle w:val="Akapitzlist"/>
        <w:rPr>
          <w:rFonts w:ascii="Arial" w:hAnsi="Arial"/>
        </w:rPr>
      </w:pPr>
    </w:p>
    <w:p w14:paraId="05887701" w14:textId="0ADA3055" w:rsidR="0058208A" w:rsidRPr="00B93877" w:rsidRDefault="0058208A" w:rsidP="0058208A">
      <w:pPr>
        <w:pStyle w:val="Akapitzlist"/>
        <w:tabs>
          <w:tab w:val="left" w:pos="-142"/>
          <w:tab w:val="left" w:pos="7088"/>
          <w:tab w:val="left" w:pos="7938"/>
        </w:tabs>
        <w:ind w:left="1069"/>
        <w:jc w:val="both"/>
        <w:rPr>
          <w:rFonts w:ascii="Arial" w:hAnsi="Arial"/>
        </w:rPr>
      </w:pPr>
      <w:r w:rsidRPr="00B93877">
        <w:rPr>
          <w:rFonts w:ascii="Arial" w:hAnsi="Arial"/>
        </w:rPr>
        <w:t xml:space="preserve">Teren posiada naturalny spadek w stronę północno-wschodnią. Przewiduje się wprowadzanie nowych </w:t>
      </w:r>
      <w:proofErr w:type="spellStart"/>
      <w:r w:rsidRPr="00B93877">
        <w:rPr>
          <w:rFonts w:ascii="Arial" w:hAnsi="Arial"/>
        </w:rPr>
        <w:t>nasadzeń</w:t>
      </w:r>
      <w:proofErr w:type="spellEnd"/>
      <w:r w:rsidRPr="00B93877">
        <w:rPr>
          <w:rFonts w:ascii="Arial" w:hAnsi="Arial"/>
        </w:rPr>
        <w:t>.</w:t>
      </w:r>
      <w:r w:rsidR="00812083" w:rsidRPr="00B93877">
        <w:rPr>
          <w:rFonts w:ascii="Arial" w:hAnsi="Arial"/>
        </w:rPr>
        <w:t xml:space="preserve"> Zgodnie z projektem zieleni.</w:t>
      </w:r>
    </w:p>
    <w:p w14:paraId="5F4A0900" w14:textId="77777777" w:rsidR="0058208A" w:rsidRPr="00B93877" w:rsidRDefault="0058208A" w:rsidP="0058208A">
      <w:pPr>
        <w:pStyle w:val="Akapitzlist"/>
        <w:tabs>
          <w:tab w:val="left" w:pos="-142"/>
          <w:tab w:val="left" w:pos="7088"/>
          <w:tab w:val="left" w:pos="7938"/>
        </w:tabs>
        <w:ind w:left="1069"/>
        <w:jc w:val="both"/>
        <w:rPr>
          <w:rFonts w:ascii="Arial" w:hAnsi="Arial"/>
        </w:rPr>
      </w:pPr>
    </w:p>
    <w:p w14:paraId="36482236" w14:textId="77777777" w:rsidR="0058208A" w:rsidRPr="00B93877" w:rsidRDefault="0058208A" w:rsidP="0058208A">
      <w:pPr>
        <w:numPr>
          <w:ilvl w:val="0"/>
          <w:numId w:val="35"/>
        </w:numPr>
        <w:tabs>
          <w:tab w:val="left" w:pos="-142"/>
          <w:tab w:val="left" w:pos="360"/>
          <w:tab w:val="left" w:pos="7088"/>
          <w:tab w:val="left" w:pos="7938"/>
        </w:tabs>
        <w:jc w:val="both"/>
        <w:rPr>
          <w:rFonts w:ascii="Arial" w:hAnsi="Arial"/>
          <w:b/>
          <w:bCs/>
        </w:rPr>
      </w:pPr>
      <w:r w:rsidRPr="00B93877">
        <w:rPr>
          <w:rFonts w:ascii="Arial" w:hAnsi="Arial"/>
          <w:b/>
          <w:bCs/>
        </w:rPr>
        <w:t>Zestawienie powierzchni</w:t>
      </w:r>
    </w:p>
    <w:p w14:paraId="085549F6" w14:textId="77777777" w:rsidR="0058208A" w:rsidRPr="00B93877" w:rsidRDefault="0058208A" w:rsidP="0058208A">
      <w:pPr>
        <w:tabs>
          <w:tab w:val="left" w:pos="-142"/>
          <w:tab w:val="left" w:pos="360"/>
          <w:tab w:val="left" w:pos="7088"/>
          <w:tab w:val="left" w:pos="7938"/>
        </w:tabs>
        <w:ind w:left="390"/>
        <w:jc w:val="both"/>
        <w:rPr>
          <w:rFonts w:ascii="Arial" w:hAnsi="Arial"/>
          <w:b/>
          <w:bCs/>
        </w:rPr>
      </w:pPr>
    </w:p>
    <w:p w14:paraId="514CE6EC" w14:textId="5A80B9D4" w:rsidR="0058208A" w:rsidRPr="00B93877" w:rsidRDefault="0058208A" w:rsidP="00EB423B">
      <w:pPr>
        <w:tabs>
          <w:tab w:val="left" w:pos="-142"/>
          <w:tab w:val="left" w:pos="426"/>
          <w:tab w:val="left" w:pos="709"/>
          <w:tab w:val="left" w:pos="5670"/>
        </w:tabs>
        <w:jc w:val="both"/>
        <w:rPr>
          <w:rFonts w:ascii="Arial" w:hAnsi="Arial"/>
          <w:vertAlign w:val="superscript"/>
        </w:rPr>
      </w:pPr>
      <w:r w:rsidRPr="00B93877">
        <w:rPr>
          <w:rFonts w:ascii="Arial" w:hAnsi="Arial"/>
        </w:rPr>
        <w:tab/>
      </w:r>
      <w:r w:rsidRPr="00B93877">
        <w:rPr>
          <w:rFonts w:ascii="Arial" w:hAnsi="Arial"/>
        </w:rPr>
        <w:tab/>
        <w:t>powierzchnia opracowania</w:t>
      </w:r>
      <w:r w:rsidRPr="00B93877">
        <w:rPr>
          <w:rFonts w:ascii="Arial" w:hAnsi="Arial"/>
        </w:rPr>
        <w:tab/>
        <w:t xml:space="preserve">- </w:t>
      </w:r>
      <w:r w:rsidR="003A6495" w:rsidRPr="00B93877">
        <w:rPr>
          <w:rFonts w:ascii="Arial" w:hAnsi="Arial" w:cs="Arial"/>
        </w:rPr>
        <w:t>36</w:t>
      </w:r>
      <w:r w:rsidR="00250FC9" w:rsidRPr="00B93877">
        <w:rPr>
          <w:rFonts w:ascii="Arial" w:hAnsi="Arial" w:cs="Arial"/>
        </w:rPr>
        <w:t> </w:t>
      </w:r>
      <w:r w:rsidR="003A6495" w:rsidRPr="00B93877">
        <w:rPr>
          <w:rFonts w:ascii="Arial" w:hAnsi="Arial" w:cs="Arial"/>
        </w:rPr>
        <w:t>436</w:t>
      </w:r>
      <w:r w:rsidR="00250FC9" w:rsidRPr="00B93877">
        <w:rPr>
          <w:rFonts w:ascii="Arial" w:hAnsi="Arial" w:cs="Arial"/>
        </w:rPr>
        <w:t>,</w:t>
      </w:r>
      <w:r w:rsidR="003A6495" w:rsidRPr="00B93877">
        <w:rPr>
          <w:rFonts w:ascii="Arial" w:hAnsi="Arial" w:cs="Arial"/>
        </w:rPr>
        <w:t>20</w:t>
      </w:r>
      <w:r w:rsidRPr="00B93877">
        <w:rPr>
          <w:rFonts w:ascii="Arial" w:hAnsi="Arial" w:cs="Arial"/>
        </w:rPr>
        <w:t xml:space="preserve"> </w:t>
      </w:r>
      <w:r w:rsidRPr="00B93877">
        <w:rPr>
          <w:rFonts w:ascii="Arial" w:hAnsi="Arial"/>
        </w:rPr>
        <w:t>m</w:t>
      </w:r>
      <w:r w:rsidRPr="00B93877">
        <w:rPr>
          <w:rFonts w:ascii="Arial" w:hAnsi="Arial"/>
          <w:vertAlign w:val="superscript"/>
        </w:rPr>
        <w:t>2</w:t>
      </w:r>
      <w:r w:rsidRPr="00B93877">
        <w:rPr>
          <w:rFonts w:ascii="Arial" w:hAnsi="Arial" w:cs="Arial"/>
        </w:rPr>
        <w:t xml:space="preserve"> </w:t>
      </w:r>
    </w:p>
    <w:p w14:paraId="0E43D8D5" w14:textId="0B1944C3" w:rsidR="0058208A" w:rsidRPr="00B93877" w:rsidRDefault="0058208A" w:rsidP="0058208A">
      <w:pPr>
        <w:tabs>
          <w:tab w:val="left" w:pos="-142"/>
          <w:tab w:val="left" w:pos="709"/>
          <w:tab w:val="left" w:pos="5670"/>
          <w:tab w:val="left" w:pos="6411"/>
        </w:tabs>
        <w:ind w:left="426"/>
        <w:jc w:val="both"/>
        <w:rPr>
          <w:rFonts w:ascii="Arial" w:hAnsi="Arial" w:cs="Arial"/>
        </w:rPr>
      </w:pPr>
      <w:r w:rsidRPr="00B93877">
        <w:rPr>
          <w:rFonts w:ascii="Arial" w:hAnsi="Arial"/>
        </w:rPr>
        <w:tab/>
        <w:t>powierzchnia nawierzchni utwardzonych</w:t>
      </w:r>
      <w:r w:rsidRPr="00B93877">
        <w:rPr>
          <w:rFonts w:ascii="Arial" w:hAnsi="Arial"/>
        </w:rPr>
        <w:tab/>
        <w:t xml:space="preserve">- </w:t>
      </w:r>
      <w:r w:rsidR="003A6495" w:rsidRPr="00B93877">
        <w:rPr>
          <w:rFonts w:ascii="Arial" w:hAnsi="Arial"/>
        </w:rPr>
        <w:t xml:space="preserve"> 1 </w:t>
      </w:r>
      <w:r w:rsidR="00B93877" w:rsidRPr="00B93877">
        <w:rPr>
          <w:rFonts w:ascii="Arial" w:hAnsi="Arial"/>
        </w:rPr>
        <w:t>099</w:t>
      </w:r>
      <w:r w:rsidR="003A6495" w:rsidRPr="00B93877">
        <w:rPr>
          <w:rFonts w:ascii="Arial" w:hAnsi="Arial"/>
        </w:rPr>
        <w:t>,00</w:t>
      </w:r>
      <w:r w:rsidRPr="00B93877">
        <w:rPr>
          <w:rFonts w:ascii="Arial" w:hAnsi="Arial"/>
        </w:rPr>
        <w:t xml:space="preserve"> m</w:t>
      </w:r>
      <w:r w:rsidRPr="00B93877">
        <w:rPr>
          <w:rFonts w:ascii="Arial" w:hAnsi="Arial"/>
          <w:vertAlign w:val="superscript"/>
        </w:rPr>
        <w:t>2</w:t>
      </w:r>
      <w:r w:rsidRPr="00B93877">
        <w:rPr>
          <w:rFonts w:ascii="Arial" w:hAnsi="Arial" w:cs="Arial"/>
        </w:rPr>
        <w:t xml:space="preserve"> </w:t>
      </w:r>
    </w:p>
    <w:p w14:paraId="5BE228D6" w14:textId="04AD9050" w:rsidR="0058208A" w:rsidRPr="00B93877" w:rsidRDefault="0058208A" w:rsidP="0058208A">
      <w:pPr>
        <w:tabs>
          <w:tab w:val="left" w:pos="-5529"/>
          <w:tab w:val="left" w:pos="426"/>
          <w:tab w:val="left" w:pos="709"/>
          <w:tab w:val="left" w:pos="5670"/>
          <w:tab w:val="left" w:pos="6379"/>
        </w:tabs>
        <w:ind w:left="426"/>
        <w:jc w:val="both"/>
        <w:rPr>
          <w:rFonts w:ascii="Arial" w:hAnsi="Arial" w:cs="Arial"/>
        </w:rPr>
      </w:pPr>
      <w:r w:rsidRPr="00B93877">
        <w:rPr>
          <w:rFonts w:ascii="Arial" w:hAnsi="Arial"/>
        </w:rPr>
        <w:tab/>
        <w:t>powierzchnia biologicznie czynna</w:t>
      </w:r>
      <w:r w:rsidRPr="00B93877">
        <w:rPr>
          <w:rFonts w:ascii="Arial" w:hAnsi="Arial"/>
        </w:rPr>
        <w:tab/>
        <w:t xml:space="preserve">- </w:t>
      </w:r>
      <w:r w:rsidR="003A6495" w:rsidRPr="00B93877">
        <w:rPr>
          <w:rFonts w:ascii="Arial" w:hAnsi="Arial"/>
        </w:rPr>
        <w:t>3</w:t>
      </w:r>
      <w:r w:rsidR="00B93877" w:rsidRPr="00B93877">
        <w:rPr>
          <w:rFonts w:ascii="Arial" w:hAnsi="Arial"/>
        </w:rPr>
        <w:t>5</w:t>
      </w:r>
      <w:r w:rsidR="003A6495" w:rsidRPr="00B93877">
        <w:rPr>
          <w:rFonts w:ascii="Arial" w:hAnsi="Arial"/>
        </w:rPr>
        <w:t> </w:t>
      </w:r>
      <w:r w:rsidR="00B93877" w:rsidRPr="00B93877">
        <w:rPr>
          <w:rFonts w:ascii="Arial" w:hAnsi="Arial"/>
        </w:rPr>
        <w:t>337</w:t>
      </w:r>
      <w:r w:rsidR="003A6495" w:rsidRPr="00B93877">
        <w:rPr>
          <w:rFonts w:ascii="Arial" w:hAnsi="Arial"/>
        </w:rPr>
        <w:t>,20</w:t>
      </w:r>
      <w:r w:rsidRPr="00B93877">
        <w:rPr>
          <w:rFonts w:ascii="Arial" w:hAnsi="Arial"/>
        </w:rPr>
        <w:t xml:space="preserve"> m</w:t>
      </w:r>
      <w:r w:rsidRPr="00B93877">
        <w:rPr>
          <w:rFonts w:ascii="Arial" w:hAnsi="Arial"/>
          <w:vertAlign w:val="superscript"/>
        </w:rPr>
        <w:t>2</w:t>
      </w:r>
      <w:r w:rsidRPr="00B93877">
        <w:rPr>
          <w:rFonts w:ascii="Arial" w:hAnsi="Arial" w:cs="Arial"/>
        </w:rPr>
        <w:t xml:space="preserve"> </w:t>
      </w:r>
    </w:p>
    <w:p w14:paraId="0E458232" w14:textId="77777777" w:rsidR="0058208A" w:rsidRPr="00B93877" w:rsidRDefault="0058208A" w:rsidP="0058208A">
      <w:pPr>
        <w:tabs>
          <w:tab w:val="left" w:pos="-5529"/>
          <w:tab w:val="left" w:pos="426"/>
          <w:tab w:val="left" w:pos="709"/>
          <w:tab w:val="left" w:pos="5670"/>
          <w:tab w:val="left" w:pos="6379"/>
        </w:tabs>
        <w:jc w:val="both"/>
        <w:rPr>
          <w:rFonts w:ascii="Arial" w:hAnsi="Arial" w:cs="Arial"/>
          <w:b/>
        </w:rPr>
      </w:pPr>
    </w:p>
    <w:p w14:paraId="1BA07396" w14:textId="77777777" w:rsidR="0058208A" w:rsidRPr="00B93877" w:rsidRDefault="0058208A" w:rsidP="0058208A">
      <w:pPr>
        <w:pStyle w:val="Akapitzlist"/>
        <w:numPr>
          <w:ilvl w:val="0"/>
          <w:numId w:val="35"/>
        </w:numPr>
        <w:tabs>
          <w:tab w:val="left" w:pos="-5529"/>
          <w:tab w:val="left" w:pos="426"/>
          <w:tab w:val="left" w:pos="709"/>
          <w:tab w:val="left" w:pos="5670"/>
          <w:tab w:val="left" w:pos="6379"/>
        </w:tabs>
        <w:jc w:val="both"/>
        <w:rPr>
          <w:rFonts w:ascii="Arial" w:hAnsi="Arial" w:cs="Arial"/>
          <w:b/>
        </w:rPr>
      </w:pPr>
      <w:r w:rsidRPr="00B93877">
        <w:rPr>
          <w:rFonts w:ascii="Arial" w:hAnsi="Arial" w:cs="Arial"/>
          <w:b/>
        </w:rPr>
        <w:t>Informacje i dane:</w:t>
      </w:r>
    </w:p>
    <w:p w14:paraId="757EF68A" w14:textId="77777777" w:rsidR="0058208A" w:rsidRPr="00B93877" w:rsidRDefault="0058208A" w:rsidP="0058208A">
      <w:pPr>
        <w:tabs>
          <w:tab w:val="left" w:pos="-5529"/>
          <w:tab w:val="left" w:pos="426"/>
          <w:tab w:val="left" w:pos="709"/>
          <w:tab w:val="left" w:pos="5670"/>
          <w:tab w:val="left" w:pos="6379"/>
        </w:tabs>
        <w:jc w:val="both"/>
        <w:rPr>
          <w:rFonts w:ascii="Arial" w:hAnsi="Arial" w:cs="Arial"/>
          <w:b/>
        </w:rPr>
      </w:pPr>
    </w:p>
    <w:p w14:paraId="22C4FD0D" w14:textId="77777777" w:rsidR="0058208A" w:rsidRPr="00B93877" w:rsidRDefault="0058208A" w:rsidP="0058208A">
      <w:pPr>
        <w:pStyle w:val="Akapitzlist"/>
        <w:numPr>
          <w:ilvl w:val="0"/>
          <w:numId w:val="29"/>
        </w:numPr>
        <w:tabs>
          <w:tab w:val="left" w:pos="-5529"/>
          <w:tab w:val="left" w:pos="426"/>
          <w:tab w:val="left" w:pos="709"/>
          <w:tab w:val="left" w:pos="5670"/>
          <w:tab w:val="left" w:pos="6379"/>
        </w:tabs>
        <w:jc w:val="both"/>
        <w:rPr>
          <w:rFonts w:ascii="Arial" w:hAnsi="Arial" w:cs="Arial"/>
          <w:bCs/>
        </w:rPr>
      </w:pPr>
      <w:r w:rsidRPr="00B93877">
        <w:rPr>
          <w:rFonts w:ascii="Arial" w:hAnsi="Arial" w:cs="Arial"/>
          <w:bCs/>
        </w:rPr>
        <w:t>O rodzaju ograniczeń lub zakazów w zabudowie i zagospodarowaniu tego terenu wynikających z aktów prawa miejscowego lub decyzji o warunkach zabudowy i zagospodarowania terenu.</w:t>
      </w:r>
    </w:p>
    <w:p w14:paraId="7A2CAB5E" w14:textId="77777777" w:rsidR="0058208A" w:rsidRPr="00B93877" w:rsidRDefault="0058208A" w:rsidP="0058208A">
      <w:pPr>
        <w:tabs>
          <w:tab w:val="left" w:pos="-2127"/>
        </w:tabs>
        <w:ind w:left="426"/>
        <w:jc w:val="both"/>
        <w:rPr>
          <w:rFonts w:ascii="Arial" w:hAnsi="Arial"/>
        </w:rPr>
      </w:pPr>
    </w:p>
    <w:p w14:paraId="1EB73893" w14:textId="77777777" w:rsidR="0058208A" w:rsidRPr="00B93877" w:rsidRDefault="0058208A" w:rsidP="0058208A">
      <w:pPr>
        <w:tabs>
          <w:tab w:val="left" w:pos="-2127"/>
        </w:tabs>
        <w:ind w:left="426"/>
        <w:jc w:val="both"/>
        <w:rPr>
          <w:rFonts w:ascii="Arial" w:hAnsi="Arial"/>
        </w:rPr>
      </w:pPr>
      <w:r w:rsidRPr="00B93877">
        <w:rPr>
          <w:rFonts w:ascii="Arial" w:hAnsi="Arial"/>
        </w:rPr>
        <w:lastRenderedPageBreak/>
        <w:t>Projektowane przedsięwzięcie nie wymaga uzyskania decyzji o warunkach zabudowy.</w:t>
      </w:r>
    </w:p>
    <w:p w14:paraId="760229F4" w14:textId="77777777" w:rsidR="0058208A" w:rsidRPr="00B93877" w:rsidRDefault="0058208A" w:rsidP="0058208A">
      <w:pPr>
        <w:tabs>
          <w:tab w:val="left" w:pos="-5529"/>
          <w:tab w:val="left" w:pos="426"/>
          <w:tab w:val="left" w:pos="709"/>
          <w:tab w:val="left" w:pos="5670"/>
          <w:tab w:val="left" w:pos="6379"/>
        </w:tabs>
        <w:jc w:val="both"/>
        <w:rPr>
          <w:rFonts w:ascii="Arial" w:hAnsi="Arial" w:cs="Arial"/>
          <w:bCs/>
        </w:rPr>
      </w:pPr>
    </w:p>
    <w:p w14:paraId="4C106B94" w14:textId="77777777" w:rsidR="0058208A" w:rsidRPr="00B93877" w:rsidRDefault="0058208A" w:rsidP="0058208A">
      <w:pPr>
        <w:pStyle w:val="Akapitzlist"/>
        <w:numPr>
          <w:ilvl w:val="0"/>
          <w:numId w:val="29"/>
        </w:numPr>
        <w:tabs>
          <w:tab w:val="left" w:pos="-5529"/>
          <w:tab w:val="left" w:pos="426"/>
          <w:tab w:val="left" w:pos="709"/>
          <w:tab w:val="left" w:pos="5670"/>
          <w:tab w:val="left" w:pos="6379"/>
        </w:tabs>
        <w:jc w:val="both"/>
        <w:rPr>
          <w:rFonts w:ascii="Arial" w:hAnsi="Arial" w:cs="Arial"/>
          <w:bCs/>
        </w:rPr>
      </w:pPr>
      <w:r w:rsidRPr="00B93877">
        <w:rPr>
          <w:rFonts w:ascii="Arial" w:hAnsi="Arial" w:cs="Arial"/>
          <w:bCs/>
        </w:rPr>
        <w:t>Czy działka lub teren, na którym jest projektowany obiekt budowlany są wpisane do rejestru zabytków lub gminnej ewidencji zabytków lub czy zamierzenie budowlane lokalizowane jest na obszarze objętym ochroną konserwatorską.</w:t>
      </w:r>
    </w:p>
    <w:p w14:paraId="2CFBE302" w14:textId="77777777" w:rsidR="0058208A" w:rsidRPr="00B93877" w:rsidRDefault="0058208A" w:rsidP="0058208A">
      <w:pPr>
        <w:tabs>
          <w:tab w:val="left" w:pos="-5529"/>
          <w:tab w:val="left" w:pos="426"/>
          <w:tab w:val="left" w:pos="709"/>
          <w:tab w:val="left" w:pos="5670"/>
          <w:tab w:val="left" w:pos="6379"/>
        </w:tabs>
        <w:jc w:val="both"/>
        <w:rPr>
          <w:rFonts w:ascii="Arial" w:hAnsi="Arial" w:cs="Arial"/>
          <w:bCs/>
        </w:rPr>
      </w:pPr>
    </w:p>
    <w:p w14:paraId="5640A030" w14:textId="77777777" w:rsidR="0058208A" w:rsidRPr="00B93877" w:rsidRDefault="0058208A" w:rsidP="0058208A">
      <w:pPr>
        <w:tabs>
          <w:tab w:val="left" w:pos="-2127"/>
        </w:tabs>
        <w:ind w:left="426"/>
        <w:jc w:val="both"/>
        <w:rPr>
          <w:rFonts w:ascii="Arial" w:hAnsi="Arial"/>
        </w:rPr>
      </w:pPr>
      <w:r w:rsidRPr="00B93877">
        <w:rPr>
          <w:rFonts w:ascii="Arial" w:hAnsi="Arial"/>
        </w:rPr>
        <w:t>Teren inwestycji nie jest wpisany do rejestru zabytków oraz nie podlega ochronie. W rejonie i na terenie inwestycji nie znajdują się zabytki kultury materialnej, jak również obiekty przyrodnicze podlegające ochronie.</w:t>
      </w:r>
    </w:p>
    <w:p w14:paraId="084E30D3" w14:textId="77777777" w:rsidR="0058208A" w:rsidRPr="00B93877" w:rsidRDefault="0058208A" w:rsidP="0058208A">
      <w:pPr>
        <w:tabs>
          <w:tab w:val="left" w:pos="-5529"/>
          <w:tab w:val="left" w:pos="426"/>
          <w:tab w:val="left" w:pos="709"/>
          <w:tab w:val="left" w:pos="5670"/>
          <w:tab w:val="left" w:pos="6379"/>
        </w:tabs>
        <w:jc w:val="both"/>
        <w:rPr>
          <w:rFonts w:ascii="Arial" w:hAnsi="Arial" w:cs="Arial"/>
          <w:bCs/>
          <w:color w:val="FF0000"/>
        </w:rPr>
      </w:pPr>
    </w:p>
    <w:p w14:paraId="3AB3CAE5" w14:textId="77777777" w:rsidR="0058208A" w:rsidRPr="00B93877" w:rsidRDefault="0058208A" w:rsidP="0058208A">
      <w:pPr>
        <w:pStyle w:val="Akapitzlist"/>
        <w:numPr>
          <w:ilvl w:val="0"/>
          <w:numId w:val="29"/>
        </w:numPr>
        <w:tabs>
          <w:tab w:val="left" w:pos="-5529"/>
          <w:tab w:val="left" w:pos="426"/>
          <w:tab w:val="left" w:pos="709"/>
          <w:tab w:val="left" w:pos="5670"/>
          <w:tab w:val="left" w:pos="6379"/>
        </w:tabs>
        <w:jc w:val="both"/>
        <w:rPr>
          <w:rFonts w:ascii="Arial" w:hAnsi="Arial" w:cs="Arial"/>
          <w:bCs/>
        </w:rPr>
      </w:pPr>
      <w:r w:rsidRPr="00B93877">
        <w:rPr>
          <w:rFonts w:ascii="Arial" w:hAnsi="Arial" w:cs="Arial"/>
          <w:bCs/>
        </w:rPr>
        <w:t>Określające wpływ eksploatacji górniczej na działkę lub teren zamierzenia budowlanego – jeśli zamierzenie budowlane znajduje się w granicach terenu górniczego</w:t>
      </w:r>
    </w:p>
    <w:p w14:paraId="1E7B8E88" w14:textId="77777777" w:rsidR="0058208A" w:rsidRPr="00B93877" w:rsidRDefault="0058208A" w:rsidP="0058208A">
      <w:pPr>
        <w:tabs>
          <w:tab w:val="left" w:pos="-5529"/>
          <w:tab w:val="left" w:pos="426"/>
          <w:tab w:val="left" w:pos="709"/>
          <w:tab w:val="left" w:pos="5670"/>
          <w:tab w:val="left" w:pos="6379"/>
        </w:tabs>
        <w:jc w:val="both"/>
        <w:rPr>
          <w:rFonts w:ascii="Arial" w:hAnsi="Arial" w:cs="Arial"/>
          <w:bCs/>
        </w:rPr>
      </w:pPr>
    </w:p>
    <w:p w14:paraId="0517BAFF" w14:textId="77777777" w:rsidR="0058208A" w:rsidRPr="00B93877" w:rsidRDefault="0058208A" w:rsidP="0058208A">
      <w:pPr>
        <w:tabs>
          <w:tab w:val="left" w:pos="-2127"/>
        </w:tabs>
        <w:ind w:left="426"/>
        <w:jc w:val="both"/>
        <w:rPr>
          <w:rFonts w:ascii="Arial" w:hAnsi="Arial"/>
        </w:rPr>
      </w:pPr>
      <w:r w:rsidRPr="00B93877">
        <w:rPr>
          <w:rFonts w:ascii="Arial" w:hAnsi="Arial"/>
        </w:rPr>
        <w:t xml:space="preserve">Działka nie podlega wpływom od strony eksploatacji górniczej oraz nie znajduje się w granicach terenu górniczego. </w:t>
      </w:r>
    </w:p>
    <w:p w14:paraId="7A6D75F7" w14:textId="77777777" w:rsidR="0058208A" w:rsidRPr="00B93877" w:rsidRDefault="0058208A" w:rsidP="0058208A">
      <w:pPr>
        <w:tabs>
          <w:tab w:val="left" w:pos="-5529"/>
          <w:tab w:val="left" w:pos="426"/>
          <w:tab w:val="left" w:pos="709"/>
          <w:tab w:val="left" w:pos="5670"/>
          <w:tab w:val="left" w:pos="6379"/>
        </w:tabs>
        <w:jc w:val="both"/>
        <w:rPr>
          <w:rFonts w:ascii="Arial" w:hAnsi="Arial" w:cs="Arial"/>
          <w:bCs/>
        </w:rPr>
      </w:pPr>
    </w:p>
    <w:p w14:paraId="545380D0" w14:textId="77777777" w:rsidR="0058208A" w:rsidRPr="00B93877" w:rsidRDefault="0058208A" w:rsidP="0058208A">
      <w:pPr>
        <w:pStyle w:val="Akapitzlist"/>
        <w:numPr>
          <w:ilvl w:val="0"/>
          <w:numId w:val="29"/>
        </w:numPr>
        <w:tabs>
          <w:tab w:val="left" w:pos="-5529"/>
          <w:tab w:val="left" w:pos="426"/>
          <w:tab w:val="left" w:pos="709"/>
          <w:tab w:val="left" w:pos="5670"/>
          <w:tab w:val="left" w:pos="6379"/>
        </w:tabs>
        <w:jc w:val="both"/>
        <w:rPr>
          <w:rFonts w:ascii="Arial" w:hAnsi="Arial" w:cs="Arial"/>
          <w:bCs/>
        </w:rPr>
      </w:pPr>
      <w:r w:rsidRPr="00B93877">
        <w:rPr>
          <w:rFonts w:ascii="Arial" w:hAnsi="Arial" w:cs="Arial"/>
          <w:bCs/>
        </w:rPr>
        <w:t>O charakterze, cechach istniejących i przewidywanych zagrożeń dla środowiska oraz higieny i zdrowia użytkowników projektowanych obiektów budowlanych i ich otoczenia w zakresie zgodnym z przepisami odrębnymi.</w:t>
      </w:r>
    </w:p>
    <w:p w14:paraId="22817D9C" w14:textId="77777777" w:rsidR="0058208A" w:rsidRPr="00B93877" w:rsidRDefault="0058208A" w:rsidP="0058208A">
      <w:pPr>
        <w:pStyle w:val="Akapitzlist"/>
        <w:tabs>
          <w:tab w:val="left" w:pos="-5529"/>
          <w:tab w:val="left" w:pos="426"/>
          <w:tab w:val="left" w:pos="709"/>
          <w:tab w:val="left" w:pos="5670"/>
          <w:tab w:val="left" w:pos="6379"/>
        </w:tabs>
        <w:jc w:val="both"/>
        <w:rPr>
          <w:rFonts w:ascii="Arial" w:hAnsi="Arial" w:cs="Arial"/>
          <w:bCs/>
        </w:rPr>
      </w:pPr>
    </w:p>
    <w:p w14:paraId="5CBC9F8A" w14:textId="77777777" w:rsidR="0058208A" w:rsidRPr="00B93877" w:rsidRDefault="0058208A" w:rsidP="0058208A">
      <w:pPr>
        <w:tabs>
          <w:tab w:val="left" w:pos="-2127"/>
        </w:tabs>
        <w:ind w:left="426"/>
        <w:jc w:val="both"/>
        <w:rPr>
          <w:rFonts w:ascii="Arial" w:hAnsi="Arial"/>
        </w:rPr>
      </w:pPr>
      <w:r w:rsidRPr="00B93877">
        <w:rPr>
          <w:rFonts w:ascii="Arial" w:hAnsi="Arial"/>
        </w:rPr>
        <w:tab/>
        <w:t xml:space="preserve">W projektowanym obiekcie nie występują zagrożenia dla środowiska oraz higieny i zdrowia użytkowników. Teren planowanej inwestycji nie obejmuje strefy ochrony parków narodowych, rezerwatów lub pomników przyrody. </w:t>
      </w:r>
    </w:p>
    <w:p w14:paraId="4B41511E" w14:textId="77777777" w:rsidR="0058208A" w:rsidRPr="00B93877" w:rsidRDefault="0058208A" w:rsidP="0058208A">
      <w:pPr>
        <w:tabs>
          <w:tab w:val="left" w:pos="-2127"/>
        </w:tabs>
        <w:ind w:left="426"/>
        <w:jc w:val="both"/>
        <w:rPr>
          <w:rFonts w:ascii="Arial" w:hAnsi="Arial"/>
        </w:rPr>
      </w:pPr>
    </w:p>
    <w:p w14:paraId="23D1B987" w14:textId="77777777" w:rsidR="0058208A" w:rsidRPr="00B93877" w:rsidRDefault="0058208A" w:rsidP="0058208A">
      <w:pPr>
        <w:tabs>
          <w:tab w:val="left" w:pos="-2127"/>
        </w:tabs>
        <w:ind w:left="426"/>
        <w:jc w:val="both"/>
        <w:rPr>
          <w:rFonts w:ascii="Arial" w:hAnsi="Arial"/>
        </w:rPr>
      </w:pPr>
      <w:r w:rsidRPr="00B93877">
        <w:rPr>
          <w:rFonts w:ascii="Arial" w:hAnsi="Arial"/>
        </w:rPr>
        <w:t>Planowana inwestycja nie powoduje ograniczenia dostępu do drogi publicznej, możliwości korzystania z wody, kanalizacji, energii elektrycznej oraz ze środków łączności oraz dostępu światła dziennego do pomieszczeń przeznaczonych na pobyt ludzi. Projektowany obiekt nie zacienia oraz nie przesłaniaj budynków sąsiednich, nie generuje uciążliwych hałasów, wibracji, zakłóceń elektrycznych, promieniowania oraz zanieczyszczeń.</w:t>
      </w:r>
    </w:p>
    <w:p w14:paraId="3FC72A6A" w14:textId="77777777" w:rsidR="0058208A" w:rsidRPr="00B93877" w:rsidRDefault="0058208A" w:rsidP="0058208A">
      <w:pPr>
        <w:tabs>
          <w:tab w:val="left" w:pos="-2127"/>
        </w:tabs>
        <w:ind w:left="426"/>
        <w:jc w:val="both"/>
        <w:rPr>
          <w:rFonts w:ascii="Arial" w:hAnsi="Arial"/>
        </w:rPr>
      </w:pPr>
    </w:p>
    <w:p w14:paraId="56B2EB17" w14:textId="77777777" w:rsidR="0058208A" w:rsidRPr="00B93877" w:rsidRDefault="0058208A" w:rsidP="0058208A">
      <w:pPr>
        <w:pStyle w:val="Akapitzlist"/>
        <w:numPr>
          <w:ilvl w:val="0"/>
          <w:numId w:val="35"/>
        </w:numPr>
        <w:tabs>
          <w:tab w:val="left" w:pos="-5529"/>
          <w:tab w:val="left" w:pos="426"/>
          <w:tab w:val="left" w:pos="709"/>
          <w:tab w:val="left" w:pos="5670"/>
          <w:tab w:val="left" w:pos="6379"/>
        </w:tabs>
        <w:jc w:val="both"/>
        <w:rPr>
          <w:rFonts w:ascii="Arial" w:hAnsi="Arial" w:cs="Arial"/>
          <w:b/>
        </w:rPr>
      </w:pPr>
      <w:r w:rsidRPr="00B93877">
        <w:rPr>
          <w:rFonts w:ascii="Arial" w:hAnsi="Arial" w:cs="Arial"/>
          <w:b/>
        </w:rPr>
        <w:t>Dane dotyczące warunków ochrony przeciwpożarowej, w szczególności o drogach pożarowych oraz przeciwpożarowym zaopatrzeniu w wodę, wraz z ich parametrami technicznymi.</w:t>
      </w:r>
    </w:p>
    <w:p w14:paraId="28F1AF3E" w14:textId="77777777" w:rsidR="0058208A" w:rsidRPr="00B93877" w:rsidRDefault="0058208A" w:rsidP="0058208A">
      <w:pPr>
        <w:tabs>
          <w:tab w:val="left" w:pos="-5529"/>
          <w:tab w:val="left" w:pos="426"/>
          <w:tab w:val="left" w:pos="709"/>
          <w:tab w:val="left" w:pos="5670"/>
          <w:tab w:val="left" w:pos="6379"/>
        </w:tabs>
        <w:jc w:val="both"/>
        <w:rPr>
          <w:rFonts w:ascii="Arial" w:hAnsi="Arial" w:cs="Arial"/>
          <w:b/>
          <w:u w:val="single"/>
        </w:rPr>
      </w:pPr>
    </w:p>
    <w:p w14:paraId="5ADCA7DA" w14:textId="77777777" w:rsidR="0058208A" w:rsidRPr="00B93877" w:rsidRDefault="0058208A" w:rsidP="0058208A">
      <w:pPr>
        <w:tabs>
          <w:tab w:val="left" w:pos="-2127"/>
        </w:tabs>
        <w:ind w:left="426"/>
        <w:jc w:val="both"/>
        <w:rPr>
          <w:rFonts w:ascii="Arial" w:hAnsi="Arial"/>
          <w:u w:val="single"/>
        </w:rPr>
      </w:pPr>
      <w:r w:rsidRPr="00B93877">
        <w:rPr>
          <w:rFonts w:ascii="Arial" w:hAnsi="Arial"/>
          <w:u w:val="single"/>
        </w:rPr>
        <w:t>Drogi pożarowe, hydranty zewnętrzne</w:t>
      </w:r>
    </w:p>
    <w:p w14:paraId="5E20373A" w14:textId="741FB90E" w:rsidR="0058208A" w:rsidRPr="00B93877" w:rsidRDefault="0058208A" w:rsidP="0058208A">
      <w:pPr>
        <w:tabs>
          <w:tab w:val="left" w:pos="-2127"/>
        </w:tabs>
        <w:ind w:left="426"/>
        <w:jc w:val="both"/>
        <w:rPr>
          <w:rFonts w:ascii="Arial" w:hAnsi="Arial"/>
        </w:rPr>
      </w:pPr>
      <w:r w:rsidRPr="00B93877">
        <w:rPr>
          <w:rFonts w:ascii="Arial" w:hAnsi="Arial"/>
        </w:rPr>
        <w:t>Do obiektu będącego przedmiotem opracowania nie ma konieczności zapewnienie drogi pożarowej.</w:t>
      </w:r>
      <w:r w:rsidR="005D6FBC" w:rsidRPr="00B93877">
        <w:rPr>
          <w:rFonts w:ascii="Arial" w:hAnsi="Arial"/>
        </w:rPr>
        <w:t xml:space="preserve"> Projektuje się hydrant zewnętrzny.</w:t>
      </w:r>
    </w:p>
    <w:p w14:paraId="14F38E87" w14:textId="77777777" w:rsidR="0058208A" w:rsidRPr="00B93877" w:rsidRDefault="0058208A" w:rsidP="0058208A">
      <w:pPr>
        <w:tabs>
          <w:tab w:val="left" w:pos="-5529"/>
          <w:tab w:val="left" w:pos="426"/>
          <w:tab w:val="left" w:pos="709"/>
          <w:tab w:val="left" w:pos="5670"/>
          <w:tab w:val="left" w:pos="6379"/>
        </w:tabs>
        <w:jc w:val="both"/>
        <w:rPr>
          <w:rFonts w:ascii="Arial" w:hAnsi="Arial" w:cs="Arial"/>
        </w:rPr>
      </w:pPr>
    </w:p>
    <w:p w14:paraId="5EAF9E71" w14:textId="77777777" w:rsidR="0058208A" w:rsidRPr="00B93877" w:rsidRDefault="0058208A" w:rsidP="0058208A">
      <w:pPr>
        <w:pStyle w:val="Akapitzlist"/>
        <w:numPr>
          <w:ilvl w:val="0"/>
          <w:numId w:val="35"/>
        </w:numPr>
        <w:tabs>
          <w:tab w:val="left" w:pos="-5529"/>
          <w:tab w:val="left" w:pos="426"/>
          <w:tab w:val="left" w:pos="709"/>
          <w:tab w:val="left" w:pos="5670"/>
          <w:tab w:val="left" w:pos="6379"/>
        </w:tabs>
        <w:jc w:val="both"/>
        <w:rPr>
          <w:rFonts w:ascii="Arial" w:hAnsi="Arial" w:cs="Arial"/>
          <w:b/>
        </w:rPr>
      </w:pPr>
      <w:r w:rsidRPr="00B93877">
        <w:rPr>
          <w:rFonts w:ascii="Arial" w:hAnsi="Arial" w:cs="Arial"/>
          <w:b/>
        </w:rPr>
        <w:t>Inne konieczne dane wynikające ze specyfiki, charakteru i stopnia skomplikowania obiektu budowlanego lub robót budowlanych.</w:t>
      </w:r>
    </w:p>
    <w:p w14:paraId="125E473F" w14:textId="62BD10CC" w:rsidR="0058208A" w:rsidRPr="00B93877" w:rsidRDefault="003364B3" w:rsidP="0058208A">
      <w:pPr>
        <w:jc w:val="both"/>
        <w:rPr>
          <w:rFonts w:ascii="Arial" w:hAnsi="Arial" w:cs="Arial"/>
        </w:rPr>
      </w:pPr>
      <w:r w:rsidRPr="00B93877">
        <w:rPr>
          <w:rFonts w:ascii="Arial" w:hAnsi="Arial" w:cs="Arial"/>
        </w:rPr>
        <w:t xml:space="preserve"> </w:t>
      </w:r>
    </w:p>
    <w:p w14:paraId="45DFE878" w14:textId="77777777" w:rsidR="0058208A" w:rsidRPr="00B93877" w:rsidRDefault="0058208A" w:rsidP="0058208A">
      <w:pPr>
        <w:tabs>
          <w:tab w:val="left" w:pos="-2127"/>
        </w:tabs>
        <w:ind w:left="426"/>
        <w:jc w:val="both"/>
        <w:rPr>
          <w:rFonts w:ascii="Arial" w:hAnsi="Arial"/>
        </w:rPr>
      </w:pPr>
      <w:r w:rsidRPr="00B93877">
        <w:rPr>
          <w:rFonts w:ascii="Arial" w:hAnsi="Arial"/>
        </w:rPr>
        <w:t>Teren inwestycji zlokalizowany jest w II strefie obciążenie śniegiem i w I strefie obciążenia wiatrem. Głębokość przemarzania gruntu dla tego obszaru wynosi 100cm.</w:t>
      </w:r>
    </w:p>
    <w:p w14:paraId="39E6205B" w14:textId="77777777" w:rsidR="0058208A" w:rsidRPr="00B93877" w:rsidRDefault="0058208A" w:rsidP="0058208A">
      <w:pPr>
        <w:tabs>
          <w:tab w:val="left" w:pos="-2127"/>
        </w:tabs>
        <w:ind w:left="426"/>
        <w:jc w:val="both"/>
        <w:rPr>
          <w:rFonts w:ascii="Arial" w:hAnsi="Arial"/>
        </w:rPr>
      </w:pPr>
    </w:p>
    <w:p w14:paraId="4C7417F4" w14:textId="77777777" w:rsidR="0058208A" w:rsidRPr="00B93877" w:rsidRDefault="0058208A" w:rsidP="0058208A">
      <w:pPr>
        <w:tabs>
          <w:tab w:val="left" w:pos="-2127"/>
        </w:tabs>
        <w:ind w:left="426"/>
        <w:jc w:val="both"/>
        <w:rPr>
          <w:rFonts w:ascii="Arial" w:hAnsi="Arial"/>
        </w:rPr>
      </w:pPr>
      <w:r w:rsidRPr="00B93877">
        <w:rPr>
          <w:rFonts w:ascii="Arial" w:hAnsi="Arial"/>
        </w:rPr>
        <w:t>Inwestycja nie posiada negatywnego wpływu na środowisko,</w:t>
      </w:r>
    </w:p>
    <w:p w14:paraId="1CC7BDC4" w14:textId="77777777" w:rsidR="0058208A" w:rsidRPr="00B93877" w:rsidRDefault="0058208A" w:rsidP="0058208A">
      <w:pPr>
        <w:tabs>
          <w:tab w:val="left" w:pos="-2127"/>
        </w:tabs>
        <w:ind w:left="426"/>
        <w:jc w:val="both"/>
        <w:rPr>
          <w:rFonts w:ascii="Arial" w:hAnsi="Arial"/>
        </w:rPr>
      </w:pPr>
      <w:r w:rsidRPr="00B93877">
        <w:rPr>
          <w:rFonts w:ascii="Arial" w:hAnsi="Arial"/>
        </w:rPr>
        <w:t xml:space="preserve">Warunki gruntowo – wodne: pozwalają na realizacje przedmiotowej inwestycji </w:t>
      </w:r>
    </w:p>
    <w:p w14:paraId="35C7BEAD" w14:textId="77777777" w:rsidR="0058208A" w:rsidRPr="00B93877" w:rsidRDefault="0058208A" w:rsidP="0058208A">
      <w:pPr>
        <w:tabs>
          <w:tab w:val="left" w:pos="-2127"/>
        </w:tabs>
        <w:ind w:left="426"/>
        <w:jc w:val="both"/>
        <w:rPr>
          <w:rFonts w:ascii="Arial" w:hAnsi="Arial"/>
        </w:rPr>
      </w:pPr>
      <w:r w:rsidRPr="00B93877">
        <w:rPr>
          <w:rFonts w:ascii="Arial" w:hAnsi="Arial"/>
        </w:rPr>
        <w:lastRenderedPageBreak/>
        <w:t>Warunki gruntowe: proste</w:t>
      </w:r>
    </w:p>
    <w:p w14:paraId="4AEACEB6" w14:textId="77777777" w:rsidR="0058208A" w:rsidRPr="00B93877" w:rsidRDefault="0058208A" w:rsidP="0058208A">
      <w:pPr>
        <w:tabs>
          <w:tab w:val="left" w:pos="-2127"/>
        </w:tabs>
        <w:jc w:val="both"/>
        <w:rPr>
          <w:rFonts w:ascii="Arial" w:hAnsi="Arial"/>
        </w:rPr>
      </w:pPr>
    </w:p>
    <w:p w14:paraId="2D08EA1E" w14:textId="77777777" w:rsidR="0058208A" w:rsidRPr="00B93877" w:rsidRDefault="0058208A" w:rsidP="0058208A">
      <w:pPr>
        <w:tabs>
          <w:tab w:val="left" w:pos="-2127"/>
        </w:tabs>
        <w:jc w:val="both"/>
        <w:rPr>
          <w:rFonts w:ascii="Arial" w:hAnsi="Arial"/>
        </w:rPr>
      </w:pPr>
      <w:r w:rsidRPr="00B93877">
        <w:rPr>
          <w:rFonts w:ascii="Arial" w:hAnsi="Arial"/>
        </w:rPr>
        <w:t>W związku z realizacją planowanej inwestycji planuje się następująca gospodarkę mas ziemnych:</w:t>
      </w:r>
    </w:p>
    <w:p w14:paraId="4A0A5E1C" w14:textId="77777777" w:rsidR="0058208A" w:rsidRPr="00B93877" w:rsidRDefault="0058208A" w:rsidP="0058208A">
      <w:pPr>
        <w:tabs>
          <w:tab w:val="left" w:pos="-2127"/>
        </w:tabs>
        <w:jc w:val="both"/>
        <w:rPr>
          <w:rFonts w:ascii="Arial" w:hAnsi="Arial"/>
        </w:rPr>
      </w:pPr>
      <w:r w:rsidRPr="00B93877">
        <w:rPr>
          <w:rFonts w:ascii="Arial" w:hAnsi="Arial"/>
        </w:rPr>
        <w:t>1) używanie mas ziemnych do prac niwelacyjnych związanych z pracami budowlanymi na terenie planowanej inwestycji,</w:t>
      </w:r>
    </w:p>
    <w:p w14:paraId="0AC93084" w14:textId="77777777" w:rsidR="0058208A" w:rsidRPr="00B93877" w:rsidRDefault="0058208A" w:rsidP="0058208A">
      <w:pPr>
        <w:tabs>
          <w:tab w:val="left" w:pos="-2127"/>
        </w:tabs>
        <w:jc w:val="both"/>
        <w:rPr>
          <w:rFonts w:ascii="Arial" w:hAnsi="Arial"/>
        </w:rPr>
      </w:pPr>
      <w:r w:rsidRPr="00B93877">
        <w:rPr>
          <w:rFonts w:ascii="Arial" w:hAnsi="Arial"/>
        </w:rPr>
        <w:t>2) użycie gruntu do ewentualnej niwelacji(w projekcie przewidziano zachowanie istniejącej rzeźby terenu , teren o nieznacznym spadku, prawie płaski),</w:t>
      </w:r>
    </w:p>
    <w:p w14:paraId="6356F159" w14:textId="77777777" w:rsidR="0058208A" w:rsidRPr="00B93877" w:rsidRDefault="0058208A" w:rsidP="0058208A">
      <w:pPr>
        <w:tabs>
          <w:tab w:val="left" w:pos="-2127"/>
        </w:tabs>
        <w:jc w:val="both"/>
        <w:rPr>
          <w:rFonts w:ascii="Arial" w:hAnsi="Arial"/>
        </w:rPr>
      </w:pPr>
      <w:r w:rsidRPr="00B93877">
        <w:rPr>
          <w:rFonts w:ascii="Arial" w:hAnsi="Arial"/>
        </w:rPr>
        <w:t>3) zagospodarowanie mas ziemnych w obrębie działki inwestora.</w:t>
      </w:r>
    </w:p>
    <w:p w14:paraId="1975C26B" w14:textId="77777777" w:rsidR="0058208A" w:rsidRPr="00B93877" w:rsidRDefault="0058208A" w:rsidP="0058208A">
      <w:pPr>
        <w:tabs>
          <w:tab w:val="left" w:pos="-2127"/>
        </w:tabs>
        <w:jc w:val="both"/>
        <w:rPr>
          <w:rFonts w:ascii="Arial" w:hAnsi="Arial"/>
        </w:rPr>
      </w:pPr>
      <w:r w:rsidRPr="00B93877">
        <w:rPr>
          <w:rFonts w:ascii="Arial" w:hAnsi="Arial"/>
        </w:rPr>
        <w:t>Ewentualna niwelacja terenu nie może  naruszać stanu wody na gruncie ze szkodą dla gruntów sąsiednich, nie należy  niekorzystnie przekształcać naturalnego ukształtowania terenu.</w:t>
      </w:r>
    </w:p>
    <w:p w14:paraId="55B0499A" w14:textId="77777777" w:rsidR="0058208A" w:rsidRPr="00B93877" w:rsidRDefault="0058208A" w:rsidP="0058208A">
      <w:pPr>
        <w:tabs>
          <w:tab w:val="left" w:pos="-2127"/>
        </w:tabs>
        <w:jc w:val="both"/>
        <w:rPr>
          <w:rFonts w:ascii="Arial" w:hAnsi="Arial"/>
        </w:rPr>
      </w:pPr>
      <w:r w:rsidRPr="00B93877">
        <w:rPr>
          <w:rFonts w:ascii="Arial" w:hAnsi="Arial"/>
        </w:rPr>
        <w:t>Masy ziemne z wykopów zostaną zagospodarowane na terenie działki inwestora.</w:t>
      </w:r>
    </w:p>
    <w:p w14:paraId="670484C4" w14:textId="77777777" w:rsidR="0058208A" w:rsidRPr="00B93877" w:rsidRDefault="0058208A" w:rsidP="0058208A">
      <w:pPr>
        <w:tabs>
          <w:tab w:val="left" w:pos="-2127"/>
        </w:tabs>
        <w:jc w:val="both"/>
        <w:rPr>
          <w:rFonts w:ascii="Arial" w:hAnsi="Arial"/>
        </w:rPr>
      </w:pPr>
    </w:p>
    <w:p w14:paraId="33663BA7" w14:textId="77777777" w:rsidR="0058208A" w:rsidRPr="00B93877" w:rsidRDefault="0058208A" w:rsidP="0058208A">
      <w:pPr>
        <w:pStyle w:val="Akapitzlist"/>
        <w:numPr>
          <w:ilvl w:val="0"/>
          <w:numId w:val="35"/>
        </w:numPr>
        <w:suppressAutoHyphens w:val="0"/>
        <w:autoSpaceDE w:val="0"/>
        <w:autoSpaceDN w:val="0"/>
        <w:adjustRightInd w:val="0"/>
        <w:rPr>
          <w:rFonts w:ascii="Arial" w:hAnsi="Arial"/>
          <w:b/>
          <w:bCs/>
        </w:rPr>
      </w:pPr>
      <w:r w:rsidRPr="00B93877">
        <w:rPr>
          <w:rFonts w:ascii="Arial" w:hAnsi="Arial"/>
          <w:b/>
          <w:bCs/>
        </w:rPr>
        <w:t>Informacja o obszarze oddziaływania obiektu:</w:t>
      </w:r>
    </w:p>
    <w:p w14:paraId="740B5772" w14:textId="77777777" w:rsidR="0058208A" w:rsidRPr="00B93877" w:rsidRDefault="0058208A" w:rsidP="0058208A">
      <w:pPr>
        <w:suppressAutoHyphens w:val="0"/>
        <w:autoSpaceDE w:val="0"/>
        <w:autoSpaceDN w:val="0"/>
        <w:adjustRightInd w:val="0"/>
        <w:rPr>
          <w:rFonts w:ascii="Arial" w:hAnsi="Arial"/>
          <w:b/>
          <w:bCs/>
        </w:rPr>
      </w:pPr>
    </w:p>
    <w:p w14:paraId="7226B230" w14:textId="77777777" w:rsidR="0058208A" w:rsidRPr="00B93877" w:rsidRDefault="0058208A" w:rsidP="0058208A">
      <w:pPr>
        <w:tabs>
          <w:tab w:val="left" w:pos="-142"/>
          <w:tab w:val="left" w:pos="7088"/>
          <w:tab w:val="left" w:pos="7938"/>
        </w:tabs>
        <w:jc w:val="both"/>
        <w:rPr>
          <w:rFonts w:ascii="Arial" w:hAnsi="Arial"/>
        </w:rPr>
      </w:pPr>
      <w:r w:rsidRPr="00B93877">
        <w:rPr>
          <w:rFonts w:ascii="Arial" w:hAnsi="Arial"/>
        </w:rPr>
        <w:t xml:space="preserve">Zgodnie z art. 3 pkt 20 Prawa Budowalnego obszar oddziaływania obiektu – to teren wyznaczony w otoczeniu obiektu budowlanego na podstawie przepisów odrębnych, wprowadzających związane z tym obiektem ograniczenia w zagospodarowaniu tego terenu. </w:t>
      </w:r>
    </w:p>
    <w:p w14:paraId="518ECC5B" w14:textId="77777777" w:rsidR="0058208A" w:rsidRPr="00B93877" w:rsidRDefault="0058208A" w:rsidP="0058208A">
      <w:pPr>
        <w:tabs>
          <w:tab w:val="left" w:pos="-142"/>
          <w:tab w:val="left" w:pos="7088"/>
          <w:tab w:val="left" w:pos="7938"/>
        </w:tabs>
        <w:jc w:val="both"/>
        <w:rPr>
          <w:rFonts w:ascii="Arial" w:hAnsi="Arial"/>
        </w:rPr>
      </w:pPr>
      <w:r w:rsidRPr="00B93877">
        <w:rPr>
          <w:rFonts w:ascii="Arial" w:hAnsi="Arial"/>
        </w:rPr>
        <w:t>Analiza oddziaływania obiektu obejmuje:</w:t>
      </w:r>
    </w:p>
    <w:p w14:paraId="6E428EB4" w14:textId="77777777" w:rsidR="0058208A" w:rsidRPr="00B93877" w:rsidRDefault="0058208A" w:rsidP="0058208A">
      <w:pPr>
        <w:tabs>
          <w:tab w:val="left" w:pos="-142"/>
          <w:tab w:val="left" w:pos="7088"/>
          <w:tab w:val="left" w:pos="7938"/>
        </w:tabs>
        <w:jc w:val="both"/>
        <w:rPr>
          <w:rFonts w:ascii="Arial" w:hAnsi="Arial"/>
          <w:u w:val="single"/>
        </w:rPr>
      </w:pPr>
    </w:p>
    <w:p w14:paraId="0A6992D2" w14:textId="77777777" w:rsidR="0058208A" w:rsidRPr="00B93877" w:rsidRDefault="0058208A" w:rsidP="0058208A">
      <w:pPr>
        <w:pStyle w:val="Akapitzlist"/>
        <w:tabs>
          <w:tab w:val="left" w:pos="-142"/>
          <w:tab w:val="left" w:pos="7088"/>
          <w:tab w:val="left" w:pos="7938"/>
        </w:tabs>
        <w:ind w:left="0"/>
        <w:jc w:val="both"/>
        <w:rPr>
          <w:rFonts w:ascii="Arial" w:hAnsi="Arial"/>
          <w:u w:val="single"/>
        </w:rPr>
      </w:pPr>
      <w:proofErr w:type="spellStart"/>
      <w:r w:rsidRPr="00B93877">
        <w:rPr>
          <w:rFonts w:ascii="Arial" w:hAnsi="Arial"/>
          <w:u w:val="single"/>
        </w:rPr>
        <w:t>A.Analiza</w:t>
      </w:r>
      <w:proofErr w:type="spellEnd"/>
      <w:r w:rsidRPr="00B93877">
        <w:rPr>
          <w:rFonts w:ascii="Arial" w:hAnsi="Arial"/>
          <w:u w:val="single"/>
        </w:rPr>
        <w:t xml:space="preserve"> oddziaływania obiektu kubaturowego:</w:t>
      </w:r>
    </w:p>
    <w:p w14:paraId="0F32267C" w14:textId="77777777" w:rsidR="0058208A" w:rsidRPr="00B93877" w:rsidRDefault="0058208A" w:rsidP="0058208A">
      <w:pPr>
        <w:tabs>
          <w:tab w:val="left" w:pos="-142"/>
          <w:tab w:val="left" w:pos="7088"/>
          <w:tab w:val="left" w:pos="7938"/>
        </w:tabs>
        <w:jc w:val="both"/>
        <w:rPr>
          <w:rFonts w:ascii="Arial" w:hAnsi="Arial"/>
        </w:rPr>
      </w:pPr>
    </w:p>
    <w:p w14:paraId="67121611" w14:textId="0C5A77AB" w:rsidR="0058208A" w:rsidRPr="00B93877" w:rsidRDefault="0058208A" w:rsidP="0058208A">
      <w:pPr>
        <w:tabs>
          <w:tab w:val="left" w:pos="-142"/>
          <w:tab w:val="left" w:pos="7088"/>
          <w:tab w:val="left" w:pos="7938"/>
        </w:tabs>
        <w:jc w:val="both"/>
        <w:rPr>
          <w:rFonts w:ascii="Arial" w:hAnsi="Arial"/>
        </w:rPr>
      </w:pPr>
      <w:r w:rsidRPr="00B93877">
        <w:rPr>
          <w:rFonts w:ascii="Arial" w:hAnsi="Arial"/>
        </w:rPr>
        <w:t>1. Warunki usytuowania obiektu w relacji do granicy z sąsiednimi działkami budowlanymi:</w:t>
      </w:r>
    </w:p>
    <w:p w14:paraId="3BE57F11" w14:textId="77777777" w:rsidR="0058208A" w:rsidRPr="00B93877" w:rsidRDefault="0058208A" w:rsidP="0058208A">
      <w:pPr>
        <w:tabs>
          <w:tab w:val="left" w:pos="-142"/>
          <w:tab w:val="left" w:pos="7088"/>
          <w:tab w:val="left" w:pos="7938"/>
        </w:tabs>
        <w:jc w:val="both"/>
        <w:rPr>
          <w:rFonts w:ascii="Arial" w:hAnsi="Arial"/>
        </w:rPr>
      </w:pPr>
      <w:r w:rsidRPr="00B93877">
        <w:rPr>
          <w:rFonts w:ascii="Arial" w:hAnsi="Arial"/>
        </w:rPr>
        <w:t>Nie dotyczy.</w:t>
      </w:r>
    </w:p>
    <w:p w14:paraId="6E487070" w14:textId="77777777" w:rsidR="0058208A" w:rsidRPr="00B93877" w:rsidRDefault="0058208A" w:rsidP="0058208A">
      <w:pPr>
        <w:tabs>
          <w:tab w:val="left" w:pos="-142"/>
          <w:tab w:val="left" w:pos="7088"/>
          <w:tab w:val="left" w:pos="7938"/>
        </w:tabs>
        <w:jc w:val="both"/>
        <w:rPr>
          <w:rFonts w:ascii="Arial" w:hAnsi="Arial"/>
        </w:rPr>
      </w:pPr>
    </w:p>
    <w:p w14:paraId="6C0E5A8B" w14:textId="77777777" w:rsidR="0058208A" w:rsidRPr="00B93877" w:rsidRDefault="0058208A" w:rsidP="0058208A">
      <w:pPr>
        <w:tabs>
          <w:tab w:val="left" w:pos="-142"/>
          <w:tab w:val="left" w:pos="7088"/>
          <w:tab w:val="left" w:pos="7938"/>
        </w:tabs>
        <w:jc w:val="both"/>
        <w:rPr>
          <w:rFonts w:ascii="Arial" w:hAnsi="Arial"/>
        </w:rPr>
      </w:pPr>
      <w:r w:rsidRPr="00B93877">
        <w:rPr>
          <w:rFonts w:ascii="Arial" w:hAnsi="Arial"/>
        </w:rPr>
        <w:t>2. Oddziaływanie obiektu kubaturowego w zakresie bryły (formy), które dotyczy:</w:t>
      </w:r>
    </w:p>
    <w:p w14:paraId="7DB46906" w14:textId="77777777" w:rsidR="0058208A" w:rsidRPr="00B93877" w:rsidRDefault="0058208A" w:rsidP="0058208A">
      <w:pPr>
        <w:tabs>
          <w:tab w:val="left" w:pos="-142"/>
          <w:tab w:val="left" w:pos="7088"/>
          <w:tab w:val="left" w:pos="7938"/>
        </w:tabs>
        <w:jc w:val="both"/>
        <w:rPr>
          <w:rFonts w:ascii="Arial" w:hAnsi="Arial"/>
        </w:rPr>
      </w:pPr>
      <w:r w:rsidRPr="00B93877">
        <w:rPr>
          <w:rFonts w:ascii="Arial" w:hAnsi="Arial"/>
        </w:rPr>
        <w:t>• przesłaniania</w:t>
      </w:r>
    </w:p>
    <w:p w14:paraId="0D2E05FE" w14:textId="77777777" w:rsidR="0058208A" w:rsidRPr="00B93877" w:rsidRDefault="0058208A" w:rsidP="0058208A">
      <w:pPr>
        <w:tabs>
          <w:tab w:val="left" w:pos="-142"/>
          <w:tab w:val="left" w:pos="7088"/>
          <w:tab w:val="left" w:pos="7938"/>
        </w:tabs>
        <w:jc w:val="both"/>
        <w:rPr>
          <w:rFonts w:ascii="Arial" w:hAnsi="Arial"/>
        </w:rPr>
      </w:pPr>
    </w:p>
    <w:p w14:paraId="39A889A9" w14:textId="77777777" w:rsidR="0058208A" w:rsidRPr="00B93877" w:rsidRDefault="0058208A" w:rsidP="0058208A">
      <w:pPr>
        <w:tabs>
          <w:tab w:val="left" w:pos="-142"/>
          <w:tab w:val="left" w:pos="7088"/>
          <w:tab w:val="left" w:pos="7938"/>
        </w:tabs>
        <w:jc w:val="both"/>
        <w:rPr>
          <w:rFonts w:ascii="Arial" w:hAnsi="Arial"/>
        </w:rPr>
      </w:pPr>
      <w:r w:rsidRPr="00B93877">
        <w:rPr>
          <w:rFonts w:ascii="Arial" w:hAnsi="Arial"/>
        </w:rPr>
        <w:t>Nie dotyczy.</w:t>
      </w:r>
    </w:p>
    <w:p w14:paraId="11B5EE91" w14:textId="77777777" w:rsidR="0058208A" w:rsidRPr="00B93877" w:rsidRDefault="0058208A" w:rsidP="0058208A">
      <w:pPr>
        <w:tabs>
          <w:tab w:val="left" w:pos="-142"/>
          <w:tab w:val="left" w:pos="7088"/>
          <w:tab w:val="left" w:pos="7938"/>
        </w:tabs>
        <w:jc w:val="both"/>
        <w:rPr>
          <w:rFonts w:ascii="Arial" w:hAnsi="Arial"/>
        </w:rPr>
      </w:pPr>
      <w:r w:rsidRPr="00B93877">
        <w:rPr>
          <w:rFonts w:ascii="Arial" w:hAnsi="Arial"/>
        </w:rPr>
        <w:t>• zacieniania</w:t>
      </w:r>
    </w:p>
    <w:p w14:paraId="0B8DDFCF" w14:textId="77777777" w:rsidR="0058208A" w:rsidRPr="00B93877" w:rsidRDefault="0058208A" w:rsidP="0058208A">
      <w:pPr>
        <w:tabs>
          <w:tab w:val="left" w:pos="-142"/>
          <w:tab w:val="left" w:pos="7088"/>
          <w:tab w:val="left" w:pos="7938"/>
        </w:tabs>
        <w:jc w:val="both"/>
        <w:rPr>
          <w:rFonts w:ascii="Arial" w:hAnsi="Arial"/>
        </w:rPr>
      </w:pPr>
      <w:r w:rsidRPr="00B93877">
        <w:rPr>
          <w:rFonts w:ascii="Arial" w:hAnsi="Arial"/>
        </w:rPr>
        <w:t>Zjawisko zacieniania reguluje §60 Rozporządzenia w sprawie warunków technicznych, jakim powinny odpowiadać budynki i ich usytuowanie.</w:t>
      </w:r>
    </w:p>
    <w:p w14:paraId="5CCFC557" w14:textId="77777777" w:rsidR="0058208A" w:rsidRPr="00B93877" w:rsidRDefault="0058208A" w:rsidP="0058208A">
      <w:pPr>
        <w:tabs>
          <w:tab w:val="left" w:pos="-142"/>
          <w:tab w:val="left" w:pos="7088"/>
          <w:tab w:val="left" w:pos="7938"/>
        </w:tabs>
        <w:jc w:val="both"/>
        <w:rPr>
          <w:rFonts w:ascii="Arial" w:hAnsi="Arial"/>
        </w:rPr>
      </w:pPr>
    </w:p>
    <w:p w14:paraId="29D27CD7" w14:textId="77777777" w:rsidR="0058208A" w:rsidRPr="00B93877" w:rsidRDefault="0058208A" w:rsidP="0058208A">
      <w:pPr>
        <w:tabs>
          <w:tab w:val="left" w:pos="-142"/>
          <w:tab w:val="left" w:pos="7088"/>
          <w:tab w:val="left" w:pos="7938"/>
        </w:tabs>
        <w:jc w:val="both"/>
        <w:rPr>
          <w:rFonts w:ascii="Arial" w:hAnsi="Arial"/>
        </w:rPr>
      </w:pPr>
      <w:r w:rsidRPr="00B93877">
        <w:rPr>
          <w:rFonts w:ascii="Arial" w:hAnsi="Arial"/>
        </w:rPr>
        <w:t xml:space="preserve">Zacienianie w relacji do zabudowy na sąsiednich działkach budowlanych§60 - WT </w:t>
      </w:r>
    </w:p>
    <w:p w14:paraId="0B0BFC9B" w14:textId="77777777" w:rsidR="0058208A" w:rsidRPr="00B93877" w:rsidRDefault="0058208A" w:rsidP="0058208A">
      <w:pPr>
        <w:tabs>
          <w:tab w:val="left" w:pos="-142"/>
          <w:tab w:val="left" w:pos="7088"/>
          <w:tab w:val="left" w:pos="7938"/>
        </w:tabs>
        <w:jc w:val="both"/>
        <w:rPr>
          <w:rFonts w:ascii="Arial" w:hAnsi="Arial"/>
        </w:rPr>
      </w:pPr>
      <w:r w:rsidRPr="00B93877">
        <w:rPr>
          <w:rFonts w:ascii="Arial" w:hAnsi="Arial"/>
        </w:rPr>
        <w:t>Nie dotyczy.</w:t>
      </w:r>
    </w:p>
    <w:p w14:paraId="65E67822" w14:textId="77777777" w:rsidR="0058208A" w:rsidRPr="00B93877" w:rsidRDefault="0058208A" w:rsidP="0058208A">
      <w:pPr>
        <w:tabs>
          <w:tab w:val="left" w:pos="-142"/>
          <w:tab w:val="left" w:pos="7088"/>
          <w:tab w:val="left" w:pos="7938"/>
        </w:tabs>
        <w:jc w:val="both"/>
        <w:rPr>
          <w:rFonts w:ascii="Arial" w:hAnsi="Arial"/>
        </w:rPr>
      </w:pPr>
    </w:p>
    <w:p w14:paraId="559BA889" w14:textId="77777777" w:rsidR="0058208A" w:rsidRPr="00B93877" w:rsidRDefault="0058208A" w:rsidP="0058208A">
      <w:pPr>
        <w:tabs>
          <w:tab w:val="left" w:pos="-142"/>
          <w:tab w:val="left" w:pos="7088"/>
          <w:tab w:val="left" w:pos="7938"/>
        </w:tabs>
        <w:jc w:val="both"/>
        <w:rPr>
          <w:rFonts w:ascii="Arial" w:hAnsi="Arial"/>
        </w:rPr>
      </w:pPr>
      <w:r w:rsidRPr="00B93877">
        <w:rPr>
          <w:rFonts w:ascii="Arial" w:hAnsi="Arial"/>
        </w:rPr>
        <w:t>Wnioski z analizy przesłaniania i zacieniania:</w:t>
      </w:r>
    </w:p>
    <w:p w14:paraId="4F9D7718" w14:textId="77777777" w:rsidR="0058208A" w:rsidRPr="00B93877" w:rsidRDefault="0058208A" w:rsidP="0058208A">
      <w:pPr>
        <w:tabs>
          <w:tab w:val="left" w:pos="-142"/>
          <w:tab w:val="left" w:pos="7088"/>
          <w:tab w:val="left" w:pos="7938"/>
        </w:tabs>
        <w:jc w:val="both"/>
        <w:rPr>
          <w:rFonts w:ascii="Arial" w:hAnsi="Arial"/>
        </w:rPr>
      </w:pPr>
      <w:r w:rsidRPr="00B93877">
        <w:rPr>
          <w:rFonts w:ascii="Arial" w:hAnsi="Arial"/>
        </w:rPr>
        <w:t>a) zgodnie z uwarunkowaniami wynikającymi z ogólnych przepisów technicznobudowlanych, które regulują warunki lokalizacji i realizacji inwestycji (§13, §60)</w:t>
      </w:r>
    </w:p>
    <w:p w14:paraId="66EEC010" w14:textId="77777777" w:rsidR="0058208A" w:rsidRPr="00B93877" w:rsidRDefault="0058208A" w:rsidP="0058208A">
      <w:pPr>
        <w:tabs>
          <w:tab w:val="left" w:pos="-142"/>
          <w:tab w:val="left" w:pos="7088"/>
          <w:tab w:val="left" w:pos="7938"/>
        </w:tabs>
        <w:jc w:val="both"/>
        <w:rPr>
          <w:rFonts w:ascii="Arial" w:hAnsi="Arial"/>
        </w:rPr>
      </w:pPr>
      <w:r w:rsidRPr="00B93877">
        <w:rPr>
          <w:rFonts w:ascii="Arial" w:hAnsi="Arial"/>
        </w:rPr>
        <w:t>- dla terenów objętych analizą w zakresie istniejącego zainwestowania nie następuje</w:t>
      </w:r>
    </w:p>
    <w:p w14:paraId="704B18AD" w14:textId="77777777" w:rsidR="0058208A" w:rsidRPr="00B93877" w:rsidRDefault="0058208A" w:rsidP="0058208A">
      <w:pPr>
        <w:tabs>
          <w:tab w:val="left" w:pos="-142"/>
          <w:tab w:val="left" w:pos="7088"/>
          <w:tab w:val="left" w:pos="7938"/>
        </w:tabs>
        <w:jc w:val="both"/>
        <w:rPr>
          <w:rFonts w:ascii="Arial" w:hAnsi="Arial"/>
        </w:rPr>
      </w:pPr>
      <w:r w:rsidRPr="00B93877">
        <w:rPr>
          <w:rFonts w:ascii="Arial" w:hAnsi="Arial"/>
        </w:rPr>
        <w:t>zmiana warunków użytkowania, w sposób zasadniczy zmieniająca istniejący standard użytkowy.</w:t>
      </w:r>
    </w:p>
    <w:p w14:paraId="0BFE9026" w14:textId="77777777" w:rsidR="0058208A" w:rsidRPr="00B93877" w:rsidRDefault="0058208A" w:rsidP="0058208A">
      <w:pPr>
        <w:tabs>
          <w:tab w:val="left" w:pos="-142"/>
          <w:tab w:val="left" w:pos="7088"/>
          <w:tab w:val="left" w:pos="7938"/>
        </w:tabs>
        <w:jc w:val="both"/>
        <w:rPr>
          <w:rFonts w:ascii="Arial" w:hAnsi="Arial"/>
        </w:rPr>
      </w:pPr>
    </w:p>
    <w:p w14:paraId="77945595" w14:textId="6AAD4D46" w:rsidR="0058208A" w:rsidRPr="00B93877" w:rsidRDefault="0058208A" w:rsidP="0058208A">
      <w:pPr>
        <w:tabs>
          <w:tab w:val="left" w:pos="-142"/>
          <w:tab w:val="left" w:pos="7088"/>
          <w:tab w:val="left" w:pos="7938"/>
        </w:tabs>
        <w:jc w:val="both"/>
        <w:rPr>
          <w:rFonts w:ascii="Arial" w:hAnsi="Arial"/>
        </w:rPr>
      </w:pPr>
      <w:r w:rsidRPr="00B93877">
        <w:rPr>
          <w:rFonts w:ascii="Arial" w:hAnsi="Arial"/>
        </w:rPr>
        <w:t xml:space="preserve">B. </w:t>
      </w:r>
      <w:r w:rsidRPr="00B93877">
        <w:rPr>
          <w:rFonts w:ascii="Arial" w:hAnsi="Arial"/>
          <w:u w:val="single"/>
        </w:rPr>
        <w:t>Analiza uwarunkowań formalno-prawnych obejmująca przepisy technicznobudowlane oraz pozostałe przepisy, których unormowania mogą mieć wpływ na określenie obszaru oddziaływania obiektu.</w:t>
      </w:r>
    </w:p>
    <w:p w14:paraId="10A43449" w14:textId="77777777" w:rsidR="0058208A" w:rsidRPr="00B93877" w:rsidRDefault="0058208A" w:rsidP="0058208A">
      <w:pPr>
        <w:tabs>
          <w:tab w:val="left" w:pos="-142"/>
          <w:tab w:val="left" w:pos="7088"/>
          <w:tab w:val="left" w:pos="7938"/>
        </w:tabs>
        <w:jc w:val="both"/>
        <w:rPr>
          <w:rFonts w:ascii="Arial" w:hAnsi="Arial"/>
        </w:rPr>
      </w:pPr>
      <w:r w:rsidRPr="00B93877">
        <w:rPr>
          <w:rFonts w:ascii="Arial" w:hAnsi="Arial"/>
        </w:rPr>
        <w:lastRenderedPageBreak/>
        <w:t xml:space="preserve">Analiza Rozporządzenia Ministra Infrastruktury z dnia 12 kwietnia 2002 r. w sprawie warunków technicznych, jakim powinny odpowiadać budynki i ich usytuowanie (Dz. U. Nr 75, poz. 69 z </w:t>
      </w:r>
      <w:proofErr w:type="spellStart"/>
      <w:r w:rsidRPr="00B93877">
        <w:rPr>
          <w:rFonts w:ascii="Arial" w:hAnsi="Arial"/>
        </w:rPr>
        <w:t>poźn</w:t>
      </w:r>
      <w:proofErr w:type="spellEnd"/>
      <w:r w:rsidRPr="00B93877">
        <w:rPr>
          <w:rFonts w:ascii="Arial" w:hAnsi="Arial"/>
        </w:rPr>
        <w:t xml:space="preserve">. zmianami) pod kątem wyznaczenia w otoczeniu obiektu budowlanego terenu, na który obiekt oddziałuje wprowadzając ograniczenia w jego zagospodarowaniu (definicja obszaru oddziaływania obiektu na podstawie zapisów art.3 pkt 20 ustawy z dnia 7 lipca 1994 r. Prawo budowlane - Dz. U. z 2013 r., poz. 1409 z </w:t>
      </w:r>
      <w:proofErr w:type="spellStart"/>
      <w:r w:rsidRPr="00B93877">
        <w:rPr>
          <w:rFonts w:ascii="Arial" w:hAnsi="Arial"/>
        </w:rPr>
        <w:t>poźn</w:t>
      </w:r>
      <w:proofErr w:type="spellEnd"/>
      <w:r w:rsidRPr="00B93877">
        <w:rPr>
          <w:rFonts w:ascii="Arial" w:hAnsi="Arial"/>
        </w:rPr>
        <w:t>. zmianami) odniesienia szczegółowe do przepisu:</w:t>
      </w:r>
    </w:p>
    <w:p w14:paraId="06769171" w14:textId="77777777" w:rsidR="0058208A" w:rsidRPr="00B93877" w:rsidRDefault="0058208A" w:rsidP="0058208A">
      <w:pPr>
        <w:tabs>
          <w:tab w:val="left" w:pos="-142"/>
          <w:tab w:val="left" w:pos="7088"/>
          <w:tab w:val="left" w:pos="7938"/>
        </w:tabs>
        <w:jc w:val="both"/>
        <w:rPr>
          <w:rFonts w:ascii="Arial" w:hAnsi="Arial"/>
        </w:rPr>
      </w:pPr>
    </w:p>
    <w:p w14:paraId="0DB64304" w14:textId="77777777" w:rsidR="0058208A" w:rsidRPr="00B93877" w:rsidRDefault="0058208A" w:rsidP="0058208A">
      <w:pPr>
        <w:tabs>
          <w:tab w:val="left" w:pos="-142"/>
          <w:tab w:val="left" w:pos="7088"/>
          <w:tab w:val="left" w:pos="7938"/>
        </w:tabs>
        <w:jc w:val="both"/>
        <w:rPr>
          <w:rFonts w:ascii="Arial" w:hAnsi="Arial"/>
        </w:rPr>
      </w:pPr>
      <w:r w:rsidRPr="00B93877">
        <w:rPr>
          <w:rFonts w:ascii="Arial" w:hAnsi="Arial"/>
        </w:rPr>
        <w:t>• Rozdział 3, Miejsca postojowe dla samochodów osobowych §18, 19</w:t>
      </w:r>
    </w:p>
    <w:p w14:paraId="2435B550" w14:textId="3D36607E" w:rsidR="0058208A" w:rsidRPr="00B93877" w:rsidRDefault="003364B3" w:rsidP="0058208A">
      <w:pPr>
        <w:tabs>
          <w:tab w:val="left" w:pos="-142"/>
          <w:tab w:val="left" w:pos="7088"/>
          <w:tab w:val="left" w:pos="7938"/>
        </w:tabs>
        <w:jc w:val="both"/>
        <w:rPr>
          <w:rFonts w:ascii="Arial" w:hAnsi="Arial"/>
        </w:rPr>
      </w:pPr>
      <w:r w:rsidRPr="00B93877">
        <w:rPr>
          <w:rFonts w:ascii="Arial" w:hAnsi="Arial"/>
        </w:rPr>
        <w:t>Nie dotyczy.</w:t>
      </w:r>
    </w:p>
    <w:p w14:paraId="3B799521" w14:textId="77777777" w:rsidR="0058208A" w:rsidRPr="00B93877" w:rsidRDefault="0058208A" w:rsidP="0058208A">
      <w:pPr>
        <w:tabs>
          <w:tab w:val="left" w:pos="-142"/>
          <w:tab w:val="left" w:pos="7088"/>
          <w:tab w:val="left" w:pos="7938"/>
        </w:tabs>
        <w:jc w:val="both"/>
        <w:rPr>
          <w:rFonts w:ascii="Arial" w:hAnsi="Arial"/>
        </w:rPr>
      </w:pPr>
    </w:p>
    <w:p w14:paraId="425AEF60" w14:textId="77777777" w:rsidR="0058208A" w:rsidRPr="00B93877" w:rsidRDefault="0058208A" w:rsidP="0058208A">
      <w:pPr>
        <w:tabs>
          <w:tab w:val="left" w:pos="-142"/>
          <w:tab w:val="left" w:pos="7088"/>
          <w:tab w:val="left" w:pos="7938"/>
        </w:tabs>
        <w:jc w:val="both"/>
        <w:rPr>
          <w:rFonts w:ascii="Arial" w:hAnsi="Arial"/>
        </w:rPr>
      </w:pPr>
      <w:r w:rsidRPr="00B93877">
        <w:rPr>
          <w:rFonts w:ascii="Arial" w:hAnsi="Arial"/>
        </w:rPr>
        <w:t>• Rozdział 4, Miejsca gromadzenia odpadów stałych § 23.1.</w:t>
      </w:r>
    </w:p>
    <w:p w14:paraId="359E0E4B" w14:textId="64618830" w:rsidR="0058208A" w:rsidRPr="00B93877" w:rsidRDefault="003364B3" w:rsidP="0058208A">
      <w:pPr>
        <w:tabs>
          <w:tab w:val="left" w:pos="-142"/>
          <w:tab w:val="left" w:pos="7088"/>
          <w:tab w:val="left" w:pos="7938"/>
        </w:tabs>
        <w:jc w:val="both"/>
        <w:rPr>
          <w:rFonts w:ascii="Arial" w:hAnsi="Arial"/>
        </w:rPr>
      </w:pPr>
      <w:r w:rsidRPr="00B93877">
        <w:rPr>
          <w:rFonts w:ascii="Arial" w:hAnsi="Arial"/>
        </w:rPr>
        <w:t>Nie dotyczy.</w:t>
      </w:r>
    </w:p>
    <w:p w14:paraId="0B97139D" w14:textId="77777777" w:rsidR="0058208A" w:rsidRPr="00B93877" w:rsidRDefault="0058208A" w:rsidP="0058208A">
      <w:pPr>
        <w:tabs>
          <w:tab w:val="left" w:pos="-142"/>
          <w:tab w:val="left" w:pos="7088"/>
          <w:tab w:val="left" w:pos="7938"/>
        </w:tabs>
        <w:jc w:val="both"/>
        <w:rPr>
          <w:rFonts w:ascii="Arial" w:hAnsi="Arial"/>
        </w:rPr>
      </w:pPr>
    </w:p>
    <w:p w14:paraId="3DD822A3" w14:textId="77777777" w:rsidR="0058208A" w:rsidRPr="00B93877" w:rsidRDefault="0058208A" w:rsidP="0058208A">
      <w:pPr>
        <w:tabs>
          <w:tab w:val="left" w:pos="-142"/>
          <w:tab w:val="left" w:pos="7088"/>
          <w:tab w:val="left" w:pos="7938"/>
        </w:tabs>
        <w:jc w:val="both"/>
        <w:rPr>
          <w:rFonts w:ascii="Arial" w:hAnsi="Arial"/>
        </w:rPr>
      </w:pPr>
      <w:r w:rsidRPr="00B93877">
        <w:rPr>
          <w:rFonts w:ascii="Arial" w:hAnsi="Arial"/>
        </w:rPr>
        <w:t>• Rozdział 6, Studnie § 31</w:t>
      </w:r>
    </w:p>
    <w:p w14:paraId="27B58E53" w14:textId="77777777" w:rsidR="0058208A" w:rsidRPr="00B93877" w:rsidRDefault="0058208A" w:rsidP="0058208A">
      <w:pPr>
        <w:tabs>
          <w:tab w:val="left" w:pos="-142"/>
          <w:tab w:val="left" w:pos="7088"/>
          <w:tab w:val="left" w:pos="7938"/>
        </w:tabs>
        <w:jc w:val="both"/>
        <w:rPr>
          <w:rFonts w:ascii="Arial" w:hAnsi="Arial"/>
        </w:rPr>
      </w:pPr>
      <w:r w:rsidRPr="00B93877">
        <w:rPr>
          <w:rFonts w:ascii="Arial" w:hAnsi="Arial"/>
        </w:rPr>
        <w:t>Nie dotyczy.</w:t>
      </w:r>
    </w:p>
    <w:p w14:paraId="7B21C816" w14:textId="77777777" w:rsidR="0058208A" w:rsidRPr="00B93877" w:rsidRDefault="0058208A" w:rsidP="0058208A">
      <w:pPr>
        <w:tabs>
          <w:tab w:val="left" w:pos="-142"/>
          <w:tab w:val="left" w:pos="7088"/>
          <w:tab w:val="left" w:pos="7938"/>
        </w:tabs>
        <w:jc w:val="both"/>
        <w:rPr>
          <w:rFonts w:ascii="Arial" w:hAnsi="Arial"/>
        </w:rPr>
      </w:pPr>
    </w:p>
    <w:p w14:paraId="5A05EE33" w14:textId="77777777" w:rsidR="0058208A" w:rsidRPr="00B93877" w:rsidRDefault="0058208A" w:rsidP="0058208A">
      <w:pPr>
        <w:tabs>
          <w:tab w:val="left" w:pos="-142"/>
          <w:tab w:val="left" w:pos="7088"/>
          <w:tab w:val="left" w:pos="7938"/>
        </w:tabs>
        <w:jc w:val="both"/>
        <w:rPr>
          <w:rFonts w:ascii="Arial" w:hAnsi="Arial"/>
        </w:rPr>
      </w:pPr>
      <w:r w:rsidRPr="00B93877">
        <w:rPr>
          <w:rFonts w:ascii="Arial" w:hAnsi="Arial"/>
        </w:rPr>
        <w:t>• Rozdział 7, Zbiorniki bezodpływowe na nieczystości ciekłe §36</w:t>
      </w:r>
    </w:p>
    <w:p w14:paraId="308FFE42" w14:textId="77777777" w:rsidR="0058208A" w:rsidRPr="00B93877" w:rsidRDefault="0058208A" w:rsidP="0058208A">
      <w:pPr>
        <w:tabs>
          <w:tab w:val="left" w:pos="-142"/>
          <w:tab w:val="left" w:pos="7088"/>
          <w:tab w:val="left" w:pos="7938"/>
        </w:tabs>
        <w:jc w:val="both"/>
        <w:rPr>
          <w:rFonts w:ascii="Arial" w:hAnsi="Arial"/>
        </w:rPr>
      </w:pPr>
      <w:r w:rsidRPr="00B93877">
        <w:rPr>
          <w:rFonts w:ascii="Arial" w:hAnsi="Arial"/>
        </w:rPr>
        <w:t>Nie dotyczy.</w:t>
      </w:r>
    </w:p>
    <w:p w14:paraId="1F19FAC0" w14:textId="77777777" w:rsidR="0058208A" w:rsidRPr="00B93877" w:rsidRDefault="0058208A" w:rsidP="0058208A">
      <w:pPr>
        <w:tabs>
          <w:tab w:val="left" w:pos="-142"/>
          <w:tab w:val="left" w:pos="7088"/>
          <w:tab w:val="left" w:pos="7938"/>
        </w:tabs>
        <w:jc w:val="both"/>
        <w:rPr>
          <w:rFonts w:ascii="Arial" w:hAnsi="Arial"/>
        </w:rPr>
      </w:pPr>
    </w:p>
    <w:p w14:paraId="42B56A3F" w14:textId="77777777" w:rsidR="0058208A" w:rsidRPr="00B93877" w:rsidRDefault="0058208A" w:rsidP="0058208A">
      <w:pPr>
        <w:tabs>
          <w:tab w:val="left" w:pos="-142"/>
          <w:tab w:val="left" w:pos="7088"/>
          <w:tab w:val="left" w:pos="7938"/>
        </w:tabs>
        <w:jc w:val="both"/>
        <w:rPr>
          <w:rFonts w:ascii="Arial" w:hAnsi="Arial"/>
        </w:rPr>
      </w:pPr>
      <w:r w:rsidRPr="00B93877">
        <w:rPr>
          <w:rFonts w:ascii="Arial" w:hAnsi="Arial"/>
        </w:rPr>
        <w:t>• Rozdział 8, Zieleń i urządzenia rekreacyjne § 40</w:t>
      </w:r>
    </w:p>
    <w:p w14:paraId="44B9CC34" w14:textId="77777777" w:rsidR="0058208A" w:rsidRPr="00B93877" w:rsidRDefault="0058208A" w:rsidP="0058208A">
      <w:pPr>
        <w:tabs>
          <w:tab w:val="left" w:pos="-142"/>
          <w:tab w:val="left" w:pos="7088"/>
          <w:tab w:val="left" w:pos="7938"/>
        </w:tabs>
        <w:jc w:val="both"/>
        <w:rPr>
          <w:rFonts w:ascii="Arial" w:hAnsi="Arial"/>
        </w:rPr>
      </w:pPr>
      <w:r w:rsidRPr="00B93877">
        <w:rPr>
          <w:rFonts w:ascii="Arial" w:hAnsi="Arial"/>
        </w:rPr>
        <w:t>Nie ma ograniczenia możliwości zabudowy działek sąsiednich.</w:t>
      </w:r>
    </w:p>
    <w:p w14:paraId="26DBAE26" w14:textId="77777777" w:rsidR="0058208A" w:rsidRPr="00B93877" w:rsidRDefault="0058208A" w:rsidP="0058208A">
      <w:pPr>
        <w:tabs>
          <w:tab w:val="left" w:pos="-142"/>
          <w:tab w:val="left" w:pos="7088"/>
          <w:tab w:val="left" w:pos="7938"/>
        </w:tabs>
        <w:jc w:val="both"/>
        <w:rPr>
          <w:rFonts w:ascii="Arial" w:hAnsi="Arial"/>
        </w:rPr>
      </w:pPr>
    </w:p>
    <w:p w14:paraId="54B4B7AD" w14:textId="77777777" w:rsidR="0058208A" w:rsidRPr="00B93877" w:rsidRDefault="0058208A" w:rsidP="0058208A">
      <w:pPr>
        <w:tabs>
          <w:tab w:val="left" w:pos="-142"/>
          <w:tab w:val="left" w:pos="7088"/>
          <w:tab w:val="left" w:pos="7938"/>
        </w:tabs>
        <w:jc w:val="both"/>
        <w:rPr>
          <w:rFonts w:ascii="Arial" w:hAnsi="Arial"/>
        </w:rPr>
      </w:pPr>
      <w:r w:rsidRPr="00B93877">
        <w:rPr>
          <w:rFonts w:ascii="Arial" w:hAnsi="Arial"/>
        </w:rPr>
        <w:t>Dział VI. Bezpieczeństwo pożarowe</w:t>
      </w:r>
    </w:p>
    <w:p w14:paraId="33F759D1" w14:textId="77777777" w:rsidR="0058208A" w:rsidRPr="00B93877" w:rsidRDefault="0058208A" w:rsidP="0058208A">
      <w:pPr>
        <w:tabs>
          <w:tab w:val="left" w:pos="-142"/>
          <w:tab w:val="left" w:pos="7088"/>
          <w:tab w:val="left" w:pos="7938"/>
        </w:tabs>
        <w:jc w:val="both"/>
        <w:rPr>
          <w:rFonts w:ascii="Arial" w:hAnsi="Arial"/>
        </w:rPr>
      </w:pPr>
      <w:r w:rsidRPr="00B93877">
        <w:rPr>
          <w:rFonts w:ascii="Arial" w:hAnsi="Arial"/>
        </w:rPr>
        <w:t xml:space="preserve">Projektowany obiekt w odległościach zgodnych z Rozporządzeniem Ministra Infrastruktury z dnia 12 kwietnia 2002 roku w sprawie warunków technicznych, jakim powinny odpowiadać budynki i ich usytuowanie (Dz. U. z 2015r., poz. 1422 ze zmianami) oraz Rozporządzenie Ministra Spraw Wewnętrznych i Administracji z dnia 7 czerwca 2010 r. w sprawie ochrony przeciwpożarowej budynków, innych obiektów budowlanych i terenów (Dz. U. Nr 109, poz. 719). </w:t>
      </w:r>
    </w:p>
    <w:p w14:paraId="333D64F8" w14:textId="77777777" w:rsidR="0058208A" w:rsidRPr="00B93877" w:rsidRDefault="0058208A" w:rsidP="0058208A">
      <w:pPr>
        <w:suppressAutoHyphens w:val="0"/>
        <w:autoSpaceDE w:val="0"/>
        <w:autoSpaceDN w:val="0"/>
        <w:adjustRightInd w:val="0"/>
        <w:jc w:val="both"/>
        <w:rPr>
          <w:rFonts w:ascii="Arial" w:hAnsi="Arial"/>
          <w:i/>
        </w:rPr>
      </w:pPr>
      <w:r w:rsidRPr="00B93877">
        <w:rPr>
          <w:rFonts w:ascii="Arial" w:hAnsi="Arial"/>
          <w:i/>
        </w:rPr>
        <w:t>Po powy</w:t>
      </w:r>
      <w:r w:rsidRPr="00B93877">
        <w:rPr>
          <w:rFonts w:ascii="Arial" w:hAnsi="Arial" w:hint="eastAsia"/>
          <w:i/>
        </w:rPr>
        <w:t>ż</w:t>
      </w:r>
      <w:r w:rsidRPr="00B93877">
        <w:rPr>
          <w:rFonts w:ascii="Arial" w:hAnsi="Arial"/>
          <w:i/>
        </w:rPr>
        <w:t>szej analizie uwzgl</w:t>
      </w:r>
      <w:r w:rsidRPr="00B93877">
        <w:rPr>
          <w:rFonts w:ascii="Arial" w:hAnsi="Arial" w:hint="eastAsia"/>
          <w:i/>
        </w:rPr>
        <w:t>ę</w:t>
      </w:r>
      <w:r w:rsidRPr="00B93877">
        <w:rPr>
          <w:rFonts w:ascii="Arial" w:hAnsi="Arial"/>
          <w:i/>
        </w:rPr>
        <w:t>dniaj</w:t>
      </w:r>
      <w:r w:rsidRPr="00B93877">
        <w:rPr>
          <w:rFonts w:ascii="Arial" w:hAnsi="Arial" w:hint="eastAsia"/>
          <w:i/>
        </w:rPr>
        <w:t>ą</w:t>
      </w:r>
      <w:r w:rsidRPr="00B93877">
        <w:rPr>
          <w:rFonts w:ascii="Arial" w:hAnsi="Arial"/>
          <w:i/>
        </w:rPr>
        <w:t>cej przepisy, które mog</w:t>
      </w:r>
      <w:r w:rsidRPr="00B93877">
        <w:rPr>
          <w:rFonts w:ascii="Arial" w:hAnsi="Arial" w:hint="eastAsia"/>
          <w:i/>
        </w:rPr>
        <w:t>ł</w:t>
      </w:r>
      <w:r w:rsidRPr="00B93877">
        <w:rPr>
          <w:rFonts w:ascii="Arial" w:hAnsi="Arial"/>
          <w:i/>
        </w:rPr>
        <w:t>yby wprowadzi</w:t>
      </w:r>
      <w:r w:rsidRPr="00B93877">
        <w:rPr>
          <w:rFonts w:ascii="Arial" w:hAnsi="Arial" w:hint="eastAsia"/>
          <w:i/>
        </w:rPr>
        <w:t>ć</w:t>
      </w:r>
      <w:r w:rsidRPr="00B93877">
        <w:rPr>
          <w:rFonts w:ascii="Arial" w:hAnsi="Arial"/>
          <w:i/>
        </w:rPr>
        <w:t xml:space="preserve"> jakiekolwiek ograniczenia w zagospodarowaniu, w tym w zabudowie nieruchomo</w:t>
      </w:r>
      <w:r w:rsidRPr="00B93877">
        <w:rPr>
          <w:rFonts w:ascii="Arial" w:hAnsi="Arial" w:hint="eastAsia"/>
          <w:i/>
        </w:rPr>
        <w:t>ś</w:t>
      </w:r>
      <w:r w:rsidRPr="00B93877">
        <w:rPr>
          <w:rFonts w:ascii="Arial" w:hAnsi="Arial"/>
          <w:i/>
        </w:rPr>
        <w:t>ci</w:t>
      </w:r>
    </w:p>
    <w:p w14:paraId="555740DB" w14:textId="77777777" w:rsidR="0058208A" w:rsidRPr="00B93877" w:rsidRDefault="0058208A" w:rsidP="0058208A">
      <w:pPr>
        <w:suppressAutoHyphens w:val="0"/>
        <w:autoSpaceDE w:val="0"/>
        <w:autoSpaceDN w:val="0"/>
        <w:adjustRightInd w:val="0"/>
        <w:jc w:val="both"/>
        <w:rPr>
          <w:rFonts w:ascii="Arial" w:hAnsi="Arial"/>
          <w:i/>
        </w:rPr>
      </w:pPr>
      <w:r w:rsidRPr="00B93877">
        <w:rPr>
          <w:rFonts w:ascii="Arial" w:hAnsi="Arial"/>
          <w:i/>
        </w:rPr>
        <w:t>znajduj</w:t>
      </w:r>
      <w:r w:rsidRPr="00B93877">
        <w:rPr>
          <w:rFonts w:ascii="Arial" w:hAnsi="Arial" w:hint="eastAsia"/>
          <w:i/>
        </w:rPr>
        <w:t>ą</w:t>
      </w:r>
      <w:r w:rsidRPr="00B93877">
        <w:rPr>
          <w:rFonts w:ascii="Arial" w:hAnsi="Arial"/>
          <w:i/>
        </w:rPr>
        <w:t>cych si</w:t>
      </w:r>
      <w:r w:rsidRPr="00B93877">
        <w:rPr>
          <w:rFonts w:ascii="Arial" w:hAnsi="Arial" w:hint="eastAsia"/>
          <w:i/>
        </w:rPr>
        <w:t>ę</w:t>
      </w:r>
      <w:r w:rsidRPr="00B93877">
        <w:rPr>
          <w:rFonts w:ascii="Arial" w:hAnsi="Arial"/>
          <w:i/>
        </w:rPr>
        <w:t xml:space="preserve"> w otoczeniu terenu inwestycji i na ich podstawie wyznaczono obszar oddzia</w:t>
      </w:r>
      <w:r w:rsidRPr="00B93877">
        <w:rPr>
          <w:rFonts w:ascii="Arial" w:hAnsi="Arial" w:hint="eastAsia"/>
          <w:i/>
        </w:rPr>
        <w:t>ł</w:t>
      </w:r>
      <w:r w:rsidRPr="00B93877">
        <w:rPr>
          <w:rFonts w:ascii="Arial" w:hAnsi="Arial"/>
          <w:i/>
        </w:rPr>
        <w:t>ywania inwestycji który zamyka się w całości w granicach opracowania.</w:t>
      </w:r>
    </w:p>
    <w:p w14:paraId="0F5FE555" w14:textId="77777777" w:rsidR="0058208A" w:rsidRPr="00B93877" w:rsidRDefault="0058208A" w:rsidP="0058208A">
      <w:pPr>
        <w:suppressAutoHyphens w:val="0"/>
        <w:autoSpaceDE w:val="0"/>
        <w:autoSpaceDN w:val="0"/>
        <w:adjustRightInd w:val="0"/>
        <w:jc w:val="both"/>
        <w:rPr>
          <w:rFonts w:ascii="Arial" w:hAnsi="Arial"/>
          <w:i/>
        </w:rPr>
      </w:pPr>
    </w:p>
    <w:p w14:paraId="6CEDA433" w14:textId="77777777" w:rsidR="0058208A" w:rsidRPr="00B93877" w:rsidRDefault="0058208A" w:rsidP="0058208A">
      <w:pPr>
        <w:suppressAutoHyphens w:val="0"/>
        <w:autoSpaceDE w:val="0"/>
        <w:autoSpaceDN w:val="0"/>
        <w:adjustRightInd w:val="0"/>
        <w:jc w:val="both"/>
        <w:rPr>
          <w:rFonts w:ascii="Arial" w:hAnsi="Arial"/>
          <w:i/>
        </w:rPr>
      </w:pPr>
      <w:r w:rsidRPr="00B93877">
        <w:rPr>
          <w:rFonts w:ascii="Arial" w:hAnsi="Arial"/>
          <w:i/>
        </w:rPr>
        <w:t xml:space="preserve">Zrealizowane przedsięwzięcie nie będzie wywierać negatywnego wpływu na środowisko przyrodnicze, zdrowie ludzi i bezpieczeństwo innych obiektów budowlanych znajdujących się w otoczeniu planowanej inwestycji. Nie będzie występować emisja hałasu przekraczająca dopuszczalne normy. Oddziaływanie akustyczne nie będzie rozróżniane z tłem działek sąsiednich i nie pogorszy klimatu akustycznego otoczenia. Projektowane obiekty nie generują uciążliwych hałasów, wibracji, zakłóceń elektrycznych oraz zanieczyszczeń. Nie wpływają na zdrowie ludzi. Projektowana inwestycja nie stworzy dodatkowych uciążliwości dla terenów sąsiednich. Obszar oddziaływania inwestycji zamyka się na działkach własnych inwestora i nie spowoduje szkodliwego oddziaływania na działki sąsiednie. Planowana inwestycja nie powoduje ograniczenia dostępu do drogi publicznej, możliwości korzystania z wody, kanalizacji, energii elektrycznej oraz ze środków łączności, dostępu światła dziennego przeznaczonych na pobyt ludzi. </w:t>
      </w:r>
    </w:p>
    <w:p w14:paraId="73C12CD0" w14:textId="77777777" w:rsidR="0058208A" w:rsidRPr="00B93877" w:rsidRDefault="0058208A" w:rsidP="0058208A">
      <w:pPr>
        <w:suppressAutoHyphens w:val="0"/>
        <w:autoSpaceDE w:val="0"/>
        <w:autoSpaceDN w:val="0"/>
        <w:adjustRightInd w:val="0"/>
        <w:jc w:val="both"/>
        <w:rPr>
          <w:rFonts w:ascii="Arial" w:hAnsi="Arial"/>
          <w:i/>
        </w:rPr>
      </w:pPr>
    </w:p>
    <w:p w14:paraId="54E1242B" w14:textId="77777777" w:rsidR="0058208A" w:rsidRPr="00B93877" w:rsidRDefault="0058208A" w:rsidP="0058208A">
      <w:pPr>
        <w:suppressAutoHyphens w:val="0"/>
        <w:autoSpaceDE w:val="0"/>
        <w:autoSpaceDN w:val="0"/>
        <w:adjustRightInd w:val="0"/>
        <w:jc w:val="both"/>
        <w:rPr>
          <w:rFonts w:ascii="Arial" w:hAnsi="Arial"/>
          <w:i/>
        </w:rPr>
      </w:pPr>
      <w:r w:rsidRPr="00B93877">
        <w:rPr>
          <w:rFonts w:ascii="Arial" w:hAnsi="Arial"/>
          <w:i/>
        </w:rPr>
        <w:lastRenderedPageBreak/>
        <w:t>Projektowane obiekty zachowują wymagane przepisami odległości od sąsiednich budynków i granic działki. Projektowane obiekty spełniają warunki i przepisy p.poż zgodnie z art. 271-273 Rozporządzenia Ministra Infrastruktury w sprawie warunków technicznych jakim powinny odpowiadać budynki i  ich usytuowanie.</w:t>
      </w:r>
    </w:p>
    <w:p w14:paraId="5C356228" w14:textId="77777777" w:rsidR="0058208A" w:rsidRPr="00B93877" w:rsidRDefault="0058208A" w:rsidP="0058208A">
      <w:pPr>
        <w:tabs>
          <w:tab w:val="left" w:pos="-5529"/>
          <w:tab w:val="left" w:pos="426"/>
          <w:tab w:val="left" w:pos="709"/>
          <w:tab w:val="left" w:pos="5670"/>
          <w:tab w:val="left" w:pos="6379"/>
        </w:tabs>
        <w:jc w:val="both"/>
        <w:rPr>
          <w:rFonts w:ascii="Arial" w:hAnsi="Arial" w:cs="Arial"/>
        </w:rPr>
      </w:pPr>
    </w:p>
    <w:p w14:paraId="07037EE3" w14:textId="77777777" w:rsidR="0058208A" w:rsidRPr="00B93877" w:rsidRDefault="0058208A" w:rsidP="0058208A">
      <w:pPr>
        <w:tabs>
          <w:tab w:val="left" w:pos="-5529"/>
          <w:tab w:val="left" w:pos="426"/>
          <w:tab w:val="left" w:pos="709"/>
          <w:tab w:val="left" w:pos="5670"/>
          <w:tab w:val="left" w:pos="6379"/>
        </w:tabs>
        <w:jc w:val="both"/>
        <w:rPr>
          <w:rFonts w:ascii="Arial" w:hAnsi="Arial" w:cs="Arial"/>
        </w:rPr>
      </w:pPr>
      <w:r w:rsidRPr="00B93877">
        <w:rPr>
          <w:rFonts w:ascii="Arial" w:hAnsi="Arial" w:cs="Arial"/>
        </w:rPr>
        <w:t xml:space="preserve">Informacja o obszarze oddziaływania  obiektu  ( zgodnie z Rozporządzeniem Ministra Transportu, Budownictwa i gospodarki Morskiej w sprawie szczegółowego zakresu i formy projektu budowlanego  z dnia 25 kwietnia 2012 r. ( Dz. U. Z 2012 r. z poz. 462, z </w:t>
      </w:r>
      <w:proofErr w:type="spellStart"/>
      <w:r w:rsidRPr="00B93877">
        <w:rPr>
          <w:rFonts w:ascii="Arial" w:hAnsi="Arial" w:cs="Arial"/>
        </w:rPr>
        <w:t>póź</w:t>
      </w:r>
      <w:proofErr w:type="spellEnd"/>
      <w:r w:rsidRPr="00B93877">
        <w:rPr>
          <w:rFonts w:ascii="Arial" w:hAnsi="Arial" w:cs="Arial"/>
        </w:rPr>
        <w:t>. zm.)</w:t>
      </w:r>
    </w:p>
    <w:p w14:paraId="2C278296" w14:textId="77777777" w:rsidR="0058208A" w:rsidRPr="00B93877" w:rsidRDefault="0058208A" w:rsidP="0058208A">
      <w:pPr>
        <w:tabs>
          <w:tab w:val="left" w:pos="-5529"/>
          <w:tab w:val="left" w:pos="426"/>
          <w:tab w:val="left" w:pos="709"/>
          <w:tab w:val="left" w:pos="5670"/>
          <w:tab w:val="left" w:pos="6379"/>
        </w:tabs>
        <w:jc w:val="both"/>
        <w:rPr>
          <w:rFonts w:ascii="Arial" w:hAnsi="Arial" w:cs="Arial"/>
        </w:rPr>
      </w:pPr>
    </w:p>
    <w:p w14:paraId="02C99035" w14:textId="77777777" w:rsidR="0058208A" w:rsidRPr="00B93877" w:rsidRDefault="0058208A" w:rsidP="0058208A">
      <w:pPr>
        <w:tabs>
          <w:tab w:val="left" w:pos="-5529"/>
          <w:tab w:val="left" w:pos="426"/>
          <w:tab w:val="left" w:pos="709"/>
          <w:tab w:val="left" w:pos="5670"/>
          <w:tab w:val="left" w:pos="6379"/>
        </w:tabs>
        <w:jc w:val="both"/>
        <w:rPr>
          <w:rFonts w:ascii="Arial" w:hAnsi="Arial" w:cs="Arial"/>
          <w:i/>
        </w:rPr>
      </w:pPr>
      <w:r w:rsidRPr="00B93877">
        <w:rPr>
          <w:rFonts w:ascii="Arial" w:hAnsi="Arial" w:cs="Arial"/>
          <w:i/>
        </w:rPr>
        <w:t xml:space="preserve">Zasięg obszaru oddziaływania obiektu  w całości mieści  się na działkach  na  których został zaprojektowany. </w:t>
      </w:r>
    </w:p>
    <w:p w14:paraId="09AE0152" w14:textId="77777777" w:rsidR="0058208A" w:rsidRPr="00B93877" w:rsidRDefault="0058208A" w:rsidP="0058208A">
      <w:pPr>
        <w:tabs>
          <w:tab w:val="left" w:pos="-5529"/>
          <w:tab w:val="left" w:pos="426"/>
          <w:tab w:val="left" w:pos="709"/>
          <w:tab w:val="left" w:pos="5670"/>
          <w:tab w:val="left" w:pos="6379"/>
        </w:tabs>
        <w:jc w:val="both"/>
        <w:rPr>
          <w:rFonts w:ascii="Arial" w:hAnsi="Arial" w:cs="Arial"/>
          <w:i/>
        </w:rPr>
      </w:pPr>
      <w:r w:rsidRPr="00B93877">
        <w:rPr>
          <w:rFonts w:ascii="Arial" w:hAnsi="Arial" w:cs="Arial"/>
          <w:i/>
        </w:rPr>
        <w:t xml:space="preserve">Przepisy prawa w oparciu o które dokonano określenia obszaru oddziaływania obiektu: </w:t>
      </w:r>
    </w:p>
    <w:p w14:paraId="737565E1" w14:textId="77777777" w:rsidR="0058208A" w:rsidRPr="00B93877" w:rsidRDefault="0058208A" w:rsidP="0058208A">
      <w:pPr>
        <w:tabs>
          <w:tab w:val="left" w:pos="-5529"/>
          <w:tab w:val="left" w:pos="426"/>
          <w:tab w:val="left" w:pos="709"/>
          <w:tab w:val="left" w:pos="5670"/>
          <w:tab w:val="left" w:pos="6379"/>
        </w:tabs>
        <w:jc w:val="both"/>
        <w:rPr>
          <w:rFonts w:ascii="Arial" w:hAnsi="Arial" w:cs="Arial"/>
          <w:i/>
        </w:rPr>
      </w:pPr>
      <w:r w:rsidRPr="00B93877">
        <w:rPr>
          <w:rFonts w:ascii="Arial" w:hAnsi="Arial" w:cs="Arial"/>
          <w:i/>
        </w:rPr>
        <w:t xml:space="preserve"> </w:t>
      </w:r>
    </w:p>
    <w:p w14:paraId="79D25752" w14:textId="77777777" w:rsidR="0058208A" w:rsidRPr="00B93877" w:rsidRDefault="0058208A" w:rsidP="0058208A">
      <w:pPr>
        <w:tabs>
          <w:tab w:val="left" w:pos="-5529"/>
          <w:tab w:val="left" w:pos="426"/>
          <w:tab w:val="left" w:pos="709"/>
          <w:tab w:val="left" w:pos="5670"/>
          <w:tab w:val="left" w:pos="6379"/>
        </w:tabs>
        <w:jc w:val="both"/>
        <w:rPr>
          <w:rFonts w:ascii="Arial" w:hAnsi="Arial" w:cs="Arial"/>
          <w:i/>
          <w:sz w:val="18"/>
          <w:szCs w:val="18"/>
        </w:rPr>
      </w:pPr>
      <w:r w:rsidRPr="00B93877">
        <w:rPr>
          <w:rFonts w:ascii="Arial" w:hAnsi="Arial" w:cs="Arial"/>
          <w:i/>
          <w:sz w:val="18"/>
          <w:szCs w:val="18"/>
        </w:rPr>
        <w:t>•</w:t>
      </w:r>
      <w:r w:rsidRPr="00B93877">
        <w:rPr>
          <w:rFonts w:ascii="Arial" w:hAnsi="Arial" w:cs="Arial"/>
          <w:i/>
          <w:sz w:val="18"/>
          <w:szCs w:val="18"/>
        </w:rPr>
        <w:tab/>
        <w:t xml:space="preserve">Prawo Budowlane Dz.U.1994 Nr 89 poz. 414 z dnia 7 lipca 1994 r. z </w:t>
      </w:r>
      <w:proofErr w:type="spellStart"/>
      <w:r w:rsidRPr="00B93877">
        <w:rPr>
          <w:rFonts w:ascii="Arial" w:hAnsi="Arial" w:cs="Arial"/>
          <w:i/>
          <w:sz w:val="18"/>
          <w:szCs w:val="18"/>
        </w:rPr>
        <w:t>późn</w:t>
      </w:r>
      <w:proofErr w:type="spellEnd"/>
      <w:r w:rsidRPr="00B93877">
        <w:rPr>
          <w:rFonts w:ascii="Arial" w:hAnsi="Arial" w:cs="Arial"/>
          <w:i/>
          <w:sz w:val="18"/>
          <w:szCs w:val="18"/>
        </w:rPr>
        <w:t xml:space="preserve">. zm. </w:t>
      </w:r>
    </w:p>
    <w:p w14:paraId="156CD9C1" w14:textId="77777777" w:rsidR="0058208A" w:rsidRPr="00B93877" w:rsidRDefault="0058208A" w:rsidP="0058208A">
      <w:pPr>
        <w:tabs>
          <w:tab w:val="left" w:pos="-5529"/>
          <w:tab w:val="left" w:pos="426"/>
          <w:tab w:val="left" w:pos="709"/>
          <w:tab w:val="left" w:pos="5670"/>
          <w:tab w:val="left" w:pos="6379"/>
        </w:tabs>
        <w:jc w:val="both"/>
        <w:rPr>
          <w:rFonts w:ascii="Arial" w:hAnsi="Arial" w:cs="Arial"/>
          <w:i/>
          <w:sz w:val="18"/>
          <w:szCs w:val="18"/>
        </w:rPr>
      </w:pPr>
      <w:r w:rsidRPr="00B93877">
        <w:rPr>
          <w:rFonts w:ascii="Arial" w:hAnsi="Arial" w:cs="Arial"/>
          <w:i/>
          <w:sz w:val="18"/>
          <w:szCs w:val="18"/>
        </w:rPr>
        <w:t>•</w:t>
      </w:r>
      <w:r w:rsidRPr="00B93877">
        <w:rPr>
          <w:rFonts w:ascii="Arial" w:hAnsi="Arial" w:cs="Arial"/>
          <w:i/>
          <w:sz w:val="18"/>
          <w:szCs w:val="18"/>
        </w:rPr>
        <w:tab/>
        <w:t xml:space="preserve">Rozporządzenie Ministra Infrastruktury z dnia 12 kwietnia 2002 roku w sprawie warunków technicznych, jakim powinny odpowiadać budynki i ich usytuowanie </w:t>
      </w:r>
    </w:p>
    <w:p w14:paraId="0BEA896C" w14:textId="77777777" w:rsidR="0058208A" w:rsidRPr="00B93877" w:rsidRDefault="0058208A" w:rsidP="0058208A">
      <w:pPr>
        <w:tabs>
          <w:tab w:val="left" w:pos="-5529"/>
          <w:tab w:val="left" w:pos="426"/>
          <w:tab w:val="left" w:pos="709"/>
          <w:tab w:val="left" w:pos="5670"/>
          <w:tab w:val="left" w:pos="6379"/>
        </w:tabs>
        <w:jc w:val="both"/>
        <w:rPr>
          <w:rFonts w:ascii="Arial" w:hAnsi="Arial" w:cs="Arial"/>
          <w:i/>
          <w:sz w:val="18"/>
          <w:szCs w:val="18"/>
        </w:rPr>
      </w:pPr>
      <w:r w:rsidRPr="00B93877">
        <w:rPr>
          <w:rFonts w:ascii="Arial" w:hAnsi="Arial" w:cs="Arial"/>
          <w:i/>
          <w:sz w:val="18"/>
          <w:szCs w:val="18"/>
        </w:rPr>
        <w:t>(Dz. U. z 2015r., poz. 1422 ze zmianami).</w:t>
      </w:r>
    </w:p>
    <w:p w14:paraId="3FA6B293" w14:textId="77777777" w:rsidR="0058208A" w:rsidRPr="00B93877" w:rsidRDefault="0058208A" w:rsidP="0058208A">
      <w:pPr>
        <w:tabs>
          <w:tab w:val="left" w:pos="-5529"/>
          <w:tab w:val="left" w:pos="426"/>
          <w:tab w:val="left" w:pos="709"/>
          <w:tab w:val="left" w:pos="5670"/>
          <w:tab w:val="left" w:pos="6379"/>
        </w:tabs>
        <w:jc w:val="both"/>
        <w:rPr>
          <w:rFonts w:ascii="Arial" w:hAnsi="Arial" w:cs="Arial"/>
          <w:i/>
          <w:sz w:val="18"/>
          <w:szCs w:val="18"/>
        </w:rPr>
      </w:pPr>
      <w:r w:rsidRPr="00B93877">
        <w:rPr>
          <w:rFonts w:ascii="Arial" w:hAnsi="Arial" w:cs="Arial"/>
          <w:i/>
          <w:sz w:val="18"/>
          <w:szCs w:val="18"/>
        </w:rPr>
        <w:t>•</w:t>
      </w:r>
      <w:r w:rsidRPr="00B93877">
        <w:rPr>
          <w:rFonts w:ascii="Arial" w:hAnsi="Arial" w:cs="Arial"/>
          <w:i/>
          <w:sz w:val="18"/>
          <w:szCs w:val="18"/>
        </w:rPr>
        <w:tab/>
        <w:t>Rozporządzenie Ministra Spraw Wewnętrznych i Administracji z dnia 7 czerwca 2010 r. w sprawie ochrony przeciwpożarowej budynków, innych obiektów budowlanych i terenów (Dz. U. Nr 109, poz. 719).</w:t>
      </w:r>
    </w:p>
    <w:p w14:paraId="791D9009" w14:textId="77777777" w:rsidR="0058208A" w:rsidRPr="00B93877" w:rsidRDefault="0058208A" w:rsidP="0058208A">
      <w:pPr>
        <w:tabs>
          <w:tab w:val="left" w:pos="-5529"/>
          <w:tab w:val="left" w:pos="426"/>
          <w:tab w:val="left" w:pos="709"/>
          <w:tab w:val="left" w:pos="5670"/>
          <w:tab w:val="left" w:pos="6379"/>
        </w:tabs>
        <w:jc w:val="both"/>
        <w:rPr>
          <w:rFonts w:ascii="Arial" w:hAnsi="Arial" w:cs="Arial"/>
          <w:i/>
          <w:sz w:val="18"/>
          <w:szCs w:val="18"/>
        </w:rPr>
      </w:pPr>
      <w:r w:rsidRPr="00B93877">
        <w:rPr>
          <w:rFonts w:ascii="Arial" w:hAnsi="Arial" w:cs="Arial"/>
          <w:i/>
          <w:sz w:val="18"/>
          <w:szCs w:val="18"/>
        </w:rPr>
        <w:t>•</w:t>
      </w:r>
      <w:r w:rsidRPr="00B93877">
        <w:rPr>
          <w:rFonts w:ascii="Arial" w:hAnsi="Arial" w:cs="Arial"/>
          <w:i/>
          <w:sz w:val="18"/>
          <w:szCs w:val="18"/>
        </w:rPr>
        <w:tab/>
        <w:t xml:space="preserve">Rozporządzenie Ministra Spraw Wewnętrznych i Administracji z dnia 24 lipca </w:t>
      </w:r>
    </w:p>
    <w:p w14:paraId="7E2B92EA" w14:textId="77777777" w:rsidR="0058208A" w:rsidRPr="00B93877" w:rsidRDefault="0058208A" w:rsidP="0058208A">
      <w:pPr>
        <w:tabs>
          <w:tab w:val="left" w:pos="-5529"/>
          <w:tab w:val="left" w:pos="426"/>
          <w:tab w:val="left" w:pos="709"/>
          <w:tab w:val="left" w:pos="5670"/>
          <w:tab w:val="left" w:pos="6379"/>
        </w:tabs>
        <w:jc w:val="both"/>
        <w:rPr>
          <w:rFonts w:ascii="Arial" w:hAnsi="Arial" w:cs="Arial"/>
          <w:i/>
          <w:sz w:val="18"/>
          <w:szCs w:val="18"/>
        </w:rPr>
      </w:pPr>
      <w:r w:rsidRPr="00B93877">
        <w:rPr>
          <w:rFonts w:ascii="Arial" w:hAnsi="Arial" w:cs="Arial"/>
          <w:i/>
          <w:sz w:val="18"/>
          <w:szCs w:val="18"/>
        </w:rPr>
        <w:t>2009 r. w sprawie przeciwpożarowego zaopatrzenia w wodę oraz dróg pożarowych (Dz. U. Nr 124, poz. 1030).</w:t>
      </w:r>
    </w:p>
    <w:p w14:paraId="68B01FB4" w14:textId="77777777" w:rsidR="0058208A" w:rsidRPr="00B93877" w:rsidRDefault="0058208A" w:rsidP="0058208A">
      <w:pPr>
        <w:tabs>
          <w:tab w:val="left" w:pos="-5529"/>
          <w:tab w:val="left" w:pos="426"/>
          <w:tab w:val="left" w:pos="709"/>
          <w:tab w:val="left" w:pos="5670"/>
          <w:tab w:val="left" w:pos="6379"/>
        </w:tabs>
        <w:jc w:val="both"/>
        <w:rPr>
          <w:rFonts w:ascii="Arial" w:hAnsi="Arial" w:cs="Arial"/>
          <w:i/>
        </w:rPr>
      </w:pPr>
    </w:p>
    <w:bookmarkEnd w:id="8"/>
    <w:p w14:paraId="47BD309B" w14:textId="77777777" w:rsidR="0058208A" w:rsidRPr="00B93877" w:rsidRDefault="0058208A" w:rsidP="0058208A">
      <w:pPr>
        <w:tabs>
          <w:tab w:val="left" w:pos="-5529"/>
          <w:tab w:val="left" w:pos="426"/>
          <w:tab w:val="left" w:pos="709"/>
          <w:tab w:val="left" w:pos="5670"/>
          <w:tab w:val="left" w:pos="6379"/>
        </w:tabs>
        <w:jc w:val="both"/>
        <w:rPr>
          <w:rFonts w:ascii="Arial" w:hAnsi="Arial" w:cs="Arial"/>
          <w:b/>
          <w:bCs/>
          <w:i/>
        </w:rPr>
      </w:pPr>
    </w:p>
    <w:p w14:paraId="3FFE7995" w14:textId="77777777" w:rsidR="0058208A" w:rsidRPr="00B93877" w:rsidRDefault="0058208A" w:rsidP="0058208A">
      <w:pPr>
        <w:widowControl w:val="0"/>
        <w:autoSpaceDE w:val="0"/>
        <w:ind w:left="360"/>
        <w:jc w:val="right"/>
        <w:rPr>
          <w:rFonts w:ascii="Arial" w:hAnsi="Arial" w:cs="Arial"/>
          <w:i/>
          <w:iCs/>
        </w:rPr>
      </w:pPr>
      <w:r w:rsidRPr="00B93877">
        <w:rPr>
          <w:rFonts w:ascii="Arial" w:hAnsi="Arial" w:cs="Arial"/>
          <w:i/>
          <w:iCs/>
        </w:rPr>
        <w:t>Autor:</w:t>
      </w:r>
    </w:p>
    <w:p w14:paraId="208B29B7" w14:textId="77777777" w:rsidR="0058208A" w:rsidRPr="00B93877" w:rsidRDefault="0058208A" w:rsidP="0058208A">
      <w:pPr>
        <w:widowControl w:val="0"/>
        <w:autoSpaceDE w:val="0"/>
        <w:ind w:left="360"/>
        <w:jc w:val="right"/>
        <w:rPr>
          <w:rFonts w:ascii="Arial" w:hAnsi="Arial" w:cs="Arial"/>
          <w:i/>
          <w:iCs/>
        </w:rPr>
      </w:pPr>
      <w:r w:rsidRPr="00B93877">
        <w:rPr>
          <w:rFonts w:ascii="Arial" w:hAnsi="Arial" w:cs="Arial"/>
          <w:i/>
          <w:iCs/>
        </w:rPr>
        <w:t xml:space="preserve">mgr inż. arch. Emilia </w:t>
      </w:r>
      <w:proofErr w:type="spellStart"/>
      <w:r w:rsidRPr="00B93877">
        <w:rPr>
          <w:rFonts w:ascii="Arial" w:hAnsi="Arial" w:cs="Arial"/>
          <w:i/>
          <w:iCs/>
        </w:rPr>
        <w:t>Skwira</w:t>
      </w:r>
      <w:proofErr w:type="spellEnd"/>
      <w:r w:rsidRPr="00B93877">
        <w:rPr>
          <w:rFonts w:ascii="Arial" w:hAnsi="Arial" w:cs="Arial"/>
          <w:i/>
          <w:iCs/>
        </w:rPr>
        <w:t xml:space="preserve">; </w:t>
      </w:r>
    </w:p>
    <w:p w14:paraId="15CC0A21" w14:textId="77777777" w:rsidR="0058208A" w:rsidRPr="00B93877" w:rsidRDefault="0058208A" w:rsidP="0058208A">
      <w:pPr>
        <w:widowControl w:val="0"/>
        <w:autoSpaceDE w:val="0"/>
        <w:ind w:left="360"/>
        <w:jc w:val="right"/>
        <w:rPr>
          <w:rFonts w:ascii="Arial" w:hAnsi="Arial" w:cs="Arial"/>
          <w:i/>
          <w:iCs/>
        </w:rPr>
      </w:pPr>
      <w:r w:rsidRPr="00B93877">
        <w:rPr>
          <w:rFonts w:ascii="Arial" w:hAnsi="Arial" w:cs="Arial"/>
          <w:i/>
          <w:iCs/>
        </w:rPr>
        <w:t>up. nr Ma/040/13</w:t>
      </w:r>
    </w:p>
    <w:p w14:paraId="6F0BEA5D" w14:textId="77777777" w:rsidR="00502435" w:rsidRPr="00B93877" w:rsidRDefault="00502435" w:rsidP="0058208A">
      <w:pPr>
        <w:widowControl w:val="0"/>
        <w:autoSpaceDE w:val="0"/>
        <w:ind w:left="360"/>
        <w:jc w:val="right"/>
        <w:rPr>
          <w:rFonts w:ascii="Arial" w:hAnsi="Arial" w:cs="Arial"/>
          <w:i/>
          <w:iCs/>
          <w:color w:val="FF0000"/>
        </w:rPr>
      </w:pPr>
    </w:p>
    <w:p w14:paraId="049833D6" w14:textId="77777777" w:rsidR="00502435" w:rsidRPr="00B93877" w:rsidRDefault="00502435" w:rsidP="0058208A">
      <w:pPr>
        <w:widowControl w:val="0"/>
        <w:autoSpaceDE w:val="0"/>
        <w:ind w:left="360"/>
        <w:jc w:val="right"/>
        <w:rPr>
          <w:rFonts w:ascii="Arial" w:hAnsi="Arial" w:cs="Arial"/>
          <w:i/>
          <w:iCs/>
          <w:color w:val="FF0000"/>
        </w:rPr>
      </w:pPr>
    </w:p>
    <w:p w14:paraId="27A95BE7" w14:textId="77777777" w:rsidR="00502435" w:rsidRPr="00B93877" w:rsidRDefault="00502435" w:rsidP="0058208A">
      <w:pPr>
        <w:widowControl w:val="0"/>
        <w:autoSpaceDE w:val="0"/>
        <w:ind w:left="360"/>
        <w:jc w:val="right"/>
        <w:rPr>
          <w:rFonts w:ascii="Arial" w:hAnsi="Arial" w:cs="Arial"/>
          <w:i/>
          <w:iCs/>
          <w:color w:val="FF0000"/>
        </w:rPr>
      </w:pPr>
    </w:p>
    <w:p w14:paraId="161A770B" w14:textId="77777777" w:rsidR="00C96FB0" w:rsidRPr="00B93877" w:rsidRDefault="00C96FB0" w:rsidP="0058208A">
      <w:pPr>
        <w:widowControl w:val="0"/>
        <w:autoSpaceDE w:val="0"/>
        <w:ind w:left="360"/>
        <w:jc w:val="right"/>
        <w:rPr>
          <w:rFonts w:ascii="Arial" w:hAnsi="Arial" w:cs="Arial"/>
          <w:i/>
          <w:iCs/>
          <w:color w:val="FF0000"/>
        </w:rPr>
      </w:pPr>
    </w:p>
    <w:p w14:paraId="4094DBF4" w14:textId="77777777" w:rsidR="00C96FB0" w:rsidRPr="00B93877" w:rsidRDefault="00C96FB0" w:rsidP="0058208A">
      <w:pPr>
        <w:widowControl w:val="0"/>
        <w:autoSpaceDE w:val="0"/>
        <w:ind w:left="360"/>
        <w:jc w:val="right"/>
        <w:rPr>
          <w:rFonts w:ascii="Arial" w:hAnsi="Arial" w:cs="Arial"/>
          <w:i/>
          <w:iCs/>
          <w:color w:val="FF0000"/>
        </w:rPr>
      </w:pPr>
    </w:p>
    <w:p w14:paraId="515DB55B" w14:textId="77777777" w:rsidR="00C96FB0" w:rsidRPr="00B93877" w:rsidRDefault="00C96FB0" w:rsidP="0058208A">
      <w:pPr>
        <w:widowControl w:val="0"/>
        <w:autoSpaceDE w:val="0"/>
        <w:ind w:left="360"/>
        <w:jc w:val="right"/>
        <w:rPr>
          <w:rFonts w:ascii="Arial" w:hAnsi="Arial" w:cs="Arial"/>
          <w:i/>
          <w:iCs/>
          <w:color w:val="FF0000"/>
        </w:rPr>
      </w:pPr>
    </w:p>
    <w:p w14:paraId="7E593300" w14:textId="77777777" w:rsidR="00C96FB0" w:rsidRPr="00B93877" w:rsidRDefault="00C96FB0" w:rsidP="0058208A">
      <w:pPr>
        <w:widowControl w:val="0"/>
        <w:autoSpaceDE w:val="0"/>
        <w:ind w:left="360"/>
        <w:jc w:val="right"/>
        <w:rPr>
          <w:rFonts w:ascii="Arial" w:hAnsi="Arial" w:cs="Arial"/>
          <w:i/>
          <w:iCs/>
          <w:color w:val="FF0000"/>
        </w:rPr>
      </w:pPr>
    </w:p>
    <w:p w14:paraId="76613FF3" w14:textId="77777777" w:rsidR="00C96FB0" w:rsidRPr="00B93877" w:rsidRDefault="00C96FB0" w:rsidP="0058208A">
      <w:pPr>
        <w:widowControl w:val="0"/>
        <w:autoSpaceDE w:val="0"/>
        <w:ind w:left="360"/>
        <w:jc w:val="right"/>
        <w:rPr>
          <w:rFonts w:ascii="Arial" w:hAnsi="Arial" w:cs="Arial"/>
          <w:i/>
          <w:iCs/>
          <w:color w:val="FF0000"/>
        </w:rPr>
      </w:pPr>
    </w:p>
    <w:p w14:paraId="0D06038A" w14:textId="77777777" w:rsidR="00C96FB0" w:rsidRPr="00B93877" w:rsidRDefault="00C96FB0" w:rsidP="0058208A">
      <w:pPr>
        <w:widowControl w:val="0"/>
        <w:autoSpaceDE w:val="0"/>
        <w:ind w:left="360"/>
        <w:jc w:val="right"/>
        <w:rPr>
          <w:rFonts w:ascii="Arial" w:hAnsi="Arial" w:cs="Arial"/>
          <w:i/>
          <w:iCs/>
          <w:color w:val="FF0000"/>
        </w:rPr>
      </w:pPr>
    </w:p>
    <w:p w14:paraId="531DD8E2" w14:textId="77777777" w:rsidR="00C96FB0" w:rsidRPr="00B93877" w:rsidRDefault="00C96FB0" w:rsidP="0058208A">
      <w:pPr>
        <w:widowControl w:val="0"/>
        <w:autoSpaceDE w:val="0"/>
        <w:ind w:left="360"/>
        <w:jc w:val="right"/>
        <w:rPr>
          <w:rFonts w:ascii="Arial" w:hAnsi="Arial" w:cs="Arial"/>
          <w:i/>
          <w:iCs/>
          <w:color w:val="FF0000"/>
        </w:rPr>
      </w:pPr>
    </w:p>
    <w:p w14:paraId="6005C205" w14:textId="77777777" w:rsidR="00C96FB0" w:rsidRPr="00B93877" w:rsidRDefault="00C96FB0" w:rsidP="0058208A">
      <w:pPr>
        <w:widowControl w:val="0"/>
        <w:autoSpaceDE w:val="0"/>
        <w:ind w:left="360"/>
        <w:jc w:val="right"/>
        <w:rPr>
          <w:rFonts w:ascii="Arial" w:hAnsi="Arial" w:cs="Arial"/>
          <w:i/>
          <w:iCs/>
          <w:color w:val="FF0000"/>
        </w:rPr>
      </w:pPr>
    </w:p>
    <w:p w14:paraId="57ED75CB" w14:textId="77777777" w:rsidR="00C96FB0" w:rsidRPr="00B93877" w:rsidRDefault="00C96FB0" w:rsidP="0058208A">
      <w:pPr>
        <w:widowControl w:val="0"/>
        <w:autoSpaceDE w:val="0"/>
        <w:ind w:left="360"/>
        <w:jc w:val="right"/>
        <w:rPr>
          <w:rFonts w:ascii="Arial" w:hAnsi="Arial" w:cs="Arial"/>
          <w:i/>
          <w:iCs/>
          <w:color w:val="FF0000"/>
        </w:rPr>
      </w:pPr>
    </w:p>
    <w:p w14:paraId="0E6066D3" w14:textId="77777777" w:rsidR="00C96FB0" w:rsidRPr="00B93877" w:rsidRDefault="00C96FB0" w:rsidP="0058208A">
      <w:pPr>
        <w:widowControl w:val="0"/>
        <w:autoSpaceDE w:val="0"/>
        <w:ind w:left="360"/>
        <w:jc w:val="right"/>
        <w:rPr>
          <w:rFonts w:ascii="Arial" w:hAnsi="Arial" w:cs="Arial"/>
          <w:i/>
          <w:iCs/>
          <w:color w:val="FF0000"/>
        </w:rPr>
      </w:pPr>
    </w:p>
    <w:p w14:paraId="1F4CAD08" w14:textId="77777777" w:rsidR="00C96FB0" w:rsidRPr="00B93877" w:rsidRDefault="00C96FB0" w:rsidP="0058208A">
      <w:pPr>
        <w:widowControl w:val="0"/>
        <w:autoSpaceDE w:val="0"/>
        <w:ind w:left="360"/>
        <w:jc w:val="right"/>
        <w:rPr>
          <w:rFonts w:ascii="Arial" w:hAnsi="Arial" w:cs="Arial"/>
          <w:i/>
          <w:iCs/>
          <w:color w:val="FF0000"/>
        </w:rPr>
      </w:pPr>
    </w:p>
    <w:p w14:paraId="424FB7BB" w14:textId="77777777" w:rsidR="00C96FB0" w:rsidRPr="00B93877" w:rsidRDefault="00C96FB0" w:rsidP="0058208A">
      <w:pPr>
        <w:widowControl w:val="0"/>
        <w:autoSpaceDE w:val="0"/>
        <w:ind w:left="360"/>
        <w:jc w:val="right"/>
        <w:rPr>
          <w:rFonts w:ascii="Arial" w:hAnsi="Arial" w:cs="Arial"/>
          <w:i/>
          <w:iCs/>
          <w:color w:val="FF0000"/>
        </w:rPr>
      </w:pPr>
    </w:p>
    <w:p w14:paraId="7B53EC2E" w14:textId="77777777" w:rsidR="00C96FB0" w:rsidRPr="00B93877" w:rsidRDefault="00C96FB0" w:rsidP="0058208A">
      <w:pPr>
        <w:widowControl w:val="0"/>
        <w:autoSpaceDE w:val="0"/>
        <w:ind w:left="360"/>
        <w:jc w:val="right"/>
        <w:rPr>
          <w:rFonts w:ascii="Arial" w:hAnsi="Arial" w:cs="Arial"/>
          <w:i/>
          <w:iCs/>
          <w:color w:val="FF0000"/>
        </w:rPr>
      </w:pPr>
    </w:p>
    <w:p w14:paraId="41D274A8" w14:textId="77777777" w:rsidR="00C96FB0" w:rsidRPr="00B93877" w:rsidRDefault="00C96FB0" w:rsidP="0058208A">
      <w:pPr>
        <w:widowControl w:val="0"/>
        <w:autoSpaceDE w:val="0"/>
        <w:ind w:left="360"/>
        <w:jc w:val="right"/>
        <w:rPr>
          <w:rFonts w:ascii="Arial" w:hAnsi="Arial" w:cs="Arial"/>
          <w:i/>
          <w:iCs/>
          <w:color w:val="FF0000"/>
        </w:rPr>
      </w:pPr>
    </w:p>
    <w:p w14:paraId="364DA3FD" w14:textId="77777777" w:rsidR="00C96FB0" w:rsidRPr="00B93877" w:rsidRDefault="00C96FB0" w:rsidP="0058208A">
      <w:pPr>
        <w:widowControl w:val="0"/>
        <w:autoSpaceDE w:val="0"/>
        <w:ind w:left="360"/>
        <w:jc w:val="right"/>
        <w:rPr>
          <w:rFonts w:ascii="Arial" w:hAnsi="Arial" w:cs="Arial"/>
          <w:i/>
          <w:iCs/>
          <w:color w:val="FF0000"/>
        </w:rPr>
      </w:pPr>
    </w:p>
    <w:p w14:paraId="135A71A5" w14:textId="77777777" w:rsidR="00C96FB0" w:rsidRPr="00B93877" w:rsidRDefault="00C96FB0" w:rsidP="0058208A">
      <w:pPr>
        <w:widowControl w:val="0"/>
        <w:autoSpaceDE w:val="0"/>
        <w:ind w:left="360"/>
        <w:jc w:val="right"/>
        <w:rPr>
          <w:rFonts w:ascii="Arial" w:hAnsi="Arial" w:cs="Arial"/>
          <w:i/>
          <w:iCs/>
          <w:color w:val="FF0000"/>
        </w:rPr>
      </w:pPr>
    </w:p>
    <w:p w14:paraId="4E9AB24A" w14:textId="77777777" w:rsidR="00C96FB0" w:rsidRPr="00B93877" w:rsidRDefault="00C96FB0" w:rsidP="0058208A">
      <w:pPr>
        <w:widowControl w:val="0"/>
        <w:autoSpaceDE w:val="0"/>
        <w:ind w:left="360"/>
        <w:jc w:val="right"/>
        <w:rPr>
          <w:rFonts w:ascii="Arial" w:hAnsi="Arial" w:cs="Arial"/>
          <w:i/>
          <w:iCs/>
          <w:color w:val="FF0000"/>
        </w:rPr>
      </w:pPr>
    </w:p>
    <w:p w14:paraId="3C65D0DA" w14:textId="77777777" w:rsidR="00C96FB0" w:rsidRPr="00B93877" w:rsidRDefault="00C96FB0" w:rsidP="0058208A">
      <w:pPr>
        <w:widowControl w:val="0"/>
        <w:autoSpaceDE w:val="0"/>
        <w:ind w:left="360"/>
        <w:jc w:val="right"/>
        <w:rPr>
          <w:rFonts w:ascii="Arial" w:hAnsi="Arial" w:cs="Arial"/>
          <w:i/>
          <w:iCs/>
          <w:color w:val="FF0000"/>
        </w:rPr>
      </w:pPr>
    </w:p>
    <w:p w14:paraId="02D2EC13" w14:textId="77777777" w:rsidR="00C96FB0" w:rsidRPr="00B93877" w:rsidRDefault="00C96FB0" w:rsidP="0058208A">
      <w:pPr>
        <w:widowControl w:val="0"/>
        <w:autoSpaceDE w:val="0"/>
        <w:ind w:left="360"/>
        <w:jc w:val="right"/>
        <w:rPr>
          <w:rFonts w:ascii="Arial" w:hAnsi="Arial" w:cs="Arial"/>
          <w:i/>
          <w:iCs/>
          <w:color w:val="FF0000"/>
        </w:rPr>
      </w:pPr>
    </w:p>
    <w:p w14:paraId="42ED5C93" w14:textId="77777777" w:rsidR="00C96FB0" w:rsidRPr="00B93877" w:rsidRDefault="00C96FB0" w:rsidP="0058208A">
      <w:pPr>
        <w:widowControl w:val="0"/>
        <w:autoSpaceDE w:val="0"/>
        <w:ind w:left="360"/>
        <w:jc w:val="right"/>
        <w:rPr>
          <w:rFonts w:ascii="Arial" w:hAnsi="Arial" w:cs="Arial"/>
          <w:i/>
          <w:iCs/>
          <w:color w:val="FF0000"/>
        </w:rPr>
      </w:pPr>
    </w:p>
    <w:p w14:paraId="134E3FBB" w14:textId="77777777" w:rsidR="00C96FB0" w:rsidRPr="00B93877" w:rsidRDefault="00C96FB0" w:rsidP="0058208A">
      <w:pPr>
        <w:widowControl w:val="0"/>
        <w:autoSpaceDE w:val="0"/>
        <w:ind w:left="360"/>
        <w:jc w:val="right"/>
        <w:rPr>
          <w:rFonts w:ascii="Arial" w:hAnsi="Arial" w:cs="Arial"/>
          <w:i/>
          <w:iCs/>
          <w:color w:val="FF0000"/>
        </w:rPr>
      </w:pPr>
    </w:p>
    <w:p w14:paraId="16090B5F" w14:textId="77777777" w:rsidR="00502435" w:rsidRPr="00B93877" w:rsidRDefault="00502435" w:rsidP="00B93877">
      <w:pPr>
        <w:widowControl w:val="0"/>
        <w:autoSpaceDE w:val="0"/>
        <w:ind w:left="360"/>
        <w:rPr>
          <w:rFonts w:ascii="Arial" w:hAnsi="Arial" w:cs="Arial"/>
          <w:i/>
          <w:iCs/>
          <w:color w:val="FF0000"/>
        </w:rPr>
      </w:pPr>
    </w:p>
    <w:p w14:paraId="4FAD53C0" w14:textId="77777777" w:rsidR="0058208A" w:rsidRPr="00B93877" w:rsidRDefault="0058208A" w:rsidP="0058208A">
      <w:pPr>
        <w:spacing w:line="0" w:lineRule="atLeast"/>
        <w:jc w:val="center"/>
        <w:rPr>
          <w:rFonts w:ascii="Arial" w:hAnsi="Arial" w:cs="Arial"/>
          <w:b/>
          <w:sz w:val="36"/>
          <w:szCs w:val="36"/>
        </w:rPr>
      </w:pPr>
      <w:r w:rsidRPr="00B93877">
        <w:rPr>
          <w:rFonts w:ascii="Arial" w:hAnsi="Arial" w:cs="Arial"/>
          <w:b/>
          <w:sz w:val="36"/>
          <w:szCs w:val="36"/>
        </w:rPr>
        <w:lastRenderedPageBreak/>
        <w:t>PROJEKT ARCHITEKTONICZNO-BUDOWLANY</w:t>
      </w:r>
    </w:p>
    <w:p w14:paraId="4772DCB1" w14:textId="77777777" w:rsidR="0058208A" w:rsidRPr="00B93877" w:rsidRDefault="0058208A" w:rsidP="0058208A">
      <w:pPr>
        <w:pBdr>
          <w:bottom w:val="single" w:sz="4" w:space="1" w:color="auto"/>
        </w:pBdr>
        <w:spacing w:line="0" w:lineRule="atLeast"/>
        <w:jc w:val="center"/>
        <w:rPr>
          <w:rFonts w:ascii="Arial" w:hAnsi="Arial" w:cs="Arial"/>
          <w:b/>
          <w:sz w:val="36"/>
          <w:szCs w:val="36"/>
        </w:rPr>
      </w:pPr>
    </w:p>
    <w:p w14:paraId="1C895A61" w14:textId="77777777" w:rsidR="0058208A" w:rsidRPr="00B93877" w:rsidRDefault="0058208A" w:rsidP="0058208A">
      <w:pPr>
        <w:spacing w:line="0" w:lineRule="atLeast"/>
        <w:jc w:val="center"/>
        <w:rPr>
          <w:rFonts w:ascii="Arial" w:hAnsi="Arial" w:cs="Arial"/>
          <w:b/>
          <w:sz w:val="32"/>
          <w:szCs w:val="32"/>
        </w:rPr>
      </w:pPr>
    </w:p>
    <w:p w14:paraId="36803798" w14:textId="77777777" w:rsidR="00502435" w:rsidRPr="00B93877" w:rsidRDefault="00502435" w:rsidP="00502435">
      <w:pPr>
        <w:pBdr>
          <w:top w:val="single" w:sz="4" w:space="1" w:color="auto"/>
          <w:bottom w:val="single" w:sz="4" w:space="1" w:color="auto"/>
        </w:pBdr>
        <w:spacing w:line="0" w:lineRule="atLeast"/>
        <w:jc w:val="center"/>
        <w:rPr>
          <w:rFonts w:ascii="Arial" w:hAnsi="Arial" w:cs="Arial"/>
          <w:b/>
          <w:sz w:val="28"/>
          <w:szCs w:val="28"/>
        </w:rPr>
      </w:pPr>
      <w:r w:rsidRPr="00B93877">
        <w:rPr>
          <w:rFonts w:ascii="Arial" w:hAnsi="Arial" w:cs="Arial"/>
          <w:b/>
          <w:sz w:val="28"/>
          <w:szCs w:val="28"/>
        </w:rPr>
        <w:t>DOKUMENTACJA PROJEKTOWA DO ZGŁOSZENIA ROBÓT NIEWYMAGAJĄCYCH POZWOLENIA NA BUDOWĘ</w:t>
      </w:r>
    </w:p>
    <w:p w14:paraId="6FE18A99" w14:textId="77777777" w:rsidR="00502435" w:rsidRPr="00B93877" w:rsidRDefault="00502435" w:rsidP="00502435">
      <w:pPr>
        <w:pBdr>
          <w:top w:val="single" w:sz="4" w:space="1" w:color="auto"/>
          <w:bottom w:val="single" w:sz="4" w:space="1" w:color="auto"/>
        </w:pBdr>
        <w:spacing w:line="0" w:lineRule="atLeast"/>
        <w:jc w:val="center"/>
        <w:rPr>
          <w:rFonts w:ascii="Arial" w:hAnsi="Arial" w:cs="Arial"/>
          <w:b/>
          <w:sz w:val="28"/>
          <w:szCs w:val="28"/>
        </w:rPr>
      </w:pPr>
      <w:r w:rsidRPr="00B93877">
        <w:rPr>
          <w:rFonts w:ascii="Arial" w:hAnsi="Arial" w:cs="Arial"/>
          <w:b/>
          <w:sz w:val="28"/>
          <w:szCs w:val="28"/>
        </w:rPr>
        <w:t xml:space="preserve">POLEGAJĄCYCH NA ZAGOSPODAROWANIU DZIAŁKI </w:t>
      </w:r>
    </w:p>
    <w:p w14:paraId="3A8EFB41" w14:textId="77777777" w:rsidR="00502435" w:rsidRPr="00B93877" w:rsidRDefault="00502435" w:rsidP="00502435">
      <w:pPr>
        <w:pBdr>
          <w:top w:val="single" w:sz="4" w:space="1" w:color="auto"/>
          <w:bottom w:val="single" w:sz="4" w:space="1" w:color="auto"/>
        </w:pBdr>
        <w:spacing w:line="0" w:lineRule="atLeast"/>
        <w:jc w:val="center"/>
        <w:rPr>
          <w:rFonts w:ascii="Arial" w:hAnsi="Arial" w:cs="Arial"/>
          <w:b/>
          <w:sz w:val="28"/>
          <w:szCs w:val="28"/>
        </w:rPr>
      </w:pPr>
      <w:r w:rsidRPr="00B93877">
        <w:rPr>
          <w:rFonts w:ascii="Arial" w:hAnsi="Arial" w:cs="Arial"/>
          <w:b/>
          <w:sz w:val="28"/>
          <w:szCs w:val="28"/>
        </w:rPr>
        <w:t>WOKÓŁ STAWU W JASIEŃCU NA DZIAŁCE NR 114/2 POLEGAJĄCYM NA BUDOWIE MAŁEJ ARCHITEKTURY W MIEJSCU PUBLICZNYM</w:t>
      </w:r>
    </w:p>
    <w:p w14:paraId="1A49C734" w14:textId="77777777" w:rsidR="00502435" w:rsidRPr="00B93877" w:rsidRDefault="00502435" w:rsidP="00502435">
      <w:pPr>
        <w:pBdr>
          <w:top w:val="single" w:sz="4" w:space="1" w:color="auto"/>
          <w:bottom w:val="single" w:sz="4" w:space="1" w:color="auto"/>
        </w:pBdr>
        <w:spacing w:line="0" w:lineRule="atLeast"/>
        <w:jc w:val="center"/>
        <w:rPr>
          <w:rFonts w:ascii="Arial" w:hAnsi="Arial" w:cs="Arial"/>
          <w:b/>
          <w:sz w:val="28"/>
          <w:szCs w:val="28"/>
        </w:rPr>
      </w:pPr>
    </w:p>
    <w:p w14:paraId="1B6BE086" w14:textId="77777777" w:rsidR="00502435" w:rsidRPr="00B93877" w:rsidRDefault="00502435" w:rsidP="00502435">
      <w:pPr>
        <w:widowControl w:val="0"/>
        <w:autoSpaceDE w:val="0"/>
        <w:spacing w:line="0" w:lineRule="atLeast"/>
        <w:jc w:val="center"/>
        <w:rPr>
          <w:rFonts w:ascii="Arial" w:hAnsi="Arial" w:cs="Arial"/>
          <w:b/>
          <w:bCs/>
          <w:sz w:val="28"/>
          <w:szCs w:val="28"/>
          <w:u w:val="single"/>
        </w:rPr>
      </w:pPr>
    </w:p>
    <w:p w14:paraId="149124DD" w14:textId="77777777" w:rsidR="00502435" w:rsidRPr="00B93877" w:rsidRDefault="00502435" w:rsidP="00502435">
      <w:pPr>
        <w:widowControl w:val="0"/>
        <w:autoSpaceDE w:val="0"/>
        <w:spacing w:line="0" w:lineRule="atLeast"/>
        <w:jc w:val="center"/>
        <w:rPr>
          <w:rFonts w:ascii="Arial" w:hAnsi="Arial" w:cs="Arial"/>
          <w:b/>
          <w:bCs/>
          <w:sz w:val="28"/>
          <w:szCs w:val="28"/>
          <w:u w:val="single"/>
        </w:rPr>
      </w:pPr>
      <w:r w:rsidRPr="00B93877">
        <w:rPr>
          <w:rFonts w:ascii="Arial" w:hAnsi="Arial" w:cs="Arial"/>
          <w:b/>
          <w:bCs/>
          <w:sz w:val="28"/>
          <w:szCs w:val="28"/>
          <w:u w:val="single"/>
        </w:rPr>
        <w:t>Adres inwestycji:</w:t>
      </w:r>
    </w:p>
    <w:p w14:paraId="1F3FDDE5" w14:textId="77777777" w:rsidR="00502435" w:rsidRPr="00B93877" w:rsidRDefault="00502435" w:rsidP="00502435">
      <w:pPr>
        <w:widowControl w:val="0"/>
        <w:autoSpaceDE w:val="0"/>
        <w:jc w:val="center"/>
        <w:rPr>
          <w:rFonts w:ascii="Arial" w:hAnsi="Arial" w:cs="Arial"/>
          <w:sz w:val="20"/>
          <w:szCs w:val="20"/>
        </w:rPr>
      </w:pPr>
      <w:r w:rsidRPr="00B93877">
        <w:rPr>
          <w:rFonts w:ascii="Arial" w:hAnsi="Arial" w:cs="Arial"/>
          <w:sz w:val="20"/>
          <w:szCs w:val="20"/>
        </w:rPr>
        <w:t xml:space="preserve">woj. mazowieckie </w:t>
      </w:r>
    </w:p>
    <w:p w14:paraId="70306917" w14:textId="77777777" w:rsidR="00502435" w:rsidRPr="00B93877" w:rsidRDefault="00502435" w:rsidP="00502435">
      <w:pPr>
        <w:widowControl w:val="0"/>
        <w:autoSpaceDE w:val="0"/>
        <w:jc w:val="center"/>
      </w:pPr>
      <w:r w:rsidRPr="00B93877">
        <w:rPr>
          <w:rFonts w:ascii="Arial" w:hAnsi="Arial" w:cs="Arial"/>
          <w:sz w:val="20"/>
          <w:szCs w:val="20"/>
        </w:rPr>
        <w:t>pow. grójecki</w:t>
      </w:r>
      <w:r w:rsidRPr="00B93877">
        <w:t xml:space="preserve"> </w:t>
      </w:r>
    </w:p>
    <w:p w14:paraId="0C3C7B77" w14:textId="77777777" w:rsidR="00502435" w:rsidRPr="00B93877" w:rsidRDefault="00502435" w:rsidP="00502435">
      <w:pPr>
        <w:widowControl w:val="0"/>
        <w:autoSpaceDE w:val="0"/>
        <w:jc w:val="center"/>
        <w:rPr>
          <w:rFonts w:ascii="Arial" w:hAnsi="Arial" w:cs="Arial"/>
          <w:sz w:val="20"/>
          <w:szCs w:val="20"/>
        </w:rPr>
      </w:pPr>
      <w:r w:rsidRPr="00B93877">
        <w:rPr>
          <w:rFonts w:ascii="Arial" w:hAnsi="Arial" w:cs="Arial"/>
          <w:sz w:val="20"/>
          <w:szCs w:val="20"/>
        </w:rPr>
        <w:t xml:space="preserve">jedn. </w:t>
      </w:r>
      <w:proofErr w:type="spellStart"/>
      <w:r w:rsidRPr="00B93877">
        <w:rPr>
          <w:rFonts w:ascii="Arial" w:hAnsi="Arial" w:cs="Arial"/>
          <w:sz w:val="20"/>
          <w:szCs w:val="20"/>
        </w:rPr>
        <w:t>ewid</w:t>
      </w:r>
      <w:proofErr w:type="spellEnd"/>
      <w:r w:rsidRPr="00B93877">
        <w:rPr>
          <w:rFonts w:ascii="Arial" w:hAnsi="Arial" w:cs="Arial"/>
          <w:sz w:val="20"/>
          <w:szCs w:val="20"/>
        </w:rPr>
        <w:t>. 140606_2,</w:t>
      </w:r>
    </w:p>
    <w:p w14:paraId="07592B1F" w14:textId="77777777" w:rsidR="00502435" w:rsidRPr="00B93877" w:rsidRDefault="00502435" w:rsidP="00502435">
      <w:pPr>
        <w:widowControl w:val="0"/>
        <w:autoSpaceDE w:val="0"/>
        <w:jc w:val="center"/>
        <w:rPr>
          <w:rFonts w:ascii="Arial" w:hAnsi="Arial" w:cs="Arial"/>
          <w:sz w:val="20"/>
          <w:szCs w:val="20"/>
        </w:rPr>
      </w:pPr>
      <w:r w:rsidRPr="00B93877">
        <w:rPr>
          <w:rFonts w:ascii="Arial" w:hAnsi="Arial" w:cs="Arial"/>
          <w:sz w:val="20"/>
          <w:szCs w:val="20"/>
        </w:rPr>
        <w:t>obręb Jasieniec 2,</w:t>
      </w:r>
    </w:p>
    <w:p w14:paraId="02D80228" w14:textId="77777777" w:rsidR="00502435" w:rsidRPr="00B93877" w:rsidRDefault="00502435" w:rsidP="00502435">
      <w:pPr>
        <w:widowControl w:val="0"/>
        <w:autoSpaceDE w:val="0"/>
        <w:jc w:val="center"/>
        <w:rPr>
          <w:rFonts w:ascii="Arial" w:hAnsi="Arial" w:cs="Arial"/>
          <w:sz w:val="20"/>
          <w:szCs w:val="20"/>
        </w:rPr>
      </w:pPr>
      <w:r w:rsidRPr="00B93877">
        <w:rPr>
          <w:rFonts w:ascii="Arial" w:hAnsi="Arial" w:cs="Arial"/>
          <w:sz w:val="20"/>
          <w:szCs w:val="20"/>
        </w:rPr>
        <w:t xml:space="preserve">na działce nr </w:t>
      </w:r>
      <w:proofErr w:type="spellStart"/>
      <w:r w:rsidRPr="00B93877">
        <w:rPr>
          <w:rFonts w:ascii="Arial" w:hAnsi="Arial" w:cs="Arial"/>
          <w:sz w:val="20"/>
          <w:szCs w:val="20"/>
        </w:rPr>
        <w:t>ewid</w:t>
      </w:r>
      <w:proofErr w:type="spellEnd"/>
      <w:r w:rsidRPr="00B93877">
        <w:rPr>
          <w:rFonts w:ascii="Arial" w:hAnsi="Arial" w:cs="Arial"/>
          <w:sz w:val="20"/>
          <w:szCs w:val="20"/>
        </w:rPr>
        <w:t>. 114/2</w:t>
      </w:r>
    </w:p>
    <w:p w14:paraId="33D76D5B" w14:textId="77777777" w:rsidR="00502435" w:rsidRPr="00B93877" w:rsidRDefault="00502435" w:rsidP="00502435">
      <w:pPr>
        <w:widowControl w:val="0"/>
        <w:pBdr>
          <w:bottom w:val="single" w:sz="4" w:space="1" w:color="auto"/>
        </w:pBdr>
        <w:autoSpaceDE w:val="0"/>
        <w:jc w:val="center"/>
        <w:rPr>
          <w:rFonts w:ascii="Arial" w:hAnsi="Arial" w:cs="Arial"/>
          <w:sz w:val="20"/>
          <w:szCs w:val="20"/>
        </w:rPr>
      </w:pPr>
    </w:p>
    <w:p w14:paraId="6A8B1812" w14:textId="77777777" w:rsidR="00502435" w:rsidRPr="00B93877" w:rsidRDefault="00502435" w:rsidP="00502435">
      <w:pPr>
        <w:widowControl w:val="0"/>
        <w:autoSpaceDE w:val="0"/>
        <w:spacing w:line="0" w:lineRule="atLeast"/>
        <w:rPr>
          <w:rFonts w:ascii="Arial" w:hAnsi="Arial" w:cs="Arial"/>
          <w:b/>
          <w:bCs/>
          <w:sz w:val="28"/>
          <w:szCs w:val="28"/>
          <w:u w:val="single"/>
        </w:rPr>
      </w:pPr>
    </w:p>
    <w:p w14:paraId="75275D7A" w14:textId="77777777" w:rsidR="00502435" w:rsidRPr="00B93877" w:rsidRDefault="00502435" w:rsidP="00502435">
      <w:pPr>
        <w:widowControl w:val="0"/>
        <w:autoSpaceDE w:val="0"/>
        <w:spacing w:line="0" w:lineRule="atLeast"/>
        <w:jc w:val="center"/>
        <w:rPr>
          <w:rFonts w:ascii="Arial" w:hAnsi="Arial" w:cs="Arial"/>
          <w:b/>
          <w:bCs/>
          <w:sz w:val="28"/>
          <w:szCs w:val="28"/>
          <w:u w:val="single"/>
        </w:rPr>
      </w:pPr>
      <w:r w:rsidRPr="00B93877">
        <w:rPr>
          <w:rFonts w:ascii="Arial" w:hAnsi="Arial" w:cs="Arial"/>
          <w:b/>
          <w:bCs/>
          <w:sz w:val="28"/>
          <w:szCs w:val="28"/>
          <w:u w:val="single"/>
        </w:rPr>
        <w:t>Inwestor:</w:t>
      </w:r>
    </w:p>
    <w:p w14:paraId="023A0397" w14:textId="77777777" w:rsidR="00502435" w:rsidRPr="00B93877" w:rsidRDefault="00502435" w:rsidP="00502435">
      <w:pPr>
        <w:widowControl w:val="0"/>
        <w:pBdr>
          <w:bottom w:val="single" w:sz="4" w:space="1" w:color="auto"/>
        </w:pBdr>
        <w:autoSpaceDE w:val="0"/>
        <w:jc w:val="center"/>
        <w:rPr>
          <w:rFonts w:ascii="Arial" w:hAnsi="Arial" w:cs="Arial"/>
          <w:sz w:val="20"/>
          <w:szCs w:val="20"/>
        </w:rPr>
      </w:pPr>
      <w:r w:rsidRPr="00B93877">
        <w:rPr>
          <w:rFonts w:ascii="Arial" w:hAnsi="Arial" w:cs="Arial"/>
          <w:sz w:val="20"/>
          <w:szCs w:val="20"/>
        </w:rPr>
        <w:t xml:space="preserve">Gmina Jasieniec, </w:t>
      </w:r>
    </w:p>
    <w:p w14:paraId="06A86B7C" w14:textId="77777777" w:rsidR="00502435" w:rsidRPr="00B93877" w:rsidRDefault="00502435" w:rsidP="00502435">
      <w:pPr>
        <w:widowControl w:val="0"/>
        <w:pBdr>
          <w:bottom w:val="single" w:sz="4" w:space="1" w:color="auto"/>
        </w:pBdr>
        <w:autoSpaceDE w:val="0"/>
        <w:jc w:val="center"/>
        <w:rPr>
          <w:rFonts w:ascii="Arial" w:hAnsi="Arial" w:cs="Arial"/>
          <w:sz w:val="20"/>
          <w:szCs w:val="20"/>
        </w:rPr>
      </w:pPr>
      <w:r w:rsidRPr="00B93877">
        <w:rPr>
          <w:rFonts w:ascii="Arial" w:hAnsi="Arial" w:cs="Arial"/>
          <w:sz w:val="20"/>
          <w:szCs w:val="20"/>
        </w:rPr>
        <w:t xml:space="preserve">05-604 Jasieniec, </w:t>
      </w:r>
    </w:p>
    <w:p w14:paraId="06302D4C" w14:textId="77777777" w:rsidR="00502435" w:rsidRPr="00B93877" w:rsidRDefault="00502435" w:rsidP="00502435">
      <w:pPr>
        <w:widowControl w:val="0"/>
        <w:pBdr>
          <w:bottom w:val="single" w:sz="4" w:space="1" w:color="auto"/>
        </w:pBdr>
        <w:autoSpaceDE w:val="0"/>
        <w:jc w:val="center"/>
        <w:rPr>
          <w:rFonts w:ascii="Arial" w:hAnsi="Arial" w:cs="Arial"/>
          <w:sz w:val="20"/>
          <w:szCs w:val="20"/>
        </w:rPr>
      </w:pPr>
      <w:r w:rsidRPr="00B93877">
        <w:rPr>
          <w:rFonts w:ascii="Arial" w:hAnsi="Arial" w:cs="Arial"/>
          <w:sz w:val="20"/>
          <w:szCs w:val="20"/>
        </w:rPr>
        <w:t>ul. Warecka 42</w:t>
      </w:r>
    </w:p>
    <w:p w14:paraId="0BD53CF5" w14:textId="77777777" w:rsidR="0058208A" w:rsidRPr="00B93877" w:rsidRDefault="0058208A" w:rsidP="0058208A">
      <w:pPr>
        <w:widowControl w:val="0"/>
        <w:pBdr>
          <w:bottom w:val="single" w:sz="4" w:space="1" w:color="auto"/>
        </w:pBdr>
        <w:autoSpaceDE w:val="0"/>
        <w:jc w:val="center"/>
        <w:rPr>
          <w:rFonts w:ascii="Arial" w:hAnsi="Arial" w:cs="Arial"/>
          <w:sz w:val="20"/>
          <w:szCs w:val="20"/>
        </w:rPr>
      </w:pPr>
    </w:p>
    <w:p w14:paraId="0E902F4A" w14:textId="77777777" w:rsidR="0058208A" w:rsidRPr="00B93877" w:rsidRDefault="0058208A" w:rsidP="0058208A">
      <w:pPr>
        <w:pStyle w:val="Podtytul"/>
        <w:ind w:firstLine="708"/>
        <w:jc w:val="both"/>
        <w:rPr>
          <w:rFonts w:ascii="Arial" w:hAnsi="Arial"/>
          <w:b/>
          <w:bCs/>
          <w:sz w:val="20"/>
          <w:u w:val="single"/>
        </w:rPr>
      </w:pPr>
    </w:p>
    <w:p w14:paraId="4C72EAC5" w14:textId="77777777" w:rsidR="0058208A" w:rsidRPr="00B93877" w:rsidRDefault="0058208A" w:rsidP="0058208A">
      <w:pPr>
        <w:pStyle w:val="Podtytul"/>
        <w:ind w:firstLine="708"/>
        <w:jc w:val="both"/>
        <w:rPr>
          <w:rFonts w:ascii="Arial" w:hAnsi="Arial"/>
          <w:b/>
          <w:bCs/>
          <w:sz w:val="20"/>
          <w:u w:val="single"/>
        </w:rPr>
      </w:pPr>
      <w:r w:rsidRPr="00B93877">
        <w:rPr>
          <w:rFonts w:ascii="Arial" w:hAnsi="Arial"/>
          <w:b/>
          <w:bCs/>
          <w:sz w:val="20"/>
          <w:u w:val="single"/>
        </w:rPr>
        <w:t xml:space="preserve">CZĘŚĆ ARCHITEKTONICZNO - BUDOWLANA: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82"/>
        <w:gridCol w:w="4672"/>
      </w:tblGrid>
      <w:tr w:rsidR="0058208A" w:rsidRPr="00B93877" w14:paraId="77A1A32F" w14:textId="77777777" w:rsidTr="00357EA4">
        <w:trPr>
          <w:trHeight w:val="456"/>
        </w:trPr>
        <w:tc>
          <w:tcPr>
            <w:tcW w:w="4282" w:type="dxa"/>
          </w:tcPr>
          <w:p w14:paraId="6FA56CF1" w14:textId="77777777" w:rsidR="0058208A" w:rsidRPr="00B93877" w:rsidRDefault="0058208A" w:rsidP="00357EA4">
            <w:pPr>
              <w:pStyle w:val="Podtytul"/>
              <w:jc w:val="both"/>
              <w:rPr>
                <w:rFonts w:ascii="Arial" w:hAnsi="Arial"/>
                <w:b/>
                <w:sz w:val="20"/>
                <w:u w:val="single"/>
              </w:rPr>
            </w:pPr>
            <w:r w:rsidRPr="00B93877">
              <w:rPr>
                <w:rFonts w:ascii="Arial" w:hAnsi="Arial"/>
                <w:b/>
                <w:sz w:val="20"/>
                <w:u w:val="single"/>
              </w:rPr>
              <w:t>Autor:</w:t>
            </w:r>
          </w:p>
          <w:p w14:paraId="3851508A" w14:textId="77777777" w:rsidR="0058208A" w:rsidRPr="00B93877" w:rsidRDefault="0058208A" w:rsidP="00357EA4">
            <w:pPr>
              <w:pStyle w:val="Podtytul"/>
              <w:jc w:val="both"/>
              <w:rPr>
                <w:rFonts w:ascii="Arial" w:hAnsi="Arial"/>
                <w:bCs/>
                <w:sz w:val="18"/>
                <w:szCs w:val="18"/>
                <w:lang w:val="de-DE"/>
              </w:rPr>
            </w:pPr>
            <w:proofErr w:type="spellStart"/>
            <w:r w:rsidRPr="00B93877">
              <w:rPr>
                <w:rFonts w:ascii="Arial" w:hAnsi="Arial"/>
                <w:bCs/>
                <w:sz w:val="18"/>
                <w:szCs w:val="18"/>
                <w:lang w:val="de-DE"/>
              </w:rPr>
              <w:t>mgr</w:t>
            </w:r>
            <w:proofErr w:type="spellEnd"/>
            <w:r w:rsidRPr="00B93877">
              <w:rPr>
                <w:rFonts w:ascii="Arial" w:hAnsi="Arial"/>
                <w:bCs/>
                <w:sz w:val="18"/>
                <w:szCs w:val="18"/>
                <w:lang w:val="de-DE"/>
              </w:rPr>
              <w:t xml:space="preserve"> </w:t>
            </w:r>
            <w:proofErr w:type="spellStart"/>
            <w:r w:rsidRPr="00B93877">
              <w:rPr>
                <w:rFonts w:ascii="Arial" w:hAnsi="Arial"/>
                <w:bCs/>
                <w:sz w:val="18"/>
                <w:szCs w:val="18"/>
                <w:lang w:val="de-DE"/>
              </w:rPr>
              <w:t>inż</w:t>
            </w:r>
            <w:proofErr w:type="spellEnd"/>
            <w:r w:rsidRPr="00B93877">
              <w:rPr>
                <w:rFonts w:ascii="Arial" w:hAnsi="Arial"/>
                <w:bCs/>
                <w:sz w:val="18"/>
                <w:szCs w:val="18"/>
                <w:lang w:val="de-DE"/>
              </w:rPr>
              <w:t xml:space="preserve">. </w:t>
            </w:r>
            <w:proofErr w:type="spellStart"/>
            <w:r w:rsidRPr="00B93877">
              <w:rPr>
                <w:rFonts w:ascii="Arial" w:hAnsi="Arial"/>
                <w:bCs/>
                <w:sz w:val="18"/>
                <w:szCs w:val="18"/>
                <w:lang w:val="de-DE"/>
              </w:rPr>
              <w:t>arch</w:t>
            </w:r>
            <w:proofErr w:type="spellEnd"/>
            <w:r w:rsidRPr="00B93877">
              <w:rPr>
                <w:rFonts w:ascii="Arial" w:hAnsi="Arial"/>
                <w:bCs/>
                <w:sz w:val="18"/>
                <w:szCs w:val="18"/>
                <w:lang w:val="de-DE"/>
              </w:rPr>
              <w:t xml:space="preserve">. Emilia </w:t>
            </w:r>
            <w:proofErr w:type="spellStart"/>
            <w:r w:rsidRPr="00B93877">
              <w:rPr>
                <w:rFonts w:ascii="Arial" w:hAnsi="Arial"/>
                <w:bCs/>
                <w:sz w:val="18"/>
                <w:szCs w:val="18"/>
                <w:lang w:val="de-DE"/>
              </w:rPr>
              <w:t>Skwira</w:t>
            </w:r>
            <w:proofErr w:type="spellEnd"/>
          </w:p>
          <w:p w14:paraId="228B82B2" w14:textId="77777777" w:rsidR="0058208A" w:rsidRPr="00B93877" w:rsidRDefault="0058208A" w:rsidP="00357EA4">
            <w:pPr>
              <w:pStyle w:val="Podtytul"/>
              <w:jc w:val="both"/>
              <w:rPr>
                <w:rFonts w:ascii="Arial" w:hAnsi="Arial"/>
                <w:b/>
                <w:sz w:val="20"/>
                <w:u w:val="single"/>
              </w:rPr>
            </w:pPr>
            <w:r w:rsidRPr="00B93877">
              <w:rPr>
                <w:rFonts w:ascii="Arial" w:hAnsi="Arial"/>
                <w:bCs/>
                <w:sz w:val="18"/>
                <w:szCs w:val="18"/>
              </w:rPr>
              <w:t xml:space="preserve">nr </w:t>
            </w:r>
            <w:proofErr w:type="spellStart"/>
            <w:r w:rsidRPr="00B93877">
              <w:rPr>
                <w:rFonts w:ascii="Arial" w:hAnsi="Arial"/>
                <w:bCs/>
                <w:sz w:val="18"/>
                <w:szCs w:val="18"/>
              </w:rPr>
              <w:t>upr</w:t>
            </w:r>
            <w:proofErr w:type="spellEnd"/>
            <w:r w:rsidRPr="00B93877">
              <w:rPr>
                <w:rFonts w:ascii="Arial" w:hAnsi="Arial"/>
                <w:bCs/>
                <w:sz w:val="18"/>
                <w:szCs w:val="18"/>
              </w:rPr>
              <w:t>. MA/040/13</w:t>
            </w:r>
          </w:p>
        </w:tc>
        <w:tc>
          <w:tcPr>
            <w:tcW w:w="4672" w:type="dxa"/>
          </w:tcPr>
          <w:p w14:paraId="5D21A1DB" w14:textId="77777777" w:rsidR="0058208A" w:rsidRPr="00B93877" w:rsidRDefault="0058208A" w:rsidP="00357EA4">
            <w:pPr>
              <w:pStyle w:val="Podtytul"/>
              <w:jc w:val="both"/>
              <w:rPr>
                <w:rFonts w:ascii="Arial" w:hAnsi="Arial"/>
                <w:b/>
                <w:sz w:val="20"/>
                <w:u w:val="single"/>
              </w:rPr>
            </w:pPr>
            <w:r w:rsidRPr="00B93877">
              <w:rPr>
                <w:rFonts w:ascii="Arial" w:hAnsi="Arial"/>
                <w:b/>
                <w:sz w:val="20"/>
                <w:u w:val="single"/>
              </w:rPr>
              <w:t>Sprawdzający:</w:t>
            </w:r>
          </w:p>
          <w:p w14:paraId="6E4B3B6D" w14:textId="77777777" w:rsidR="0058208A" w:rsidRPr="00B93877" w:rsidRDefault="0058208A" w:rsidP="00357EA4">
            <w:pPr>
              <w:pStyle w:val="Podtytul"/>
              <w:jc w:val="both"/>
              <w:rPr>
                <w:rFonts w:ascii="Arial" w:hAnsi="Arial"/>
                <w:bCs/>
                <w:sz w:val="18"/>
                <w:szCs w:val="18"/>
                <w:lang w:val="de-DE"/>
              </w:rPr>
            </w:pPr>
            <w:proofErr w:type="spellStart"/>
            <w:r w:rsidRPr="00B93877">
              <w:rPr>
                <w:rFonts w:ascii="Arial" w:hAnsi="Arial"/>
                <w:bCs/>
                <w:sz w:val="18"/>
                <w:szCs w:val="18"/>
                <w:lang w:val="de-DE"/>
              </w:rPr>
              <w:t>mgr</w:t>
            </w:r>
            <w:proofErr w:type="spellEnd"/>
            <w:r w:rsidRPr="00B93877">
              <w:rPr>
                <w:rFonts w:ascii="Arial" w:hAnsi="Arial"/>
                <w:bCs/>
                <w:sz w:val="18"/>
                <w:szCs w:val="18"/>
                <w:lang w:val="de-DE"/>
              </w:rPr>
              <w:t xml:space="preserve"> </w:t>
            </w:r>
            <w:proofErr w:type="spellStart"/>
            <w:r w:rsidRPr="00B93877">
              <w:rPr>
                <w:rFonts w:ascii="Arial" w:hAnsi="Arial"/>
                <w:bCs/>
                <w:sz w:val="18"/>
                <w:szCs w:val="18"/>
                <w:lang w:val="de-DE"/>
              </w:rPr>
              <w:t>inż</w:t>
            </w:r>
            <w:proofErr w:type="spellEnd"/>
            <w:r w:rsidRPr="00B93877">
              <w:rPr>
                <w:rFonts w:ascii="Arial" w:hAnsi="Arial"/>
                <w:bCs/>
                <w:sz w:val="18"/>
                <w:szCs w:val="18"/>
                <w:lang w:val="de-DE"/>
              </w:rPr>
              <w:t xml:space="preserve">. </w:t>
            </w:r>
            <w:proofErr w:type="spellStart"/>
            <w:r w:rsidRPr="00B93877">
              <w:rPr>
                <w:rFonts w:ascii="Arial" w:hAnsi="Arial"/>
                <w:bCs/>
                <w:sz w:val="18"/>
                <w:szCs w:val="18"/>
                <w:lang w:val="de-DE"/>
              </w:rPr>
              <w:t>arch</w:t>
            </w:r>
            <w:proofErr w:type="spellEnd"/>
            <w:r w:rsidRPr="00B93877">
              <w:rPr>
                <w:rFonts w:ascii="Arial" w:hAnsi="Arial"/>
                <w:bCs/>
                <w:sz w:val="18"/>
                <w:szCs w:val="18"/>
                <w:lang w:val="de-DE"/>
              </w:rPr>
              <w:t xml:space="preserve">. Sylwester Piętak     </w:t>
            </w:r>
          </w:p>
          <w:p w14:paraId="5733C1E0" w14:textId="77777777" w:rsidR="0058208A" w:rsidRPr="00B93877" w:rsidRDefault="0058208A" w:rsidP="00357EA4">
            <w:pPr>
              <w:pStyle w:val="Podtytul"/>
              <w:jc w:val="both"/>
              <w:rPr>
                <w:rFonts w:ascii="Arial" w:hAnsi="Arial"/>
                <w:b/>
                <w:sz w:val="20"/>
                <w:u w:val="single"/>
              </w:rPr>
            </w:pPr>
            <w:r w:rsidRPr="00B93877">
              <w:rPr>
                <w:rFonts w:ascii="Arial" w:hAnsi="Arial"/>
                <w:bCs/>
                <w:sz w:val="18"/>
                <w:szCs w:val="18"/>
              </w:rPr>
              <w:t xml:space="preserve">nr </w:t>
            </w:r>
            <w:proofErr w:type="spellStart"/>
            <w:r w:rsidRPr="00B93877">
              <w:rPr>
                <w:rFonts w:ascii="Arial" w:hAnsi="Arial"/>
                <w:bCs/>
                <w:sz w:val="18"/>
                <w:szCs w:val="18"/>
              </w:rPr>
              <w:t>upr</w:t>
            </w:r>
            <w:proofErr w:type="spellEnd"/>
            <w:r w:rsidRPr="00B93877">
              <w:rPr>
                <w:rFonts w:ascii="Arial" w:hAnsi="Arial"/>
                <w:bCs/>
                <w:sz w:val="18"/>
                <w:szCs w:val="18"/>
              </w:rPr>
              <w:t>. MA/014/07</w:t>
            </w:r>
          </w:p>
        </w:tc>
      </w:tr>
    </w:tbl>
    <w:p w14:paraId="0EFE4919" w14:textId="77777777" w:rsidR="0058208A" w:rsidRPr="00B93877" w:rsidRDefault="0058208A" w:rsidP="0058208A">
      <w:pPr>
        <w:pStyle w:val="Podtytul"/>
        <w:jc w:val="left"/>
        <w:rPr>
          <w:rFonts w:ascii="Arial" w:hAnsi="Arial"/>
          <w:b/>
          <w:bCs/>
          <w:sz w:val="20"/>
          <w:u w:val="single"/>
        </w:rPr>
      </w:pPr>
    </w:p>
    <w:p w14:paraId="4C4703D8" w14:textId="77777777" w:rsidR="0058208A" w:rsidRPr="00B93877" w:rsidRDefault="0058208A" w:rsidP="0058208A">
      <w:pPr>
        <w:widowControl w:val="0"/>
        <w:autoSpaceDE w:val="0"/>
        <w:jc w:val="both"/>
      </w:pPr>
    </w:p>
    <w:p w14:paraId="5B6B6569" w14:textId="77777777" w:rsidR="0058208A" w:rsidRPr="00B93877" w:rsidRDefault="0058208A" w:rsidP="0058208A">
      <w:pPr>
        <w:widowControl w:val="0"/>
        <w:autoSpaceDE w:val="0"/>
        <w:jc w:val="both"/>
      </w:pPr>
    </w:p>
    <w:p w14:paraId="421E5538" w14:textId="77777777" w:rsidR="0058208A" w:rsidRPr="00B93877" w:rsidRDefault="0058208A" w:rsidP="0058208A">
      <w:pPr>
        <w:widowControl w:val="0"/>
        <w:autoSpaceDE w:val="0"/>
        <w:jc w:val="both"/>
      </w:pPr>
    </w:p>
    <w:p w14:paraId="20B82AA6" w14:textId="77777777" w:rsidR="0058208A" w:rsidRPr="00B93877" w:rsidRDefault="0058208A" w:rsidP="0058208A">
      <w:pPr>
        <w:widowControl w:val="0"/>
        <w:autoSpaceDE w:val="0"/>
        <w:jc w:val="both"/>
      </w:pPr>
    </w:p>
    <w:p w14:paraId="5448EBF5" w14:textId="77777777" w:rsidR="0058208A" w:rsidRPr="00B93877" w:rsidRDefault="0058208A" w:rsidP="0058208A">
      <w:pPr>
        <w:widowControl w:val="0"/>
        <w:autoSpaceDE w:val="0"/>
        <w:jc w:val="both"/>
      </w:pPr>
    </w:p>
    <w:p w14:paraId="0C91050D" w14:textId="77777777" w:rsidR="0058208A" w:rsidRPr="00B93877" w:rsidRDefault="0058208A" w:rsidP="0058208A">
      <w:pPr>
        <w:widowControl w:val="0"/>
        <w:autoSpaceDE w:val="0"/>
        <w:jc w:val="both"/>
      </w:pPr>
    </w:p>
    <w:p w14:paraId="327B7E8B" w14:textId="77777777" w:rsidR="0058208A" w:rsidRPr="00B93877" w:rsidRDefault="0058208A" w:rsidP="0058208A">
      <w:pPr>
        <w:widowControl w:val="0"/>
        <w:autoSpaceDE w:val="0"/>
        <w:jc w:val="both"/>
      </w:pPr>
    </w:p>
    <w:p w14:paraId="46B26486" w14:textId="77777777" w:rsidR="0058208A" w:rsidRPr="00B93877" w:rsidRDefault="0058208A" w:rsidP="0058208A">
      <w:pPr>
        <w:widowControl w:val="0"/>
        <w:autoSpaceDE w:val="0"/>
        <w:jc w:val="both"/>
      </w:pPr>
    </w:p>
    <w:p w14:paraId="44C75434" w14:textId="77777777" w:rsidR="0058208A" w:rsidRPr="00B93877" w:rsidRDefault="0058208A" w:rsidP="0058208A">
      <w:pPr>
        <w:widowControl w:val="0"/>
        <w:autoSpaceDE w:val="0"/>
        <w:jc w:val="both"/>
      </w:pPr>
    </w:p>
    <w:p w14:paraId="2DF61B78" w14:textId="77777777" w:rsidR="0058208A" w:rsidRPr="00B93877" w:rsidRDefault="0058208A" w:rsidP="0058208A">
      <w:pPr>
        <w:widowControl w:val="0"/>
        <w:autoSpaceDE w:val="0"/>
        <w:jc w:val="both"/>
      </w:pPr>
    </w:p>
    <w:p w14:paraId="5588967F" w14:textId="77777777" w:rsidR="0058208A" w:rsidRPr="00B93877" w:rsidRDefault="0058208A" w:rsidP="0058208A">
      <w:pPr>
        <w:widowControl w:val="0"/>
        <w:autoSpaceDE w:val="0"/>
        <w:jc w:val="both"/>
      </w:pPr>
    </w:p>
    <w:p w14:paraId="7402600C" w14:textId="77777777" w:rsidR="0058208A" w:rsidRPr="00B93877" w:rsidRDefault="0058208A" w:rsidP="0058208A">
      <w:pPr>
        <w:widowControl w:val="0"/>
        <w:autoSpaceDE w:val="0"/>
        <w:jc w:val="both"/>
      </w:pPr>
    </w:p>
    <w:p w14:paraId="39B2845D" w14:textId="77777777" w:rsidR="00EB423B" w:rsidRPr="00B93877" w:rsidRDefault="00EB423B" w:rsidP="0058208A">
      <w:pPr>
        <w:widowControl w:val="0"/>
        <w:autoSpaceDE w:val="0"/>
        <w:jc w:val="both"/>
      </w:pPr>
    </w:p>
    <w:p w14:paraId="1859E422" w14:textId="1A30CF3B" w:rsidR="0058208A" w:rsidRPr="00B93877" w:rsidRDefault="0058208A" w:rsidP="0058208A">
      <w:pPr>
        <w:widowControl w:val="0"/>
        <w:autoSpaceDE w:val="0"/>
        <w:jc w:val="both"/>
      </w:pPr>
    </w:p>
    <w:p w14:paraId="5D8ADAAE" w14:textId="32F433A8" w:rsidR="00B65E36" w:rsidRPr="00B93877" w:rsidRDefault="00B65E36" w:rsidP="0058208A">
      <w:pPr>
        <w:widowControl w:val="0"/>
        <w:autoSpaceDE w:val="0"/>
        <w:jc w:val="both"/>
      </w:pPr>
    </w:p>
    <w:p w14:paraId="5D6E83D4" w14:textId="77777777" w:rsidR="00B65E36" w:rsidRPr="00B93877" w:rsidRDefault="00B65E36" w:rsidP="0058208A">
      <w:pPr>
        <w:widowControl w:val="0"/>
        <w:autoSpaceDE w:val="0"/>
        <w:jc w:val="both"/>
      </w:pPr>
    </w:p>
    <w:p w14:paraId="4B919B8E" w14:textId="77777777" w:rsidR="0058208A" w:rsidRPr="00B93877" w:rsidRDefault="0058208A" w:rsidP="0058208A">
      <w:pPr>
        <w:pStyle w:val="Podtytul"/>
        <w:pBdr>
          <w:top w:val="single" w:sz="4" w:space="1" w:color="auto"/>
        </w:pBdr>
        <w:jc w:val="both"/>
        <w:rPr>
          <w:rFonts w:ascii="Arial" w:hAnsi="Arial" w:cs="Arial"/>
          <w:b/>
          <w:bCs/>
          <w:sz w:val="24"/>
          <w:szCs w:val="24"/>
          <w:u w:val="single"/>
        </w:rPr>
      </w:pPr>
      <w:r w:rsidRPr="00B93877">
        <w:rPr>
          <w:rFonts w:ascii="Arial" w:hAnsi="Arial" w:cs="Arial"/>
          <w:b/>
          <w:bCs/>
          <w:sz w:val="24"/>
          <w:szCs w:val="24"/>
          <w:u w:val="single"/>
        </w:rPr>
        <w:t>Jednostka projektowa:</w:t>
      </w:r>
    </w:p>
    <w:p w14:paraId="2C098110" w14:textId="77777777" w:rsidR="0058208A" w:rsidRPr="00B93877" w:rsidRDefault="0058208A" w:rsidP="0058208A">
      <w:pPr>
        <w:widowControl w:val="0"/>
        <w:autoSpaceDE w:val="0"/>
        <w:jc w:val="both"/>
        <w:rPr>
          <w:rFonts w:ascii="Arial" w:hAnsi="Arial" w:cs="Arial"/>
          <w:sz w:val="18"/>
          <w:szCs w:val="18"/>
        </w:rPr>
      </w:pPr>
      <w:r w:rsidRPr="00B93877">
        <w:rPr>
          <w:rFonts w:ascii="Arial" w:hAnsi="Arial" w:cs="Arial"/>
          <w:sz w:val="18"/>
          <w:szCs w:val="18"/>
        </w:rPr>
        <w:t>EMBI ARCHITEKTURA Spółka z o.o.</w:t>
      </w:r>
    </w:p>
    <w:p w14:paraId="03A8FA90" w14:textId="77777777" w:rsidR="0058208A" w:rsidRPr="00B93877" w:rsidRDefault="0058208A" w:rsidP="0058208A">
      <w:pPr>
        <w:pStyle w:val="Podtytul"/>
        <w:jc w:val="both"/>
        <w:rPr>
          <w:rFonts w:ascii="Arial" w:hAnsi="Arial" w:cs="Arial"/>
          <w:sz w:val="18"/>
          <w:szCs w:val="18"/>
        </w:rPr>
      </w:pPr>
      <w:r w:rsidRPr="00B93877">
        <w:rPr>
          <w:rFonts w:ascii="Arial" w:hAnsi="Arial" w:cs="Arial"/>
          <w:sz w:val="18"/>
          <w:szCs w:val="18"/>
        </w:rPr>
        <w:t>26-610 Radom, ul. Szewska 28 lok. 2</w:t>
      </w:r>
    </w:p>
    <w:p w14:paraId="209C8401" w14:textId="359921A0" w:rsidR="00FF5820" w:rsidRPr="00B93877" w:rsidRDefault="00502435" w:rsidP="00FF5820">
      <w:pPr>
        <w:pBdr>
          <w:top w:val="single" w:sz="4" w:space="1" w:color="auto"/>
        </w:pBdr>
        <w:spacing w:line="0" w:lineRule="atLeast"/>
        <w:jc w:val="center"/>
        <w:rPr>
          <w:rFonts w:ascii="Arial" w:hAnsi="Arial" w:cs="Arial"/>
          <w:bCs/>
        </w:rPr>
      </w:pPr>
      <w:r w:rsidRPr="00B93877">
        <w:rPr>
          <w:rFonts w:ascii="Arial" w:hAnsi="Arial" w:cs="Arial"/>
          <w:bCs/>
        </w:rPr>
        <w:t>Lipiec 2023</w:t>
      </w:r>
    </w:p>
    <w:p w14:paraId="343622BF" w14:textId="77777777" w:rsidR="0058208A" w:rsidRPr="00B93877" w:rsidRDefault="0058208A" w:rsidP="0058208A">
      <w:pPr>
        <w:widowControl w:val="0"/>
        <w:shd w:val="clear" w:color="auto" w:fill="FFFFFF"/>
        <w:autoSpaceDE w:val="0"/>
        <w:ind w:left="425"/>
        <w:jc w:val="both"/>
        <w:rPr>
          <w:rFonts w:ascii="Arial" w:hAnsi="Arial" w:cs="Arial"/>
          <w:sz w:val="28"/>
          <w:szCs w:val="28"/>
        </w:rPr>
      </w:pPr>
      <w:r w:rsidRPr="00B93877">
        <w:rPr>
          <w:rFonts w:ascii="Arial" w:hAnsi="Arial" w:cs="Arial"/>
          <w:sz w:val="28"/>
          <w:szCs w:val="28"/>
        </w:rPr>
        <w:lastRenderedPageBreak/>
        <w:t xml:space="preserve">– SPIS ZAWARTOŚCI – </w:t>
      </w:r>
    </w:p>
    <w:p w14:paraId="1BDFB69B" w14:textId="77777777" w:rsidR="0058208A" w:rsidRPr="00B93877" w:rsidRDefault="0058208A" w:rsidP="0058208A">
      <w:pPr>
        <w:widowControl w:val="0"/>
        <w:shd w:val="clear" w:color="auto" w:fill="FFFFFF"/>
        <w:autoSpaceDE w:val="0"/>
        <w:ind w:left="425"/>
        <w:jc w:val="both"/>
        <w:rPr>
          <w:rFonts w:ascii="Arial" w:hAnsi="Arial" w:cs="Arial"/>
          <w:sz w:val="28"/>
          <w:szCs w:val="28"/>
        </w:rPr>
      </w:pPr>
    </w:p>
    <w:p w14:paraId="706D1B24" w14:textId="77777777" w:rsidR="0058208A" w:rsidRPr="00B93877" w:rsidRDefault="0058208A" w:rsidP="0058208A">
      <w:pPr>
        <w:widowControl w:val="0"/>
        <w:shd w:val="clear" w:color="auto" w:fill="FFFFFF"/>
        <w:autoSpaceDE w:val="0"/>
        <w:ind w:left="425"/>
        <w:jc w:val="both"/>
        <w:rPr>
          <w:rFonts w:ascii="Arial" w:hAnsi="Arial" w:cs="Arial"/>
          <w:b/>
          <w:bCs/>
          <w:sz w:val="28"/>
          <w:szCs w:val="28"/>
          <w:u w:val="single"/>
        </w:rPr>
      </w:pPr>
      <w:r w:rsidRPr="00B93877">
        <w:rPr>
          <w:rFonts w:ascii="Arial" w:hAnsi="Arial" w:cs="Arial"/>
          <w:b/>
          <w:bCs/>
          <w:sz w:val="28"/>
          <w:szCs w:val="28"/>
          <w:u w:val="single"/>
        </w:rPr>
        <w:t>PROJEKTU ARCHITEKTONICZNO-BUDOWLANEGO:</w:t>
      </w:r>
    </w:p>
    <w:p w14:paraId="24B7352E" w14:textId="77777777" w:rsidR="0058208A" w:rsidRPr="00B93877" w:rsidRDefault="0058208A" w:rsidP="0058208A">
      <w:pPr>
        <w:widowControl w:val="0"/>
        <w:shd w:val="clear" w:color="auto" w:fill="FFFFFF"/>
        <w:tabs>
          <w:tab w:val="left" w:pos="425"/>
          <w:tab w:val="left" w:pos="1145"/>
        </w:tabs>
        <w:autoSpaceDE w:val="0"/>
        <w:jc w:val="both"/>
        <w:rPr>
          <w:rFonts w:ascii="Arial" w:hAnsi="Arial" w:cs="Arial"/>
        </w:rPr>
      </w:pPr>
      <w:r w:rsidRPr="00B93877">
        <w:rPr>
          <w:rFonts w:ascii="Arial" w:hAnsi="Arial" w:cs="Arial"/>
        </w:rPr>
        <w:tab/>
      </w:r>
      <w:r w:rsidRPr="00B93877">
        <w:rPr>
          <w:rFonts w:ascii="Arial" w:hAnsi="Arial" w:cs="Arial"/>
        </w:rPr>
        <w:tab/>
      </w:r>
    </w:p>
    <w:p w14:paraId="237FFE5A" w14:textId="77777777" w:rsidR="0058208A" w:rsidRPr="00B93877" w:rsidRDefault="0058208A" w:rsidP="0058208A">
      <w:pPr>
        <w:ind w:firstLine="425"/>
        <w:jc w:val="both"/>
        <w:rPr>
          <w:rFonts w:ascii="Arial" w:hAnsi="Arial" w:cs="Arial"/>
          <w:sz w:val="22"/>
          <w:szCs w:val="22"/>
        </w:rPr>
      </w:pPr>
      <w:r w:rsidRPr="00B93877">
        <w:rPr>
          <w:rFonts w:ascii="Arial" w:hAnsi="Arial" w:cs="Arial"/>
          <w:sz w:val="22"/>
          <w:szCs w:val="22"/>
          <w:u w:val="single"/>
        </w:rPr>
        <w:t>PROJEKT ARCHITEKTONICZNO-BUDOWLANY – CZĘŚĆ OPISOWA</w:t>
      </w:r>
      <w:r w:rsidRPr="00B93877">
        <w:rPr>
          <w:rFonts w:ascii="Arial" w:hAnsi="Arial" w:cs="Arial"/>
          <w:sz w:val="22"/>
          <w:szCs w:val="22"/>
        </w:rPr>
        <w:tab/>
      </w:r>
    </w:p>
    <w:p w14:paraId="004D97F8" w14:textId="77777777" w:rsidR="0058208A" w:rsidRPr="00B93877" w:rsidRDefault="0058208A" w:rsidP="0058208A">
      <w:pPr>
        <w:ind w:firstLine="425"/>
        <w:jc w:val="both"/>
        <w:rPr>
          <w:rFonts w:ascii="Arial" w:hAnsi="Arial" w:cs="Arial"/>
          <w:sz w:val="22"/>
          <w:szCs w:val="22"/>
          <w:u w:val="single"/>
        </w:rPr>
      </w:pPr>
      <w:r w:rsidRPr="00B93877">
        <w:rPr>
          <w:rFonts w:ascii="Arial" w:hAnsi="Arial" w:cs="Arial"/>
          <w:sz w:val="22"/>
          <w:szCs w:val="22"/>
        </w:rPr>
        <w:tab/>
      </w:r>
    </w:p>
    <w:p w14:paraId="3BCBAD55" w14:textId="77777777" w:rsidR="0058208A" w:rsidRPr="00B93877" w:rsidRDefault="0058208A" w:rsidP="0058208A">
      <w:pPr>
        <w:ind w:firstLine="425"/>
        <w:jc w:val="both"/>
        <w:rPr>
          <w:rFonts w:ascii="Arial" w:hAnsi="Arial" w:cs="Arial"/>
          <w:sz w:val="18"/>
          <w:szCs w:val="18"/>
          <w:lang w:eastAsia="pl-PL"/>
        </w:rPr>
      </w:pPr>
      <w:r w:rsidRPr="00B93877">
        <w:rPr>
          <w:rFonts w:ascii="Arial" w:hAnsi="Arial" w:cs="Arial"/>
          <w:sz w:val="18"/>
          <w:szCs w:val="18"/>
          <w:lang w:eastAsia="pl-PL"/>
        </w:rPr>
        <w:t xml:space="preserve">1) rodzaj i kategorię obiektu budowlanego będącego przedmiotem zamierzenia budowlanego; </w:t>
      </w:r>
    </w:p>
    <w:p w14:paraId="0FC55E1D" w14:textId="77777777" w:rsidR="0058208A" w:rsidRPr="00B93877" w:rsidRDefault="0058208A" w:rsidP="0058208A">
      <w:pPr>
        <w:jc w:val="both"/>
        <w:rPr>
          <w:rFonts w:ascii="Arial" w:hAnsi="Arial" w:cs="Arial"/>
          <w:sz w:val="18"/>
          <w:szCs w:val="18"/>
          <w:lang w:eastAsia="pl-PL"/>
        </w:rPr>
      </w:pPr>
    </w:p>
    <w:p w14:paraId="21B8444C" w14:textId="77777777" w:rsidR="0058208A" w:rsidRPr="00B93877" w:rsidRDefault="0058208A" w:rsidP="0058208A">
      <w:pPr>
        <w:ind w:firstLine="425"/>
        <w:jc w:val="both"/>
        <w:rPr>
          <w:rFonts w:ascii="Arial" w:hAnsi="Arial" w:cs="Arial"/>
          <w:sz w:val="18"/>
          <w:szCs w:val="18"/>
          <w:lang w:eastAsia="pl-PL"/>
        </w:rPr>
      </w:pPr>
      <w:r w:rsidRPr="00B93877">
        <w:rPr>
          <w:rFonts w:ascii="Arial" w:hAnsi="Arial" w:cs="Arial"/>
          <w:sz w:val="18"/>
          <w:szCs w:val="18"/>
          <w:lang w:eastAsia="pl-PL"/>
        </w:rPr>
        <w:t xml:space="preserve">2) zamierzony sposób użytkowania oraz program użytkowy obiektu budowlanego; </w:t>
      </w:r>
    </w:p>
    <w:p w14:paraId="3520CF35" w14:textId="77777777" w:rsidR="0058208A" w:rsidRPr="00B93877" w:rsidRDefault="0058208A" w:rsidP="0058208A">
      <w:pPr>
        <w:jc w:val="both"/>
        <w:rPr>
          <w:rFonts w:ascii="Arial" w:hAnsi="Arial" w:cs="Arial"/>
          <w:sz w:val="18"/>
          <w:szCs w:val="18"/>
          <w:lang w:eastAsia="pl-PL"/>
        </w:rPr>
      </w:pPr>
    </w:p>
    <w:p w14:paraId="46B9F58D" w14:textId="77777777" w:rsidR="0058208A" w:rsidRPr="00B93877" w:rsidRDefault="0058208A" w:rsidP="0058208A">
      <w:pPr>
        <w:ind w:firstLine="425"/>
        <w:jc w:val="both"/>
        <w:rPr>
          <w:rFonts w:ascii="Arial" w:hAnsi="Arial" w:cs="Arial"/>
          <w:sz w:val="18"/>
          <w:szCs w:val="18"/>
          <w:lang w:eastAsia="pl-PL"/>
        </w:rPr>
      </w:pPr>
      <w:r w:rsidRPr="00B93877">
        <w:rPr>
          <w:rFonts w:ascii="Arial" w:hAnsi="Arial" w:cs="Arial"/>
          <w:sz w:val="18"/>
          <w:szCs w:val="18"/>
          <w:lang w:eastAsia="pl-PL"/>
        </w:rPr>
        <w:t xml:space="preserve">3) układ przestrzenny oraz formę architektoniczną obiektu budowlanego, w tym jego wygląd zewnętrzny, </w:t>
      </w:r>
      <w:bookmarkStart w:id="11" w:name="_Hlk72495801"/>
      <w:r w:rsidRPr="00B93877">
        <w:rPr>
          <w:rFonts w:ascii="Arial" w:hAnsi="Arial" w:cs="Arial"/>
          <w:sz w:val="18"/>
          <w:szCs w:val="18"/>
          <w:lang w:eastAsia="pl-PL"/>
        </w:rPr>
        <w:t xml:space="preserve">uwzględniając charakterystyczne wyroby wykończeniowe i kolorystykę elewacji, a także sposób jego dostosowania do warunków wynikających z wymaganych przepisami szczególnymi pozwoleń, uzgodnień lub opinii innych organów, o których mowa w art. 32 ust. 1 pkt 2 ustawy, lub ustaleń miejscowego planu zagospodarowania przestrzennego, a w przypadku jego braku – z decyzji o warunkach zabudowy i zagospodarowania terenu albo uchwały o ustaleniu lokalizacji inwestycji mieszkaniowej lub inwestycji towarzyszących; </w:t>
      </w:r>
      <w:bookmarkEnd w:id="11"/>
    </w:p>
    <w:p w14:paraId="670DFF22" w14:textId="77777777" w:rsidR="0058208A" w:rsidRPr="00B93877" w:rsidRDefault="0058208A" w:rsidP="0058208A">
      <w:pPr>
        <w:jc w:val="both"/>
        <w:rPr>
          <w:rFonts w:ascii="Arial" w:hAnsi="Arial" w:cs="Arial"/>
          <w:sz w:val="18"/>
          <w:szCs w:val="18"/>
          <w:lang w:eastAsia="pl-PL"/>
        </w:rPr>
      </w:pPr>
    </w:p>
    <w:p w14:paraId="1F019E2F" w14:textId="77777777" w:rsidR="0058208A" w:rsidRPr="00B93877" w:rsidRDefault="0058208A" w:rsidP="0058208A">
      <w:pPr>
        <w:ind w:firstLine="425"/>
        <w:jc w:val="both"/>
        <w:rPr>
          <w:rFonts w:ascii="Arial" w:hAnsi="Arial" w:cs="Arial"/>
          <w:sz w:val="18"/>
          <w:szCs w:val="18"/>
          <w:lang w:eastAsia="pl-PL"/>
        </w:rPr>
      </w:pPr>
      <w:r w:rsidRPr="00B93877">
        <w:rPr>
          <w:rFonts w:ascii="Arial" w:hAnsi="Arial" w:cs="Arial"/>
          <w:sz w:val="18"/>
          <w:szCs w:val="18"/>
          <w:lang w:eastAsia="pl-PL"/>
        </w:rPr>
        <w:t xml:space="preserve">4) charakterystyczne parametry obiektu budowlanego, w szczególności: </w:t>
      </w:r>
    </w:p>
    <w:p w14:paraId="1C1E3AF5" w14:textId="77777777" w:rsidR="0058208A" w:rsidRPr="00B93877" w:rsidRDefault="0058208A" w:rsidP="0058208A">
      <w:pPr>
        <w:jc w:val="both"/>
        <w:rPr>
          <w:rFonts w:ascii="Arial" w:hAnsi="Arial" w:cs="Arial"/>
          <w:sz w:val="18"/>
          <w:szCs w:val="18"/>
          <w:lang w:eastAsia="pl-PL"/>
        </w:rPr>
      </w:pPr>
    </w:p>
    <w:p w14:paraId="4EC8803A" w14:textId="77777777" w:rsidR="0058208A" w:rsidRPr="00B93877" w:rsidRDefault="0058208A" w:rsidP="0058208A">
      <w:pPr>
        <w:ind w:firstLine="425"/>
        <w:jc w:val="both"/>
        <w:rPr>
          <w:rFonts w:ascii="Arial" w:hAnsi="Arial" w:cs="Arial"/>
          <w:sz w:val="18"/>
          <w:szCs w:val="18"/>
          <w:lang w:eastAsia="pl-PL"/>
        </w:rPr>
      </w:pPr>
      <w:r w:rsidRPr="00B93877">
        <w:rPr>
          <w:rFonts w:ascii="Arial" w:hAnsi="Arial" w:cs="Arial"/>
          <w:sz w:val="18"/>
          <w:szCs w:val="18"/>
          <w:lang w:eastAsia="pl-PL"/>
        </w:rPr>
        <w:t xml:space="preserve">5) opinię geotechniczną oraz informację o sposobie posadowienia obiektu budowlanego; </w:t>
      </w:r>
    </w:p>
    <w:p w14:paraId="7CEC05E3" w14:textId="77777777" w:rsidR="0058208A" w:rsidRPr="00B93877" w:rsidRDefault="0058208A" w:rsidP="0058208A">
      <w:pPr>
        <w:jc w:val="both"/>
        <w:rPr>
          <w:rFonts w:ascii="Arial" w:hAnsi="Arial" w:cs="Arial"/>
          <w:sz w:val="18"/>
          <w:szCs w:val="18"/>
          <w:lang w:eastAsia="pl-PL"/>
        </w:rPr>
      </w:pPr>
    </w:p>
    <w:p w14:paraId="05AAC6FC" w14:textId="77777777" w:rsidR="0058208A" w:rsidRPr="00B93877" w:rsidRDefault="0058208A" w:rsidP="0058208A">
      <w:pPr>
        <w:ind w:firstLine="425"/>
        <w:jc w:val="both"/>
        <w:rPr>
          <w:rFonts w:ascii="Arial" w:hAnsi="Arial" w:cs="Arial"/>
          <w:sz w:val="18"/>
          <w:szCs w:val="18"/>
          <w:lang w:eastAsia="pl-PL"/>
        </w:rPr>
      </w:pPr>
      <w:r w:rsidRPr="00B93877">
        <w:rPr>
          <w:rFonts w:ascii="Arial" w:hAnsi="Arial" w:cs="Arial"/>
          <w:sz w:val="18"/>
          <w:szCs w:val="18"/>
          <w:lang w:eastAsia="pl-PL"/>
        </w:rPr>
        <w:t xml:space="preserve">6) w przypadku zamierzenia budowlanego dotyczącego budynku – liczbę lokali mieszkalnych i użytkowych; </w:t>
      </w:r>
    </w:p>
    <w:p w14:paraId="03A06C38" w14:textId="77777777" w:rsidR="0058208A" w:rsidRPr="00B93877" w:rsidRDefault="0058208A" w:rsidP="0058208A">
      <w:pPr>
        <w:jc w:val="both"/>
        <w:rPr>
          <w:rFonts w:ascii="Arial" w:hAnsi="Arial" w:cs="Arial"/>
          <w:sz w:val="18"/>
          <w:szCs w:val="18"/>
          <w:lang w:eastAsia="pl-PL"/>
        </w:rPr>
      </w:pPr>
      <w:r w:rsidRPr="00B93877">
        <w:rPr>
          <w:rFonts w:ascii="Arial" w:hAnsi="Arial" w:cs="Arial"/>
          <w:sz w:val="18"/>
          <w:szCs w:val="18"/>
          <w:lang w:eastAsia="pl-PL"/>
        </w:rPr>
        <w:t xml:space="preserve">Dziennik Ustaw – 7 – Poz. 1609 </w:t>
      </w:r>
    </w:p>
    <w:p w14:paraId="3C645C70" w14:textId="77777777" w:rsidR="0058208A" w:rsidRPr="00B93877" w:rsidRDefault="0058208A" w:rsidP="0058208A">
      <w:pPr>
        <w:jc w:val="both"/>
        <w:rPr>
          <w:rFonts w:ascii="Arial" w:hAnsi="Arial" w:cs="Arial"/>
          <w:sz w:val="18"/>
          <w:szCs w:val="18"/>
          <w:lang w:eastAsia="pl-PL"/>
        </w:rPr>
      </w:pPr>
    </w:p>
    <w:p w14:paraId="713B0216" w14:textId="77777777" w:rsidR="0058208A" w:rsidRPr="00B93877" w:rsidRDefault="0058208A" w:rsidP="0058208A">
      <w:pPr>
        <w:ind w:firstLine="708"/>
        <w:jc w:val="both"/>
        <w:rPr>
          <w:rFonts w:ascii="Arial" w:hAnsi="Arial" w:cs="Arial"/>
          <w:sz w:val="18"/>
          <w:szCs w:val="18"/>
          <w:lang w:eastAsia="pl-PL"/>
        </w:rPr>
      </w:pPr>
      <w:r w:rsidRPr="00B93877">
        <w:rPr>
          <w:rFonts w:ascii="Arial" w:hAnsi="Arial" w:cs="Arial"/>
          <w:sz w:val="18"/>
          <w:szCs w:val="18"/>
          <w:lang w:eastAsia="pl-PL"/>
        </w:rPr>
        <w:t xml:space="preserve">7) w przypadku zamierzenia budowlanego dotyczącego budynku mieszkalnego wielorodzinnego – liczbę lokali mieszkalnych dostępnych dla osób niepełnosprawnych, o których mowa w art. 1 Konwencji o prawach osób niepełnosprawnych, sporządzonej w Nowym Jorku dnia 13 grudnia 2006 r. (Dz. U. z 2012 r. poz. 1169 oraz z 2018 r. poz. 1217), w tym osób starszych; </w:t>
      </w:r>
    </w:p>
    <w:p w14:paraId="7FCBF82E" w14:textId="77777777" w:rsidR="0058208A" w:rsidRPr="00B93877" w:rsidRDefault="0058208A" w:rsidP="0058208A">
      <w:pPr>
        <w:jc w:val="both"/>
        <w:rPr>
          <w:rFonts w:ascii="Arial" w:hAnsi="Arial" w:cs="Arial"/>
          <w:sz w:val="18"/>
          <w:szCs w:val="18"/>
          <w:lang w:eastAsia="pl-PL"/>
        </w:rPr>
      </w:pPr>
    </w:p>
    <w:p w14:paraId="4EFCF605" w14:textId="77777777" w:rsidR="0058208A" w:rsidRPr="00B93877" w:rsidRDefault="0058208A" w:rsidP="0058208A">
      <w:pPr>
        <w:ind w:firstLine="708"/>
        <w:jc w:val="both"/>
        <w:rPr>
          <w:rFonts w:ascii="Arial" w:hAnsi="Arial" w:cs="Arial"/>
          <w:sz w:val="18"/>
          <w:szCs w:val="18"/>
          <w:lang w:eastAsia="pl-PL"/>
        </w:rPr>
      </w:pPr>
      <w:r w:rsidRPr="00B93877">
        <w:rPr>
          <w:rFonts w:ascii="Arial" w:hAnsi="Arial" w:cs="Arial"/>
          <w:sz w:val="18"/>
          <w:szCs w:val="18"/>
          <w:lang w:eastAsia="pl-PL"/>
        </w:rPr>
        <w:t xml:space="preserve">8) opis zapewnienia niezbędnych warunków do korzystania z obiektów użyteczności publicznej i mieszkaniowego budownictwa wielorodzinnego przez osoby niepełnosprawne, o których mowa w art. 1 Konwencji o prawach osób niepełno-sprawnych, sporządzonej w Nowym Jorku dnia 13 grudnia 2006 r., w tym osoby starsze; </w:t>
      </w:r>
    </w:p>
    <w:p w14:paraId="5976FAA7" w14:textId="77777777" w:rsidR="0058208A" w:rsidRPr="00B93877" w:rsidRDefault="0058208A" w:rsidP="0058208A">
      <w:pPr>
        <w:jc w:val="both"/>
        <w:rPr>
          <w:rFonts w:ascii="Arial" w:hAnsi="Arial" w:cs="Arial"/>
          <w:sz w:val="18"/>
          <w:szCs w:val="18"/>
          <w:lang w:eastAsia="pl-PL"/>
        </w:rPr>
      </w:pPr>
    </w:p>
    <w:p w14:paraId="447AB488" w14:textId="77777777" w:rsidR="0058208A" w:rsidRPr="00B93877" w:rsidRDefault="0058208A" w:rsidP="0058208A">
      <w:pPr>
        <w:ind w:firstLine="708"/>
        <w:jc w:val="both"/>
        <w:rPr>
          <w:rFonts w:ascii="Arial" w:hAnsi="Arial" w:cs="Arial"/>
          <w:sz w:val="18"/>
          <w:szCs w:val="18"/>
          <w:lang w:eastAsia="pl-PL"/>
        </w:rPr>
      </w:pPr>
      <w:r w:rsidRPr="00B93877">
        <w:rPr>
          <w:rFonts w:ascii="Arial" w:hAnsi="Arial" w:cs="Arial"/>
          <w:sz w:val="18"/>
          <w:szCs w:val="18"/>
          <w:lang w:eastAsia="pl-PL"/>
        </w:rPr>
        <w:t xml:space="preserve">9) parametry techniczne obiektu budowlanego charakteryzujące wpływ obiektu budowlanego na środowisko i jego wykorzystywanie oraz na zdrowie ludzi i obiekty sąsiednie pod względem: </w:t>
      </w:r>
    </w:p>
    <w:p w14:paraId="326C9368" w14:textId="77777777" w:rsidR="0058208A" w:rsidRPr="00B93877" w:rsidRDefault="0058208A" w:rsidP="0058208A">
      <w:pPr>
        <w:jc w:val="both"/>
        <w:rPr>
          <w:rFonts w:ascii="Arial" w:hAnsi="Arial" w:cs="Arial"/>
          <w:sz w:val="18"/>
          <w:szCs w:val="18"/>
          <w:lang w:eastAsia="pl-PL"/>
        </w:rPr>
      </w:pPr>
    </w:p>
    <w:p w14:paraId="0A5FD9FF" w14:textId="77777777" w:rsidR="0058208A" w:rsidRPr="00B93877" w:rsidRDefault="0058208A" w:rsidP="0058208A">
      <w:pPr>
        <w:ind w:firstLine="708"/>
        <w:jc w:val="both"/>
        <w:rPr>
          <w:rFonts w:ascii="Arial" w:hAnsi="Arial" w:cs="Arial"/>
          <w:sz w:val="18"/>
          <w:szCs w:val="18"/>
          <w:lang w:eastAsia="pl-PL"/>
        </w:rPr>
      </w:pPr>
      <w:r w:rsidRPr="00B93877">
        <w:rPr>
          <w:rFonts w:ascii="Arial" w:hAnsi="Arial" w:cs="Arial"/>
          <w:sz w:val="18"/>
          <w:szCs w:val="18"/>
          <w:lang w:eastAsia="pl-PL"/>
        </w:rPr>
        <w:t>10) w przypadku zamierzenia budowlanego dotyczącego budynku – analizę technicznych, środowiskowych i ekonomicznych możliwości realizacji wysoce wydajnych systemów alternatywnych zaopatrzenia w energię i ciepło, w tym zdecentralizowanych systemów dostawy energii opartych na energii ze źródeł odnawialnych, kogenerację, ogrzewanie lub chłodzenie lokalne lub blokowe, w szczególności gdy opiera się całkowicie lub częściowo na energii z odnawialnych źródeł energii, o których mowa w art. 2 pkt 22 ustawy z dnia 20 lutego 2015 r. o odnawialnych źródłach energii (Dz. U. z 2020 r. poz. 261, 284, 568, 695, 1086 i 1503), oraz pompy ciepła, określającą:</w:t>
      </w:r>
    </w:p>
    <w:p w14:paraId="1A3ABD9E" w14:textId="77777777" w:rsidR="0058208A" w:rsidRPr="00B93877" w:rsidRDefault="0058208A" w:rsidP="0058208A">
      <w:pPr>
        <w:ind w:firstLine="708"/>
        <w:jc w:val="both"/>
        <w:rPr>
          <w:rFonts w:ascii="Arial" w:hAnsi="Arial" w:cs="Arial"/>
          <w:sz w:val="18"/>
          <w:szCs w:val="18"/>
          <w:lang w:eastAsia="pl-PL"/>
        </w:rPr>
      </w:pPr>
    </w:p>
    <w:p w14:paraId="5A890FCB" w14:textId="77777777" w:rsidR="0058208A" w:rsidRPr="00B93877" w:rsidRDefault="0058208A" w:rsidP="0058208A">
      <w:pPr>
        <w:ind w:firstLine="708"/>
        <w:jc w:val="both"/>
        <w:rPr>
          <w:rFonts w:ascii="Arial" w:hAnsi="Arial" w:cs="Arial"/>
          <w:sz w:val="18"/>
          <w:szCs w:val="18"/>
          <w:lang w:eastAsia="pl-PL"/>
        </w:rPr>
      </w:pPr>
      <w:r w:rsidRPr="00B93877">
        <w:rPr>
          <w:rFonts w:ascii="Arial" w:hAnsi="Arial" w:cs="Arial"/>
          <w:sz w:val="18"/>
          <w:szCs w:val="18"/>
          <w:lang w:eastAsia="pl-PL"/>
        </w:rPr>
        <w:t xml:space="preserve">11) w stosunku do budynku – analizę technicznych i ekonomicznych możliwości wykorzystania urządzeń, które automatycznie regulują temperaturę oddzielnie w poszczególnych pomieszczeniach lub w wyznaczonej strefie ogrzewanej, zgodnie z § 135 ust. 7–10 i § 147 ust. 5–7 rozporządzenia Ministra Infrastruktury z dnia 12 kwietnia 2002 r. w sprawie warunków technicznych, jakim powinny odpowiadać budynki i ich usytuowanie (Dz. U. z 2019 r. poz. 1065 oraz z 2020 r. poz. 1608); </w:t>
      </w:r>
    </w:p>
    <w:p w14:paraId="572FBDD4" w14:textId="77777777" w:rsidR="0058208A" w:rsidRPr="00B93877" w:rsidRDefault="0058208A" w:rsidP="0058208A">
      <w:pPr>
        <w:jc w:val="both"/>
        <w:rPr>
          <w:rFonts w:ascii="Arial" w:hAnsi="Arial" w:cs="Arial"/>
          <w:sz w:val="18"/>
          <w:szCs w:val="18"/>
          <w:lang w:eastAsia="pl-PL"/>
        </w:rPr>
      </w:pPr>
    </w:p>
    <w:p w14:paraId="5D925B1C" w14:textId="77777777" w:rsidR="0058208A" w:rsidRPr="00B93877" w:rsidRDefault="0058208A" w:rsidP="0058208A">
      <w:pPr>
        <w:ind w:firstLine="708"/>
        <w:jc w:val="both"/>
        <w:rPr>
          <w:rFonts w:ascii="Arial" w:hAnsi="Arial" w:cs="Arial"/>
          <w:sz w:val="18"/>
          <w:szCs w:val="18"/>
          <w:lang w:eastAsia="pl-PL"/>
        </w:rPr>
      </w:pPr>
      <w:r w:rsidRPr="00B93877">
        <w:rPr>
          <w:rFonts w:ascii="Arial" w:hAnsi="Arial" w:cs="Arial"/>
          <w:sz w:val="18"/>
          <w:szCs w:val="18"/>
          <w:lang w:eastAsia="pl-PL"/>
        </w:rPr>
        <w:t xml:space="preserve">12) informacje o zasadniczych elementach wyposażenia budowlano-instalacyjnego, zapewniających użytkowanie obiektu budowlanego zgodnie z przeznaczeniem; </w:t>
      </w:r>
    </w:p>
    <w:p w14:paraId="52BE2CFE" w14:textId="77777777" w:rsidR="0058208A" w:rsidRPr="00B93877" w:rsidRDefault="0058208A" w:rsidP="0058208A">
      <w:pPr>
        <w:jc w:val="both"/>
        <w:rPr>
          <w:rFonts w:ascii="Arial" w:hAnsi="Arial" w:cs="Arial"/>
          <w:sz w:val="18"/>
          <w:szCs w:val="18"/>
          <w:lang w:eastAsia="pl-PL"/>
        </w:rPr>
      </w:pPr>
      <w:r w:rsidRPr="00B93877">
        <w:rPr>
          <w:rFonts w:ascii="Arial" w:hAnsi="Arial" w:cs="Arial"/>
          <w:sz w:val="18"/>
          <w:szCs w:val="18"/>
          <w:lang w:eastAsia="pl-PL"/>
        </w:rPr>
        <w:t xml:space="preserve">         </w:t>
      </w:r>
    </w:p>
    <w:p w14:paraId="64D0F4B9" w14:textId="77777777" w:rsidR="0058208A" w:rsidRPr="00B93877" w:rsidRDefault="0058208A" w:rsidP="0058208A">
      <w:pPr>
        <w:ind w:firstLine="708"/>
        <w:jc w:val="both"/>
        <w:rPr>
          <w:rFonts w:ascii="Arial" w:hAnsi="Arial" w:cs="Arial"/>
          <w:sz w:val="18"/>
          <w:szCs w:val="18"/>
          <w:lang w:eastAsia="pl-PL"/>
        </w:rPr>
      </w:pPr>
      <w:r w:rsidRPr="00B93877">
        <w:rPr>
          <w:rFonts w:ascii="Arial" w:hAnsi="Arial" w:cs="Arial"/>
          <w:sz w:val="18"/>
          <w:szCs w:val="18"/>
          <w:lang w:eastAsia="pl-PL"/>
        </w:rPr>
        <w:t xml:space="preserve">13) dane dotyczące warunków ochrony przeciwpożarowej, stosownie do zakresu projektu. </w:t>
      </w:r>
    </w:p>
    <w:p w14:paraId="3F493EFD" w14:textId="77777777" w:rsidR="0058208A" w:rsidRPr="00B93877" w:rsidRDefault="0058208A" w:rsidP="0058208A">
      <w:pPr>
        <w:jc w:val="both"/>
        <w:rPr>
          <w:rFonts w:ascii="Arial" w:hAnsi="Arial" w:cs="Arial"/>
          <w:sz w:val="18"/>
          <w:szCs w:val="18"/>
          <w:lang w:eastAsia="pl-PL"/>
        </w:rPr>
      </w:pPr>
    </w:p>
    <w:p w14:paraId="78024B52" w14:textId="77777777" w:rsidR="0058208A" w:rsidRPr="00B93877" w:rsidRDefault="0058208A" w:rsidP="0058208A">
      <w:pPr>
        <w:ind w:firstLine="708"/>
        <w:rPr>
          <w:color w:val="FF0000"/>
          <w:sz w:val="18"/>
          <w:szCs w:val="18"/>
        </w:rPr>
      </w:pPr>
      <w:r w:rsidRPr="00B93877">
        <w:rPr>
          <w:rFonts w:ascii="Arial" w:hAnsi="Arial" w:cs="Arial"/>
          <w:sz w:val="18"/>
          <w:szCs w:val="18"/>
          <w:lang w:eastAsia="pl-PL"/>
        </w:rPr>
        <w:t>2. Część opisowa projektu architektoniczno-budowlanego zawiera informację o zgodzie na odstępstwo, o którym mowa w art. 9 ustawy, lub o zgodzie udzielonej w postanowieniu, o którym mowa w art. 6a ust. 2 ustawy z dnia 24 sierpnia 1991 r. o ochronie przeciwpożarowej (Dz. U. z 2020 r. poz. 961), jeżeli zostały wydane</w:t>
      </w:r>
    </w:p>
    <w:p w14:paraId="0B1079B6" w14:textId="77777777" w:rsidR="0058208A" w:rsidRPr="00B93877" w:rsidRDefault="0058208A" w:rsidP="0058208A">
      <w:pPr>
        <w:widowControl w:val="0"/>
        <w:autoSpaceDE w:val="0"/>
        <w:jc w:val="both"/>
        <w:rPr>
          <w:rFonts w:ascii="Arial" w:hAnsi="Arial" w:cs="Arial"/>
          <w:color w:val="FF0000"/>
          <w:sz w:val="20"/>
          <w:szCs w:val="20"/>
        </w:rPr>
      </w:pPr>
    </w:p>
    <w:p w14:paraId="1219E468" w14:textId="77777777" w:rsidR="0058208A" w:rsidRPr="00B93877" w:rsidRDefault="0058208A" w:rsidP="0058208A">
      <w:pPr>
        <w:ind w:firstLine="708"/>
        <w:rPr>
          <w:rFonts w:ascii="Arial" w:hAnsi="Arial" w:cs="Arial"/>
          <w:color w:val="FF0000"/>
          <w:sz w:val="22"/>
          <w:szCs w:val="22"/>
          <w:u w:val="single"/>
        </w:rPr>
      </w:pPr>
    </w:p>
    <w:p w14:paraId="065C207C" w14:textId="77777777" w:rsidR="0058208A" w:rsidRPr="00B93877" w:rsidRDefault="0058208A" w:rsidP="0058208A">
      <w:pPr>
        <w:ind w:firstLine="708"/>
        <w:rPr>
          <w:rFonts w:ascii="Arial" w:hAnsi="Arial" w:cs="Arial"/>
          <w:color w:val="FF0000"/>
          <w:sz w:val="20"/>
          <w:szCs w:val="20"/>
        </w:rPr>
      </w:pPr>
    </w:p>
    <w:p w14:paraId="1756D917" w14:textId="77777777" w:rsidR="0058208A" w:rsidRPr="00B93877" w:rsidRDefault="0058208A" w:rsidP="0058208A">
      <w:pPr>
        <w:rPr>
          <w:rFonts w:ascii="Arial" w:hAnsi="Arial" w:cs="Arial"/>
          <w:color w:val="FF0000"/>
          <w:sz w:val="20"/>
          <w:szCs w:val="20"/>
        </w:rPr>
      </w:pPr>
    </w:p>
    <w:p w14:paraId="79D308FD" w14:textId="77777777" w:rsidR="0058208A" w:rsidRPr="00B93877" w:rsidRDefault="0058208A" w:rsidP="0058208A">
      <w:pPr>
        <w:rPr>
          <w:rFonts w:ascii="Arial" w:hAnsi="Arial" w:cs="Arial"/>
          <w:color w:val="FF0000"/>
          <w:sz w:val="20"/>
          <w:szCs w:val="20"/>
        </w:rPr>
      </w:pPr>
    </w:p>
    <w:p w14:paraId="300CD69C" w14:textId="77777777" w:rsidR="0058208A" w:rsidRPr="00B93877" w:rsidRDefault="0058208A" w:rsidP="0058208A">
      <w:pPr>
        <w:jc w:val="both"/>
        <w:rPr>
          <w:rFonts w:ascii="Arial" w:hAnsi="Arial" w:cs="Arial"/>
          <w:b/>
          <w:bCs/>
          <w:i/>
          <w:iCs/>
          <w:lang w:eastAsia="pl-PL"/>
        </w:rPr>
      </w:pPr>
      <w:bookmarkStart w:id="12" w:name="_Hlk72494901"/>
      <w:r w:rsidRPr="00B93877">
        <w:rPr>
          <w:rFonts w:ascii="Arial" w:hAnsi="Arial" w:cs="Arial"/>
          <w:b/>
          <w:bCs/>
          <w:i/>
          <w:iCs/>
          <w:lang w:eastAsia="pl-PL"/>
        </w:rPr>
        <w:lastRenderedPageBreak/>
        <w:t xml:space="preserve">1) rodzaj i kategoria obiektu budowlanego będącego przedmiotem zamierzenia budowlanego; </w:t>
      </w:r>
    </w:p>
    <w:p w14:paraId="7791EC85" w14:textId="77777777" w:rsidR="0058208A" w:rsidRPr="00B93877" w:rsidRDefault="0058208A" w:rsidP="0058208A">
      <w:pPr>
        <w:jc w:val="both"/>
        <w:rPr>
          <w:rFonts w:ascii="Arial" w:hAnsi="Arial" w:cs="Arial"/>
          <w:i/>
          <w:iCs/>
          <w:sz w:val="22"/>
          <w:szCs w:val="22"/>
          <w:lang w:eastAsia="pl-PL"/>
        </w:rPr>
      </w:pPr>
    </w:p>
    <w:p w14:paraId="7B46DB3B" w14:textId="1B2E09EA" w:rsidR="00C476B5" w:rsidRPr="00B93877" w:rsidRDefault="00AF7CE2" w:rsidP="0058208A">
      <w:pPr>
        <w:jc w:val="both"/>
        <w:rPr>
          <w:rFonts w:ascii="Arial" w:hAnsi="Arial" w:cs="Arial"/>
          <w:i/>
          <w:iCs/>
          <w:sz w:val="22"/>
          <w:szCs w:val="22"/>
          <w:lang w:eastAsia="pl-PL"/>
        </w:rPr>
      </w:pPr>
      <w:r w:rsidRPr="00B93877">
        <w:rPr>
          <w:rFonts w:ascii="Arial" w:hAnsi="Arial" w:cs="Arial"/>
          <w:i/>
          <w:iCs/>
          <w:sz w:val="22"/>
          <w:szCs w:val="22"/>
          <w:lang w:eastAsia="pl-PL"/>
        </w:rPr>
        <w:t>Przedmiotem inwestycji jest wykonanie robót budowlanych polegających na zagospodarowaniu działki nr 114/2 – zagospodarowaniu terenu wokół stawu w Jasieńcu, budowie małej architektury w miejscu publicznym.</w:t>
      </w:r>
    </w:p>
    <w:p w14:paraId="1C983484" w14:textId="77777777" w:rsidR="00AF7CE2" w:rsidRPr="00B93877" w:rsidRDefault="00AF7CE2" w:rsidP="0058208A">
      <w:pPr>
        <w:jc w:val="both"/>
        <w:rPr>
          <w:rFonts w:ascii="Arial" w:hAnsi="Arial" w:cs="Arial"/>
          <w:i/>
          <w:iCs/>
          <w:color w:val="FF0000"/>
          <w:lang w:eastAsia="pl-PL"/>
        </w:rPr>
      </w:pPr>
    </w:p>
    <w:p w14:paraId="1E7A0D76" w14:textId="77777777" w:rsidR="0058208A" w:rsidRPr="00B93877" w:rsidRDefault="0058208A" w:rsidP="0058208A">
      <w:pPr>
        <w:jc w:val="both"/>
        <w:rPr>
          <w:rFonts w:ascii="Arial" w:hAnsi="Arial" w:cs="Arial"/>
          <w:b/>
          <w:bCs/>
          <w:i/>
          <w:iCs/>
          <w:lang w:eastAsia="pl-PL"/>
        </w:rPr>
      </w:pPr>
      <w:r w:rsidRPr="00B93877">
        <w:rPr>
          <w:rFonts w:ascii="Arial" w:hAnsi="Arial" w:cs="Arial"/>
          <w:b/>
          <w:bCs/>
          <w:i/>
          <w:iCs/>
          <w:lang w:eastAsia="pl-PL"/>
        </w:rPr>
        <w:t xml:space="preserve">2) zamierzony sposób użytkowania oraz program użytkowy obiektu budowlanego; </w:t>
      </w:r>
    </w:p>
    <w:p w14:paraId="4B631F64" w14:textId="77777777" w:rsidR="0058208A" w:rsidRPr="00B93877" w:rsidRDefault="0058208A" w:rsidP="0058208A">
      <w:pPr>
        <w:jc w:val="both"/>
        <w:rPr>
          <w:rFonts w:ascii="Arial" w:hAnsi="Arial" w:cs="Arial"/>
          <w:i/>
          <w:iCs/>
          <w:sz w:val="22"/>
          <w:szCs w:val="22"/>
          <w:lang w:eastAsia="pl-PL"/>
        </w:rPr>
      </w:pPr>
    </w:p>
    <w:p w14:paraId="505965D2" w14:textId="35CD140F" w:rsidR="00AF7CE2" w:rsidRPr="00B93877" w:rsidRDefault="00B93877" w:rsidP="0058208A">
      <w:pPr>
        <w:jc w:val="both"/>
        <w:rPr>
          <w:rFonts w:ascii="Arial" w:hAnsi="Arial" w:cs="Arial"/>
          <w:i/>
          <w:iCs/>
          <w:sz w:val="22"/>
          <w:szCs w:val="22"/>
          <w:lang w:eastAsia="pl-PL"/>
        </w:rPr>
      </w:pPr>
      <w:r w:rsidRPr="00B93877">
        <w:rPr>
          <w:rFonts w:ascii="Arial" w:hAnsi="Arial" w:cs="Arial"/>
          <w:i/>
          <w:iCs/>
          <w:sz w:val="22"/>
          <w:szCs w:val="22"/>
          <w:lang w:eastAsia="pl-PL"/>
        </w:rPr>
        <w:t>Projekt przewiduje zagospodarowaniu działki nr 114/2 w miejscowości Jasieniec, powiat grójecki. Planowana jest budowa małej architektury w miejscu publicznym. Projekt przewiduje stworzenie miejsca przyjaznego dla mieszkańców Gminy, montaż dwóch obiektów kontenerowych (1. Funkcja magazynowa, 2 – funkcja sanitarna) połączonych drewnianym tarasem, wykonanie plaży piaszczystej, wykonanie utwardzeń, zamontowanie miejsc siedzących - ławek, leżaków, i parasoli, hamaków, koszy na śmieci, stojaków dla rowerów, stacji naprawy rowerów, projekt przewiduje lokalizację miejsca pod ogniska oraz wykonanie drugiego boiska do siatkówki plażowej. Projekt przewiduje także wskazanie lokalizacji budynku o funkcji gastronomicznej – poza zakresem tego opracowania.</w:t>
      </w:r>
      <w:r w:rsidRPr="00B93877">
        <w:rPr>
          <w:rFonts w:ascii="Arial" w:hAnsi="Arial" w:cs="Arial"/>
          <w:i/>
          <w:iCs/>
          <w:sz w:val="22"/>
          <w:szCs w:val="22"/>
          <w:lang w:eastAsia="pl-PL"/>
        </w:rPr>
        <w:t xml:space="preserve"> </w:t>
      </w:r>
      <w:r w:rsidR="00F22FDE" w:rsidRPr="00B93877">
        <w:rPr>
          <w:rFonts w:ascii="Arial" w:hAnsi="Arial" w:cs="Arial"/>
          <w:i/>
          <w:iCs/>
          <w:sz w:val="22"/>
          <w:szCs w:val="22"/>
          <w:lang w:eastAsia="pl-PL"/>
        </w:rPr>
        <w:t xml:space="preserve">Projekt przewiduje również naprawę ubytków w pomostach betonowych oraz malowanie istniejących barierek na kolor ciemnoszary: </w:t>
      </w:r>
      <w:proofErr w:type="spellStart"/>
      <w:r w:rsidR="00F22FDE" w:rsidRPr="00B93877">
        <w:rPr>
          <w:rFonts w:ascii="Arial" w:hAnsi="Arial" w:cs="Arial"/>
          <w:i/>
          <w:iCs/>
          <w:sz w:val="22"/>
          <w:szCs w:val="22"/>
          <w:lang w:eastAsia="pl-PL"/>
        </w:rPr>
        <w:t>Ral</w:t>
      </w:r>
      <w:proofErr w:type="spellEnd"/>
      <w:r w:rsidR="00F22FDE" w:rsidRPr="00B93877">
        <w:rPr>
          <w:rFonts w:ascii="Arial" w:hAnsi="Arial" w:cs="Arial"/>
          <w:i/>
          <w:iCs/>
          <w:sz w:val="22"/>
          <w:szCs w:val="22"/>
          <w:lang w:eastAsia="pl-PL"/>
        </w:rPr>
        <w:t xml:space="preserve"> 9011.</w:t>
      </w:r>
    </w:p>
    <w:p w14:paraId="37E4695A" w14:textId="77777777" w:rsidR="00AF7CE2" w:rsidRPr="00B93877" w:rsidRDefault="00AF7CE2" w:rsidP="0058208A">
      <w:pPr>
        <w:jc w:val="both"/>
        <w:rPr>
          <w:rFonts w:ascii="Arial" w:hAnsi="Arial" w:cs="Arial"/>
          <w:i/>
          <w:iCs/>
          <w:color w:val="FF0000"/>
          <w:lang w:eastAsia="pl-PL"/>
        </w:rPr>
      </w:pPr>
    </w:p>
    <w:p w14:paraId="181A6F45" w14:textId="77777777" w:rsidR="0058208A" w:rsidRPr="00B93877" w:rsidRDefault="0058208A" w:rsidP="0058208A">
      <w:pPr>
        <w:jc w:val="both"/>
        <w:rPr>
          <w:rFonts w:ascii="Arial" w:hAnsi="Arial" w:cs="Arial"/>
          <w:b/>
          <w:bCs/>
          <w:i/>
          <w:iCs/>
          <w:lang w:eastAsia="pl-PL"/>
        </w:rPr>
      </w:pPr>
      <w:r w:rsidRPr="00B93877">
        <w:rPr>
          <w:rFonts w:ascii="Arial" w:hAnsi="Arial" w:cs="Arial"/>
          <w:b/>
          <w:bCs/>
          <w:i/>
          <w:iCs/>
          <w:lang w:eastAsia="pl-PL"/>
        </w:rPr>
        <w:t xml:space="preserve">3) układ przestrzenny oraz formę architektoniczną obiektu budowlanego, w tym jego wygląd zewnętrzny, uwzględniając charakterystyczne wyroby wykończeniowe i kolorystykę elewacji, a także sposób jego dostosowania do warunków wynikających z wymaganych przepisami szczególnymi pozwoleń, uzgodnień lub opinii innych organów, o których mowa w art. 32 ust. 1 pkt 2 ustawy, lub ustaleń miejscowego planu zagospodarowania przestrzennego, a w przypadku jego braku – z decyzji o warunkach zabudowy i zagospodarowania terenu albo uchwały o ustaleniu lokalizacji inwestycji mieszkaniowej lub inwestycji towarzyszących; </w:t>
      </w:r>
    </w:p>
    <w:p w14:paraId="492B7778" w14:textId="77777777" w:rsidR="0058208A" w:rsidRPr="00B93877" w:rsidRDefault="0058208A" w:rsidP="0058208A">
      <w:pPr>
        <w:jc w:val="both"/>
        <w:rPr>
          <w:rFonts w:ascii="Arial" w:hAnsi="Arial" w:cs="Arial"/>
          <w:i/>
          <w:iCs/>
          <w:sz w:val="22"/>
          <w:szCs w:val="22"/>
          <w:lang w:eastAsia="pl-PL"/>
        </w:rPr>
      </w:pPr>
    </w:p>
    <w:p w14:paraId="59D0BC2E" w14:textId="107B1348" w:rsidR="0058208A" w:rsidRPr="00B93877" w:rsidRDefault="00B93877" w:rsidP="0058208A">
      <w:pPr>
        <w:jc w:val="both"/>
        <w:rPr>
          <w:rFonts w:ascii="Arial" w:hAnsi="Arial" w:cs="Arial"/>
          <w:i/>
          <w:iCs/>
          <w:sz w:val="22"/>
          <w:szCs w:val="22"/>
          <w:lang w:eastAsia="pl-PL"/>
        </w:rPr>
      </w:pPr>
      <w:r w:rsidRPr="00B93877">
        <w:rPr>
          <w:rFonts w:ascii="Arial" w:hAnsi="Arial" w:cs="Arial"/>
          <w:i/>
          <w:iCs/>
          <w:sz w:val="22"/>
          <w:szCs w:val="22"/>
          <w:lang w:eastAsia="pl-PL"/>
        </w:rPr>
        <w:t>Projekt przewiduje zagospodarowaniu działki nr 114/2 w miejscowości Jasieniec, powiat grójecki. Planowana jest budowa małej architektury w miejscu publicznym. Projekt przewiduje stworzenie miejsca przyjaznego dla mieszkańców Gminy, montaż dwóch obiektów kontenerowych (1. Funkcja magazynowa, 2 – funkcja sanitarna) połączonych drewnianym tarasem, wykonanie plaży piaszczystej, wykonanie utwardzeń, zamontowanie miejsc siedzących - ławek, leżaków, i parasoli, hamaków, koszy na śmieci, stojaków dla rowerów, stacji naprawy rowerów, projekt przewiduje lokalizację miejsca pod ogniska oraz wykonanie drugiego boiska do siatkówki plażowej. Projekt przewiduje także wskazanie lokalizacji budynku o funkcji gastronomicznej – poza zakresem tego opracowania.</w:t>
      </w:r>
    </w:p>
    <w:p w14:paraId="6A856547" w14:textId="77777777" w:rsidR="00B93877" w:rsidRPr="00B93877" w:rsidRDefault="00B93877" w:rsidP="0058208A">
      <w:pPr>
        <w:jc w:val="both"/>
        <w:rPr>
          <w:rFonts w:ascii="Arial" w:hAnsi="Arial" w:cs="Arial"/>
          <w:i/>
          <w:iCs/>
          <w:color w:val="FF0000"/>
          <w:sz w:val="22"/>
          <w:szCs w:val="22"/>
          <w:lang w:eastAsia="pl-PL"/>
        </w:rPr>
      </w:pPr>
    </w:p>
    <w:p w14:paraId="37D00D79" w14:textId="6A3320C7" w:rsidR="0058208A" w:rsidRPr="00B93877" w:rsidRDefault="0058208A" w:rsidP="0058208A">
      <w:pPr>
        <w:jc w:val="both"/>
        <w:rPr>
          <w:rFonts w:ascii="Arial" w:hAnsi="Arial" w:cs="Arial"/>
          <w:i/>
          <w:iCs/>
          <w:sz w:val="22"/>
          <w:szCs w:val="22"/>
          <w:lang w:eastAsia="pl-PL"/>
        </w:rPr>
      </w:pPr>
      <w:r w:rsidRPr="00B93877">
        <w:rPr>
          <w:rFonts w:ascii="Arial" w:hAnsi="Arial" w:cs="Arial"/>
          <w:i/>
          <w:iCs/>
          <w:sz w:val="22"/>
          <w:szCs w:val="22"/>
          <w:lang w:eastAsia="pl-PL"/>
        </w:rPr>
        <w:t>Wprowadzone zostanie także dodatkowe oświetlenie terenu</w:t>
      </w:r>
      <w:r w:rsidR="00AF7CE2" w:rsidRPr="00B93877">
        <w:rPr>
          <w:rFonts w:ascii="Arial" w:hAnsi="Arial" w:cs="Arial"/>
          <w:i/>
          <w:iCs/>
          <w:sz w:val="22"/>
          <w:szCs w:val="22"/>
          <w:lang w:eastAsia="pl-PL"/>
        </w:rPr>
        <w:t>.</w:t>
      </w:r>
      <w:r w:rsidRPr="00B93877">
        <w:rPr>
          <w:rFonts w:ascii="Arial" w:hAnsi="Arial" w:cs="Arial"/>
          <w:i/>
          <w:iCs/>
          <w:sz w:val="22"/>
          <w:szCs w:val="22"/>
          <w:lang w:eastAsia="pl-PL"/>
        </w:rPr>
        <w:t xml:space="preserve"> Zostanie </w:t>
      </w:r>
      <w:r w:rsidR="002415C0" w:rsidRPr="00B93877">
        <w:rPr>
          <w:rFonts w:ascii="Arial" w:hAnsi="Arial" w:cs="Arial"/>
          <w:i/>
          <w:iCs/>
          <w:sz w:val="22"/>
          <w:szCs w:val="22"/>
          <w:lang w:eastAsia="pl-PL"/>
        </w:rPr>
        <w:t>zainstalowany monitoring.</w:t>
      </w:r>
      <w:r w:rsidRPr="00B93877">
        <w:rPr>
          <w:rFonts w:ascii="Arial" w:hAnsi="Arial" w:cs="Arial"/>
          <w:i/>
          <w:iCs/>
          <w:sz w:val="22"/>
          <w:szCs w:val="22"/>
          <w:lang w:eastAsia="pl-PL"/>
        </w:rPr>
        <w:t xml:space="preserve"> Zostaną też wprowadzone nowe nasadzenia. </w:t>
      </w:r>
    </w:p>
    <w:p w14:paraId="64A7A54B" w14:textId="77777777" w:rsidR="00AF7CE2" w:rsidRPr="00B93877" w:rsidRDefault="00AF7CE2" w:rsidP="00AF7CE2">
      <w:pPr>
        <w:jc w:val="both"/>
        <w:rPr>
          <w:rFonts w:ascii="Arial" w:hAnsi="Arial" w:cs="Arial"/>
          <w:i/>
          <w:iCs/>
          <w:sz w:val="22"/>
          <w:szCs w:val="22"/>
          <w:lang w:eastAsia="pl-PL"/>
        </w:rPr>
      </w:pPr>
      <w:r w:rsidRPr="00B93877">
        <w:rPr>
          <w:rFonts w:ascii="Arial" w:hAnsi="Arial" w:cs="Arial"/>
          <w:i/>
          <w:iCs/>
          <w:sz w:val="22"/>
          <w:szCs w:val="22"/>
          <w:lang w:eastAsia="pl-PL"/>
        </w:rPr>
        <w:t xml:space="preserve">Nawierzchnie utrzymane zostały w kolorystyce ciepłej – kolor piaskowy. </w:t>
      </w:r>
    </w:p>
    <w:p w14:paraId="0E7D2B9B" w14:textId="77777777" w:rsidR="00AF7CE2" w:rsidRPr="00B93877" w:rsidRDefault="00AF7CE2" w:rsidP="00AF7CE2">
      <w:pPr>
        <w:jc w:val="both"/>
        <w:rPr>
          <w:rFonts w:ascii="Arial" w:hAnsi="Arial" w:cs="Arial"/>
          <w:i/>
          <w:iCs/>
          <w:sz w:val="22"/>
          <w:szCs w:val="22"/>
          <w:lang w:eastAsia="pl-PL"/>
        </w:rPr>
      </w:pPr>
      <w:r w:rsidRPr="00B93877">
        <w:rPr>
          <w:rFonts w:ascii="Arial" w:hAnsi="Arial" w:cs="Arial"/>
          <w:i/>
          <w:iCs/>
          <w:sz w:val="22"/>
          <w:szCs w:val="22"/>
          <w:lang w:eastAsia="pl-PL"/>
        </w:rPr>
        <w:t xml:space="preserve">Mała architektura (kosze, ławki) w kolorach: </w:t>
      </w:r>
    </w:p>
    <w:p w14:paraId="72FE885C" w14:textId="77777777" w:rsidR="00AF7CE2" w:rsidRPr="00B93877" w:rsidRDefault="00AF7CE2" w:rsidP="00AF7CE2">
      <w:pPr>
        <w:jc w:val="both"/>
        <w:rPr>
          <w:rFonts w:ascii="Arial" w:hAnsi="Arial" w:cs="Arial"/>
          <w:i/>
          <w:iCs/>
          <w:sz w:val="22"/>
          <w:szCs w:val="22"/>
          <w:lang w:eastAsia="pl-PL"/>
        </w:rPr>
      </w:pPr>
      <w:r w:rsidRPr="00B93877">
        <w:rPr>
          <w:rFonts w:ascii="Arial" w:hAnsi="Arial" w:cs="Arial"/>
          <w:i/>
          <w:iCs/>
          <w:sz w:val="22"/>
          <w:szCs w:val="22"/>
          <w:lang w:eastAsia="pl-PL"/>
        </w:rPr>
        <w:t>Kolor drewna – orzech – wszystkie elementy</w:t>
      </w:r>
    </w:p>
    <w:p w14:paraId="29C23453" w14:textId="77777777" w:rsidR="00AF7CE2" w:rsidRPr="00B93877" w:rsidRDefault="00AF7CE2" w:rsidP="00AF7CE2">
      <w:pPr>
        <w:jc w:val="both"/>
        <w:rPr>
          <w:rFonts w:ascii="Arial" w:hAnsi="Arial" w:cs="Arial"/>
          <w:i/>
          <w:iCs/>
          <w:sz w:val="22"/>
          <w:szCs w:val="22"/>
          <w:lang w:eastAsia="pl-PL"/>
        </w:rPr>
      </w:pPr>
      <w:r w:rsidRPr="00B93877">
        <w:rPr>
          <w:rFonts w:ascii="Arial" w:hAnsi="Arial" w:cs="Arial"/>
          <w:i/>
          <w:iCs/>
          <w:sz w:val="22"/>
          <w:szCs w:val="22"/>
          <w:lang w:eastAsia="pl-PL"/>
        </w:rPr>
        <w:t>Kolor stali – 9011 czarny grafit – wszystkie elementy</w:t>
      </w:r>
    </w:p>
    <w:p w14:paraId="1A5E1438" w14:textId="77777777" w:rsidR="00AF7CE2" w:rsidRPr="00B93877" w:rsidRDefault="00AF7CE2" w:rsidP="00AF7CE2">
      <w:pPr>
        <w:jc w:val="both"/>
        <w:rPr>
          <w:rFonts w:ascii="Arial" w:hAnsi="Arial" w:cs="Arial"/>
          <w:i/>
          <w:iCs/>
          <w:sz w:val="22"/>
          <w:szCs w:val="22"/>
          <w:lang w:eastAsia="pl-PL"/>
        </w:rPr>
      </w:pPr>
      <w:r w:rsidRPr="00B93877">
        <w:rPr>
          <w:rFonts w:ascii="Arial" w:hAnsi="Arial" w:cs="Arial"/>
          <w:i/>
          <w:iCs/>
          <w:sz w:val="22"/>
          <w:szCs w:val="22"/>
          <w:lang w:eastAsia="pl-PL"/>
        </w:rPr>
        <w:t>Wszystkie elementy drewniane (takie jak siedziska i kosze na śmieci) powinny zostać wykonane z jednego odcienia drewna.</w:t>
      </w:r>
    </w:p>
    <w:p w14:paraId="263A676F" w14:textId="77777777" w:rsidR="00AF7CE2" w:rsidRPr="00B93877" w:rsidRDefault="00AF7CE2" w:rsidP="00AF7CE2">
      <w:pPr>
        <w:jc w:val="both"/>
        <w:rPr>
          <w:rFonts w:ascii="Arial" w:hAnsi="Arial" w:cs="Arial"/>
          <w:i/>
          <w:iCs/>
          <w:sz w:val="22"/>
          <w:szCs w:val="22"/>
          <w:lang w:eastAsia="pl-PL"/>
        </w:rPr>
      </w:pPr>
    </w:p>
    <w:p w14:paraId="3F20E60A" w14:textId="1A8B53F3" w:rsidR="0058208A" w:rsidRDefault="00AF7CE2" w:rsidP="0058208A">
      <w:pPr>
        <w:jc w:val="both"/>
        <w:rPr>
          <w:rFonts w:ascii="Arial" w:hAnsi="Arial" w:cs="Arial"/>
          <w:i/>
          <w:iCs/>
          <w:color w:val="FF0000"/>
          <w:sz w:val="22"/>
          <w:szCs w:val="22"/>
          <w:lang w:eastAsia="pl-PL"/>
        </w:rPr>
      </w:pPr>
      <w:r w:rsidRPr="00B93877">
        <w:rPr>
          <w:rFonts w:ascii="Arial" w:hAnsi="Arial" w:cs="Arial"/>
          <w:i/>
          <w:iCs/>
          <w:sz w:val="22"/>
          <w:szCs w:val="22"/>
          <w:lang w:eastAsia="pl-PL"/>
        </w:rPr>
        <w:t>Słupki oświetleniowe o profilu kwadratowym. Światło w ciepłym odcieniu.</w:t>
      </w:r>
    </w:p>
    <w:p w14:paraId="6861C19E" w14:textId="77777777" w:rsidR="00B93877" w:rsidRPr="00B93877" w:rsidRDefault="00B93877" w:rsidP="0058208A">
      <w:pPr>
        <w:jc w:val="both"/>
        <w:rPr>
          <w:rFonts w:ascii="Arial" w:hAnsi="Arial" w:cs="Arial"/>
          <w:i/>
          <w:iCs/>
          <w:color w:val="FF0000"/>
          <w:sz w:val="22"/>
          <w:szCs w:val="22"/>
          <w:lang w:eastAsia="pl-PL"/>
        </w:rPr>
      </w:pPr>
    </w:p>
    <w:p w14:paraId="6C25E5F9" w14:textId="77777777" w:rsidR="0058208A" w:rsidRPr="00B93877" w:rsidRDefault="0058208A" w:rsidP="0058208A">
      <w:pPr>
        <w:jc w:val="both"/>
        <w:rPr>
          <w:rFonts w:ascii="Arial" w:hAnsi="Arial" w:cs="Arial"/>
          <w:b/>
          <w:bCs/>
          <w:i/>
          <w:iCs/>
          <w:lang w:eastAsia="pl-PL"/>
        </w:rPr>
      </w:pPr>
      <w:r w:rsidRPr="00B93877">
        <w:rPr>
          <w:rFonts w:ascii="Arial" w:hAnsi="Arial" w:cs="Arial"/>
          <w:b/>
          <w:bCs/>
          <w:i/>
          <w:iCs/>
          <w:lang w:eastAsia="pl-PL"/>
        </w:rPr>
        <w:lastRenderedPageBreak/>
        <w:t xml:space="preserve">4) charakterystyczne parametry obiektu budowlanego, w szczególności: </w:t>
      </w:r>
    </w:p>
    <w:p w14:paraId="04F46138" w14:textId="77777777" w:rsidR="0058208A" w:rsidRPr="00B93877" w:rsidRDefault="0058208A" w:rsidP="0058208A">
      <w:pPr>
        <w:jc w:val="both"/>
        <w:rPr>
          <w:rFonts w:ascii="Arial" w:hAnsi="Arial" w:cs="Arial"/>
          <w:i/>
          <w:iCs/>
          <w:lang w:eastAsia="pl-PL"/>
        </w:rPr>
      </w:pPr>
    </w:p>
    <w:p w14:paraId="2E425A37" w14:textId="77777777" w:rsidR="0058208A" w:rsidRPr="00B93877" w:rsidRDefault="0058208A" w:rsidP="0058208A">
      <w:pPr>
        <w:jc w:val="both"/>
        <w:rPr>
          <w:rFonts w:ascii="Arial" w:hAnsi="Arial" w:cs="Arial"/>
          <w:i/>
          <w:iCs/>
          <w:lang w:eastAsia="pl-PL"/>
        </w:rPr>
      </w:pPr>
      <w:r w:rsidRPr="00B93877">
        <w:rPr>
          <w:rFonts w:ascii="Arial" w:hAnsi="Arial" w:cs="Arial"/>
          <w:i/>
          <w:iCs/>
          <w:lang w:eastAsia="pl-PL"/>
        </w:rPr>
        <w:t xml:space="preserve">a) kubaturę, </w:t>
      </w:r>
    </w:p>
    <w:p w14:paraId="3E49824D" w14:textId="44A6C7E3" w:rsidR="0058208A" w:rsidRPr="00B93877" w:rsidRDefault="0058208A" w:rsidP="0058208A">
      <w:pPr>
        <w:jc w:val="both"/>
        <w:rPr>
          <w:rFonts w:ascii="Arial" w:hAnsi="Arial" w:cs="Arial"/>
          <w:i/>
          <w:iCs/>
          <w:lang w:eastAsia="pl-PL"/>
        </w:rPr>
      </w:pPr>
      <w:r w:rsidRPr="00B93877">
        <w:rPr>
          <w:rFonts w:ascii="Arial" w:hAnsi="Arial" w:cs="Arial"/>
          <w:i/>
          <w:iCs/>
          <w:lang w:eastAsia="pl-PL"/>
        </w:rPr>
        <w:t>Nie dotyczy</w:t>
      </w:r>
    </w:p>
    <w:p w14:paraId="25189EB6" w14:textId="77777777" w:rsidR="0058208A" w:rsidRPr="00B93877" w:rsidRDefault="0058208A" w:rsidP="0058208A">
      <w:pPr>
        <w:jc w:val="both"/>
        <w:rPr>
          <w:rFonts w:ascii="Arial" w:hAnsi="Arial" w:cs="Arial"/>
          <w:i/>
          <w:iCs/>
          <w:lang w:eastAsia="pl-PL"/>
        </w:rPr>
      </w:pPr>
      <w:r w:rsidRPr="00B93877">
        <w:rPr>
          <w:rFonts w:ascii="Arial" w:hAnsi="Arial" w:cs="Arial"/>
          <w:i/>
          <w:iCs/>
          <w:lang w:eastAsia="pl-PL"/>
        </w:rPr>
        <w:t xml:space="preserve">b) zestawienie powierzchni, przy czym: </w:t>
      </w:r>
    </w:p>
    <w:p w14:paraId="3C8D84AF" w14:textId="77777777" w:rsidR="0058208A" w:rsidRPr="00B93877" w:rsidRDefault="0058208A" w:rsidP="0058208A">
      <w:pPr>
        <w:jc w:val="both"/>
        <w:rPr>
          <w:rFonts w:ascii="Arial" w:hAnsi="Arial" w:cs="Arial"/>
          <w:i/>
          <w:iCs/>
          <w:lang w:eastAsia="pl-PL"/>
        </w:rPr>
      </w:pPr>
    </w:p>
    <w:p w14:paraId="1C27FBE0" w14:textId="77777777" w:rsidR="0058208A" w:rsidRPr="00B93877" w:rsidRDefault="0058208A" w:rsidP="0058208A">
      <w:pPr>
        <w:jc w:val="both"/>
        <w:rPr>
          <w:rFonts w:ascii="Arial" w:hAnsi="Arial" w:cs="Arial"/>
          <w:i/>
          <w:iCs/>
          <w:sz w:val="16"/>
          <w:szCs w:val="16"/>
          <w:lang w:eastAsia="pl-PL"/>
        </w:rPr>
      </w:pPr>
      <w:r w:rsidRPr="00B93877">
        <w:rPr>
          <w:rFonts w:ascii="Arial" w:hAnsi="Arial" w:cs="Arial"/>
          <w:i/>
          <w:iCs/>
          <w:sz w:val="16"/>
          <w:szCs w:val="16"/>
          <w:lang w:eastAsia="pl-PL"/>
        </w:rPr>
        <w:t xml:space="preserve">– powierzchnię użytkową budynku pomniejsza się o powierzchnię: przekroju poziomego wszystkich wewnętrznych przegród budowlanych, przejść i otworów w tych przegrodach, przejść w przegrodach zewnętrznych, balkonów, tarasów, loggii, schodów wewnętrznych i podestów w lokalach mieszkalnych wielopoziomowych, nieużytkowych poddaszy, </w:t>
      </w:r>
    </w:p>
    <w:p w14:paraId="44F69319" w14:textId="77777777" w:rsidR="0058208A" w:rsidRPr="00B93877" w:rsidRDefault="0058208A" w:rsidP="0058208A">
      <w:pPr>
        <w:jc w:val="both"/>
        <w:rPr>
          <w:rFonts w:ascii="Arial" w:hAnsi="Arial" w:cs="Arial"/>
          <w:i/>
          <w:iCs/>
          <w:sz w:val="16"/>
          <w:szCs w:val="16"/>
          <w:lang w:eastAsia="pl-PL"/>
        </w:rPr>
      </w:pPr>
      <w:r w:rsidRPr="00B93877">
        <w:rPr>
          <w:rFonts w:ascii="Arial" w:hAnsi="Arial" w:cs="Arial"/>
          <w:i/>
          <w:iCs/>
          <w:sz w:val="16"/>
          <w:szCs w:val="16"/>
          <w:lang w:eastAsia="pl-PL"/>
        </w:rPr>
        <w:t xml:space="preserve">– powierzchnię użytkową budynku powiększa się o powierzchnię: antresol, ogrodów zimowych oraz wbudowanych, ściennych szaf, schowków i garderób, </w:t>
      </w:r>
    </w:p>
    <w:p w14:paraId="4275EDF0" w14:textId="77777777" w:rsidR="0058208A" w:rsidRPr="00B93877" w:rsidRDefault="0058208A" w:rsidP="0058208A">
      <w:pPr>
        <w:jc w:val="both"/>
        <w:rPr>
          <w:rFonts w:ascii="Arial" w:hAnsi="Arial" w:cs="Arial"/>
          <w:i/>
          <w:iCs/>
          <w:sz w:val="16"/>
          <w:szCs w:val="16"/>
          <w:lang w:eastAsia="pl-PL"/>
        </w:rPr>
      </w:pPr>
      <w:r w:rsidRPr="00B93877">
        <w:rPr>
          <w:rFonts w:ascii="Arial" w:hAnsi="Arial" w:cs="Arial"/>
          <w:i/>
          <w:iCs/>
          <w:sz w:val="16"/>
          <w:szCs w:val="16"/>
          <w:lang w:eastAsia="pl-PL"/>
        </w:rPr>
        <w:t>– przy określaniu powierzchni użytkowej powierzchnię pomieszczeń lub ich części o wysokości w świetle równej lub większej od 2,20 m zalicza się do obliczeń w 100%, o wysokości równej lub większej od 1,40 m, lecz mniejszej od 2,20 m – w 50%, natomiast o wysokości mniejszej od 1,40 m pomija się całkowicie,</w:t>
      </w:r>
    </w:p>
    <w:p w14:paraId="4135F172" w14:textId="77777777" w:rsidR="0058208A" w:rsidRPr="00B93877" w:rsidRDefault="0058208A" w:rsidP="0058208A">
      <w:pPr>
        <w:jc w:val="both"/>
        <w:rPr>
          <w:rFonts w:ascii="Arial" w:hAnsi="Arial" w:cs="Arial"/>
          <w:i/>
          <w:iCs/>
          <w:sz w:val="16"/>
          <w:szCs w:val="16"/>
          <w:lang w:eastAsia="pl-PL"/>
        </w:rPr>
      </w:pPr>
      <w:r w:rsidRPr="00B93877">
        <w:rPr>
          <w:rFonts w:ascii="Arial" w:hAnsi="Arial" w:cs="Arial"/>
          <w:i/>
          <w:iCs/>
          <w:sz w:val="16"/>
          <w:szCs w:val="16"/>
          <w:lang w:eastAsia="pl-PL"/>
        </w:rPr>
        <w:t>– przy określaniu zestawienia powierzchni użytkowej lokali mieszkalnych przez lokal mieszkalny należy rozumieć wydzielone trwałymi ścianami w obrębie budynku pomieszczenie lub zespół pomieszczeń przeznaczonych na stały pobyt ludzi, które wraz z pomieszczeniami pomocniczymi służą zaspokajaniu ich potrzeb mieszkaniowych,</w:t>
      </w:r>
    </w:p>
    <w:p w14:paraId="4D7C7369" w14:textId="77777777" w:rsidR="0058208A" w:rsidRPr="00B93877" w:rsidRDefault="0058208A" w:rsidP="0058208A">
      <w:pPr>
        <w:jc w:val="both"/>
        <w:rPr>
          <w:rFonts w:ascii="Arial" w:hAnsi="Arial" w:cs="Arial"/>
          <w:i/>
          <w:iCs/>
          <w:lang w:eastAsia="pl-PL"/>
        </w:rPr>
      </w:pPr>
      <w:r w:rsidRPr="00B93877">
        <w:rPr>
          <w:rFonts w:ascii="Arial" w:hAnsi="Arial" w:cs="Arial"/>
          <w:i/>
          <w:iCs/>
          <w:lang w:eastAsia="pl-PL"/>
        </w:rPr>
        <w:t xml:space="preserve"> </w:t>
      </w:r>
    </w:p>
    <w:tbl>
      <w:tblPr>
        <w:tblW w:w="4160" w:type="dxa"/>
        <w:tblInd w:w="5" w:type="dxa"/>
        <w:tblCellMar>
          <w:left w:w="70" w:type="dxa"/>
          <w:right w:w="70" w:type="dxa"/>
        </w:tblCellMar>
        <w:tblLook w:val="04A0" w:firstRow="1" w:lastRow="0" w:firstColumn="1" w:lastColumn="0" w:noHBand="0" w:noVBand="1"/>
      </w:tblPr>
      <w:tblGrid>
        <w:gridCol w:w="960"/>
        <w:gridCol w:w="2240"/>
        <w:gridCol w:w="960"/>
      </w:tblGrid>
      <w:tr w:rsidR="00B93877" w:rsidRPr="00B93877" w14:paraId="2B70A139" w14:textId="77777777" w:rsidTr="00357EA4">
        <w:trPr>
          <w:trHeight w:val="300"/>
        </w:trPr>
        <w:tc>
          <w:tcPr>
            <w:tcW w:w="960" w:type="dxa"/>
            <w:tcBorders>
              <w:top w:val="nil"/>
              <w:left w:val="nil"/>
              <w:bottom w:val="nil"/>
              <w:right w:val="nil"/>
            </w:tcBorders>
            <w:shd w:val="clear" w:color="auto" w:fill="auto"/>
            <w:noWrap/>
            <w:vAlign w:val="bottom"/>
          </w:tcPr>
          <w:p w14:paraId="3A646A8C" w14:textId="77777777" w:rsidR="0058208A" w:rsidRPr="00B93877" w:rsidRDefault="0058208A" w:rsidP="00357EA4">
            <w:pPr>
              <w:suppressAutoHyphens w:val="0"/>
              <w:rPr>
                <w:rFonts w:ascii="Calibri" w:hAnsi="Calibri" w:cs="Calibri"/>
                <w:sz w:val="22"/>
                <w:szCs w:val="22"/>
                <w:lang w:eastAsia="pl-PL"/>
              </w:rPr>
            </w:pPr>
          </w:p>
        </w:tc>
        <w:tc>
          <w:tcPr>
            <w:tcW w:w="2240" w:type="dxa"/>
            <w:tcBorders>
              <w:top w:val="nil"/>
              <w:left w:val="nil"/>
              <w:bottom w:val="nil"/>
              <w:right w:val="nil"/>
            </w:tcBorders>
            <w:shd w:val="clear" w:color="auto" w:fill="auto"/>
            <w:noWrap/>
            <w:vAlign w:val="bottom"/>
          </w:tcPr>
          <w:p w14:paraId="395849D0" w14:textId="77777777" w:rsidR="0058208A" w:rsidRPr="00B93877" w:rsidRDefault="0058208A" w:rsidP="00357EA4">
            <w:pPr>
              <w:suppressAutoHyphens w:val="0"/>
              <w:rPr>
                <w:sz w:val="20"/>
                <w:szCs w:val="20"/>
                <w:lang w:eastAsia="pl-PL"/>
              </w:rPr>
            </w:pPr>
          </w:p>
        </w:tc>
        <w:tc>
          <w:tcPr>
            <w:tcW w:w="960" w:type="dxa"/>
            <w:tcBorders>
              <w:top w:val="nil"/>
              <w:left w:val="nil"/>
              <w:bottom w:val="nil"/>
              <w:right w:val="nil"/>
            </w:tcBorders>
            <w:shd w:val="clear" w:color="auto" w:fill="auto"/>
            <w:noWrap/>
            <w:vAlign w:val="bottom"/>
            <w:hideMark/>
          </w:tcPr>
          <w:p w14:paraId="0B1478F2" w14:textId="77777777" w:rsidR="0058208A" w:rsidRPr="00B93877" w:rsidRDefault="0058208A" w:rsidP="00357EA4">
            <w:pPr>
              <w:suppressAutoHyphens w:val="0"/>
              <w:rPr>
                <w:sz w:val="20"/>
                <w:szCs w:val="20"/>
                <w:lang w:eastAsia="pl-PL"/>
              </w:rPr>
            </w:pPr>
          </w:p>
        </w:tc>
      </w:tr>
    </w:tbl>
    <w:p w14:paraId="1AE5E239" w14:textId="77777777" w:rsidR="0058208A" w:rsidRPr="00B93877" w:rsidRDefault="0058208A" w:rsidP="0058208A">
      <w:pPr>
        <w:jc w:val="both"/>
        <w:rPr>
          <w:rFonts w:ascii="Arial" w:hAnsi="Arial" w:cs="Arial"/>
          <w:i/>
          <w:iCs/>
          <w:lang w:eastAsia="pl-PL"/>
        </w:rPr>
      </w:pPr>
      <w:r w:rsidRPr="00B93877">
        <w:rPr>
          <w:rFonts w:ascii="Arial" w:hAnsi="Arial" w:cs="Arial"/>
          <w:i/>
          <w:iCs/>
          <w:lang w:eastAsia="pl-PL"/>
        </w:rPr>
        <w:t>Nie dotyczy.</w:t>
      </w:r>
    </w:p>
    <w:p w14:paraId="0024685F" w14:textId="77777777" w:rsidR="0058208A" w:rsidRPr="00B93877" w:rsidRDefault="0058208A" w:rsidP="0058208A">
      <w:pPr>
        <w:jc w:val="both"/>
        <w:rPr>
          <w:rFonts w:ascii="Arial" w:hAnsi="Arial" w:cs="Arial"/>
          <w:i/>
          <w:iCs/>
          <w:lang w:eastAsia="pl-PL"/>
        </w:rPr>
      </w:pPr>
    </w:p>
    <w:p w14:paraId="0FC4B8D1" w14:textId="77777777" w:rsidR="0058208A" w:rsidRPr="00B93877" w:rsidRDefault="0058208A" w:rsidP="0058208A">
      <w:pPr>
        <w:jc w:val="both"/>
        <w:rPr>
          <w:rFonts w:ascii="Arial" w:hAnsi="Arial" w:cs="Arial"/>
          <w:i/>
          <w:iCs/>
          <w:lang w:eastAsia="pl-PL"/>
        </w:rPr>
      </w:pPr>
      <w:r w:rsidRPr="00B93877">
        <w:rPr>
          <w:rFonts w:ascii="Arial" w:hAnsi="Arial" w:cs="Arial"/>
          <w:i/>
          <w:iCs/>
          <w:lang w:eastAsia="pl-PL"/>
        </w:rPr>
        <w:t xml:space="preserve">c) wysokość, długość, szerokość, </w:t>
      </w:r>
    </w:p>
    <w:p w14:paraId="08F2D52A" w14:textId="77777777" w:rsidR="0058208A" w:rsidRPr="00B93877" w:rsidRDefault="0058208A" w:rsidP="0058208A">
      <w:pPr>
        <w:jc w:val="both"/>
        <w:rPr>
          <w:rFonts w:ascii="Arial" w:hAnsi="Arial" w:cs="Arial"/>
          <w:i/>
          <w:iCs/>
          <w:lang w:eastAsia="pl-PL"/>
        </w:rPr>
      </w:pPr>
    </w:p>
    <w:p w14:paraId="66E866AE" w14:textId="77777777" w:rsidR="0058208A" w:rsidRPr="00B93877" w:rsidRDefault="0058208A" w:rsidP="0058208A">
      <w:pPr>
        <w:jc w:val="both"/>
        <w:rPr>
          <w:rFonts w:ascii="Arial" w:hAnsi="Arial" w:cs="Arial"/>
          <w:i/>
          <w:iCs/>
          <w:lang w:eastAsia="pl-PL"/>
        </w:rPr>
      </w:pPr>
      <w:r w:rsidRPr="00B93877">
        <w:rPr>
          <w:rFonts w:ascii="Arial" w:hAnsi="Arial" w:cs="Arial"/>
          <w:i/>
          <w:iCs/>
          <w:lang w:eastAsia="pl-PL"/>
        </w:rPr>
        <w:t>Nie dotyczy.</w:t>
      </w:r>
    </w:p>
    <w:p w14:paraId="7CB81CF8" w14:textId="77777777" w:rsidR="0058208A" w:rsidRPr="00B93877" w:rsidRDefault="0058208A" w:rsidP="0058208A">
      <w:pPr>
        <w:jc w:val="both"/>
        <w:rPr>
          <w:rFonts w:ascii="Arial" w:hAnsi="Arial" w:cs="Arial"/>
          <w:i/>
          <w:iCs/>
          <w:lang w:eastAsia="pl-PL"/>
        </w:rPr>
      </w:pPr>
    </w:p>
    <w:p w14:paraId="3E3C60DD" w14:textId="77777777" w:rsidR="0058208A" w:rsidRPr="00B93877" w:rsidRDefault="0058208A" w:rsidP="0058208A">
      <w:pPr>
        <w:jc w:val="both"/>
        <w:rPr>
          <w:rFonts w:ascii="Arial" w:hAnsi="Arial" w:cs="Arial"/>
          <w:i/>
          <w:iCs/>
          <w:lang w:eastAsia="pl-PL"/>
        </w:rPr>
      </w:pPr>
      <w:r w:rsidRPr="00B93877">
        <w:rPr>
          <w:rFonts w:ascii="Arial" w:hAnsi="Arial" w:cs="Arial"/>
          <w:i/>
          <w:iCs/>
          <w:lang w:eastAsia="pl-PL"/>
        </w:rPr>
        <w:t xml:space="preserve">d) liczbę kondygnacji, </w:t>
      </w:r>
    </w:p>
    <w:p w14:paraId="2D5CC10C" w14:textId="77777777" w:rsidR="0058208A" w:rsidRPr="00B93877" w:rsidRDefault="0058208A" w:rsidP="0058208A">
      <w:pPr>
        <w:jc w:val="both"/>
        <w:rPr>
          <w:rFonts w:ascii="Arial" w:hAnsi="Arial" w:cs="Arial"/>
          <w:i/>
          <w:iCs/>
          <w:lang w:eastAsia="pl-PL"/>
        </w:rPr>
      </w:pPr>
    </w:p>
    <w:p w14:paraId="5A66BD21" w14:textId="77777777" w:rsidR="0058208A" w:rsidRPr="00B93877" w:rsidRDefault="0058208A" w:rsidP="0058208A">
      <w:pPr>
        <w:jc w:val="both"/>
        <w:rPr>
          <w:rFonts w:ascii="Arial" w:hAnsi="Arial" w:cs="Arial"/>
          <w:i/>
          <w:iCs/>
          <w:lang w:eastAsia="pl-PL"/>
        </w:rPr>
      </w:pPr>
      <w:r w:rsidRPr="00B93877">
        <w:rPr>
          <w:rFonts w:ascii="Arial" w:hAnsi="Arial" w:cs="Arial"/>
          <w:i/>
          <w:iCs/>
          <w:lang w:eastAsia="pl-PL"/>
        </w:rPr>
        <w:t>Nie dotyczy.</w:t>
      </w:r>
    </w:p>
    <w:p w14:paraId="327277AD" w14:textId="77777777" w:rsidR="0058208A" w:rsidRPr="00B93877" w:rsidRDefault="0058208A" w:rsidP="0058208A">
      <w:pPr>
        <w:jc w:val="both"/>
        <w:rPr>
          <w:rFonts w:ascii="Arial" w:hAnsi="Arial" w:cs="Arial"/>
          <w:i/>
          <w:iCs/>
          <w:lang w:eastAsia="pl-PL"/>
        </w:rPr>
      </w:pPr>
    </w:p>
    <w:p w14:paraId="6C65F5C5" w14:textId="77777777" w:rsidR="0058208A" w:rsidRPr="00B93877" w:rsidRDefault="0058208A" w:rsidP="0058208A">
      <w:pPr>
        <w:jc w:val="both"/>
        <w:rPr>
          <w:rFonts w:ascii="Arial" w:hAnsi="Arial" w:cs="Arial"/>
          <w:i/>
          <w:iCs/>
          <w:lang w:eastAsia="pl-PL"/>
        </w:rPr>
      </w:pPr>
      <w:r w:rsidRPr="00B93877">
        <w:rPr>
          <w:rFonts w:ascii="Arial" w:hAnsi="Arial" w:cs="Arial"/>
          <w:i/>
          <w:iCs/>
          <w:lang w:eastAsia="pl-PL"/>
        </w:rPr>
        <w:t xml:space="preserve">e) inne dane niż wskazane w lit. a–d niezbędne do stwierdzenia zgodności usytuowania obiektu z wymaganiami ochrony przeciwpożarowej; </w:t>
      </w:r>
    </w:p>
    <w:p w14:paraId="1E92832D" w14:textId="77777777" w:rsidR="0058208A" w:rsidRPr="00B93877" w:rsidRDefault="0058208A" w:rsidP="0058208A">
      <w:pPr>
        <w:jc w:val="both"/>
        <w:rPr>
          <w:rFonts w:ascii="Arial" w:hAnsi="Arial" w:cs="Arial"/>
          <w:i/>
          <w:iCs/>
          <w:lang w:eastAsia="pl-PL"/>
        </w:rPr>
      </w:pPr>
    </w:p>
    <w:p w14:paraId="75BF0B85" w14:textId="77777777" w:rsidR="0058208A" w:rsidRPr="00B93877" w:rsidRDefault="0058208A" w:rsidP="0058208A">
      <w:pPr>
        <w:jc w:val="both"/>
        <w:rPr>
          <w:rFonts w:ascii="Arial" w:hAnsi="Arial" w:cs="Arial"/>
          <w:i/>
          <w:iCs/>
          <w:lang w:eastAsia="pl-PL"/>
        </w:rPr>
      </w:pPr>
      <w:r w:rsidRPr="00B93877">
        <w:rPr>
          <w:rFonts w:ascii="Arial" w:hAnsi="Arial" w:cs="Arial"/>
          <w:i/>
          <w:iCs/>
          <w:lang w:eastAsia="pl-PL"/>
        </w:rPr>
        <w:t>Nie dotyczy.</w:t>
      </w:r>
    </w:p>
    <w:p w14:paraId="3D29D3AB" w14:textId="77777777" w:rsidR="0058208A" w:rsidRPr="00B93877" w:rsidRDefault="0058208A" w:rsidP="0058208A">
      <w:pPr>
        <w:jc w:val="both"/>
        <w:rPr>
          <w:rFonts w:ascii="Arial" w:hAnsi="Arial" w:cs="Arial"/>
          <w:i/>
          <w:iCs/>
          <w:lang w:eastAsia="pl-PL"/>
        </w:rPr>
      </w:pPr>
    </w:p>
    <w:p w14:paraId="08AA25C2" w14:textId="77777777" w:rsidR="0058208A" w:rsidRPr="00B93877" w:rsidRDefault="0058208A" w:rsidP="0058208A">
      <w:pPr>
        <w:jc w:val="both"/>
        <w:rPr>
          <w:rFonts w:ascii="Arial" w:hAnsi="Arial" w:cs="Arial"/>
          <w:b/>
          <w:bCs/>
          <w:i/>
          <w:iCs/>
          <w:lang w:eastAsia="pl-PL"/>
        </w:rPr>
      </w:pPr>
      <w:r w:rsidRPr="00B93877">
        <w:rPr>
          <w:rFonts w:ascii="Arial" w:hAnsi="Arial" w:cs="Arial"/>
          <w:b/>
          <w:bCs/>
          <w:i/>
          <w:iCs/>
          <w:lang w:eastAsia="pl-PL"/>
        </w:rPr>
        <w:t xml:space="preserve">5) opinię geotechniczną oraz informację o sposobie posadowienia obiektu budowlanego; </w:t>
      </w:r>
    </w:p>
    <w:p w14:paraId="027746C4" w14:textId="77777777" w:rsidR="0058208A" w:rsidRPr="00B93877" w:rsidRDefault="0058208A" w:rsidP="0058208A">
      <w:pPr>
        <w:jc w:val="both"/>
        <w:rPr>
          <w:rFonts w:ascii="Arial" w:hAnsi="Arial" w:cs="Arial"/>
          <w:b/>
          <w:bCs/>
          <w:i/>
          <w:iCs/>
          <w:lang w:eastAsia="pl-PL"/>
        </w:rPr>
      </w:pPr>
    </w:p>
    <w:p w14:paraId="34E28507" w14:textId="77777777" w:rsidR="0058208A" w:rsidRPr="00B93877" w:rsidRDefault="0058208A" w:rsidP="0058208A">
      <w:pPr>
        <w:tabs>
          <w:tab w:val="left" w:pos="-2127"/>
        </w:tabs>
        <w:ind w:left="426"/>
        <w:jc w:val="both"/>
        <w:rPr>
          <w:rFonts w:ascii="Arial" w:hAnsi="Arial"/>
        </w:rPr>
      </w:pPr>
      <w:r w:rsidRPr="00B93877">
        <w:rPr>
          <w:rFonts w:ascii="Arial" w:hAnsi="Arial"/>
        </w:rPr>
        <w:t>Teren inwestycji zlokalizowany jest w II strefie obciążenie śniegiem i w I strefie obciążenia wiatrem. Głębokość przemarzania gruntu dla tego obszaru wynosi 100cm.</w:t>
      </w:r>
    </w:p>
    <w:p w14:paraId="71161D62" w14:textId="77777777" w:rsidR="0058208A" w:rsidRPr="00B93877" w:rsidRDefault="0058208A" w:rsidP="0058208A">
      <w:pPr>
        <w:tabs>
          <w:tab w:val="left" w:pos="-2127"/>
        </w:tabs>
        <w:ind w:left="426"/>
        <w:jc w:val="both"/>
        <w:rPr>
          <w:rFonts w:ascii="Arial" w:hAnsi="Arial"/>
        </w:rPr>
      </w:pPr>
      <w:r w:rsidRPr="00B93877">
        <w:rPr>
          <w:rFonts w:ascii="Arial" w:hAnsi="Arial"/>
        </w:rPr>
        <w:t>Inwestycja nie posiada negatywnego wpływu na środowisko,</w:t>
      </w:r>
    </w:p>
    <w:p w14:paraId="78722026" w14:textId="77777777" w:rsidR="0058208A" w:rsidRPr="00B93877" w:rsidRDefault="0058208A" w:rsidP="0058208A">
      <w:pPr>
        <w:tabs>
          <w:tab w:val="left" w:pos="-2127"/>
        </w:tabs>
        <w:ind w:left="426"/>
        <w:jc w:val="both"/>
        <w:rPr>
          <w:rFonts w:ascii="Arial" w:hAnsi="Arial"/>
        </w:rPr>
      </w:pPr>
      <w:r w:rsidRPr="00B93877">
        <w:rPr>
          <w:rFonts w:ascii="Arial" w:hAnsi="Arial"/>
        </w:rPr>
        <w:t xml:space="preserve">Warunki gruntowo – wodne: pozwalają na realizacje przedmiotowej inwestycji </w:t>
      </w:r>
    </w:p>
    <w:p w14:paraId="4D485335" w14:textId="77777777" w:rsidR="0058208A" w:rsidRPr="00B93877" w:rsidRDefault="0058208A" w:rsidP="0058208A">
      <w:pPr>
        <w:tabs>
          <w:tab w:val="left" w:pos="-2127"/>
        </w:tabs>
        <w:jc w:val="both"/>
        <w:rPr>
          <w:rFonts w:ascii="Arial" w:hAnsi="Arial"/>
        </w:rPr>
      </w:pPr>
    </w:p>
    <w:p w14:paraId="6AACE667" w14:textId="77777777" w:rsidR="0058208A" w:rsidRPr="00B93877" w:rsidRDefault="0058208A" w:rsidP="0058208A">
      <w:pPr>
        <w:tabs>
          <w:tab w:val="left" w:pos="-2127"/>
        </w:tabs>
        <w:jc w:val="both"/>
        <w:rPr>
          <w:rFonts w:ascii="Arial" w:hAnsi="Arial"/>
        </w:rPr>
      </w:pPr>
      <w:r w:rsidRPr="00B93877">
        <w:rPr>
          <w:rFonts w:ascii="Arial" w:hAnsi="Arial"/>
        </w:rPr>
        <w:t>W związku z realizacją planowanej inwestycji planuje się następująca gospodarkę mas ziemnych:</w:t>
      </w:r>
    </w:p>
    <w:p w14:paraId="060FE892" w14:textId="77777777" w:rsidR="0058208A" w:rsidRPr="00B93877" w:rsidRDefault="0058208A" w:rsidP="0058208A">
      <w:pPr>
        <w:tabs>
          <w:tab w:val="left" w:pos="-2127"/>
        </w:tabs>
        <w:jc w:val="both"/>
        <w:rPr>
          <w:rFonts w:ascii="Arial" w:hAnsi="Arial"/>
        </w:rPr>
      </w:pPr>
      <w:r w:rsidRPr="00B93877">
        <w:rPr>
          <w:rFonts w:ascii="Arial" w:hAnsi="Arial"/>
        </w:rPr>
        <w:t>1) używanie mas ziemnych do prac niwelacyjnych związanych z pracami budowlanymi na terenie planowanej inwestycji,</w:t>
      </w:r>
    </w:p>
    <w:p w14:paraId="2B59D2C7" w14:textId="77777777" w:rsidR="0058208A" w:rsidRPr="00B93877" w:rsidRDefault="0058208A" w:rsidP="0058208A">
      <w:pPr>
        <w:tabs>
          <w:tab w:val="left" w:pos="-2127"/>
        </w:tabs>
        <w:jc w:val="both"/>
        <w:rPr>
          <w:rFonts w:ascii="Arial" w:hAnsi="Arial"/>
        </w:rPr>
      </w:pPr>
      <w:r w:rsidRPr="00B93877">
        <w:rPr>
          <w:rFonts w:ascii="Arial" w:hAnsi="Arial"/>
        </w:rPr>
        <w:t>2) użycie gruntu do ewentualnej niwelacji(w projekcie przewidziano zachowanie istniejącej rzeźby terenu , teren o nieznacznym spadku, prawie płaski),</w:t>
      </w:r>
    </w:p>
    <w:p w14:paraId="2FF7D670" w14:textId="77777777" w:rsidR="0058208A" w:rsidRPr="00B93877" w:rsidRDefault="0058208A" w:rsidP="0058208A">
      <w:pPr>
        <w:tabs>
          <w:tab w:val="left" w:pos="-2127"/>
        </w:tabs>
        <w:jc w:val="both"/>
        <w:rPr>
          <w:rFonts w:ascii="Arial" w:hAnsi="Arial"/>
        </w:rPr>
      </w:pPr>
      <w:r w:rsidRPr="00B93877">
        <w:rPr>
          <w:rFonts w:ascii="Arial" w:hAnsi="Arial"/>
        </w:rPr>
        <w:t>3) zagospodarowanie mas ziemnych w obrębie działki inwestora.</w:t>
      </w:r>
    </w:p>
    <w:p w14:paraId="51EA5EBA" w14:textId="77777777" w:rsidR="0058208A" w:rsidRPr="00B93877" w:rsidRDefault="0058208A" w:rsidP="0058208A">
      <w:pPr>
        <w:tabs>
          <w:tab w:val="left" w:pos="-2127"/>
        </w:tabs>
        <w:jc w:val="both"/>
        <w:rPr>
          <w:rFonts w:ascii="Arial" w:hAnsi="Arial"/>
        </w:rPr>
      </w:pPr>
      <w:r w:rsidRPr="00B93877">
        <w:rPr>
          <w:rFonts w:ascii="Arial" w:hAnsi="Arial"/>
        </w:rPr>
        <w:t>Ewentualna niwelacja terenu nie może  naruszać stanu wody na gruncie ze szkodą dla gruntów sąsiednich, nie należy  niekorzystnie przekształcać naturalnego ukształtowania terenu.</w:t>
      </w:r>
    </w:p>
    <w:p w14:paraId="013D1480" w14:textId="094DB9D2" w:rsidR="0058208A" w:rsidRPr="00B93877" w:rsidRDefault="0058208A" w:rsidP="00B93877">
      <w:pPr>
        <w:tabs>
          <w:tab w:val="left" w:pos="-2127"/>
        </w:tabs>
        <w:jc w:val="both"/>
        <w:rPr>
          <w:rFonts w:ascii="Arial" w:hAnsi="Arial"/>
        </w:rPr>
      </w:pPr>
      <w:r w:rsidRPr="00B93877">
        <w:rPr>
          <w:rFonts w:ascii="Arial" w:hAnsi="Arial"/>
        </w:rPr>
        <w:t>Masy ziemne z wykopów zostaną zagospodarowane na terenie działki inwestora.</w:t>
      </w:r>
    </w:p>
    <w:p w14:paraId="2ACF3D0F" w14:textId="05DE6497" w:rsidR="0058208A" w:rsidRPr="00B93877" w:rsidRDefault="0058208A" w:rsidP="0058208A">
      <w:pPr>
        <w:jc w:val="both"/>
        <w:rPr>
          <w:rFonts w:ascii="Arial" w:hAnsi="Arial" w:cs="Arial"/>
          <w:b/>
          <w:bCs/>
          <w:i/>
          <w:iCs/>
          <w:lang w:eastAsia="pl-PL"/>
        </w:rPr>
      </w:pPr>
      <w:r w:rsidRPr="00B93877">
        <w:rPr>
          <w:rFonts w:ascii="Arial" w:hAnsi="Arial" w:cs="Arial"/>
          <w:b/>
          <w:bCs/>
          <w:i/>
          <w:iCs/>
          <w:lang w:eastAsia="pl-PL"/>
        </w:rPr>
        <w:lastRenderedPageBreak/>
        <w:t xml:space="preserve">6) w przypadku zamierzenia budowlanego dotyczącego budynku – liczbę lokali mieszkalnych i użytkowych; Dziennik Ustaw – 7 – Poz. 1609 </w:t>
      </w:r>
    </w:p>
    <w:p w14:paraId="1D225331" w14:textId="77777777" w:rsidR="00B93877" w:rsidRPr="00B93877" w:rsidRDefault="00B93877" w:rsidP="0058208A">
      <w:pPr>
        <w:jc w:val="both"/>
        <w:rPr>
          <w:rFonts w:ascii="Arial" w:hAnsi="Arial" w:cs="Arial"/>
          <w:i/>
          <w:iCs/>
          <w:lang w:eastAsia="pl-PL"/>
        </w:rPr>
      </w:pPr>
    </w:p>
    <w:p w14:paraId="4C0E5DDF" w14:textId="3FC5AA48" w:rsidR="0058208A" w:rsidRPr="00B93877" w:rsidRDefault="0058208A" w:rsidP="0058208A">
      <w:pPr>
        <w:jc w:val="both"/>
        <w:rPr>
          <w:rFonts w:ascii="Arial" w:hAnsi="Arial" w:cs="Arial"/>
          <w:i/>
          <w:iCs/>
          <w:lang w:eastAsia="pl-PL"/>
        </w:rPr>
      </w:pPr>
      <w:r w:rsidRPr="00B93877">
        <w:rPr>
          <w:rFonts w:ascii="Arial" w:hAnsi="Arial" w:cs="Arial"/>
          <w:i/>
          <w:iCs/>
          <w:lang w:eastAsia="pl-PL"/>
        </w:rPr>
        <w:t>Nie dotyczy</w:t>
      </w:r>
    </w:p>
    <w:p w14:paraId="5E3409A7" w14:textId="77777777" w:rsidR="0058208A" w:rsidRPr="00B93877" w:rsidRDefault="0058208A" w:rsidP="0058208A">
      <w:pPr>
        <w:jc w:val="both"/>
        <w:rPr>
          <w:rFonts w:ascii="Arial" w:hAnsi="Arial" w:cs="Arial"/>
          <w:i/>
          <w:iCs/>
          <w:lang w:eastAsia="pl-PL"/>
        </w:rPr>
      </w:pPr>
    </w:p>
    <w:p w14:paraId="0D633D1D" w14:textId="77777777" w:rsidR="0058208A" w:rsidRPr="00B93877" w:rsidRDefault="0058208A" w:rsidP="0058208A">
      <w:pPr>
        <w:jc w:val="both"/>
        <w:rPr>
          <w:rFonts w:ascii="Arial" w:hAnsi="Arial" w:cs="Arial"/>
          <w:b/>
          <w:bCs/>
          <w:i/>
          <w:iCs/>
          <w:lang w:eastAsia="pl-PL"/>
        </w:rPr>
      </w:pPr>
      <w:r w:rsidRPr="00B93877">
        <w:rPr>
          <w:rFonts w:ascii="Arial" w:hAnsi="Arial" w:cs="Arial"/>
          <w:b/>
          <w:bCs/>
          <w:i/>
          <w:iCs/>
          <w:lang w:eastAsia="pl-PL"/>
        </w:rPr>
        <w:t>7) w przypadku zamierzenia budowlanego dotyczącego budynku mieszkalnego wielorodzinnego – liczbę lokali mieszkalnych dostępnych dla osób niepełnosprawnych, o których mowa w art. 1 Konwencji o prawach osób niepełnosprawnych, sporządzonej w Nowym Jorku dnia 13 grudnia 2006 r. (Dz. U. z 2012 r. poz. 1169 oraz z 2018 r. poz. 1217), w tym osób starszych;</w:t>
      </w:r>
    </w:p>
    <w:p w14:paraId="332C3529" w14:textId="77777777" w:rsidR="0058208A" w:rsidRPr="00B93877" w:rsidRDefault="0058208A" w:rsidP="0058208A">
      <w:pPr>
        <w:jc w:val="both"/>
        <w:rPr>
          <w:rFonts w:ascii="Arial" w:hAnsi="Arial" w:cs="Arial"/>
          <w:i/>
          <w:iCs/>
          <w:lang w:eastAsia="pl-PL"/>
        </w:rPr>
      </w:pPr>
    </w:p>
    <w:p w14:paraId="42004581" w14:textId="77777777" w:rsidR="0058208A" w:rsidRPr="00B93877" w:rsidRDefault="0058208A" w:rsidP="0058208A">
      <w:pPr>
        <w:jc w:val="both"/>
        <w:rPr>
          <w:rFonts w:ascii="Arial" w:hAnsi="Arial" w:cs="Arial"/>
          <w:i/>
          <w:iCs/>
          <w:lang w:eastAsia="pl-PL"/>
        </w:rPr>
      </w:pPr>
      <w:r w:rsidRPr="00B93877">
        <w:rPr>
          <w:rFonts w:ascii="Arial" w:hAnsi="Arial" w:cs="Arial"/>
          <w:i/>
          <w:iCs/>
          <w:lang w:eastAsia="pl-PL"/>
        </w:rPr>
        <w:t>Nie dotyczy</w:t>
      </w:r>
    </w:p>
    <w:p w14:paraId="1F773703" w14:textId="77777777" w:rsidR="0058208A" w:rsidRPr="00B93877" w:rsidRDefault="0058208A" w:rsidP="0058208A">
      <w:pPr>
        <w:jc w:val="both"/>
        <w:rPr>
          <w:rFonts w:ascii="Arial" w:hAnsi="Arial" w:cs="Arial"/>
          <w:i/>
          <w:iCs/>
          <w:lang w:eastAsia="pl-PL"/>
        </w:rPr>
      </w:pPr>
    </w:p>
    <w:p w14:paraId="3B863D11" w14:textId="77777777" w:rsidR="0058208A" w:rsidRPr="00B93877" w:rsidRDefault="0058208A" w:rsidP="0058208A">
      <w:pPr>
        <w:jc w:val="both"/>
        <w:rPr>
          <w:rFonts w:ascii="Arial" w:hAnsi="Arial" w:cs="Arial"/>
          <w:b/>
          <w:bCs/>
          <w:i/>
          <w:iCs/>
          <w:lang w:eastAsia="pl-PL"/>
        </w:rPr>
      </w:pPr>
      <w:r w:rsidRPr="00B93877">
        <w:rPr>
          <w:rFonts w:ascii="Arial" w:hAnsi="Arial" w:cs="Arial"/>
          <w:b/>
          <w:bCs/>
          <w:i/>
          <w:iCs/>
          <w:lang w:eastAsia="pl-PL"/>
        </w:rPr>
        <w:t xml:space="preserve">8) opis zapewnienia niezbędnych warunków do korzystania z obiektów użyteczności publicznej i mieszkaniowego budownictwa wielorodzinnego przez osoby niepełnosprawne, o których mowa w art. 1 Konwencji o prawach osób niepełno-sprawnych, sporządzonej w Nowym Jorku dnia 13 grudnia 2006 r., w tym osoby starsze; </w:t>
      </w:r>
    </w:p>
    <w:p w14:paraId="27E179E3" w14:textId="77777777" w:rsidR="0058208A" w:rsidRPr="00B93877" w:rsidRDefault="0058208A" w:rsidP="0058208A">
      <w:pPr>
        <w:jc w:val="both"/>
        <w:rPr>
          <w:rFonts w:ascii="Arial" w:hAnsi="Arial" w:cs="Arial"/>
          <w:b/>
          <w:bCs/>
          <w:i/>
          <w:iCs/>
          <w:lang w:eastAsia="pl-PL"/>
        </w:rPr>
      </w:pPr>
    </w:p>
    <w:p w14:paraId="100DC299" w14:textId="3A4DC29E" w:rsidR="0058208A" w:rsidRPr="00B93877" w:rsidRDefault="0058208A" w:rsidP="0058208A">
      <w:pPr>
        <w:jc w:val="both"/>
        <w:rPr>
          <w:rFonts w:ascii="Arial" w:hAnsi="Arial" w:cs="Arial"/>
          <w:i/>
          <w:iCs/>
          <w:lang w:eastAsia="pl-PL"/>
        </w:rPr>
      </w:pPr>
      <w:r w:rsidRPr="00B93877">
        <w:rPr>
          <w:rFonts w:ascii="Arial" w:hAnsi="Arial" w:cs="Arial"/>
          <w:i/>
          <w:iCs/>
          <w:lang w:eastAsia="pl-PL"/>
        </w:rPr>
        <w:t>Projektowan</w:t>
      </w:r>
      <w:r w:rsidR="00B93877" w:rsidRPr="00B93877">
        <w:rPr>
          <w:rFonts w:ascii="Arial" w:hAnsi="Arial" w:cs="Arial"/>
          <w:i/>
          <w:iCs/>
          <w:lang w:eastAsia="pl-PL"/>
        </w:rPr>
        <w:t>e</w:t>
      </w:r>
      <w:r w:rsidRPr="00B93877">
        <w:rPr>
          <w:rFonts w:ascii="Arial" w:hAnsi="Arial" w:cs="Arial"/>
          <w:i/>
          <w:iCs/>
          <w:lang w:eastAsia="pl-PL"/>
        </w:rPr>
        <w:t xml:space="preserve"> obiekt</w:t>
      </w:r>
      <w:r w:rsidR="00B93877" w:rsidRPr="00B93877">
        <w:rPr>
          <w:rFonts w:ascii="Arial" w:hAnsi="Arial" w:cs="Arial"/>
          <w:i/>
          <w:iCs/>
          <w:lang w:eastAsia="pl-PL"/>
        </w:rPr>
        <w:t>y</w:t>
      </w:r>
      <w:r w:rsidRPr="00B93877">
        <w:rPr>
          <w:rFonts w:ascii="Arial" w:hAnsi="Arial" w:cs="Arial"/>
          <w:i/>
          <w:iCs/>
          <w:lang w:eastAsia="pl-PL"/>
        </w:rPr>
        <w:t xml:space="preserve"> </w:t>
      </w:r>
      <w:r w:rsidR="00B93877" w:rsidRPr="00B93877">
        <w:rPr>
          <w:rFonts w:ascii="Arial" w:hAnsi="Arial" w:cs="Arial"/>
          <w:i/>
          <w:iCs/>
          <w:lang w:eastAsia="pl-PL"/>
        </w:rPr>
        <w:t>są</w:t>
      </w:r>
      <w:r w:rsidRPr="00B93877">
        <w:rPr>
          <w:rFonts w:ascii="Arial" w:hAnsi="Arial" w:cs="Arial"/>
          <w:i/>
          <w:iCs/>
          <w:lang w:eastAsia="pl-PL"/>
        </w:rPr>
        <w:t xml:space="preserve"> dostosowan</w:t>
      </w:r>
      <w:r w:rsidR="00B93877" w:rsidRPr="00B93877">
        <w:rPr>
          <w:rFonts w:ascii="Arial" w:hAnsi="Arial" w:cs="Arial"/>
          <w:i/>
          <w:iCs/>
          <w:lang w:eastAsia="pl-PL"/>
        </w:rPr>
        <w:t>e</w:t>
      </w:r>
      <w:r w:rsidRPr="00B93877">
        <w:rPr>
          <w:rFonts w:ascii="Arial" w:hAnsi="Arial" w:cs="Arial"/>
          <w:i/>
          <w:iCs/>
          <w:lang w:eastAsia="pl-PL"/>
        </w:rPr>
        <w:t xml:space="preserve"> dla potrzeb osób niepełnosprawnych. Teren został tak ukształtowany aby zapewnić możliwość dotarcia na plac bez stosowania pochylni. Ciągi pisze są odpowiedniej szerokości umożliwiającej obór wózka.</w:t>
      </w:r>
    </w:p>
    <w:p w14:paraId="7AEF25D8" w14:textId="77777777" w:rsidR="0058208A" w:rsidRPr="00B93877" w:rsidRDefault="0058208A" w:rsidP="0058208A">
      <w:pPr>
        <w:jc w:val="both"/>
        <w:rPr>
          <w:rFonts w:ascii="Arial" w:hAnsi="Arial" w:cs="Arial"/>
          <w:b/>
          <w:bCs/>
          <w:i/>
          <w:iCs/>
          <w:color w:val="FF0000"/>
          <w:lang w:eastAsia="pl-PL"/>
        </w:rPr>
      </w:pPr>
    </w:p>
    <w:p w14:paraId="438BCD80" w14:textId="77777777" w:rsidR="0058208A" w:rsidRPr="00B93877" w:rsidRDefault="0058208A" w:rsidP="0058208A">
      <w:pPr>
        <w:tabs>
          <w:tab w:val="left" w:pos="284"/>
        </w:tabs>
        <w:jc w:val="both"/>
        <w:rPr>
          <w:rFonts w:ascii="Arial" w:hAnsi="Arial" w:cs="Arial"/>
          <w:b/>
          <w:bCs/>
          <w:i/>
          <w:iCs/>
          <w:lang w:eastAsia="pl-PL"/>
        </w:rPr>
      </w:pPr>
      <w:r w:rsidRPr="00B93877">
        <w:rPr>
          <w:rFonts w:ascii="Arial" w:hAnsi="Arial" w:cs="Arial"/>
          <w:b/>
          <w:bCs/>
          <w:i/>
          <w:iCs/>
          <w:lang w:eastAsia="pl-PL"/>
        </w:rPr>
        <w:t xml:space="preserve">9) parametry techniczne obiektu budowlanego charakteryzujące wpływ obiektu budowlanego na środowisko i jego wykorzystywanie oraz na zdrowie ludzi i obiekty sąsiednie pod względem: </w:t>
      </w:r>
    </w:p>
    <w:p w14:paraId="65576F0E" w14:textId="77777777" w:rsidR="0058208A" w:rsidRPr="00B93877" w:rsidRDefault="0058208A" w:rsidP="0058208A">
      <w:pPr>
        <w:jc w:val="both"/>
        <w:rPr>
          <w:rFonts w:ascii="Arial" w:hAnsi="Arial" w:cs="Arial"/>
          <w:i/>
          <w:iCs/>
          <w:lang w:eastAsia="pl-PL"/>
        </w:rPr>
      </w:pPr>
    </w:p>
    <w:p w14:paraId="664C57D5" w14:textId="77777777" w:rsidR="0058208A" w:rsidRPr="00B93877" w:rsidRDefault="0058208A" w:rsidP="0058208A">
      <w:pPr>
        <w:jc w:val="both"/>
        <w:rPr>
          <w:rFonts w:ascii="Arial" w:hAnsi="Arial" w:cs="Arial"/>
          <w:i/>
          <w:iCs/>
          <w:lang w:eastAsia="pl-PL"/>
        </w:rPr>
      </w:pPr>
      <w:r w:rsidRPr="00B93877">
        <w:rPr>
          <w:rFonts w:ascii="Arial" w:hAnsi="Arial" w:cs="Arial"/>
          <w:i/>
          <w:iCs/>
          <w:lang w:eastAsia="pl-PL"/>
        </w:rPr>
        <w:t xml:space="preserve">a) zapotrzebowania i jakości wody oraz ilości, jakości i sposobu odprowadzania ścieków oraz wód opadowych, </w:t>
      </w:r>
    </w:p>
    <w:p w14:paraId="19D267DD" w14:textId="77777777" w:rsidR="0058208A" w:rsidRPr="00B93877" w:rsidRDefault="0058208A" w:rsidP="0058208A">
      <w:pPr>
        <w:pStyle w:val="Akapitzlist"/>
        <w:jc w:val="both"/>
        <w:rPr>
          <w:rFonts w:ascii="Arial" w:hAnsi="Arial" w:cs="Arial"/>
          <w:i/>
          <w:iCs/>
          <w:lang w:eastAsia="pl-PL"/>
        </w:rPr>
      </w:pPr>
    </w:p>
    <w:p w14:paraId="37E748D3" w14:textId="133FD1E2" w:rsidR="0058208A" w:rsidRPr="00B93877" w:rsidRDefault="00B93877" w:rsidP="0058208A">
      <w:pPr>
        <w:pStyle w:val="Akapitzlist"/>
        <w:jc w:val="both"/>
        <w:rPr>
          <w:rFonts w:ascii="Arial" w:hAnsi="Arial" w:cs="Arial"/>
          <w:i/>
          <w:iCs/>
          <w:lang w:eastAsia="pl-PL"/>
        </w:rPr>
      </w:pPr>
      <w:r w:rsidRPr="00B93877">
        <w:rPr>
          <w:rFonts w:ascii="Arial" w:hAnsi="Arial" w:cs="Arial"/>
          <w:i/>
          <w:iCs/>
          <w:lang w:eastAsia="pl-PL"/>
        </w:rPr>
        <w:t>Na warunkach gestora sieci.</w:t>
      </w:r>
    </w:p>
    <w:p w14:paraId="3EE1A1B1" w14:textId="77777777" w:rsidR="0058208A" w:rsidRPr="00B93877" w:rsidRDefault="0058208A" w:rsidP="0058208A">
      <w:pPr>
        <w:jc w:val="both"/>
        <w:rPr>
          <w:rFonts w:ascii="Arial" w:hAnsi="Arial" w:cs="Arial"/>
          <w:i/>
          <w:iCs/>
          <w:lang w:eastAsia="pl-PL"/>
        </w:rPr>
      </w:pPr>
    </w:p>
    <w:p w14:paraId="7104D160" w14:textId="77777777" w:rsidR="0058208A" w:rsidRPr="00B93877" w:rsidRDefault="0058208A" w:rsidP="0058208A">
      <w:pPr>
        <w:jc w:val="both"/>
        <w:rPr>
          <w:rFonts w:ascii="Arial" w:hAnsi="Arial" w:cs="Arial"/>
          <w:i/>
          <w:iCs/>
          <w:lang w:eastAsia="pl-PL"/>
        </w:rPr>
      </w:pPr>
      <w:r w:rsidRPr="00B93877">
        <w:rPr>
          <w:rFonts w:ascii="Arial" w:hAnsi="Arial" w:cs="Arial"/>
          <w:i/>
          <w:iCs/>
          <w:lang w:eastAsia="pl-PL"/>
        </w:rPr>
        <w:t xml:space="preserve">b) wpływu obiektu budowlanego na istniejący drzewostan, powierzchnię ziemi, w tym glebę, wody powierzchniowe i podziemne </w:t>
      </w:r>
    </w:p>
    <w:p w14:paraId="60E1340D" w14:textId="77777777" w:rsidR="0058208A" w:rsidRPr="00B93877" w:rsidRDefault="0058208A" w:rsidP="0058208A">
      <w:pPr>
        <w:jc w:val="both"/>
        <w:rPr>
          <w:rFonts w:ascii="Arial" w:hAnsi="Arial" w:cs="Arial"/>
          <w:i/>
          <w:iCs/>
          <w:lang w:eastAsia="pl-PL"/>
        </w:rPr>
      </w:pPr>
    </w:p>
    <w:p w14:paraId="3A96D162" w14:textId="77777777" w:rsidR="0058208A" w:rsidRPr="00B93877" w:rsidRDefault="0058208A" w:rsidP="0058208A">
      <w:pPr>
        <w:pStyle w:val="Akapitzlist"/>
        <w:jc w:val="both"/>
        <w:rPr>
          <w:rFonts w:ascii="Arial" w:hAnsi="Arial" w:cs="Arial"/>
          <w:i/>
          <w:iCs/>
          <w:lang w:eastAsia="pl-PL"/>
        </w:rPr>
      </w:pPr>
      <w:r w:rsidRPr="00B93877">
        <w:rPr>
          <w:rFonts w:ascii="Arial" w:hAnsi="Arial" w:cs="Arial"/>
          <w:i/>
          <w:iCs/>
          <w:lang w:eastAsia="pl-PL"/>
        </w:rPr>
        <w:t>Projektowane zagospodarowanie terenu nie będzie miało negatywnego wpływu na istniejący drzewostan, powierzchnię ziemi, w tym glebę, wody powierzchniowe i podziemne.</w:t>
      </w:r>
    </w:p>
    <w:p w14:paraId="46EB5D57" w14:textId="77777777" w:rsidR="0058208A" w:rsidRPr="00B93877" w:rsidRDefault="0058208A" w:rsidP="0058208A">
      <w:pPr>
        <w:jc w:val="both"/>
        <w:rPr>
          <w:rFonts w:ascii="Arial" w:hAnsi="Arial" w:cs="Arial"/>
          <w:i/>
          <w:iCs/>
          <w:color w:val="FF0000"/>
          <w:lang w:eastAsia="pl-PL"/>
        </w:rPr>
      </w:pPr>
    </w:p>
    <w:p w14:paraId="4E68AA0C" w14:textId="77777777" w:rsidR="0058208A" w:rsidRPr="00B93877" w:rsidRDefault="0058208A" w:rsidP="0058208A">
      <w:pPr>
        <w:jc w:val="both"/>
        <w:rPr>
          <w:rFonts w:ascii="Arial" w:hAnsi="Arial" w:cs="Arial"/>
          <w:b/>
          <w:bCs/>
          <w:i/>
          <w:iCs/>
          <w:lang w:eastAsia="pl-PL"/>
        </w:rPr>
      </w:pPr>
      <w:r w:rsidRPr="00B93877">
        <w:rPr>
          <w:rFonts w:ascii="Arial" w:hAnsi="Arial" w:cs="Arial"/>
          <w:b/>
          <w:bCs/>
          <w:i/>
          <w:iCs/>
          <w:lang w:eastAsia="pl-PL"/>
        </w:rPr>
        <w:t>10) w przypadku zamierzenia budowlanego dotyczącego budynku – analizę technicznych, środowiskowych i ekonomicznych możliwości realizacji wysoce wydajnych systemów alternatywnych zaopatrzenia w energię i ciepło, w tym zdecentralizowanych systemów dostawy energii opartych na energii ze źródeł odnawialnych, kogenerację, ogrzewanie lub chłodzenie lokalne lub blokowe, w szczególności gdy opiera się całkowicie lub częściowo na energii z odnawialnych źródeł energii, o których mowa w art. 2 pkt 22 ustawy z dnia 20 lutego 2015 r. o odnawialnych źródłach energii (Dz. U. z 2020 r. poz. 261, 284, 568, 695, 1086 i 1503), oraz pompy ciepła, określającą:</w:t>
      </w:r>
    </w:p>
    <w:p w14:paraId="2050673A" w14:textId="77777777" w:rsidR="0058208A" w:rsidRPr="00B93877" w:rsidRDefault="0058208A" w:rsidP="0058208A">
      <w:pPr>
        <w:jc w:val="both"/>
        <w:rPr>
          <w:rFonts w:ascii="Arial" w:hAnsi="Arial" w:cs="Arial"/>
          <w:i/>
          <w:iCs/>
          <w:lang w:eastAsia="pl-PL"/>
        </w:rPr>
      </w:pPr>
    </w:p>
    <w:p w14:paraId="355DA357" w14:textId="10A506CA" w:rsidR="0058208A" w:rsidRPr="00B93877" w:rsidRDefault="0058208A" w:rsidP="00B93877">
      <w:pPr>
        <w:pStyle w:val="Akapitzlist"/>
        <w:jc w:val="both"/>
        <w:rPr>
          <w:rFonts w:ascii="Arial" w:hAnsi="Arial" w:cs="Arial"/>
          <w:i/>
          <w:iCs/>
          <w:lang w:eastAsia="pl-PL"/>
        </w:rPr>
      </w:pPr>
      <w:r w:rsidRPr="00B93877">
        <w:rPr>
          <w:rFonts w:ascii="Arial" w:hAnsi="Arial" w:cs="Arial"/>
          <w:i/>
          <w:iCs/>
          <w:lang w:eastAsia="pl-PL"/>
        </w:rPr>
        <w:t>Nie dotyczy</w:t>
      </w:r>
      <w:r w:rsidR="00B93877">
        <w:rPr>
          <w:rFonts w:ascii="Arial" w:hAnsi="Arial" w:cs="Arial"/>
          <w:i/>
          <w:iCs/>
          <w:lang w:eastAsia="pl-PL"/>
        </w:rPr>
        <w:t>.</w:t>
      </w:r>
    </w:p>
    <w:p w14:paraId="645009F5" w14:textId="77777777" w:rsidR="0058208A" w:rsidRPr="00B93877" w:rsidRDefault="0058208A" w:rsidP="0058208A">
      <w:pPr>
        <w:jc w:val="both"/>
        <w:rPr>
          <w:rFonts w:ascii="Arial" w:hAnsi="Arial" w:cs="Arial"/>
          <w:b/>
          <w:bCs/>
          <w:i/>
          <w:iCs/>
          <w:lang w:eastAsia="pl-PL"/>
        </w:rPr>
      </w:pPr>
      <w:r w:rsidRPr="00B93877">
        <w:rPr>
          <w:rFonts w:ascii="Arial" w:hAnsi="Arial" w:cs="Arial"/>
          <w:b/>
          <w:bCs/>
          <w:i/>
          <w:iCs/>
          <w:lang w:eastAsia="pl-PL"/>
        </w:rPr>
        <w:lastRenderedPageBreak/>
        <w:t>11) w stosunku do budynku – analizę technicznych i ekonomicznych możliwości wykorzystania urządzeń, które automatycznie regulują temperaturę oddzielnie w poszczególnych pomieszczeniach lub w wyznaczonej strefie ogrzewanej, zgodnie z § 135 ust. 7–10 i § 147 ust. 5–7 rozporządzenia Ministra Infrastruktury z dnia 12 kwietnia 2002 r. w sprawie warunków technicznych, jakim powinny odpowiadać budynki i ich usytuowanie (Dz. U. z 2019 r. poz. 1065 oraz z 2020 r. poz. 1608);</w:t>
      </w:r>
    </w:p>
    <w:p w14:paraId="6D9AF589" w14:textId="77777777" w:rsidR="0058208A" w:rsidRPr="00B93877" w:rsidRDefault="0058208A" w:rsidP="0058208A">
      <w:pPr>
        <w:jc w:val="both"/>
        <w:rPr>
          <w:rFonts w:ascii="Arial" w:hAnsi="Arial" w:cs="Arial"/>
          <w:b/>
          <w:bCs/>
          <w:i/>
          <w:iCs/>
          <w:lang w:eastAsia="pl-PL"/>
        </w:rPr>
      </w:pPr>
    </w:p>
    <w:p w14:paraId="6CCA7A6F" w14:textId="77777777" w:rsidR="0058208A" w:rsidRPr="00B93877" w:rsidRDefault="0058208A" w:rsidP="0058208A">
      <w:pPr>
        <w:pStyle w:val="Akapitzlist"/>
        <w:jc w:val="both"/>
        <w:rPr>
          <w:rFonts w:ascii="Arial" w:hAnsi="Arial" w:cs="Arial"/>
          <w:i/>
          <w:iCs/>
          <w:lang w:eastAsia="pl-PL"/>
        </w:rPr>
      </w:pPr>
      <w:r w:rsidRPr="00B93877">
        <w:rPr>
          <w:rFonts w:ascii="Arial" w:hAnsi="Arial" w:cs="Arial"/>
          <w:i/>
          <w:iCs/>
          <w:lang w:eastAsia="pl-PL"/>
        </w:rPr>
        <w:t>Nie dotyczy</w:t>
      </w:r>
    </w:p>
    <w:p w14:paraId="2EC7E34B" w14:textId="77777777" w:rsidR="0058208A" w:rsidRPr="00B93877" w:rsidRDefault="0058208A" w:rsidP="0058208A">
      <w:pPr>
        <w:jc w:val="both"/>
        <w:rPr>
          <w:rFonts w:ascii="Arial" w:hAnsi="Arial" w:cs="Arial"/>
          <w:b/>
          <w:bCs/>
          <w:i/>
          <w:iCs/>
          <w:lang w:eastAsia="pl-PL"/>
        </w:rPr>
      </w:pPr>
    </w:p>
    <w:p w14:paraId="45678E89" w14:textId="77777777" w:rsidR="0058208A" w:rsidRPr="00B93877" w:rsidRDefault="0058208A" w:rsidP="0058208A">
      <w:pPr>
        <w:jc w:val="both"/>
        <w:rPr>
          <w:rFonts w:ascii="Arial" w:hAnsi="Arial" w:cs="Arial"/>
          <w:b/>
          <w:bCs/>
          <w:i/>
          <w:iCs/>
          <w:lang w:eastAsia="pl-PL"/>
        </w:rPr>
      </w:pPr>
      <w:r w:rsidRPr="00B93877">
        <w:rPr>
          <w:rFonts w:ascii="Arial" w:hAnsi="Arial" w:cs="Arial"/>
          <w:b/>
          <w:bCs/>
          <w:i/>
          <w:iCs/>
          <w:lang w:eastAsia="pl-PL"/>
        </w:rPr>
        <w:t xml:space="preserve">12) informacje o zasadniczych elementach wyposażenia budowlano-instalacyjnego, zapewniających użytkowanie obiektu budowlanego zgodnie z przeznaczeniem; </w:t>
      </w:r>
    </w:p>
    <w:p w14:paraId="30D3F2E4" w14:textId="77777777" w:rsidR="0058208A" w:rsidRPr="007B0BAC" w:rsidRDefault="0058208A" w:rsidP="0058208A">
      <w:pPr>
        <w:jc w:val="both"/>
        <w:rPr>
          <w:rFonts w:ascii="Arial" w:hAnsi="Arial" w:cs="Arial"/>
          <w:b/>
          <w:bCs/>
          <w:i/>
          <w:iCs/>
          <w:lang w:eastAsia="pl-PL"/>
        </w:rPr>
      </w:pPr>
    </w:p>
    <w:p w14:paraId="4E19D57E" w14:textId="77777777" w:rsidR="0058208A" w:rsidRPr="007B0BAC" w:rsidRDefault="0058208A" w:rsidP="0058208A">
      <w:pPr>
        <w:jc w:val="both"/>
        <w:rPr>
          <w:rFonts w:ascii="Arial" w:hAnsi="Arial" w:cs="Arial"/>
          <w:u w:val="single"/>
          <w:lang w:eastAsia="pl-PL"/>
        </w:rPr>
      </w:pPr>
      <w:r w:rsidRPr="007B0BAC">
        <w:rPr>
          <w:rFonts w:ascii="Arial" w:hAnsi="Arial" w:cs="Arial"/>
          <w:u w:val="single"/>
          <w:lang w:eastAsia="pl-PL"/>
        </w:rPr>
        <w:t>Główne roboty budowlane:</w:t>
      </w:r>
    </w:p>
    <w:p w14:paraId="5020133F" w14:textId="77777777" w:rsidR="0058208A" w:rsidRPr="007B0BAC" w:rsidRDefault="0058208A" w:rsidP="0058208A">
      <w:pPr>
        <w:jc w:val="both"/>
        <w:rPr>
          <w:rFonts w:ascii="Arial" w:hAnsi="Arial" w:cs="Arial"/>
          <w:lang w:eastAsia="pl-PL"/>
        </w:rPr>
      </w:pPr>
    </w:p>
    <w:p w14:paraId="798F34DF" w14:textId="3F59ADBE" w:rsidR="0058208A" w:rsidRPr="007B0BAC" w:rsidRDefault="0058208A" w:rsidP="0058208A">
      <w:pPr>
        <w:jc w:val="both"/>
        <w:rPr>
          <w:rFonts w:ascii="Arial" w:hAnsi="Arial" w:cs="Arial"/>
          <w:lang w:eastAsia="pl-PL"/>
        </w:rPr>
      </w:pPr>
      <w:r w:rsidRPr="007B0BAC">
        <w:rPr>
          <w:rFonts w:ascii="Arial" w:hAnsi="Arial" w:cs="Arial"/>
          <w:lang w:eastAsia="pl-PL"/>
        </w:rPr>
        <w:t>-</w:t>
      </w:r>
      <w:r w:rsidRPr="007B0BAC">
        <w:rPr>
          <w:rFonts w:ascii="Arial" w:hAnsi="Arial" w:cs="Arial"/>
          <w:lang w:eastAsia="pl-PL"/>
        </w:rPr>
        <w:tab/>
        <w:t>Niwelacja terenu,</w:t>
      </w:r>
    </w:p>
    <w:p w14:paraId="6E6B239E" w14:textId="46BCA80E" w:rsidR="00441052" w:rsidRPr="007B0BAC" w:rsidRDefault="00441052" w:rsidP="0058208A">
      <w:pPr>
        <w:jc w:val="both"/>
        <w:rPr>
          <w:rFonts w:ascii="Arial" w:hAnsi="Arial" w:cs="Arial"/>
          <w:lang w:eastAsia="pl-PL"/>
        </w:rPr>
      </w:pPr>
      <w:r w:rsidRPr="007B0BAC">
        <w:rPr>
          <w:rFonts w:ascii="Arial" w:hAnsi="Arial" w:cs="Arial"/>
          <w:lang w:eastAsia="pl-PL"/>
        </w:rPr>
        <w:t>-</w:t>
      </w:r>
      <w:r w:rsidRPr="007B0BAC">
        <w:rPr>
          <w:rFonts w:ascii="Arial" w:hAnsi="Arial" w:cs="Arial"/>
          <w:lang w:eastAsia="pl-PL"/>
        </w:rPr>
        <w:tab/>
        <w:t xml:space="preserve">Wycinka </w:t>
      </w:r>
      <w:r w:rsidR="00AF7CE2" w:rsidRPr="007B0BAC">
        <w:rPr>
          <w:rFonts w:ascii="Arial" w:hAnsi="Arial" w:cs="Arial"/>
          <w:lang w:eastAsia="pl-PL"/>
        </w:rPr>
        <w:t>krzewów</w:t>
      </w:r>
      <w:r w:rsidRPr="007B0BAC">
        <w:rPr>
          <w:rFonts w:ascii="Arial" w:hAnsi="Arial" w:cs="Arial"/>
          <w:lang w:eastAsia="pl-PL"/>
        </w:rPr>
        <w:t>,</w:t>
      </w:r>
    </w:p>
    <w:p w14:paraId="7DC8CC39" w14:textId="701B7519" w:rsidR="00A85862" w:rsidRPr="007B0BAC" w:rsidRDefault="00A85862" w:rsidP="0058208A">
      <w:pPr>
        <w:jc w:val="both"/>
        <w:rPr>
          <w:rFonts w:ascii="Arial" w:hAnsi="Arial" w:cs="Arial"/>
          <w:lang w:eastAsia="pl-PL"/>
        </w:rPr>
      </w:pPr>
      <w:r w:rsidRPr="007B0BAC">
        <w:rPr>
          <w:rFonts w:ascii="Arial" w:hAnsi="Arial" w:cs="Arial"/>
          <w:lang w:eastAsia="pl-PL"/>
        </w:rPr>
        <w:t>-</w:t>
      </w:r>
      <w:r w:rsidRPr="007B0BAC">
        <w:rPr>
          <w:rFonts w:ascii="Arial" w:hAnsi="Arial" w:cs="Arial"/>
          <w:lang w:eastAsia="pl-PL"/>
        </w:rPr>
        <w:tab/>
        <w:t>Wykonanie rozbiórek</w:t>
      </w:r>
      <w:r w:rsidR="00847488" w:rsidRPr="007B0BAC">
        <w:rPr>
          <w:rFonts w:ascii="Arial" w:hAnsi="Arial" w:cs="Arial"/>
          <w:lang w:eastAsia="pl-PL"/>
        </w:rPr>
        <w:t xml:space="preserve"> i demontaży</w:t>
      </w:r>
      <w:r w:rsidRPr="007B0BAC">
        <w:rPr>
          <w:rFonts w:ascii="Arial" w:hAnsi="Arial" w:cs="Arial"/>
          <w:lang w:eastAsia="pl-PL"/>
        </w:rPr>
        <w:t>,</w:t>
      </w:r>
    </w:p>
    <w:p w14:paraId="7BFD534E" w14:textId="77777777" w:rsidR="00AF7CE2" w:rsidRPr="007B0BAC" w:rsidRDefault="0058208A" w:rsidP="0058208A">
      <w:pPr>
        <w:jc w:val="both"/>
        <w:rPr>
          <w:rFonts w:ascii="Arial" w:hAnsi="Arial" w:cs="Arial"/>
          <w:lang w:eastAsia="pl-PL"/>
        </w:rPr>
      </w:pPr>
      <w:r w:rsidRPr="007B0BAC">
        <w:rPr>
          <w:rFonts w:ascii="Arial" w:hAnsi="Arial" w:cs="Arial"/>
          <w:lang w:eastAsia="pl-PL"/>
        </w:rPr>
        <w:t>-</w:t>
      </w:r>
      <w:r w:rsidRPr="007B0BAC">
        <w:rPr>
          <w:rFonts w:ascii="Arial" w:hAnsi="Arial" w:cs="Arial"/>
          <w:lang w:eastAsia="pl-PL"/>
        </w:rPr>
        <w:tab/>
        <w:t>Wykonanie podbudowy,</w:t>
      </w:r>
    </w:p>
    <w:p w14:paraId="15E1130D" w14:textId="513E6483" w:rsidR="0058208A" w:rsidRPr="007B0BAC" w:rsidRDefault="0058208A" w:rsidP="0058208A">
      <w:pPr>
        <w:jc w:val="both"/>
        <w:rPr>
          <w:rFonts w:ascii="Arial" w:hAnsi="Arial" w:cs="Arial"/>
          <w:lang w:eastAsia="pl-PL"/>
        </w:rPr>
      </w:pPr>
      <w:r w:rsidRPr="007B0BAC">
        <w:rPr>
          <w:rFonts w:ascii="Arial" w:hAnsi="Arial" w:cs="Arial"/>
          <w:lang w:eastAsia="pl-PL"/>
        </w:rPr>
        <w:t>-</w:t>
      </w:r>
      <w:r w:rsidRPr="007B0BAC">
        <w:rPr>
          <w:rFonts w:ascii="Arial" w:hAnsi="Arial" w:cs="Arial"/>
          <w:lang w:eastAsia="pl-PL"/>
        </w:rPr>
        <w:tab/>
        <w:t>Wykonanie utwardzeń,</w:t>
      </w:r>
    </w:p>
    <w:p w14:paraId="76A49044" w14:textId="619313F3" w:rsidR="0058208A" w:rsidRPr="007B0BAC" w:rsidRDefault="0058208A" w:rsidP="00FC2682">
      <w:pPr>
        <w:ind w:left="705" w:hanging="705"/>
        <w:jc w:val="both"/>
        <w:rPr>
          <w:rFonts w:ascii="Arial" w:hAnsi="Arial" w:cs="Arial"/>
          <w:lang w:eastAsia="pl-PL"/>
        </w:rPr>
      </w:pPr>
      <w:r w:rsidRPr="007B0BAC">
        <w:rPr>
          <w:rFonts w:ascii="Arial" w:hAnsi="Arial" w:cs="Arial"/>
          <w:lang w:eastAsia="pl-PL"/>
        </w:rPr>
        <w:t>-</w:t>
      </w:r>
      <w:r w:rsidRPr="007B0BAC">
        <w:rPr>
          <w:rFonts w:ascii="Arial" w:hAnsi="Arial" w:cs="Arial"/>
          <w:lang w:eastAsia="pl-PL"/>
        </w:rPr>
        <w:tab/>
        <w:t>Montaż elementów małej architektury (koszy, ławek</w:t>
      </w:r>
      <w:r w:rsidR="00847488" w:rsidRPr="007B0BAC">
        <w:rPr>
          <w:rFonts w:ascii="Arial" w:hAnsi="Arial" w:cs="Arial"/>
          <w:lang w:eastAsia="pl-PL"/>
        </w:rPr>
        <w:t>, stojaków rowerowych</w:t>
      </w:r>
      <w:r w:rsidR="00FC2682" w:rsidRPr="007B0BAC">
        <w:rPr>
          <w:rFonts w:ascii="Arial" w:hAnsi="Arial" w:cs="Arial"/>
          <w:lang w:eastAsia="pl-PL"/>
        </w:rPr>
        <w:t>,  leżaków, parasoli</w:t>
      </w:r>
      <w:r w:rsidR="004A3733">
        <w:rPr>
          <w:rFonts w:ascii="Arial" w:hAnsi="Arial" w:cs="Arial"/>
          <w:lang w:eastAsia="pl-PL"/>
        </w:rPr>
        <w:t>, stacji napraw rowerów</w:t>
      </w:r>
      <w:r w:rsidRPr="007B0BAC">
        <w:rPr>
          <w:rFonts w:ascii="Arial" w:hAnsi="Arial" w:cs="Arial"/>
          <w:lang w:eastAsia="pl-PL"/>
        </w:rPr>
        <w:t>),</w:t>
      </w:r>
    </w:p>
    <w:p w14:paraId="0F0AAE86" w14:textId="217BE9A6" w:rsidR="00AF7CE2" w:rsidRPr="007B0BAC" w:rsidRDefault="00AF7CE2" w:rsidP="0058208A">
      <w:pPr>
        <w:jc w:val="both"/>
        <w:rPr>
          <w:rFonts w:ascii="Arial" w:hAnsi="Arial" w:cs="Arial"/>
          <w:lang w:eastAsia="pl-PL"/>
        </w:rPr>
      </w:pPr>
      <w:r w:rsidRPr="007B0BAC">
        <w:rPr>
          <w:rFonts w:ascii="Arial" w:hAnsi="Arial" w:cs="Arial"/>
          <w:lang w:eastAsia="pl-PL"/>
        </w:rPr>
        <w:t>-</w:t>
      </w:r>
      <w:r w:rsidRPr="007B0BAC">
        <w:rPr>
          <w:rFonts w:ascii="Arial" w:hAnsi="Arial" w:cs="Arial"/>
          <w:lang w:eastAsia="pl-PL"/>
        </w:rPr>
        <w:tab/>
        <w:t>Wykonanie drewnianego tarasu,</w:t>
      </w:r>
    </w:p>
    <w:p w14:paraId="2A8A2475" w14:textId="42F8CEA1" w:rsidR="00AF7CE2" w:rsidRPr="007B0BAC" w:rsidRDefault="00AF7CE2" w:rsidP="0058208A">
      <w:pPr>
        <w:jc w:val="both"/>
        <w:rPr>
          <w:rFonts w:ascii="Arial" w:hAnsi="Arial" w:cs="Arial"/>
          <w:lang w:eastAsia="pl-PL"/>
        </w:rPr>
      </w:pPr>
      <w:r w:rsidRPr="007B0BAC">
        <w:rPr>
          <w:rFonts w:ascii="Arial" w:hAnsi="Arial" w:cs="Arial"/>
          <w:lang w:eastAsia="pl-PL"/>
        </w:rPr>
        <w:t>-</w:t>
      </w:r>
      <w:r w:rsidRPr="007B0BAC">
        <w:rPr>
          <w:rFonts w:ascii="Arial" w:hAnsi="Arial" w:cs="Arial"/>
          <w:lang w:eastAsia="pl-PL"/>
        </w:rPr>
        <w:tab/>
        <w:t>Wykonanie plaży piaszczystej,</w:t>
      </w:r>
    </w:p>
    <w:p w14:paraId="75494E8D" w14:textId="5F977D06" w:rsidR="00CB5075" w:rsidRPr="007B0BAC" w:rsidRDefault="00CB5075" w:rsidP="0058208A">
      <w:pPr>
        <w:jc w:val="both"/>
        <w:rPr>
          <w:rFonts w:ascii="Arial" w:hAnsi="Arial" w:cs="Arial"/>
          <w:lang w:eastAsia="pl-PL"/>
        </w:rPr>
      </w:pPr>
      <w:r w:rsidRPr="007B0BAC">
        <w:rPr>
          <w:rFonts w:ascii="Arial" w:hAnsi="Arial" w:cs="Arial"/>
          <w:lang w:eastAsia="pl-PL"/>
        </w:rPr>
        <w:t>-</w:t>
      </w:r>
      <w:r w:rsidRPr="007B0BAC">
        <w:rPr>
          <w:rFonts w:ascii="Arial" w:hAnsi="Arial" w:cs="Arial"/>
          <w:lang w:eastAsia="pl-PL"/>
        </w:rPr>
        <w:tab/>
        <w:t>Wykonanie boiska do piłki plażowej,</w:t>
      </w:r>
    </w:p>
    <w:p w14:paraId="618495DE" w14:textId="41B62F7C" w:rsidR="00CB5075" w:rsidRPr="007B0BAC" w:rsidRDefault="00CB5075" w:rsidP="0058208A">
      <w:pPr>
        <w:jc w:val="both"/>
        <w:rPr>
          <w:rFonts w:ascii="Arial" w:hAnsi="Arial" w:cs="Arial"/>
          <w:lang w:eastAsia="pl-PL"/>
        </w:rPr>
      </w:pPr>
      <w:r w:rsidRPr="007B0BAC">
        <w:rPr>
          <w:rFonts w:ascii="Arial" w:hAnsi="Arial" w:cs="Arial"/>
          <w:lang w:eastAsia="pl-PL"/>
        </w:rPr>
        <w:t>-</w:t>
      </w:r>
      <w:r w:rsidRPr="007B0BAC">
        <w:rPr>
          <w:rFonts w:ascii="Arial" w:hAnsi="Arial" w:cs="Arial"/>
          <w:lang w:eastAsia="pl-PL"/>
        </w:rPr>
        <w:tab/>
        <w:t>Wykonanie miejsc</w:t>
      </w:r>
      <w:r w:rsidR="007B0BAC" w:rsidRPr="007B0BAC">
        <w:rPr>
          <w:rFonts w:ascii="Arial" w:hAnsi="Arial" w:cs="Arial"/>
          <w:lang w:eastAsia="pl-PL"/>
        </w:rPr>
        <w:t>a</w:t>
      </w:r>
      <w:r w:rsidRPr="007B0BAC">
        <w:rPr>
          <w:rFonts w:ascii="Arial" w:hAnsi="Arial" w:cs="Arial"/>
          <w:lang w:eastAsia="pl-PL"/>
        </w:rPr>
        <w:t xml:space="preserve"> na ogniska,</w:t>
      </w:r>
    </w:p>
    <w:p w14:paraId="49ABB323" w14:textId="59D8AF57" w:rsidR="007B0BAC" w:rsidRPr="007B0BAC" w:rsidRDefault="007B0BAC" w:rsidP="0058208A">
      <w:pPr>
        <w:jc w:val="both"/>
        <w:rPr>
          <w:rFonts w:ascii="Arial" w:hAnsi="Arial" w:cs="Arial"/>
          <w:lang w:eastAsia="pl-PL"/>
        </w:rPr>
      </w:pPr>
      <w:r w:rsidRPr="007B0BAC">
        <w:rPr>
          <w:rFonts w:ascii="Arial" w:hAnsi="Arial" w:cs="Arial"/>
          <w:lang w:eastAsia="pl-PL"/>
        </w:rPr>
        <w:t>-</w:t>
      </w:r>
      <w:r w:rsidRPr="007B0BAC">
        <w:rPr>
          <w:rFonts w:ascii="Arial" w:hAnsi="Arial" w:cs="Arial"/>
          <w:lang w:eastAsia="pl-PL"/>
        </w:rPr>
        <w:tab/>
        <w:t xml:space="preserve">Montaż </w:t>
      </w:r>
      <w:proofErr w:type="spellStart"/>
      <w:r w:rsidRPr="007B0BAC">
        <w:rPr>
          <w:rFonts w:ascii="Arial" w:hAnsi="Arial" w:cs="Arial"/>
          <w:lang w:eastAsia="pl-PL"/>
        </w:rPr>
        <w:t>tyrolki</w:t>
      </w:r>
      <w:proofErr w:type="spellEnd"/>
      <w:r w:rsidRPr="007B0BAC">
        <w:rPr>
          <w:rFonts w:ascii="Arial" w:hAnsi="Arial" w:cs="Arial"/>
          <w:lang w:eastAsia="pl-PL"/>
        </w:rPr>
        <w:t>,</w:t>
      </w:r>
    </w:p>
    <w:p w14:paraId="3F249350" w14:textId="046645F8" w:rsidR="00847488" w:rsidRPr="007B0BAC" w:rsidRDefault="00847488" w:rsidP="0058208A">
      <w:pPr>
        <w:jc w:val="both"/>
        <w:rPr>
          <w:rFonts w:ascii="Arial" w:hAnsi="Arial" w:cs="Arial"/>
          <w:lang w:eastAsia="pl-PL"/>
        </w:rPr>
      </w:pPr>
      <w:r w:rsidRPr="007B0BAC">
        <w:rPr>
          <w:rFonts w:ascii="Arial" w:hAnsi="Arial" w:cs="Arial"/>
          <w:lang w:eastAsia="pl-PL"/>
        </w:rPr>
        <w:t>-</w:t>
      </w:r>
      <w:r w:rsidRPr="007B0BAC">
        <w:rPr>
          <w:rFonts w:ascii="Arial" w:hAnsi="Arial" w:cs="Arial"/>
          <w:lang w:eastAsia="pl-PL"/>
        </w:rPr>
        <w:tab/>
        <w:t>Montaż w stawie trzech pomp fontannowych,</w:t>
      </w:r>
    </w:p>
    <w:p w14:paraId="48B0BD54" w14:textId="7DBA1FE0" w:rsidR="00847488" w:rsidRPr="007B0BAC" w:rsidRDefault="00847488" w:rsidP="00847488">
      <w:pPr>
        <w:ind w:left="708" w:hanging="708"/>
        <w:jc w:val="both"/>
        <w:rPr>
          <w:rFonts w:ascii="Arial" w:hAnsi="Arial" w:cs="Arial"/>
          <w:lang w:eastAsia="pl-PL"/>
        </w:rPr>
      </w:pPr>
      <w:r w:rsidRPr="007B0BAC">
        <w:rPr>
          <w:rFonts w:ascii="Arial" w:hAnsi="Arial" w:cs="Arial"/>
          <w:lang w:eastAsia="pl-PL"/>
        </w:rPr>
        <w:t>-</w:t>
      </w:r>
      <w:r w:rsidRPr="007B0BAC">
        <w:rPr>
          <w:rFonts w:ascii="Arial" w:hAnsi="Arial" w:cs="Arial"/>
          <w:lang w:eastAsia="pl-PL"/>
        </w:rPr>
        <w:tab/>
        <w:t xml:space="preserve">Dostawa </w:t>
      </w:r>
      <w:r w:rsidR="007B0BAC" w:rsidRPr="007B0BAC">
        <w:rPr>
          <w:rFonts w:ascii="Arial" w:hAnsi="Arial" w:cs="Arial"/>
          <w:lang w:eastAsia="pl-PL"/>
        </w:rPr>
        <w:t>dwóch</w:t>
      </w:r>
      <w:r w:rsidRPr="007B0BAC">
        <w:rPr>
          <w:rFonts w:ascii="Arial" w:hAnsi="Arial" w:cs="Arial"/>
          <w:lang w:eastAsia="pl-PL"/>
        </w:rPr>
        <w:t xml:space="preserve"> budynków kontenerowych </w:t>
      </w:r>
    </w:p>
    <w:p w14:paraId="61EBB594" w14:textId="5101AF59" w:rsidR="00847488" w:rsidRPr="007B0BAC" w:rsidRDefault="00847488" w:rsidP="00847488">
      <w:pPr>
        <w:ind w:left="708"/>
        <w:jc w:val="both"/>
        <w:rPr>
          <w:rFonts w:ascii="Arial" w:hAnsi="Arial" w:cs="Arial"/>
          <w:lang w:eastAsia="pl-PL"/>
        </w:rPr>
      </w:pPr>
      <w:r w:rsidRPr="007B0BAC">
        <w:rPr>
          <w:rFonts w:ascii="Arial" w:hAnsi="Arial" w:cs="Arial"/>
          <w:lang w:eastAsia="pl-PL"/>
        </w:rPr>
        <w:t>(Budynek nr 1 – funkcja magazynowa, wymiary 5x7m, wysokość 2,8m</w:t>
      </w:r>
    </w:p>
    <w:p w14:paraId="537DFEF3" w14:textId="24291411" w:rsidR="00847488" w:rsidRPr="007B0BAC" w:rsidRDefault="00847488" w:rsidP="00847488">
      <w:pPr>
        <w:ind w:firstLine="708"/>
        <w:jc w:val="both"/>
        <w:rPr>
          <w:rFonts w:ascii="Arial" w:hAnsi="Arial" w:cs="Arial"/>
          <w:lang w:eastAsia="pl-PL"/>
        </w:rPr>
      </w:pPr>
      <w:r w:rsidRPr="007B0BAC">
        <w:rPr>
          <w:rFonts w:ascii="Arial" w:hAnsi="Arial" w:cs="Arial"/>
          <w:lang w:eastAsia="pl-PL"/>
        </w:rPr>
        <w:t xml:space="preserve">Budynek nr </w:t>
      </w:r>
      <w:r w:rsidR="007B0BAC" w:rsidRPr="007B0BAC">
        <w:rPr>
          <w:rFonts w:ascii="Arial" w:hAnsi="Arial" w:cs="Arial"/>
          <w:lang w:eastAsia="pl-PL"/>
        </w:rPr>
        <w:t>2</w:t>
      </w:r>
      <w:r w:rsidRPr="007B0BAC">
        <w:rPr>
          <w:rFonts w:ascii="Arial" w:hAnsi="Arial" w:cs="Arial"/>
          <w:lang w:eastAsia="pl-PL"/>
        </w:rPr>
        <w:t xml:space="preserve"> – funkcja sanitarna, wymiary 3x6m, wysokość 2,8m)</w:t>
      </w:r>
    </w:p>
    <w:p w14:paraId="223F89E6" w14:textId="77777777" w:rsidR="0058208A" w:rsidRPr="007B0BAC" w:rsidRDefault="0058208A" w:rsidP="0058208A">
      <w:pPr>
        <w:jc w:val="both"/>
        <w:rPr>
          <w:rFonts w:ascii="Arial" w:hAnsi="Arial" w:cs="Arial"/>
          <w:lang w:eastAsia="pl-PL"/>
        </w:rPr>
      </w:pPr>
      <w:r w:rsidRPr="007B0BAC">
        <w:rPr>
          <w:rFonts w:ascii="Arial" w:hAnsi="Arial" w:cs="Arial"/>
          <w:lang w:eastAsia="pl-PL"/>
        </w:rPr>
        <w:t xml:space="preserve">- </w:t>
      </w:r>
      <w:r w:rsidRPr="007B0BAC">
        <w:rPr>
          <w:rFonts w:ascii="Arial" w:hAnsi="Arial" w:cs="Arial"/>
          <w:lang w:eastAsia="pl-PL"/>
        </w:rPr>
        <w:tab/>
        <w:t>Montaż oświetlenia,</w:t>
      </w:r>
    </w:p>
    <w:p w14:paraId="7A9A0681" w14:textId="77777777" w:rsidR="0058208A" w:rsidRPr="007B0BAC" w:rsidRDefault="0058208A" w:rsidP="0058208A">
      <w:pPr>
        <w:jc w:val="both"/>
        <w:rPr>
          <w:rFonts w:ascii="Arial" w:hAnsi="Arial" w:cs="Arial"/>
          <w:lang w:eastAsia="pl-PL"/>
        </w:rPr>
      </w:pPr>
      <w:r w:rsidRPr="007B0BAC">
        <w:rPr>
          <w:rFonts w:ascii="Arial" w:hAnsi="Arial" w:cs="Arial"/>
          <w:lang w:eastAsia="pl-PL"/>
        </w:rPr>
        <w:t>-</w:t>
      </w:r>
      <w:r w:rsidRPr="007B0BAC">
        <w:rPr>
          <w:rFonts w:ascii="Arial" w:hAnsi="Arial" w:cs="Arial"/>
          <w:lang w:eastAsia="pl-PL"/>
        </w:rPr>
        <w:tab/>
        <w:t>Montaż kamer monitoringu,</w:t>
      </w:r>
    </w:p>
    <w:p w14:paraId="50C185F0" w14:textId="405BEE8D" w:rsidR="00847488" w:rsidRPr="007B0BAC" w:rsidRDefault="00847488" w:rsidP="0058208A">
      <w:pPr>
        <w:jc w:val="both"/>
        <w:rPr>
          <w:rFonts w:ascii="Arial" w:hAnsi="Arial" w:cs="Arial"/>
          <w:lang w:eastAsia="pl-PL"/>
        </w:rPr>
      </w:pPr>
      <w:r w:rsidRPr="007B0BAC">
        <w:rPr>
          <w:rFonts w:ascii="Arial" w:hAnsi="Arial" w:cs="Arial"/>
          <w:lang w:eastAsia="pl-PL"/>
        </w:rPr>
        <w:t>-</w:t>
      </w:r>
      <w:r w:rsidRPr="007B0BAC">
        <w:rPr>
          <w:rFonts w:ascii="Arial" w:hAnsi="Arial" w:cs="Arial"/>
          <w:lang w:eastAsia="pl-PL"/>
        </w:rPr>
        <w:tab/>
        <w:t>Malowanie istniejących balustrad,</w:t>
      </w:r>
    </w:p>
    <w:p w14:paraId="78D85824" w14:textId="42159835" w:rsidR="00847488" w:rsidRPr="007B0BAC" w:rsidRDefault="00847488" w:rsidP="0058208A">
      <w:pPr>
        <w:jc w:val="both"/>
        <w:rPr>
          <w:rFonts w:ascii="Arial" w:hAnsi="Arial" w:cs="Arial"/>
          <w:lang w:eastAsia="pl-PL"/>
        </w:rPr>
      </w:pPr>
      <w:r w:rsidRPr="007B0BAC">
        <w:rPr>
          <w:rFonts w:ascii="Arial" w:hAnsi="Arial" w:cs="Arial"/>
          <w:lang w:eastAsia="pl-PL"/>
        </w:rPr>
        <w:t>-</w:t>
      </w:r>
      <w:r w:rsidRPr="007B0BAC">
        <w:rPr>
          <w:rFonts w:ascii="Arial" w:hAnsi="Arial" w:cs="Arial"/>
          <w:lang w:eastAsia="pl-PL"/>
        </w:rPr>
        <w:tab/>
        <w:t>Uzupełnienie pomostów betonowych,</w:t>
      </w:r>
    </w:p>
    <w:p w14:paraId="01F88DC9" w14:textId="77777777" w:rsidR="0058208A" w:rsidRPr="007B0BAC" w:rsidRDefault="0058208A" w:rsidP="0058208A">
      <w:pPr>
        <w:jc w:val="both"/>
        <w:rPr>
          <w:rFonts w:ascii="Arial" w:hAnsi="Arial" w:cs="Arial"/>
          <w:lang w:eastAsia="pl-PL"/>
        </w:rPr>
      </w:pPr>
      <w:r w:rsidRPr="007B0BAC">
        <w:rPr>
          <w:rFonts w:ascii="Arial" w:hAnsi="Arial" w:cs="Arial"/>
          <w:lang w:eastAsia="pl-PL"/>
        </w:rPr>
        <w:t xml:space="preserve">- </w:t>
      </w:r>
      <w:r w:rsidRPr="007B0BAC">
        <w:rPr>
          <w:rFonts w:ascii="Arial" w:hAnsi="Arial" w:cs="Arial"/>
          <w:lang w:eastAsia="pl-PL"/>
        </w:rPr>
        <w:tab/>
        <w:t>Nasadzenia,</w:t>
      </w:r>
    </w:p>
    <w:p w14:paraId="5C43EFEE" w14:textId="3950B64E" w:rsidR="004E2070" w:rsidRPr="007B0BAC" w:rsidRDefault="004E2070" w:rsidP="0058208A">
      <w:pPr>
        <w:jc w:val="both"/>
        <w:rPr>
          <w:rFonts w:ascii="Arial" w:hAnsi="Arial" w:cs="Arial"/>
          <w:lang w:eastAsia="pl-PL"/>
        </w:rPr>
      </w:pPr>
      <w:r w:rsidRPr="007B0BAC">
        <w:rPr>
          <w:rFonts w:ascii="Arial" w:hAnsi="Arial" w:cs="Arial"/>
          <w:lang w:eastAsia="pl-PL"/>
        </w:rPr>
        <w:t>-</w:t>
      </w:r>
      <w:r w:rsidRPr="007B0BAC">
        <w:rPr>
          <w:rFonts w:ascii="Arial" w:hAnsi="Arial" w:cs="Arial"/>
          <w:lang w:eastAsia="pl-PL"/>
        </w:rPr>
        <w:tab/>
        <w:t>Wykonanie przyłączy wody i kanalizacji</w:t>
      </w:r>
    </w:p>
    <w:p w14:paraId="7912F95D" w14:textId="77777777" w:rsidR="00F22FDE" w:rsidRPr="00B93877" w:rsidRDefault="00F22FDE" w:rsidP="0058208A">
      <w:pPr>
        <w:jc w:val="both"/>
        <w:rPr>
          <w:rFonts w:ascii="Arial" w:hAnsi="Arial" w:cs="Arial"/>
          <w:color w:val="FF0000"/>
          <w:lang w:eastAsia="pl-PL"/>
        </w:rPr>
      </w:pPr>
    </w:p>
    <w:p w14:paraId="7EB08B9E" w14:textId="55E921CF" w:rsidR="00C757A5" w:rsidRPr="007B0BAC" w:rsidRDefault="00F22FDE" w:rsidP="00F22FDE">
      <w:pPr>
        <w:jc w:val="both"/>
        <w:rPr>
          <w:rFonts w:ascii="Arial" w:hAnsi="Arial" w:cs="Arial"/>
          <w:b/>
          <w:bCs/>
          <w:i/>
          <w:iCs/>
          <w:u w:val="single"/>
          <w:lang w:eastAsia="pl-PL"/>
        </w:rPr>
      </w:pPr>
      <w:r w:rsidRPr="007B0BAC">
        <w:rPr>
          <w:rFonts w:ascii="Arial" w:hAnsi="Arial" w:cs="Arial"/>
          <w:b/>
          <w:bCs/>
          <w:i/>
          <w:iCs/>
          <w:u w:val="single"/>
          <w:lang w:eastAsia="pl-PL"/>
        </w:rPr>
        <w:t>Mała architektura</w:t>
      </w:r>
      <w:r w:rsidR="00C757A5" w:rsidRPr="007B0BAC">
        <w:rPr>
          <w:rFonts w:ascii="Arial" w:hAnsi="Arial" w:cs="Arial"/>
          <w:b/>
          <w:bCs/>
          <w:i/>
          <w:iCs/>
          <w:u w:val="single"/>
          <w:lang w:eastAsia="pl-PL"/>
        </w:rPr>
        <w:t>:</w:t>
      </w:r>
    </w:p>
    <w:p w14:paraId="7CEA2207" w14:textId="77777777" w:rsidR="00F22FDE" w:rsidRPr="007B0BAC" w:rsidRDefault="00F22FDE" w:rsidP="00F22FDE">
      <w:pPr>
        <w:jc w:val="both"/>
        <w:rPr>
          <w:rFonts w:ascii="Arial" w:hAnsi="Arial" w:cs="Arial"/>
          <w:i/>
          <w:iCs/>
          <w:lang w:eastAsia="pl-PL"/>
        </w:rPr>
      </w:pPr>
      <w:r w:rsidRPr="007B0BAC">
        <w:rPr>
          <w:rFonts w:ascii="Arial" w:hAnsi="Arial" w:cs="Arial"/>
          <w:i/>
          <w:iCs/>
          <w:lang w:eastAsia="pl-PL"/>
        </w:rPr>
        <w:t>Kolor drewna – orzech – wszystkie elementy</w:t>
      </w:r>
    </w:p>
    <w:p w14:paraId="3D286253" w14:textId="77777777" w:rsidR="00F22FDE" w:rsidRPr="007B0BAC" w:rsidRDefault="00F22FDE" w:rsidP="00F22FDE">
      <w:pPr>
        <w:jc w:val="both"/>
        <w:rPr>
          <w:rFonts w:ascii="Arial" w:hAnsi="Arial" w:cs="Arial"/>
          <w:i/>
          <w:iCs/>
          <w:lang w:eastAsia="pl-PL"/>
        </w:rPr>
      </w:pPr>
      <w:r w:rsidRPr="007B0BAC">
        <w:rPr>
          <w:rFonts w:ascii="Arial" w:hAnsi="Arial" w:cs="Arial"/>
          <w:i/>
          <w:iCs/>
          <w:lang w:eastAsia="pl-PL"/>
        </w:rPr>
        <w:t>Kolor stali – 9011 czarny grafit – wszystkie elementy</w:t>
      </w:r>
    </w:p>
    <w:p w14:paraId="5150E6B0" w14:textId="77777777" w:rsidR="00F22FDE" w:rsidRPr="007B0BAC" w:rsidRDefault="00F22FDE" w:rsidP="00F22FDE">
      <w:pPr>
        <w:jc w:val="both"/>
        <w:rPr>
          <w:rFonts w:ascii="Arial" w:hAnsi="Arial" w:cs="Arial"/>
          <w:i/>
          <w:iCs/>
          <w:lang w:eastAsia="pl-PL"/>
        </w:rPr>
      </w:pPr>
      <w:r w:rsidRPr="007B0BAC">
        <w:rPr>
          <w:rFonts w:ascii="Arial" w:hAnsi="Arial" w:cs="Arial"/>
          <w:i/>
          <w:iCs/>
          <w:lang w:eastAsia="pl-PL"/>
        </w:rPr>
        <w:t>Wszystkie elementy drewniane (takie jak siedziska i kosze na śmieci) powinny zostać wykonane z jednego odcienia drewna.</w:t>
      </w:r>
    </w:p>
    <w:p w14:paraId="5B120189" w14:textId="77777777" w:rsidR="00AF7CE2" w:rsidRPr="007B0BAC" w:rsidRDefault="00AF7CE2" w:rsidP="0058208A">
      <w:pPr>
        <w:jc w:val="both"/>
        <w:rPr>
          <w:rFonts w:ascii="Arial" w:hAnsi="Arial" w:cs="Arial"/>
          <w:lang w:eastAsia="pl-PL"/>
        </w:rPr>
      </w:pPr>
    </w:p>
    <w:p w14:paraId="348ECB0E" w14:textId="6BC2F450" w:rsidR="00AF7CE2" w:rsidRPr="007B0BAC" w:rsidRDefault="00AF7CE2" w:rsidP="00AF7CE2">
      <w:pPr>
        <w:rPr>
          <w:rFonts w:ascii="Arial" w:hAnsi="Arial" w:cs="Arial"/>
          <w:b/>
          <w:bCs/>
          <w:i/>
          <w:iCs/>
          <w:u w:val="single"/>
        </w:rPr>
      </w:pPr>
      <w:r w:rsidRPr="007B0BAC">
        <w:rPr>
          <w:rFonts w:ascii="Arial" w:hAnsi="Arial" w:cs="Arial"/>
          <w:b/>
          <w:bCs/>
          <w:i/>
          <w:iCs/>
          <w:u w:val="single"/>
        </w:rPr>
        <w:t xml:space="preserve">Plaża </w:t>
      </w:r>
    </w:p>
    <w:p w14:paraId="052B5D97" w14:textId="0F7EA503" w:rsidR="00AF7CE2" w:rsidRPr="007B0BAC" w:rsidRDefault="00AF7CE2" w:rsidP="00AF7CE2">
      <w:pPr>
        <w:rPr>
          <w:rFonts w:ascii="Arial" w:hAnsi="Arial" w:cs="Arial"/>
          <w:i/>
          <w:iCs/>
        </w:rPr>
      </w:pPr>
      <w:r w:rsidRPr="007B0BAC">
        <w:rPr>
          <w:rFonts w:ascii="Arial" w:hAnsi="Arial" w:cs="Arial"/>
          <w:i/>
          <w:iCs/>
        </w:rPr>
        <w:t xml:space="preserve">Nawierzchnia piaszczysta plażowa – </w:t>
      </w:r>
      <w:r w:rsidR="003A697D" w:rsidRPr="007B0BAC">
        <w:rPr>
          <w:rFonts w:ascii="Arial" w:hAnsi="Arial" w:cs="Arial"/>
          <w:b/>
          <w:bCs/>
          <w:i/>
          <w:iCs/>
        </w:rPr>
        <w:t>1030</w:t>
      </w:r>
      <w:r w:rsidRPr="007B0BAC">
        <w:rPr>
          <w:rFonts w:ascii="Arial" w:hAnsi="Arial" w:cs="Arial"/>
          <w:b/>
          <w:bCs/>
          <w:i/>
          <w:iCs/>
        </w:rPr>
        <w:t>m2</w:t>
      </w:r>
    </w:p>
    <w:p w14:paraId="6BB215B0" w14:textId="77777777" w:rsidR="00AF7CE2" w:rsidRPr="007B0BAC" w:rsidRDefault="00AF7CE2" w:rsidP="00AF7CE2">
      <w:pPr>
        <w:rPr>
          <w:rFonts w:ascii="Arial" w:hAnsi="Arial" w:cs="Arial"/>
          <w:i/>
          <w:iCs/>
        </w:rPr>
      </w:pPr>
      <w:r w:rsidRPr="007B0BAC">
        <w:rPr>
          <w:rFonts w:ascii="Arial" w:hAnsi="Arial" w:cs="Arial"/>
          <w:i/>
          <w:iCs/>
        </w:rPr>
        <w:t>Charakterystyka obiektu:</w:t>
      </w:r>
    </w:p>
    <w:p w14:paraId="29F6E4BE" w14:textId="77777777" w:rsidR="00AF7CE2" w:rsidRPr="007B0BAC" w:rsidRDefault="00AF7CE2" w:rsidP="00AF7CE2">
      <w:pPr>
        <w:rPr>
          <w:rFonts w:ascii="Arial" w:hAnsi="Arial" w:cs="Arial"/>
          <w:i/>
          <w:iCs/>
        </w:rPr>
      </w:pPr>
      <w:r w:rsidRPr="007B0BAC">
        <w:rPr>
          <w:rFonts w:ascii="Arial" w:hAnsi="Arial" w:cs="Arial"/>
          <w:i/>
          <w:iCs/>
        </w:rPr>
        <w:lastRenderedPageBreak/>
        <w:t xml:space="preserve">W części północno-zachodniej terenu opracowania przewiduje się lokalizację plaży o nawierzchni piaszczystej. Przewiduje się wykonanie jej jako powierzchni pokrytej pisakiem płukanym. </w:t>
      </w:r>
    </w:p>
    <w:p w14:paraId="7FB224C3" w14:textId="77777777" w:rsidR="00AF7CE2" w:rsidRPr="007B0BAC" w:rsidRDefault="00AF7CE2" w:rsidP="00AF7CE2">
      <w:pPr>
        <w:rPr>
          <w:rFonts w:ascii="Arial" w:hAnsi="Arial" w:cs="Arial"/>
          <w:i/>
          <w:iCs/>
        </w:rPr>
      </w:pPr>
      <w:r w:rsidRPr="007B0BAC">
        <w:rPr>
          <w:rFonts w:ascii="Arial" w:hAnsi="Arial" w:cs="Arial"/>
          <w:i/>
          <w:iCs/>
        </w:rPr>
        <w:t>Konstrukcja nawierzchni:</w:t>
      </w:r>
    </w:p>
    <w:p w14:paraId="70394193" w14:textId="77777777" w:rsidR="00AF7CE2" w:rsidRPr="007B0BAC" w:rsidRDefault="00AF7CE2" w:rsidP="00AF7CE2">
      <w:pPr>
        <w:rPr>
          <w:rFonts w:ascii="Arial" w:hAnsi="Arial" w:cs="Arial"/>
          <w:i/>
          <w:iCs/>
        </w:rPr>
      </w:pPr>
      <w:r w:rsidRPr="007B0BAC">
        <w:rPr>
          <w:rFonts w:ascii="Arial" w:hAnsi="Arial" w:cs="Arial"/>
          <w:i/>
          <w:iCs/>
        </w:rPr>
        <w:t>P1 – nawierzchnia piaszczysta:</w:t>
      </w:r>
    </w:p>
    <w:p w14:paraId="5F95A49A" w14:textId="77777777" w:rsidR="00AF7CE2" w:rsidRPr="007B0BAC" w:rsidRDefault="00AF7CE2" w:rsidP="00AF7CE2">
      <w:pPr>
        <w:rPr>
          <w:rFonts w:ascii="Arial" w:hAnsi="Arial" w:cs="Arial"/>
          <w:i/>
          <w:iCs/>
        </w:rPr>
      </w:pPr>
      <w:r w:rsidRPr="007B0BAC">
        <w:rPr>
          <w:rFonts w:ascii="Arial" w:hAnsi="Arial" w:cs="Arial"/>
          <w:i/>
          <w:iCs/>
        </w:rPr>
        <w:t>- 50cm – piach płukany rzeczny</w:t>
      </w:r>
    </w:p>
    <w:p w14:paraId="0AD8A00F" w14:textId="77777777" w:rsidR="00AF7CE2" w:rsidRPr="007B0BAC" w:rsidRDefault="00AF7CE2" w:rsidP="00AF7CE2">
      <w:pPr>
        <w:rPr>
          <w:rFonts w:ascii="Arial" w:hAnsi="Arial" w:cs="Arial"/>
          <w:i/>
          <w:iCs/>
        </w:rPr>
      </w:pPr>
      <w:r w:rsidRPr="007B0BAC">
        <w:rPr>
          <w:rFonts w:ascii="Arial" w:hAnsi="Arial" w:cs="Arial"/>
          <w:i/>
          <w:iCs/>
        </w:rPr>
        <w:t>- grunt rodzimy zagęszczony</w:t>
      </w:r>
    </w:p>
    <w:p w14:paraId="444175A3" w14:textId="5102F230" w:rsidR="00AF7CE2" w:rsidRPr="007B0BAC" w:rsidRDefault="00AF7CE2" w:rsidP="00847488">
      <w:pPr>
        <w:rPr>
          <w:rFonts w:ascii="Arial" w:hAnsi="Arial" w:cs="Arial"/>
          <w:i/>
          <w:iCs/>
        </w:rPr>
      </w:pPr>
      <w:r w:rsidRPr="007B0BAC">
        <w:rPr>
          <w:rFonts w:ascii="Arial" w:hAnsi="Arial" w:cs="Arial"/>
          <w:i/>
          <w:iCs/>
        </w:rPr>
        <w:t>Obrzeże drewniane dębowe 15x5cm</w:t>
      </w:r>
    </w:p>
    <w:p w14:paraId="785DD964" w14:textId="77777777" w:rsidR="00DC459B" w:rsidRPr="00B93877" w:rsidRDefault="00DC459B" w:rsidP="00847488">
      <w:pPr>
        <w:rPr>
          <w:rFonts w:ascii="Arial" w:hAnsi="Arial" w:cs="Arial"/>
          <w:i/>
          <w:iCs/>
          <w:color w:val="FF0000"/>
        </w:rPr>
      </w:pPr>
    </w:p>
    <w:p w14:paraId="258DB035" w14:textId="2DBC993C" w:rsidR="00AF7CE2" w:rsidRPr="007B0BAC" w:rsidRDefault="00AF7CE2" w:rsidP="00AF7CE2">
      <w:pPr>
        <w:rPr>
          <w:rFonts w:ascii="Arial" w:hAnsi="Arial" w:cs="Arial"/>
          <w:b/>
          <w:bCs/>
          <w:i/>
          <w:iCs/>
          <w:u w:val="single"/>
        </w:rPr>
      </w:pPr>
      <w:r w:rsidRPr="007B0BAC">
        <w:rPr>
          <w:rFonts w:ascii="Arial" w:hAnsi="Arial" w:cs="Arial"/>
          <w:b/>
          <w:bCs/>
          <w:i/>
          <w:iCs/>
          <w:u w:val="single"/>
        </w:rPr>
        <w:t>Projekt remontu i rewaloryzacji alejek parkowych.</w:t>
      </w:r>
    </w:p>
    <w:p w14:paraId="47ADA956" w14:textId="3CDAB773" w:rsidR="00AF7CE2" w:rsidRPr="007B0BAC" w:rsidRDefault="00AF7CE2" w:rsidP="00AF7CE2">
      <w:pPr>
        <w:rPr>
          <w:rFonts w:ascii="Arial" w:hAnsi="Arial" w:cs="Arial"/>
          <w:i/>
          <w:iCs/>
        </w:rPr>
      </w:pPr>
      <w:r w:rsidRPr="007B0BAC">
        <w:rPr>
          <w:rFonts w:ascii="Arial" w:hAnsi="Arial" w:cs="Arial"/>
          <w:i/>
          <w:iCs/>
        </w:rPr>
        <w:t>Is</w:t>
      </w:r>
      <w:r w:rsidR="00C757A5" w:rsidRPr="007B0BAC">
        <w:rPr>
          <w:rFonts w:ascii="Arial" w:hAnsi="Arial" w:cs="Arial"/>
          <w:i/>
          <w:iCs/>
        </w:rPr>
        <w:t>t</w:t>
      </w:r>
      <w:r w:rsidRPr="007B0BAC">
        <w:rPr>
          <w:rFonts w:ascii="Arial" w:hAnsi="Arial" w:cs="Arial"/>
          <w:i/>
          <w:iCs/>
        </w:rPr>
        <w:t>niejący stan zagospodarowania terenu.</w:t>
      </w:r>
    </w:p>
    <w:p w14:paraId="581522A1" w14:textId="77777777" w:rsidR="00AF7CE2" w:rsidRPr="007B0BAC" w:rsidRDefault="00AF7CE2" w:rsidP="00AF7CE2">
      <w:pPr>
        <w:rPr>
          <w:rFonts w:ascii="Arial" w:hAnsi="Arial" w:cs="Arial"/>
          <w:i/>
          <w:iCs/>
        </w:rPr>
      </w:pPr>
      <w:r w:rsidRPr="007B0BAC">
        <w:rPr>
          <w:rFonts w:ascii="Arial" w:hAnsi="Arial" w:cs="Arial"/>
          <w:i/>
          <w:iCs/>
        </w:rPr>
        <w:t>Na terenie objętym opracowaniem znajduje się układ ścieżek mineralnych i ziemnych</w:t>
      </w:r>
    </w:p>
    <w:p w14:paraId="178952D8" w14:textId="693EE528" w:rsidR="00AF7CE2" w:rsidRPr="007B0BAC" w:rsidRDefault="00AF7CE2" w:rsidP="00AF7CE2">
      <w:pPr>
        <w:rPr>
          <w:rFonts w:ascii="Arial" w:hAnsi="Arial" w:cs="Arial"/>
          <w:i/>
          <w:iCs/>
        </w:rPr>
      </w:pPr>
      <w:r w:rsidRPr="007B0BAC">
        <w:rPr>
          <w:rFonts w:ascii="Arial" w:hAnsi="Arial" w:cs="Arial"/>
          <w:i/>
          <w:iCs/>
        </w:rPr>
        <w:t>obramowanych obrzeżami betonowymi. Nawierzchnie te podlegają rozebraniu, a materiał</w:t>
      </w:r>
      <w:r w:rsidR="00293A1F" w:rsidRPr="007B0BAC">
        <w:rPr>
          <w:rFonts w:ascii="Arial" w:hAnsi="Arial" w:cs="Arial"/>
          <w:i/>
          <w:iCs/>
        </w:rPr>
        <w:t xml:space="preserve"> </w:t>
      </w:r>
      <w:r w:rsidRPr="007B0BAC">
        <w:rPr>
          <w:rFonts w:ascii="Arial" w:hAnsi="Arial" w:cs="Arial"/>
          <w:i/>
          <w:iCs/>
        </w:rPr>
        <w:t>z rozbiórki należy wywieźć poza teren inwestycji.</w:t>
      </w:r>
    </w:p>
    <w:p w14:paraId="0A3BD967" w14:textId="77777777" w:rsidR="00AF7CE2" w:rsidRPr="00B93877" w:rsidRDefault="00AF7CE2" w:rsidP="00AF7CE2">
      <w:pPr>
        <w:rPr>
          <w:rFonts w:ascii="Arial" w:hAnsi="Arial" w:cs="Arial"/>
          <w:i/>
          <w:iCs/>
          <w:color w:val="FF0000"/>
        </w:rPr>
      </w:pPr>
    </w:p>
    <w:p w14:paraId="350FE8FC" w14:textId="77777777" w:rsidR="00AF7CE2" w:rsidRPr="007B0BAC" w:rsidRDefault="00AF7CE2" w:rsidP="00AF7CE2">
      <w:pPr>
        <w:rPr>
          <w:rFonts w:ascii="Arial" w:hAnsi="Arial" w:cs="Arial"/>
          <w:i/>
          <w:iCs/>
        </w:rPr>
      </w:pPr>
      <w:r w:rsidRPr="007B0BAC">
        <w:rPr>
          <w:rFonts w:ascii="Arial" w:hAnsi="Arial" w:cs="Arial"/>
          <w:i/>
          <w:iCs/>
        </w:rPr>
        <w:t>Rozbiórki.</w:t>
      </w:r>
    </w:p>
    <w:p w14:paraId="3E69D799" w14:textId="77777777" w:rsidR="00AF7CE2" w:rsidRPr="007B0BAC" w:rsidRDefault="00AF7CE2" w:rsidP="00AF7CE2">
      <w:pPr>
        <w:rPr>
          <w:rFonts w:ascii="Arial" w:hAnsi="Arial" w:cs="Arial"/>
          <w:i/>
          <w:iCs/>
        </w:rPr>
      </w:pPr>
      <w:r w:rsidRPr="007B0BAC">
        <w:rPr>
          <w:rFonts w:ascii="Arial" w:hAnsi="Arial" w:cs="Arial"/>
          <w:i/>
          <w:iCs/>
        </w:rPr>
        <w:t>Na terenie objętym opracowaniem przewiduje się rozebranie istniejących nawierzchni wraz</w:t>
      </w:r>
    </w:p>
    <w:p w14:paraId="7D80F06E" w14:textId="77777777" w:rsidR="00AF7CE2" w:rsidRPr="007B0BAC" w:rsidRDefault="00AF7CE2" w:rsidP="00AF7CE2">
      <w:pPr>
        <w:rPr>
          <w:rFonts w:ascii="Arial" w:hAnsi="Arial" w:cs="Arial"/>
          <w:i/>
          <w:iCs/>
        </w:rPr>
      </w:pPr>
      <w:r w:rsidRPr="007B0BAC">
        <w:rPr>
          <w:rFonts w:ascii="Arial" w:hAnsi="Arial" w:cs="Arial"/>
          <w:i/>
          <w:iCs/>
        </w:rPr>
        <w:t xml:space="preserve">z podbudową i obrzeżami betonowymi. </w:t>
      </w:r>
    </w:p>
    <w:p w14:paraId="5694A2B9" w14:textId="77777777" w:rsidR="00AF7CE2" w:rsidRPr="007B0BAC" w:rsidRDefault="00AF7CE2" w:rsidP="00AF7CE2">
      <w:pPr>
        <w:rPr>
          <w:rFonts w:ascii="Arial" w:hAnsi="Arial" w:cs="Arial"/>
          <w:i/>
          <w:iCs/>
        </w:rPr>
      </w:pPr>
      <w:r w:rsidRPr="007B0BAC">
        <w:rPr>
          <w:rFonts w:ascii="Arial" w:hAnsi="Arial" w:cs="Arial"/>
          <w:i/>
          <w:iCs/>
        </w:rPr>
        <w:t>- rozbierane nawierzchnie: 2 481 m2</w:t>
      </w:r>
    </w:p>
    <w:p w14:paraId="1F33694D" w14:textId="77777777" w:rsidR="00AF7CE2" w:rsidRPr="007B0BAC" w:rsidRDefault="00AF7CE2" w:rsidP="00AF7CE2">
      <w:pPr>
        <w:rPr>
          <w:rFonts w:ascii="Arial" w:hAnsi="Arial" w:cs="Arial"/>
          <w:i/>
          <w:iCs/>
        </w:rPr>
      </w:pPr>
      <w:r w:rsidRPr="007B0BAC">
        <w:rPr>
          <w:rFonts w:ascii="Arial" w:hAnsi="Arial" w:cs="Arial"/>
          <w:i/>
          <w:iCs/>
        </w:rPr>
        <w:t>- rozbiórki obrzeży: 1 031 m</w:t>
      </w:r>
    </w:p>
    <w:p w14:paraId="125B7D80" w14:textId="77777777" w:rsidR="00AF7CE2" w:rsidRPr="00B93877" w:rsidRDefault="00AF7CE2" w:rsidP="00AF7CE2">
      <w:pPr>
        <w:rPr>
          <w:rFonts w:ascii="Arial" w:hAnsi="Arial" w:cs="Arial"/>
          <w:i/>
          <w:iCs/>
          <w:color w:val="FF0000"/>
        </w:rPr>
      </w:pPr>
    </w:p>
    <w:p w14:paraId="5AEA58C3" w14:textId="77777777" w:rsidR="00AF7CE2" w:rsidRPr="007B0BAC" w:rsidRDefault="00AF7CE2" w:rsidP="00AF7CE2">
      <w:pPr>
        <w:rPr>
          <w:rFonts w:ascii="Arial" w:hAnsi="Arial" w:cs="Arial"/>
          <w:i/>
          <w:iCs/>
        </w:rPr>
      </w:pPr>
      <w:r w:rsidRPr="007B0BAC">
        <w:rPr>
          <w:rFonts w:ascii="Arial" w:hAnsi="Arial" w:cs="Arial"/>
          <w:i/>
          <w:iCs/>
        </w:rPr>
        <w:t>Rozwiązanie wysokościowe i odwodnienia.</w:t>
      </w:r>
    </w:p>
    <w:p w14:paraId="6B5C12B2" w14:textId="77777777" w:rsidR="00AF7CE2" w:rsidRPr="007B0BAC" w:rsidRDefault="00AF7CE2" w:rsidP="00AF7CE2">
      <w:pPr>
        <w:rPr>
          <w:rFonts w:ascii="Arial" w:hAnsi="Arial" w:cs="Arial"/>
          <w:i/>
          <w:iCs/>
        </w:rPr>
      </w:pPr>
      <w:r w:rsidRPr="007B0BAC">
        <w:rPr>
          <w:rFonts w:ascii="Arial" w:hAnsi="Arial" w:cs="Arial"/>
          <w:i/>
          <w:iCs/>
        </w:rPr>
        <w:t>Wysokościowo dowiązano się do rzędnych istniejących ścieżek okalających projektowany teren.</w:t>
      </w:r>
    </w:p>
    <w:p w14:paraId="2DA3C691" w14:textId="5068F37D" w:rsidR="00AF7CE2" w:rsidRPr="007B0BAC" w:rsidRDefault="00AF7CE2" w:rsidP="00AF7CE2">
      <w:pPr>
        <w:rPr>
          <w:rFonts w:ascii="Arial" w:hAnsi="Arial" w:cs="Arial"/>
          <w:i/>
          <w:iCs/>
        </w:rPr>
      </w:pPr>
      <w:r w:rsidRPr="007B0BAC">
        <w:rPr>
          <w:rFonts w:ascii="Arial" w:hAnsi="Arial" w:cs="Arial"/>
          <w:i/>
          <w:iCs/>
        </w:rPr>
        <w:t>Wysokościowo trzymano się rzędnych istniejącego terenu, projektując nawierzchnie ścieżek</w:t>
      </w:r>
      <w:r w:rsidR="00293A1F" w:rsidRPr="007B0BAC">
        <w:rPr>
          <w:rFonts w:ascii="Arial" w:hAnsi="Arial" w:cs="Arial"/>
          <w:i/>
          <w:iCs/>
        </w:rPr>
        <w:t xml:space="preserve"> </w:t>
      </w:r>
      <w:r w:rsidRPr="007B0BAC">
        <w:rPr>
          <w:rFonts w:ascii="Arial" w:hAnsi="Arial" w:cs="Arial"/>
          <w:i/>
          <w:iCs/>
        </w:rPr>
        <w:t>podniesione w stosunku do istniejącego terenu 5 – 15 cm, tak aby zapewnić prawidłowe</w:t>
      </w:r>
      <w:r w:rsidR="00293A1F" w:rsidRPr="007B0BAC">
        <w:rPr>
          <w:rFonts w:ascii="Arial" w:hAnsi="Arial" w:cs="Arial"/>
          <w:i/>
          <w:iCs/>
        </w:rPr>
        <w:t xml:space="preserve"> </w:t>
      </w:r>
      <w:r w:rsidRPr="007B0BAC">
        <w:rPr>
          <w:rFonts w:ascii="Arial" w:hAnsi="Arial" w:cs="Arial"/>
          <w:i/>
          <w:iCs/>
        </w:rPr>
        <w:t>odwodnienie projektowanych nawierzchni.</w:t>
      </w:r>
    </w:p>
    <w:p w14:paraId="7F05771F" w14:textId="77777777" w:rsidR="00AF7CE2" w:rsidRPr="007B0BAC" w:rsidRDefault="00AF7CE2" w:rsidP="00AF7CE2">
      <w:pPr>
        <w:rPr>
          <w:rFonts w:ascii="Arial" w:hAnsi="Arial" w:cs="Arial"/>
          <w:i/>
          <w:iCs/>
        </w:rPr>
      </w:pPr>
      <w:r w:rsidRPr="007B0BAC">
        <w:rPr>
          <w:rFonts w:ascii="Arial" w:hAnsi="Arial" w:cs="Arial"/>
          <w:i/>
          <w:iCs/>
        </w:rPr>
        <w:t>Spadki podłużne w granicach dopuszczalnych, spadki poprzeczne jednostronne 2%.</w:t>
      </w:r>
    </w:p>
    <w:p w14:paraId="0FB7E749" w14:textId="77777777" w:rsidR="00AF7CE2" w:rsidRPr="007B0BAC" w:rsidRDefault="00AF7CE2" w:rsidP="00AF7CE2">
      <w:pPr>
        <w:rPr>
          <w:rFonts w:ascii="Arial" w:hAnsi="Arial" w:cs="Arial"/>
          <w:i/>
          <w:iCs/>
        </w:rPr>
      </w:pPr>
    </w:p>
    <w:p w14:paraId="1D309B49" w14:textId="49365D89" w:rsidR="00AF7CE2" w:rsidRPr="007B0BAC" w:rsidRDefault="00AF7CE2" w:rsidP="00AF7CE2">
      <w:pPr>
        <w:rPr>
          <w:rFonts w:ascii="Arial" w:hAnsi="Arial" w:cs="Arial"/>
          <w:i/>
          <w:iCs/>
        </w:rPr>
      </w:pPr>
      <w:r w:rsidRPr="007B0BAC">
        <w:rPr>
          <w:rFonts w:ascii="Arial" w:hAnsi="Arial" w:cs="Arial"/>
          <w:i/>
          <w:iCs/>
        </w:rPr>
        <w:t>Nawierzchnie alejek parkowych</w:t>
      </w:r>
      <w:r w:rsidR="00856BCC" w:rsidRPr="007B0BAC">
        <w:rPr>
          <w:rFonts w:ascii="Arial" w:hAnsi="Arial" w:cs="Arial"/>
          <w:i/>
          <w:iCs/>
        </w:rPr>
        <w:t>.</w:t>
      </w:r>
    </w:p>
    <w:p w14:paraId="250054BA" w14:textId="77777777" w:rsidR="00A23045" w:rsidRPr="007B0BAC" w:rsidRDefault="00AF7CE2" w:rsidP="00AF7CE2">
      <w:pPr>
        <w:rPr>
          <w:rFonts w:ascii="Arial" w:hAnsi="Arial" w:cs="Arial"/>
          <w:i/>
          <w:iCs/>
        </w:rPr>
      </w:pPr>
      <w:r w:rsidRPr="007B0BAC">
        <w:rPr>
          <w:rFonts w:ascii="Arial" w:hAnsi="Arial" w:cs="Arial"/>
          <w:i/>
          <w:iCs/>
        </w:rPr>
        <w:t xml:space="preserve">Na omawianym terenie projektuje się nawierzchnie </w:t>
      </w:r>
      <w:r w:rsidR="00A23045" w:rsidRPr="007B0BAC">
        <w:rPr>
          <w:rFonts w:ascii="Arial" w:hAnsi="Arial" w:cs="Arial"/>
          <w:i/>
          <w:iCs/>
        </w:rPr>
        <w:t xml:space="preserve">z kostki brukowej  BEHATON </w:t>
      </w:r>
    </w:p>
    <w:p w14:paraId="04EE7E59" w14:textId="2B5D940A" w:rsidR="00AF7CE2" w:rsidRPr="007B0BAC" w:rsidRDefault="00A23045" w:rsidP="00AF7CE2">
      <w:pPr>
        <w:rPr>
          <w:rFonts w:ascii="Arial" w:hAnsi="Arial" w:cs="Arial"/>
          <w:i/>
          <w:iCs/>
        </w:rPr>
      </w:pPr>
      <w:r w:rsidRPr="007B0BAC">
        <w:rPr>
          <w:rFonts w:ascii="Arial" w:hAnsi="Arial" w:cs="Arial"/>
          <w:i/>
          <w:iCs/>
        </w:rPr>
        <w:t>I HOLLAND na podbudowie dla ścieżek pieszo-jezdnych</w:t>
      </w:r>
      <w:r w:rsidR="00856BCC" w:rsidRPr="007B0BAC">
        <w:rPr>
          <w:rFonts w:ascii="Arial" w:hAnsi="Arial" w:cs="Arial"/>
          <w:i/>
          <w:iCs/>
        </w:rPr>
        <w:t xml:space="preserve">. </w:t>
      </w:r>
      <w:r w:rsidR="00AF7CE2" w:rsidRPr="007B0BAC">
        <w:rPr>
          <w:rFonts w:ascii="Arial" w:hAnsi="Arial" w:cs="Arial"/>
          <w:i/>
          <w:iCs/>
        </w:rPr>
        <w:t>Na projektowanej nawierzchni należy</w:t>
      </w:r>
      <w:r w:rsidR="00293A1F" w:rsidRPr="007B0BAC">
        <w:rPr>
          <w:rFonts w:ascii="Arial" w:hAnsi="Arial" w:cs="Arial"/>
          <w:i/>
          <w:iCs/>
        </w:rPr>
        <w:t xml:space="preserve"> </w:t>
      </w:r>
      <w:r w:rsidR="00AF7CE2" w:rsidRPr="007B0BAC">
        <w:rPr>
          <w:rFonts w:ascii="Arial" w:hAnsi="Arial" w:cs="Arial"/>
          <w:i/>
          <w:iCs/>
        </w:rPr>
        <w:t>formować spadki jednostronne 2</w:t>
      </w:r>
      <w:r w:rsidRPr="007B0BAC">
        <w:rPr>
          <w:rFonts w:ascii="Arial" w:hAnsi="Arial" w:cs="Arial"/>
          <w:i/>
          <w:iCs/>
        </w:rPr>
        <w:t>%</w:t>
      </w:r>
      <w:r w:rsidR="00AF7CE2" w:rsidRPr="007B0BAC">
        <w:rPr>
          <w:rFonts w:ascii="Arial" w:hAnsi="Arial" w:cs="Arial"/>
          <w:i/>
          <w:iCs/>
        </w:rPr>
        <w:t>.</w:t>
      </w:r>
    </w:p>
    <w:p w14:paraId="4C71C17F" w14:textId="76412BB7" w:rsidR="00AF7CE2" w:rsidRPr="007B0BAC" w:rsidRDefault="00AF7CE2" w:rsidP="00AF7CE2">
      <w:pPr>
        <w:rPr>
          <w:rFonts w:ascii="Arial" w:hAnsi="Arial" w:cs="Arial"/>
          <w:i/>
          <w:iCs/>
        </w:rPr>
      </w:pPr>
    </w:p>
    <w:p w14:paraId="31848849" w14:textId="77777777" w:rsidR="00AF7CE2" w:rsidRPr="007B0BAC" w:rsidRDefault="00AF7CE2" w:rsidP="00AF7CE2">
      <w:pPr>
        <w:rPr>
          <w:rFonts w:ascii="Arial" w:hAnsi="Arial" w:cs="Arial"/>
          <w:i/>
          <w:iCs/>
        </w:rPr>
      </w:pPr>
      <w:r w:rsidRPr="007B0BAC">
        <w:rPr>
          <w:rFonts w:ascii="Arial" w:hAnsi="Arial" w:cs="Arial"/>
          <w:i/>
          <w:iCs/>
        </w:rPr>
        <w:t>Korytowanie pod nawierzchnie.</w:t>
      </w:r>
    </w:p>
    <w:p w14:paraId="446D2BEA" w14:textId="77777777" w:rsidR="00AF7CE2" w:rsidRPr="007B0BAC" w:rsidRDefault="00AF7CE2" w:rsidP="00AF7CE2">
      <w:pPr>
        <w:rPr>
          <w:rFonts w:ascii="Arial" w:hAnsi="Arial" w:cs="Arial"/>
          <w:i/>
          <w:iCs/>
        </w:rPr>
      </w:pPr>
      <w:r w:rsidRPr="007B0BAC">
        <w:rPr>
          <w:rFonts w:ascii="Arial" w:hAnsi="Arial" w:cs="Arial"/>
          <w:i/>
          <w:iCs/>
        </w:rPr>
        <w:t>Korytowanie pod nawierzchnie wynika z potrzeby pogłębienia istniejących koryt o nawierzchni gruntowej oraz korytowania pełnego na pozostałym terenie, wynikające z korekty przebiegu ścieżek.</w:t>
      </w:r>
    </w:p>
    <w:p w14:paraId="2B3A9038" w14:textId="77777777" w:rsidR="00AF7CE2" w:rsidRPr="007B0BAC" w:rsidRDefault="00AF7CE2" w:rsidP="00AF7CE2">
      <w:pPr>
        <w:rPr>
          <w:rFonts w:ascii="Arial" w:hAnsi="Arial" w:cs="Arial"/>
          <w:i/>
          <w:iCs/>
        </w:rPr>
      </w:pPr>
    </w:p>
    <w:p w14:paraId="2B9CB5BA" w14:textId="5DDA9A83" w:rsidR="00AF7CE2" w:rsidRPr="007B0BAC" w:rsidRDefault="00AF7CE2" w:rsidP="00AF7CE2">
      <w:pPr>
        <w:rPr>
          <w:rFonts w:ascii="Arial" w:hAnsi="Arial" w:cs="Arial"/>
          <w:i/>
          <w:iCs/>
        </w:rPr>
      </w:pPr>
      <w:r w:rsidRPr="007B0BAC">
        <w:rPr>
          <w:rFonts w:ascii="Arial" w:hAnsi="Arial" w:cs="Arial"/>
          <w:i/>
          <w:iCs/>
        </w:rPr>
        <w:t>Materiały budowlane, dostarczone będą samochodami w miejsce wskazane przez Inwestora, natomiast na terenie budowy przemieszczane ładowarkami</w:t>
      </w:r>
      <w:r w:rsidR="00293A1F" w:rsidRPr="007B0BAC">
        <w:rPr>
          <w:rFonts w:ascii="Arial" w:hAnsi="Arial" w:cs="Arial"/>
          <w:i/>
          <w:iCs/>
        </w:rPr>
        <w:t xml:space="preserve"> </w:t>
      </w:r>
      <w:r w:rsidRPr="007B0BAC">
        <w:rPr>
          <w:rFonts w:ascii="Arial" w:hAnsi="Arial" w:cs="Arial"/>
          <w:i/>
          <w:iCs/>
        </w:rPr>
        <w:t>małogabarytowymi. Niedopuszczalne jest przepychanie materiału po powierzchni terenu</w:t>
      </w:r>
      <w:r w:rsidR="00451C65" w:rsidRPr="007B0BAC">
        <w:rPr>
          <w:rFonts w:ascii="Arial" w:hAnsi="Arial" w:cs="Arial"/>
          <w:i/>
          <w:iCs/>
        </w:rPr>
        <w:t>.</w:t>
      </w:r>
    </w:p>
    <w:p w14:paraId="35F4620F" w14:textId="77777777" w:rsidR="00AF7CE2" w:rsidRPr="007B0BAC" w:rsidRDefault="00AF7CE2" w:rsidP="00AF7CE2">
      <w:pPr>
        <w:rPr>
          <w:rFonts w:ascii="Arial" w:hAnsi="Arial" w:cs="Arial"/>
          <w:i/>
          <w:iCs/>
        </w:rPr>
      </w:pPr>
    </w:p>
    <w:p w14:paraId="7B62A9D8" w14:textId="4DE1A9E3" w:rsidR="00AF7CE2" w:rsidRPr="007B0BAC" w:rsidRDefault="00AF7CE2" w:rsidP="00AF7CE2">
      <w:pPr>
        <w:rPr>
          <w:rFonts w:ascii="Arial" w:hAnsi="Arial" w:cs="Arial"/>
          <w:b/>
          <w:bCs/>
          <w:i/>
          <w:iCs/>
        </w:rPr>
      </w:pPr>
      <w:r w:rsidRPr="007B0BAC">
        <w:rPr>
          <w:rFonts w:ascii="Arial" w:hAnsi="Arial" w:cs="Arial"/>
          <w:i/>
          <w:iCs/>
        </w:rPr>
        <w:t xml:space="preserve">Nawierzchnia </w:t>
      </w:r>
      <w:r w:rsidR="00A23045" w:rsidRPr="007B0BAC">
        <w:rPr>
          <w:rFonts w:ascii="Arial" w:hAnsi="Arial" w:cs="Arial"/>
          <w:i/>
          <w:iCs/>
        </w:rPr>
        <w:t>pieszo-jezdna z kostki HOLLAND</w:t>
      </w:r>
      <w:r w:rsidRPr="007B0BAC">
        <w:rPr>
          <w:rFonts w:ascii="Arial" w:hAnsi="Arial" w:cs="Arial"/>
          <w:i/>
          <w:iCs/>
        </w:rPr>
        <w:t xml:space="preserve"> </w:t>
      </w:r>
      <w:r w:rsidR="00075E27" w:rsidRPr="007B0BAC">
        <w:rPr>
          <w:rFonts w:ascii="Arial" w:hAnsi="Arial" w:cs="Arial"/>
          <w:i/>
          <w:iCs/>
        </w:rPr>
        <w:t>w kolorze piaskowym</w:t>
      </w:r>
      <w:r w:rsidR="00451C65" w:rsidRPr="007B0BAC">
        <w:rPr>
          <w:rFonts w:ascii="Arial" w:hAnsi="Arial" w:cs="Arial"/>
          <w:i/>
          <w:iCs/>
        </w:rPr>
        <w:t xml:space="preserve"> </w:t>
      </w:r>
      <w:r w:rsidRPr="007B0BAC">
        <w:rPr>
          <w:rFonts w:ascii="Arial" w:hAnsi="Arial" w:cs="Arial"/>
          <w:i/>
          <w:iCs/>
        </w:rPr>
        <w:t xml:space="preserve">– </w:t>
      </w:r>
      <w:r w:rsidR="007B0BAC" w:rsidRPr="007B0BAC">
        <w:rPr>
          <w:rFonts w:ascii="Arial" w:hAnsi="Arial" w:cs="Arial"/>
          <w:b/>
          <w:bCs/>
          <w:i/>
          <w:iCs/>
        </w:rPr>
        <w:t>50</w:t>
      </w:r>
      <w:r w:rsidR="007B0BAC">
        <w:rPr>
          <w:rFonts w:ascii="Arial" w:hAnsi="Arial" w:cs="Arial"/>
          <w:b/>
          <w:bCs/>
          <w:i/>
          <w:iCs/>
        </w:rPr>
        <w:t>0</w:t>
      </w:r>
      <w:r w:rsidRPr="007B0BAC">
        <w:rPr>
          <w:rFonts w:ascii="Arial" w:hAnsi="Arial" w:cs="Arial"/>
          <w:b/>
          <w:bCs/>
          <w:i/>
          <w:iCs/>
        </w:rPr>
        <w:t>m2</w:t>
      </w:r>
    </w:p>
    <w:p w14:paraId="131ABFDA" w14:textId="77777777" w:rsidR="00AF7CE2" w:rsidRPr="007B0BAC" w:rsidRDefault="00AF7CE2" w:rsidP="00AF7CE2">
      <w:pPr>
        <w:rPr>
          <w:rFonts w:ascii="Arial" w:hAnsi="Arial" w:cs="Arial"/>
          <w:i/>
          <w:iCs/>
        </w:rPr>
      </w:pPr>
      <w:r w:rsidRPr="007B0BAC">
        <w:rPr>
          <w:rFonts w:ascii="Arial" w:hAnsi="Arial" w:cs="Arial"/>
          <w:i/>
          <w:iCs/>
        </w:rPr>
        <w:t>Konstrukcja nawierzchni:</w:t>
      </w:r>
    </w:p>
    <w:p w14:paraId="043ED5C1" w14:textId="4AA2A641" w:rsidR="00AF7CE2" w:rsidRPr="007B0BAC" w:rsidRDefault="00AF7CE2" w:rsidP="00AF7CE2">
      <w:pPr>
        <w:rPr>
          <w:rFonts w:ascii="Arial" w:hAnsi="Arial" w:cs="Arial"/>
          <w:i/>
          <w:iCs/>
        </w:rPr>
      </w:pPr>
      <w:r w:rsidRPr="007B0BAC">
        <w:rPr>
          <w:rFonts w:ascii="Arial" w:hAnsi="Arial" w:cs="Arial"/>
          <w:i/>
          <w:iCs/>
        </w:rPr>
        <w:t xml:space="preserve">- </w:t>
      </w:r>
      <w:r w:rsidR="00075E27" w:rsidRPr="007B0BAC">
        <w:rPr>
          <w:rFonts w:ascii="Arial" w:hAnsi="Arial" w:cs="Arial"/>
          <w:i/>
          <w:iCs/>
        </w:rPr>
        <w:t>kostka HOLLAND gr 8cm</w:t>
      </w:r>
    </w:p>
    <w:p w14:paraId="7B972B02" w14:textId="41D6FECB" w:rsidR="00075E27" w:rsidRPr="007B0BAC" w:rsidRDefault="00075E27" w:rsidP="00AF7CE2">
      <w:pPr>
        <w:rPr>
          <w:rFonts w:ascii="Arial" w:hAnsi="Arial" w:cs="Arial"/>
          <w:i/>
          <w:iCs/>
        </w:rPr>
      </w:pPr>
      <w:r w:rsidRPr="007B0BAC">
        <w:rPr>
          <w:rFonts w:ascii="Arial" w:hAnsi="Arial" w:cs="Arial"/>
          <w:i/>
          <w:iCs/>
        </w:rPr>
        <w:t xml:space="preserve">- podsypka cementowo-piaskowa </w:t>
      </w:r>
      <w:r w:rsidR="007E6407" w:rsidRPr="007B0BAC">
        <w:rPr>
          <w:rFonts w:ascii="Arial" w:hAnsi="Arial" w:cs="Arial"/>
          <w:i/>
          <w:iCs/>
        </w:rPr>
        <w:t xml:space="preserve">gr. </w:t>
      </w:r>
      <w:r w:rsidRPr="007B0BAC">
        <w:rPr>
          <w:rFonts w:ascii="Arial" w:hAnsi="Arial" w:cs="Arial"/>
          <w:i/>
          <w:iCs/>
        </w:rPr>
        <w:t>3cm</w:t>
      </w:r>
    </w:p>
    <w:p w14:paraId="1C240349" w14:textId="0842B097" w:rsidR="00075E27" w:rsidRPr="007B0BAC" w:rsidRDefault="00075E27" w:rsidP="00AF7CE2">
      <w:pPr>
        <w:rPr>
          <w:rFonts w:ascii="Arial" w:hAnsi="Arial" w:cs="Arial"/>
          <w:i/>
          <w:iCs/>
        </w:rPr>
      </w:pPr>
      <w:r w:rsidRPr="007B0BAC">
        <w:rPr>
          <w:rFonts w:ascii="Arial" w:hAnsi="Arial" w:cs="Arial"/>
          <w:i/>
          <w:iCs/>
        </w:rPr>
        <w:t>- podsypka piaskowa 0/16 gr. 5cm</w:t>
      </w:r>
    </w:p>
    <w:p w14:paraId="4D21739E" w14:textId="0724D014" w:rsidR="00AF7CE2" w:rsidRPr="007B0BAC" w:rsidRDefault="00AF7CE2" w:rsidP="00AF7CE2">
      <w:pPr>
        <w:rPr>
          <w:rFonts w:ascii="Arial" w:hAnsi="Arial" w:cs="Arial"/>
          <w:i/>
          <w:iCs/>
        </w:rPr>
      </w:pPr>
      <w:r w:rsidRPr="007B0BAC">
        <w:rPr>
          <w:rFonts w:ascii="Arial" w:hAnsi="Arial" w:cs="Arial"/>
          <w:i/>
          <w:iCs/>
        </w:rPr>
        <w:lastRenderedPageBreak/>
        <w:t xml:space="preserve">- podbudowa </w:t>
      </w:r>
      <w:r w:rsidR="00075E27" w:rsidRPr="007B0BAC">
        <w:rPr>
          <w:rFonts w:ascii="Arial" w:hAnsi="Arial" w:cs="Arial"/>
          <w:i/>
          <w:iCs/>
        </w:rPr>
        <w:t xml:space="preserve">z </w:t>
      </w:r>
      <w:r w:rsidRPr="007B0BAC">
        <w:rPr>
          <w:rFonts w:ascii="Arial" w:hAnsi="Arial" w:cs="Arial"/>
          <w:i/>
          <w:iCs/>
        </w:rPr>
        <w:t>kruszyw</w:t>
      </w:r>
      <w:r w:rsidR="00075E27" w:rsidRPr="007B0BAC">
        <w:rPr>
          <w:rFonts w:ascii="Arial" w:hAnsi="Arial" w:cs="Arial"/>
          <w:i/>
          <w:iCs/>
        </w:rPr>
        <w:t>a</w:t>
      </w:r>
      <w:r w:rsidRPr="007B0BAC">
        <w:rPr>
          <w:rFonts w:ascii="Arial" w:hAnsi="Arial" w:cs="Arial"/>
          <w:i/>
          <w:iCs/>
        </w:rPr>
        <w:t xml:space="preserve"> mineralne</w:t>
      </w:r>
      <w:r w:rsidR="00075E27" w:rsidRPr="007B0BAC">
        <w:rPr>
          <w:rFonts w:ascii="Arial" w:hAnsi="Arial" w:cs="Arial"/>
          <w:i/>
          <w:iCs/>
        </w:rPr>
        <w:t xml:space="preserve">go </w:t>
      </w:r>
      <w:r w:rsidRPr="007B0BAC">
        <w:rPr>
          <w:rFonts w:ascii="Arial" w:hAnsi="Arial" w:cs="Arial"/>
          <w:i/>
          <w:iCs/>
        </w:rPr>
        <w:t xml:space="preserve"> 0/31,5 mm</w:t>
      </w:r>
      <w:r w:rsidR="00075E27" w:rsidRPr="007B0BAC">
        <w:rPr>
          <w:rFonts w:ascii="Arial" w:hAnsi="Arial" w:cs="Arial"/>
          <w:i/>
          <w:iCs/>
        </w:rPr>
        <w:t xml:space="preserve"> gr. 15cm</w:t>
      </w:r>
    </w:p>
    <w:p w14:paraId="30A0F01F" w14:textId="27AB149B" w:rsidR="00075E27" w:rsidRPr="007B0BAC" w:rsidRDefault="00075E27" w:rsidP="00075E27">
      <w:pPr>
        <w:rPr>
          <w:rFonts w:ascii="Arial" w:hAnsi="Arial" w:cs="Arial"/>
          <w:i/>
          <w:iCs/>
        </w:rPr>
      </w:pPr>
      <w:r w:rsidRPr="007B0BAC">
        <w:rPr>
          <w:rFonts w:ascii="Arial" w:hAnsi="Arial" w:cs="Arial"/>
          <w:i/>
          <w:iCs/>
        </w:rPr>
        <w:t>- beton B10 gr. 10cm</w:t>
      </w:r>
    </w:p>
    <w:p w14:paraId="41F40CF8" w14:textId="77777777" w:rsidR="00451C65" w:rsidRPr="007B0BAC" w:rsidRDefault="00451C65" w:rsidP="00075E27">
      <w:pPr>
        <w:rPr>
          <w:rFonts w:ascii="Arial" w:hAnsi="Arial" w:cs="Arial"/>
          <w:i/>
          <w:iCs/>
        </w:rPr>
      </w:pPr>
    </w:p>
    <w:p w14:paraId="69E997B1" w14:textId="557A8500" w:rsidR="00451C65" w:rsidRPr="007B0BAC" w:rsidRDefault="00451C65" w:rsidP="00451C65">
      <w:pPr>
        <w:rPr>
          <w:rFonts w:ascii="Arial" w:hAnsi="Arial" w:cs="Arial"/>
          <w:b/>
          <w:bCs/>
          <w:i/>
          <w:iCs/>
        </w:rPr>
      </w:pPr>
      <w:r w:rsidRPr="007B0BAC">
        <w:rPr>
          <w:rFonts w:ascii="Arial" w:hAnsi="Arial" w:cs="Arial"/>
          <w:i/>
          <w:iCs/>
        </w:rPr>
        <w:t xml:space="preserve">Nawierzchnia pieszo-jezdna z kostki BEHATON w kolorze szarym – </w:t>
      </w:r>
      <w:r w:rsidR="00A745D0" w:rsidRPr="007B0BAC">
        <w:rPr>
          <w:rFonts w:ascii="Arial" w:hAnsi="Arial" w:cs="Arial"/>
          <w:b/>
          <w:bCs/>
          <w:i/>
          <w:iCs/>
        </w:rPr>
        <w:t xml:space="preserve">599 </w:t>
      </w:r>
      <w:r w:rsidRPr="007B0BAC">
        <w:rPr>
          <w:rFonts w:ascii="Arial" w:hAnsi="Arial" w:cs="Arial"/>
          <w:b/>
          <w:bCs/>
          <w:i/>
          <w:iCs/>
        </w:rPr>
        <w:t>m2</w:t>
      </w:r>
    </w:p>
    <w:p w14:paraId="416D4063" w14:textId="77777777" w:rsidR="00451C65" w:rsidRPr="007B0BAC" w:rsidRDefault="00451C65" w:rsidP="00451C65">
      <w:pPr>
        <w:rPr>
          <w:rFonts w:ascii="Arial" w:hAnsi="Arial" w:cs="Arial"/>
          <w:i/>
          <w:iCs/>
        </w:rPr>
      </w:pPr>
      <w:r w:rsidRPr="007B0BAC">
        <w:rPr>
          <w:rFonts w:ascii="Arial" w:hAnsi="Arial" w:cs="Arial"/>
          <w:i/>
          <w:iCs/>
        </w:rPr>
        <w:t>Konstrukcja nawierzchni:</w:t>
      </w:r>
    </w:p>
    <w:p w14:paraId="174BDCB3" w14:textId="5DDA012D" w:rsidR="00451C65" w:rsidRPr="007B0BAC" w:rsidRDefault="00451C65" w:rsidP="00451C65">
      <w:pPr>
        <w:rPr>
          <w:rFonts w:ascii="Arial" w:hAnsi="Arial" w:cs="Arial"/>
          <w:i/>
          <w:iCs/>
        </w:rPr>
      </w:pPr>
      <w:r w:rsidRPr="007B0BAC">
        <w:rPr>
          <w:rFonts w:ascii="Arial" w:hAnsi="Arial" w:cs="Arial"/>
          <w:i/>
          <w:iCs/>
        </w:rPr>
        <w:t>- kostka BEHATON gr 8cm</w:t>
      </w:r>
    </w:p>
    <w:p w14:paraId="545E847C" w14:textId="77777777" w:rsidR="00451C65" w:rsidRPr="007B0BAC" w:rsidRDefault="00451C65" w:rsidP="00451C65">
      <w:pPr>
        <w:rPr>
          <w:rFonts w:ascii="Arial" w:hAnsi="Arial" w:cs="Arial"/>
          <w:i/>
          <w:iCs/>
        </w:rPr>
      </w:pPr>
      <w:r w:rsidRPr="007B0BAC">
        <w:rPr>
          <w:rFonts w:ascii="Arial" w:hAnsi="Arial" w:cs="Arial"/>
          <w:i/>
          <w:iCs/>
        </w:rPr>
        <w:t>- podsypka cementowo-piaskowa gr. 3cm</w:t>
      </w:r>
    </w:p>
    <w:p w14:paraId="490D717F" w14:textId="77777777" w:rsidR="00451C65" w:rsidRPr="007B0BAC" w:rsidRDefault="00451C65" w:rsidP="00451C65">
      <w:pPr>
        <w:rPr>
          <w:rFonts w:ascii="Arial" w:hAnsi="Arial" w:cs="Arial"/>
          <w:i/>
          <w:iCs/>
        </w:rPr>
      </w:pPr>
      <w:r w:rsidRPr="007B0BAC">
        <w:rPr>
          <w:rFonts w:ascii="Arial" w:hAnsi="Arial" w:cs="Arial"/>
          <w:i/>
          <w:iCs/>
        </w:rPr>
        <w:t>- podsypka piaskowa 0/16 gr. 5cm</w:t>
      </w:r>
    </w:p>
    <w:p w14:paraId="23C7F6EC" w14:textId="77777777" w:rsidR="00451C65" w:rsidRPr="007B0BAC" w:rsidRDefault="00451C65" w:rsidP="00451C65">
      <w:pPr>
        <w:rPr>
          <w:rFonts w:ascii="Arial" w:hAnsi="Arial" w:cs="Arial"/>
          <w:i/>
          <w:iCs/>
        </w:rPr>
      </w:pPr>
      <w:r w:rsidRPr="007B0BAC">
        <w:rPr>
          <w:rFonts w:ascii="Arial" w:hAnsi="Arial" w:cs="Arial"/>
          <w:i/>
          <w:iCs/>
        </w:rPr>
        <w:t>- podbudowa z kruszywa mineralnego  0/31,5 mm gr. 15cm</w:t>
      </w:r>
    </w:p>
    <w:p w14:paraId="495870C9" w14:textId="77777777" w:rsidR="00451C65" w:rsidRPr="007B0BAC" w:rsidRDefault="00451C65" w:rsidP="00451C65">
      <w:pPr>
        <w:rPr>
          <w:rFonts w:ascii="Arial" w:hAnsi="Arial" w:cs="Arial"/>
          <w:i/>
          <w:iCs/>
        </w:rPr>
      </w:pPr>
      <w:r w:rsidRPr="007B0BAC">
        <w:rPr>
          <w:rFonts w:ascii="Arial" w:hAnsi="Arial" w:cs="Arial"/>
          <w:i/>
          <w:iCs/>
        </w:rPr>
        <w:t>- beton B10 gr. 10cm</w:t>
      </w:r>
    </w:p>
    <w:p w14:paraId="2A145ABC" w14:textId="77777777" w:rsidR="00451C65" w:rsidRPr="007B0BAC" w:rsidRDefault="00451C65" w:rsidP="00075E27">
      <w:pPr>
        <w:rPr>
          <w:rFonts w:ascii="Arial" w:hAnsi="Arial" w:cs="Arial"/>
          <w:i/>
          <w:iCs/>
        </w:rPr>
      </w:pPr>
    </w:p>
    <w:p w14:paraId="69EC060E" w14:textId="5ED5458B" w:rsidR="00AF7CE2" w:rsidRPr="007B0BAC" w:rsidRDefault="00AF7CE2" w:rsidP="00AF7CE2">
      <w:pPr>
        <w:rPr>
          <w:rFonts w:ascii="Arial" w:hAnsi="Arial" w:cs="Arial"/>
          <w:i/>
          <w:iCs/>
        </w:rPr>
      </w:pPr>
      <w:r w:rsidRPr="007B0BAC">
        <w:rPr>
          <w:rFonts w:ascii="Arial" w:hAnsi="Arial" w:cs="Arial"/>
          <w:i/>
          <w:iCs/>
        </w:rPr>
        <w:t xml:space="preserve">Obramowanie nawierzchni pieszej – </w:t>
      </w:r>
      <w:r w:rsidR="00261A29" w:rsidRPr="007B0BAC">
        <w:rPr>
          <w:rFonts w:ascii="Arial" w:hAnsi="Arial" w:cs="Arial"/>
          <w:b/>
          <w:bCs/>
          <w:i/>
          <w:iCs/>
        </w:rPr>
        <w:t>1073</w:t>
      </w:r>
      <w:r w:rsidRPr="007B0BAC">
        <w:rPr>
          <w:rFonts w:ascii="Arial" w:hAnsi="Arial" w:cs="Arial"/>
          <w:b/>
          <w:bCs/>
          <w:i/>
          <w:iCs/>
        </w:rPr>
        <w:t xml:space="preserve"> </w:t>
      </w:r>
      <w:proofErr w:type="spellStart"/>
      <w:r w:rsidRPr="007B0BAC">
        <w:rPr>
          <w:rFonts w:ascii="Arial" w:hAnsi="Arial" w:cs="Arial"/>
          <w:b/>
          <w:bCs/>
          <w:i/>
          <w:iCs/>
        </w:rPr>
        <w:t>mb</w:t>
      </w:r>
      <w:proofErr w:type="spellEnd"/>
    </w:p>
    <w:p w14:paraId="1EB12BB8" w14:textId="3D8C29F7" w:rsidR="00AF7CE2" w:rsidRPr="007B0BAC" w:rsidRDefault="00AF7CE2" w:rsidP="00AF7CE2">
      <w:pPr>
        <w:rPr>
          <w:rFonts w:ascii="Arial" w:hAnsi="Arial" w:cs="Arial"/>
          <w:i/>
          <w:iCs/>
        </w:rPr>
      </w:pPr>
      <w:r w:rsidRPr="007B0BAC">
        <w:rPr>
          <w:rFonts w:ascii="Arial" w:hAnsi="Arial" w:cs="Arial"/>
          <w:i/>
          <w:iCs/>
        </w:rPr>
        <w:t xml:space="preserve">Nawierzchnię obramowano </w:t>
      </w:r>
      <w:r w:rsidR="00293A1F" w:rsidRPr="007B0BAC">
        <w:rPr>
          <w:rFonts w:ascii="Arial" w:hAnsi="Arial" w:cs="Arial"/>
          <w:i/>
          <w:iCs/>
        </w:rPr>
        <w:t>obrzeżem betonowym.</w:t>
      </w:r>
    </w:p>
    <w:p w14:paraId="23211F05" w14:textId="77777777" w:rsidR="00AF7CE2" w:rsidRPr="007B0BAC" w:rsidRDefault="00AF7CE2" w:rsidP="00AF7CE2">
      <w:pPr>
        <w:rPr>
          <w:rFonts w:ascii="Arial" w:hAnsi="Arial" w:cs="Arial"/>
          <w:i/>
          <w:iCs/>
        </w:rPr>
      </w:pPr>
    </w:p>
    <w:p w14:paraId="692BEE34" w14:textId="401D83F4" w:rsidR="00AF7CE2" w:rsidRPr="007B0BAC" w:rsidRDefault="00AF7CE2" w:rsidP="00AF7CE2">
      <w:pPr>
        <w:rPr>
          <w:rFonts w:ascii="Arial" w:hAnsi="Arial" w:cs="Arial"/>
          <w:i/>
          <w:iCs/>
        </w:rPr>
      </w:pPr>
      <w:r w:rsidRPr="007B0BAC">
        <w:rPr>
          <w:rFonts w:ascii="Arial" w:hAnsi="Arial" w:cs="Arial"/>
          <w:i/>
          <w:iCs/>
        </w:rPr>
        <w:t>W przypadkach gdy obramowania nawierzchni znajdą się bliżej niż 1,0 m od pni drzew nie</w:t>
      </w:r>
      <w:r w:rsidR="00293A1F" w:rsidRPr="007B0BAC">
        <w:rPr>
          <w:rFonts w:ascii="Arial" w:hAnsi="Arial" w:cs="Arial"/>
          <w:i/>
          <w:iCs/>
        </w:rPr>
        <w:t xml:space="preserve"> </w:t>
      </w:r>
      <w:r w:rsidRPr="007B0BAC">
        <w:rPr>
          <w:rFonts w:ascii="Arial" w:hAnsi="Arial" w:cs="Arial"/>
          <w:i/>
          <w:iCs/>
        </w:rPr>
        <w:t>należy wykonywać ich fundamentów, a w skrajnych przypadkach (wypiętrzone korzenie,</w:t>
      </w:r>
      <w:r w:rsidR="00293A1F" w:rsidRPr="007B0BAC">
        <w:rPr>
          <w:rFonts w:ascii="Arial" w:hAnsi="Arial" w:cs="Arial"/>
          <w:i/>
          <w:iCs/>
        </w:rPr>
        <w:t xml:space="preserve"> </w:t>
      </w:r>
      <w:r w:rsidRPr="007B0BAC">
        <w:rPr>
          <w:rFonts w:ascii="Arial" w:hAnsi="Arial" w:cs="Arial"/>
          <w:i/>
          <w:iCs/>
        </w:rPr>
        <w:t>pochylone pnie) należy zrezygnować z obramowań</w:t>
      </w:r>
      <w:r w:rsidR="00451C65" w:rsidRPr="007B0BAC">
        <w:rPr>
          <w:rFonts w:ascii="Arial" w:hAnsi="Arial" w:cs="Arial"/>
          <w:i/>
          <w:iCs/>
        </w:rPr>
        <w:t>.</w:t>
      </w:r>
      <w:r w:rsidR="00293A1F" w:rsidRPr="007B0BAC">
        <w:rPr>
          <w:rFonts w:ascii="Arial" w:hAnsi="Arial" w:cs="Arial"/>
          <w:i/>
          <w:iCs/>
        </w:rPr>
        <w:t xml:space="preserve"> </w:t>
      </w:r>
      <w:r w:rsidRPr="007B0BAC">
        <w:rPr>
          <w:rFonts w:ascii="Arial" w:hAnsi="Arial" w:cs="Arial"/>
          <w:i/>
          <w:iCs/>
        </w:rPr>
        <w:t>W takich sytuacjach należy również ograniczyć warstwy podbudowy oraz zrezygnować z jej</w:t>
      </w:r>
      <w:r w:rsidR="00293A1F" w:rsidRPr="007B0BAC">
        <w:rPr>
          <w:rFonts w:ascii="Arial" w:hAnsi="Arial" w:cs="Arial"/>
          <w:i/>
          <w:iCs/>
        </w:rPr>
        <w:t xml:space="preserve"> </w:t>
      </w:r>
      <w:r w:rsidRPr="007B0BAC">
        <w:rPr>
          <w:rFonts w:ascii="Arial" w:hAnsi="Arial" w:cs="Arial"/>
          <w:i/>
          <w:iCs/>
        </w:rPr>
        <w:t>nadmiernego zagęszczania.</w:t>
      </w:r>
    </w:p>
    <w:p w14:paraId="4705D902" w14:textId="77777777" w:rsidR="007B0BAC" w:rsidRPr="007B0BAC" w:rsidRDefault="007B0BAC" w:rsidP="00AF7CE2">
      <w:pPr>
        <w:rPr>
          <w:rFonts w:ascii="Arial" w:hAnsi="Arial" w:cs="Arial"/>
          <w:i/>
          <w:iCs/>
        </w:rPr>
      </w:pPr>
    </w:p>
    <w:p w14:paraId="338C606A" w14:textId="77777777" w:rsidR="0058208A" w:rsidRPr="007B0BAC" w:rsidRDefault="0058208A" w:rsidP="0058208A">
      <w:pPr>
        <w:jc w:val="both"/>
        <w:rPr>
          <w:rFonts w:ascii="Arial" w:hAnsi="Arial" w:cs="Arial"/>
          <w:lang w:eastAsia="pl-PL"/>
        </w:rPr>
      </w:pPr>
      <w:r w:rsidRPr="007B0BAC">
        <w:rPr>
          <w:rFonts w:ascii="Arial" w:hAnsi="Arial" w:cs="Arial"/>
          <w:lang w:eastAsia="pl-PL"/>
        </w:rPr>
        <w:t>ZAGADNIENIA Z ZAKRESU ERGONOMII, BHP I SPRAW HIGIENICZNO – SANITARNYCH:</w:t>
      </w:r>
    </w:p>
    <w:p w14:paraId="74CED0E6" w14:textId="77777777" w:rsidR="0058208A" w:rsidRPr="007B0BAC" w:rsidRDefault="0058208A" w:rsidP="0058208A">
      <w:pPr>
        <w:jc w:val="both"/>
        <w:rPr>
          <w:rFonts w:ascii="Arial" w:hAnsi="Arial" w:cs="Arial"/>
          <w:b/>
          <w:bCs/>
          <w:i/>
          <w:iCs/>
          <w:sz w:val="20"/>
          <w:szCs w:val="20"/>
          <w:lang w:eastAsia="pl-PL"/>
        </w:rPr>
      </w:pPr>
      <w:r w:rsidRPr="007B0BAC">
        <w:rPr>
          <w:rFonts w:ascii="Arial" w:hAnsi="Arial" w:cs="Arial"/>
          <w:sz w:val="20"/>
          <w:szCs w:val="20"/>
          <w:lang w:eastAsia="pl-PL"/>
        </w:rPr>
        <w:t>Projektowany obiekt zawiera wszelkie potrzebne w tym zakresie rozwiązania funkcjonalne, a także spełnia obowiązujące w tym zakresie przepisy i normy.</w:t>
      </w:r>
    </w:p>
    <w:p w14:paraId="3D30F121" w14:textId="77777777" w:rsidR="0058208A" w:rsidRPr="007B0BAC" w:rsidRDefault="0058208A" w:rsidP="0058208A">
      <w:pPr>
        <w:jc w:val="both"/>
        <w:rPr>
          <w:rFonts w:ascii="Arial" w:hAnsi="Arial" w:cs="Arial"/>
          <w:b/>
          <w:bCs/>
          <w:i/>
          <w:iCs/>
          <w:lang w:eastAsia="pl-PL"/>
        </w:rPr>
      </w:pPr>
      <w:r w:rsidRPr="007B0BAC">
        <w:rPr>
          <w:rFonts w:ascii="Arial" w:hAnsi="Arial" w:cs="Arial"/>
          <w:b/>
          <w:bCs/>
          <w:i/>
          <w:iCs/>
          <w:lang w:eastAsia="pl-PL"/>
        </w:rPr>
        <w:t xml:space="preserve">         </w:t>
      </w:r>
    </w:p>
    <w:p w14:paraId="10BDD316" w14:textId="4662FB1E" w:rsidR="0058208A" w:rsidRPr="007B0BAC" w:rsidRDefault="0058208A" w:rsidP="0058208A">
      <w:pPr>
        <w:jc w:val="both"/>
        <w:rPr>
          <w:rFonts w:ascii="Arial" w:hAnsi="Arial" w:cs="Arial"/>
          <w:b/>
          <w:bCs/>
          <w:i/>
          <w:iCs/>
          <w:lang w:eastAsia="pl-PL"/>
        </w:rPr>
      </w:pPr>
      <w:r w:rsidRPr="007B0BAC">
        <w:rPr>
          <w:rFonts w:ascii="Arial" w:hAnsi="Arial" w:cs="Arial"/>
          <w:b/>
          <w:bCs/>
          <w:i/>
          <w:iCs/>
          <w:lang w:eastAsia="pl-PL"/>
        </w:rPr>
        <w:t xml:space="preserve">13) dane dotyczące warunków ochrony przeciwpożarowej, stosownie do zakresu projektu. </w:t>
      </w:r>
    </w:p>
    <w:p w14:paraId="5D57BF0B" w14:textId="77777777" w:rsidR="0058208A" w:rsidRPr="007B0BAC" w:rsidRDefault="0058208A" w:rsidP="0058208A">
      <w:pPr>
        <w:jc w:val="both"/>
        <w:rPr>
          <w:rFonts w:ascii="Arial" w:hAnsi="Arial" w:cs="Arial"/>
          <w:sz w:val="20"/>
          <w:szCs w:val="20"/>
          <w:lang w:eastAsia="pl-PL"/>
        </w:rPr>
      </w:pPr>
      <w:r w:rsidRPr="007B0BAC">
        <w:rPr>
          <w:rFonts w:ascii="Arial" w:hAnsi="Arial" w:cs="Arial"/>
          <w:sz w:val="20"/>
          <w:szCs w:val="20"/>
          <w:lang w:eastAsia="pl-PL"/>
        </w:rPr>
        <w:t>Projektowany obiekt w odległościach zgodnych z Rozporządzeniem Ministra Infrastruktury z dnia 12 kwietnia 2002 roku w sprawie warunków technicznych, jakim powinny odpowiadać budynki i ich usytuowanie (Dz. U. z 2015r., poz. 1422 ze zmianami) oraz Rozporządzenie Ministra Spraw Wewnętrznych i Administracji z dnia 7 czerwca 2010 r. w sprawie ochrony przeciwpożarowej budynków, innych obiektów budowlanych i terenów (Dz. U. Nr 109, poz. 719).</w:t>
      </w:r>
    </w:p>
    <w:p w14:paraId="0A48F0DA" w14:textId="77777777" w:rsidR="0058208A" w:rsidRPr="007B0BAC" w:rsidRDefault="0058208A" w:rsidP="0058208A">
      <w:pPr>
        <w:jc w:val="both"/>
        <w:rPr>
          <w:rFonts w:ascii="Arial" w:hAnsi="Arial" w:cs="Arial"/>
          <w:lang w:eastAsia="pl-PL"/>
        </w:rPr>
      </w:pPr>
    </w:p>
    <w:p w14:paraId="2B4C853B" w14:textId="77777777" w:rsidR="0058208A" w:rsidRPr="007B0BAC" w:rsidRDefault="0058208A" w:rsidP="0058208A">
      <w:pPr>
        <w:jc w:val="both"/>
        <w:rPr>
          <w:rFonts w:ascii="Arial" w:hAnsi="Arial" w:cs="Arial"/>
          <w:b/>
          <w:bCs/>
          <w:i/>
          <w:iCs/>
          <w:lang w:eastAsia="pl-PL"/>
        </w:rPr>
      </w:pPr>
      <w:r w:rsidRPr="007B0BAC">
        <w:rPr>
          <w:rFonts w:ascii="Arial" w:hAnsi="Arial" w:cs="Arial"/>
          <w:b/>
          <w:bCs/>
          <w:i/>
          <w:iCs/>
          <w:lang w:eastAsia="pl-PL"/>
        </w:rPr>
        <w:t>2. Część opisowa projektu architektoniczno-budowlanego zawiera informację o zgodzie na odstępstwo, o którym mowa w art. 9 ustawy, lub o zgodzie udzielonej w postanowieniu, o którym mowa w art. 6a ust. 2 ustawy z dnia 24 sierpnia 1991 r. o ochronie przeciwpożarowej (Dz. U. z 2020 r. poz. 961), jeżeli zostały wydane</w:t>
      </w:r>
      <w:bookmarkEnd w:id="12"/>
      <w:r w:rsidRPr="007B0BAC">
        <w:rPr>
          <w:rFonts w:ascii="Arial" w:hAnsi="Arial" w:cs="Arial"/>
          <w:b/>
          <w:bCs/>
          <w:i/>
          <w:iCs/>
          <w:lang w:eastAsia="pl-PL"/>
        </w:rPr>
        <w:t>.</w:t>
      </w:r>
    </w:p>
    <w:p w14:paraId="319FFE74" w14:textId="77777777" w:rsidR="0058208A" w:rsidRPr="007B0BAC" w:rsidRDefault="0058208A" w:rsidP="0058208A">
      <w:pPr>
        <w:jc w:val="both"/>
        <w:rPr>
          <w:rFonts w:ascii="Arial" w:hAnsi="Arial" w:cs="Arial"/>
        </w:rPr>
      </w:pPr>
    </w:p>
    <w:p w14:paraId="61F16FB2" w14:textId="77777777" w:rsidR="0058208A" w:rsidRPr="007B0BAC" w:rsidRDefault="0058208A" w:rsidP="0058208A">
      <w:pPr>
        <w:ind w:firstLine="708"/>
        <w:rPr>
          <w:rFonts w:ascii="Arial" w:hAnsi="Arial" w:cs="Arial"/>
        </w:rPr>
      </w:pPr>
      <w:r w:rsidRPr="007B0BAC">
        <w:rPr>
          <w:rFonts w:ascii="Arial" w:hAnsi="Arial" w:cs="Arial"/>
        </w:rPr>
        <w:t>Nie dotyczy.</w:t>
      </w:r>
    </w:p>
    <w:p w14:paraId="0656EB6A" w14:textId="77777777" w:rsidR="0058208A" w:rsidRPr="007B0BAC" w:rsidRDefault="0058208A" w:rsidP="0058208A">
      <w:pPr>
        <w:ind w:firstLine="708"/>
        <w:rPr>
          <w:rFonts w:ascii="Arial" w:hAnsi="Arial" w:cs="Arial"/>
          <w:sz w:val="20"/>
          <w:szCs w:val="20"/>
        </w:rPr>
      </w:pPr>
    </w:p>
    <w:p w14:paraId="4F91FCA0" w14:textId="77777777" w:rsidR="0058208A" w:rsidRPr="007B0BAC" w:rsidRDefault="0058208A" w:rsidP="0058208A">
      <w:pPr>
        <w:widowControl w:val="0"/>
        <w:autoSpaceDE w:val="0"/>
        <w:ind w:left="426"/>
        <w:jc w:val="both"/>
        <w:rPr>
          <w:rFonts w:ascii="Arial" w:hAnsi="Arial" w:cs="Arial"/>
          <w:u w:val="single"/>
        </w:rPr>
      </w:pPr>
      <w:r w:rsidRPr="007B0BAC">
        <w:rPr>
          <w:rFonts w:ascii="Arial" w:hAnsi="Arial" w:cs="Arial"/>
          <w:u w:val="single"/>
        </w:rPr>
        <w:t xml:space="preserve">Wszelkie roboty budowlane wykonywać zgodnie ze sztuką budowlaną współczesną wiedzą techniczną i warunkami technicznymi wykonania i odbioru robót. </w:t>
      </w:r>
    </w:p>
    <w:p w14:paraId="2E956C07" w14:textId="77777777" w:rsidR="0058208A" w:rsidRPr="007B0BAC" w:rsidRDefault="0058208A" w:rsidP="0058208A">
      <w:pPr>
        <w:widowControl w:val="0"/>
        <w:autoSpaceDE w:val="0"/>
        <w:ind w:left="426"/>
        <w:jc w:val="both"/>
        <w:rPr>
          <w:rFonts w:ascii="Arial" w:hAnsi="Arial" w:cs="Arial"/>
          <w:u w:val="single"/>
        </w:rPr>
      </w:pPr>
      <w:r w:rsidRPr="007B0BAC">
        <w:rPr>
          <w:rFonts w:ascii="Arial" w:hAnsi="Arial" w:cs="Arial"/>
          <w:u w:val="single"/>
        </w:rPr>
        <w:t>Do budowy stosować wyłącznie materiały atestowane lub posiadające aprobatę techniczną.</w:t>
      </w:r>
    </w:p>
    <w:p w14:paraId="355E2395" w14:textId="77777777" w:rsidR="0058208A" w:rsidRPr="007B0BAC" w:rsidRDefault="0058208A" w:rsidP="0058208A">
      <w:pPr>
        <w:widowControl w:val="0"/>
        <w:autoSpaceDE w:val="0"/>
        <w:ind w:left="426"/>
        <w:jc w:val="both"/>
        <w:rPr>
          <w:rFonts w:ascii="Arial Narrow" w:hAnsi="Arial Narrow" w:cs="Arial Narrow"/>
          <w:sz w:val="20"/>
          <w:szCs w:val="20"/>
        </w:rPr>
      </w:pPr>
    </w:p>
    <w:p w14:paraId="7787D933" w14:textId="77777777" w:rsidR="0058208A" w:rsidRPr="007B0BAC" w:rsidRDefault="0058208A" w:rsidP="0058208A">
      <w:pPr>
        <w:widowControl w:val="0"/>
        <w:autoSpaceDE w:val="0"/>
        <w:ind w:left="426"/>
        <w:jc w:val="both"/>
        <w:rPr>
          <w:rFonts w:ascii="Arial Narrow" w:hAnsi="Arial Narrow" w:cs="Arial Narrow"/>
          <w:sz w:val="18"/>
          <w:szCs w:val="18"/>
        </w:rPr>
      </w:pPr>
      <w:r w:rsidRPr="007B0BAC">
        <w:rPr>
          <w:rFonts w:ascii="Arial Narrow" w:hAnsi="Arial Narrow" w:cs="Arial Narrow"/>
          <w:sz w:val="18"/>
          <w:szCs w:val="18"/>
        </w:rPr>
        <w:t xml:space="preserve">Zgodnie z „ustawą o prawie budowlanym” DZ. U. NR 24.02.1994 poz.83. autor projektu zastrzega nienaruszalność treści i formy niniejszego opracowania oraz prawo do egzekwowania jego rzetelnego wykonania. Zmiany i adaptacje projektu, udostępnianie osobom trzecim oraz wykorzystywanie do innych celów </w:t>
      </w:r>
      <w:r w:rsidRPr="007B0BAC">
        <w:rPr>
          <w:rFonts w:ascii="Arial Narrow" w:hAnsi="Arial Narrow" w:cs="Arial Narrow"/>
          <w:b/>
          <w:bCs/>
          <w:i/>
          <w:iCs/>
          <w:sz w:val="18"/>
          <w:szCs w:val="18"/>
        </w:rPr>
        <w:t>muszą być uzgadniane</w:t>
      </w:r>
      <w:r w:rsidRPr="007B0BAC">
        <w:rPr>
          <w:rFonts w:ascii="Arial Narrow" w:hAnsi="Arial Narrow" w:cs="Arial Narrow"/>
          <w:sz w:val="18"/>
          <w:szCs w:val="18"/>
        </w:rPr>
        <w:t xml:space="preserve"> każdorazowo z autorem tego projektu.</w:t>
      </w:r>
    </w:p>
    <w:p w14:paraId="31A48412" w14:textId="77777777" w:rsidR="0058208A" w:rsidRPr="007B0BAC" w:rsidRDefault="0058208A" w:rsidP="0058208A">
      <w:pPr>
        <w:widowControl w:val="0"/>
        <w:autoSpaceDE w:val="0"/>
        <w:jc w:val="both"/>
        <w:rPr>
          <w:rFonts w:ascii="Arial Narrow" w:hAnsi="Arial Narrow" w:cs="Arial Narrow"/>
          <w:sz w:val="18"/>
          <w:szCs w:val="18"/>
        </w:rPr>
      </w:pPr>
    </w:p>
    <w:p w14:paraId="0F6B7AD6" w14:textId="77777777" w:rsidR="0058208A" w:rsidRPr="007B0BAC" w:rsidRDefault="0058208A" w:rsidP="0058208A">
      <w:pPr>
        <w:widowControl w:val="0"/>
        <w:autoSpaceDE w:val="0"/>
        <w:ind w:left="360"/>
        <w:jc w:val="right"/>
        <w:rPr>
          <w:rFonts w:ascii="Arial" w:hAnsi="Arial" w:cs="Arial"/>
          <w:b/>
          <w:lang w:val="de-DE"/>
        </w:rPr>
      </w:pPr>
      <w:r w:rsidRPr="007B0BAC">
        <w:rPr>
          <w:rFonts w:ascii="Arial" w:hAnsi="Arial" w:cs="Arial"/>
          <w:b/>
          <w:lang w:val="de-DE"/>
        </w:rPr>
        <w:t>Autor:</w:t>
      </w:r>
    </w:p>
    <w:p w14:paraId="2954247B" w14:textId="77777777" w:rsidR="0058208A" w:rsidRPr="007B0BAC" w:rsidRDefault="0058208A" w:rsidP="0058208A">
      <w:pPr>
        <w:widowControl w:val="0"/>
        <w:autoSpaceDE w:val="0"/>
        <w:ind w:left="360"/>
        <w:jc w:val="right"/>
        <w:rPr>
          <w:rFonts w:ascii="Arial" w:hAnsi="Arial" w:cs="Arial"/>
          <w:bCs/>
          <w:i/>
          <w:iCs/>
          <w:lang w:val="de-DE"/>
        </w:rPr>
      </w:pPr>
      <w:proofErr w:type="spellStart"/>
      <w:r w:rsidRPr="007B0BAC">
        <w:rPr>
          <w:rFonts w:ascii="Arial" w:hAnsi="Arial" w:cs="Arial"/>
          <w:bCs/>
          <w:i/>
          <w:iCs/>
          <w:lang w:val="de-DE"/>
        </w:rPr>
        <w:t>mgr</w:t>
      </w:r>
      <w:proofErr w:type="spellEnd"/>
      <w:r w:rsidRPr="007B0BAC">
        <w:rPr>
          <w:rFonts w:ascii="Arial" w:hAnsi="Arial" w:cs="Arial"/>
          <w:bCs/>
          <w:i/>
          <w:iCs/>
          <w:lang w:val="de-DE"/>
        </w:rPr>
        <w:t xml:space="preserve"> </w:t>
      </w:r>
      <w:proofErr w:type="spellStart"/>
      <w:r w:rsidRPr="007B0BAC">
        <w:rPr>
          <w:rFonts w:ascii="Arial" w:hAnsi="Arial" w:cs="Arial"/>
          <w:bCs/>
          <w:i/>
          <w:iCs/>
          <w:lang w:val="de-DE"/>
        </w:rPr>
        <w:t>inż</w:t>
      </w:r>
      <w:proofErr w:type="spellEnd"/>
      <w:r w:rsidRPr="007B0BAC">
        <w:rPr>
          <w:rFonts w:ascii="Arial" w:hAnsi="Arial" w:cs="Arial"/>
          <w:bCs/>
          <w:i/>
          <w:iCs/>
          <w:lang w:val="de-DE"/>
        </w:rPr>
        <w:t xml:space="preserve">. </w:t>
      </w:r>
      <w:proofErr w:type="spellStart"/>
      <w:r w:rsidRPr="007B0BAC">
        <w:rPr>
          <w:rFonts w:ascii="Arial" w:hAnsi="Arial" w:cs="Arial"/>
          <w:bCs/>
          <w:i/>
          <w:iCs/>
          <w:lang w:val="de-DE"/>
        </w:rPr>
        <w:t>arch</w:t>
      </w:r>
      <w:proofErr w:type="spellEnd"/>
      <w:r w:rsidRPr="007B0BAC">
        <w:rPr>
          <w:rFonts w:ascii="Arial" w:hAnsi="Arial" w:cs="Arial"/>
          <w:bCs/>
          <w:i/>
          <w:iCs/>
          <w:lang w:val="de-DE"/>
        </w:rPr>
        <w:t xml:space="preserve">. Emilia </w:t>
      </w:r>
      <w:proofErr w:type="spellStart"/>
      <w:r w:rsidRPr="007B0BAC">
        <w:rPr>
          <w:rFonts w:ascii="Arial" w:hAnsi="Arial" w:cs="Arial"/>
          <w:bCs/>
          <w:i/>
          <w:iCs/>
          <w:lang w:val="de-DE"/>
        </w:rPr>
        <w:t>Skwira</w:t>
      </w:r>
      <w:proofErr w:type="spellEnd"/>
    </w:p>
    <w:p w14:paraId="1C085A21" w14:textId="77777777" w:rsidR="0058208A" w:rsidRPr="007B0BAC" w:rsidRDefault="0058208A" w:rsidP="0058208A">
      <w:pPr>
        <w:widowControl w:val="0"/>
        <w:autoSpaceDE w:val="0"/>
        <w:ind w:left="360"/>
        <w:jc w:val="right"/>
        <w:rPr>
          <w:rFonts w:ascii="Arial" w:hAnsi="Arial" w:cs="Arial"/>
          <w:bCs/>
          <w:i/>
          <w:iCs/>
          <w:lang w:val="de-DE"/>
        </w:rPr>
      </w:pPr>
      <w:proofErr w:type="spellStart"/>
      <w:r w:rsidRPr="007B0BAC">
        <w:rPr>
          <w:rFonts w:ascii="Arial" w:hAnsi="Arial" w:cs="Arial"/>
          <w:bCs/>
          <w:i/>
          <w:iCs/>
          <w:lang w:val="de-DE"/>
        </w:rPr>
        <w:t>upr</w:t>
      </w:r>
      <w:proofErr w:type="spellEnd"/>
      <w:r w:rsidRPr="007B0BAC">
        <w:rPr>
          <w:rFonts w:ascii="Arial" w:hAnsi="Arial" w:cs="Arial"/>
          <w:bCs/>
          <w:i/>
          <w:iCs/>
          <w:lang w:val="de-DE"/>
        </w:rPr>
        <w:t xml:space="preserve"> </w:t>
      </w:r>
      <w:proofErr w:type="spellStart"/>
      <w:r w:rsidRPr="007B0BAC">
        <w:rPr>
          <w:rFonts w:ascii="Arial" w:hAnsi="Arial" w:cs="Arial"/>
          <w:bCs/>
          <w:i/>
          <w:iCs/>
          <w:lang w:val="de-DE"/>
        </w:rPr>
        <w:t>bud</w:t>
      </w:r>
      <w:proofErr w:type="spellEnd"/>
      <w:r w:rsidRPr="007B0BAC">
        <w:rPr>
          <w:rFonts w:ascii="Arial" w:hAnsi="Arial" w:cs="Arial"/>
          <w:bCs/>
          <w:i/>
          <w:iCs/>
          <w:lang w:val="de-DE"/>
        </w:rPr>
        <w:t>.: MA/040/13</w:t>
      </w:r>
    </w:p>
    <w:p w14:paraId="0C4E37D2" w14:textId="31A46CCF" w:rsidR="00250FC9" w:rsidRPr="007B0BAC" w:rsidRDefault="00451C65" w:rsidP="001220F4">
      <w:pPr>
        <w:widowControl w:val="0"/>
        <w:autoSpaceDE w:val="0"/>
        <w:ind w:left="360"/>
        <w:rPr>
          <w:rFonts w:ascii="Arial" w:hAnsi="Arial" w:cs="Arial"/>
          <w:b/>
          <w:i/>
          <w:iCs/>
          <w:lang w:val="de-DE"/>
        </w:rPr>
      </w:pPr>
      <w:proofErr w:type="spellStart"/>
      <w:r w:rsidRPr="007B0BAC">
        <w:rPr>
          <w:rFonts w:ascii="Arial" w:hAnsi="Arial" w:cs="Arial"/>
          <w:b/>
          <w:i/>
          <w:iCs/>
          <w:lang w:val="de-DE"/>
        </w:rPr>
        <w:lastRenderedPageBreak/>
        <w:t>Ł</w:t>
      </w:r>
      <w:r w:rsidR="001220F4" w:rsidRPr="007B0BAC">
        <w:rPr>
          <w:rFonts w:ascii="Arial" w:hAnsi="Arial" w:cs="Arial"/>
          <w:b/>
          <w:i/>
          <w:iCs/>
          <w:lang w:val="de-DE"/>
        </w:rPr>
        <w:t>awki</w:t>
      </w:r>
      <w:proofErr w:type="spellEnd"/>
      <w:r w:rsidR="001220F4" w:rsidRPr="007B0BAC">
        <w:rPr>
          <w:rFonts w:ascii="Arial" w:hAnsi="Arial" w:cs="Arial"/>
          <w:b/>
          <w:i/>
          <w:iCs/>
          <w:lang w:val="de-DE"/>
        </w:rPr>
        <w:t>:</w:t>
      </w:r>
    </w:p>
    <w:p w14:paraId="0D7A8658" w14:textId="77777777" w:rsidR="00E36920" w:rsidRPr="007B0BAC" w:rsidRDefault="00E36920" w:rsidP="001220F4">
      <w:pPr>
        <w:widowControl w:val="0"/>
        <w:autoSpaceDE w:val="0"/>
        <w:ind w:left="360"/>
        <w:rPr>
          <w:rFonts w:ascii="Arial" w:hAnsi="Arial" w:cs="Arial"/>
          <w:b/>
          <w:i/>
          <w:iCs/>
          <w:lang w:val="de-DE"/>
        </w:rPr>
      </w:pPr>
    </w:p>
    <w:p w14:paraId="76ECDBD5" w14:textId="77777777" w:rsidR="00C757A5" w:rsidRPr="007B0BAC" w:rsidRDefault="00C757A5" w:rsidP="00C757A5">
      <w:pPr>
        <w:ind w:firstLine="360"/>
        <w:jc w:val="both"/>
        <w:rPr>
          <w:rFonts w:ascii="Arial" w:hAnsi="Arial" w:cs="Arial"/>
          <w:i/>
          <w:iCs/>
          <w:lang w:eastAsia="pl-PL"/>
        </w:rPr>
      </w:pPr>
      <w:r w:rsidRPr="007B0BAC">
        <w:rPr>
          <w:rFonts w:ascii="Arial" w:hAnsi="Arial" w:cs="Arial"/>
          <w:i/>
          <w:iCs/>
          <w:lang w:eastAsia="pl-PL"/>
        </w:rPr>
        <w:t>Kolor drewna – orzech – wszystkie elementy</w:t>
      </w:r>
    </w:p>
    <w:p w14:paraId="77BA7FC0" w14:textId="77777777" w:rsidR="00C757A5" w:rsidRPr="007B0BAC" w:rsidRDefault="00C757A5" w:rsidP="00C757A5">
      <w:pPr>
        <w:ind w:firstLine="360"/>
        <w:jc w:val="both"/>
        <w:rPr>
          <w:rFonts w:ascii="Arial" w:hAnsi="Arial" w:cs="Arial"/>
          <w:i/>
          <w:iCs/>
          <w:lang w:eastAsia="pl-PL"/>
        </w:rPr>
      </w:pPr>
      <w:r w:rsidRPr="007B0BAC">
        <w:rPr>
          <w:rFonts w:ascii="Arial" w:hAnsi="Arial" w:cs="Arial"/>
          <w:i/>
          <w:iCs/>
          <w:lang w:eastAsia="pl-PL"/>
        </w:rPr>
        <w:t>Kolor stali – 9011 czarny grafit – wszystkie elementy</w:t>
      </w:r>
    </w:p>
    <w:p w14:paraId="48C3CEE1" w14:textId="77777777" w:rsidR="00C757A5" w:rsidRPr="007B0BAC" w:rsidRDefault="00C757A5" w:rsidP="00C757A5">
      <w:pPr>
        <w:ind w:left="360"/>
        <w:jc w:val="both"/>
        <w:rPr>
          <w:rFonts w:ascii="Arial" w:hAnsi="Arial" w:cs="Arial"/>
          <w:i/>
          <w:iCs/>
          <w:lang w:eastAsia="pl-PL"/>
        </w:rPr>
      </w:pPr>
      <w:r w:rsidRPr="007B0BAC">
        <w:rPr>
          <w:rFonts w:ascii="Arial" w:hAnsi="Arial" w:cs="Arial"/>
          <w:i/>
          <w:iCs/>
          <w:lang w:eastAsia="pl-PL"/>
        </w:rPr>
        <w:t>Wszystkie elementy drewniane (takie jak siedziska i kosze na śmieci) powinny zostać wykonane z jednego odcienia drewna.</w:t>
      </w:r>
    </w:p>
    <w:p w14:paraId="44F9865F" w14:textId="77777777" w:rsidR="00C757A5" w:rsidRPr="007B0BAC" w:rsidRDefault="00C757A5" w:rsidP="00C757A5">
      <w:pPr>
        <w:ind w:left="360"/>
        <w:jc w:val="both"/>
        <w:rPr>
          <w:rFonts w:ascii="Arial" w:hAnsi="Arial" w:cs="Arial"/>
          <w:i/>
          <w:iCs/>
          <w:lang w:eastAsia="pl-PL"/>
        </w:rPr>
      </w:pPr>
    </w:p>
    <w:p w14:paraId="542735B1" w14:textId="36320BD7" w:rsidR="00C757A5" w:rsidRPr="007B0BAC" w:rsidRDefault="00E36920" w:rsidP="00C757A5">
      <w:pPr>
        <w:ind w:left="360"/>
        <w:jc w:val="both"/>
        <w:rPr>
          <w:rFonts w:ascii="Arial" w:hAnsi="Arial" w:cs="Arial"/>
          <w:i/>
          <w:iCs/>
          <w:lang w:eastAsia="pl-PL"/>
        </w:rPr>
      </w:pPr>
      <w:r w:rsidRPr="007B0BAC">
        <w:rPr>
          <w:rFonts w:ascii="Arial" w:hAnsi="Arial" w:cs="Arial"/>
          <w:i/>
          <w:iCs/>
          <w:lang w:eastAsia="pl-PL"/>
        </w:rPr>
        <w:t>Ławka</w:t>
      </w:r>
      <w:r w:rsidR="00C757A5" w:rsidRPr="007B0BAC">
        <w:rPr>
          <w:rFonts w:ascii="Arial" w:hAnsi="Arial" w:cs="Arial"/>
          <w:i/>
          <w:iCs/>
          <w:lang w:eastAsia="pl-PL"/>
        </w:rPr>
        <w:t xml:space="preserve"> prosta bez oparcia</w:t>
      </w:r>
      <w:r w:rsidRPr="007B0BAC">
        <w:rPr>
          <w:rFonts w:ascii="Arial" w:hAnsi="Arial" w:cs="Arial"/>
          <w:i/>
          <w:iCs/>
          <w:lang w:eastAsia="pl-PL"/>
        </w:rPr>
        <w:t xml:space="preserve"> – </w:t>
      </w:r>
      <w:r w:rsidR="007E6407" w:rsidRPr="007B0BAC">
        <w:rPr>
          <w:rFonts w:ascii="Arial" w:hAnsi="Arial" w:cs="Arial"/>
          <w:i/>
          <w:iCs/>
          <w:lang w:eastAsia="pl-PL"/>
        </w:rPr>
        <w:t>13</w:t>
      </w:r>
      <w:r w:rsidRPr="007B0BAC">
        <w:rPr>
          <w:rFonts w:ascii="Arial" w:hAnsi="Arial" w:cs="Arial"/>
          <w:i/>
          <w:iCs/>
          <w:lang w:eastAsia="pl-PL"/>
        </w:rPr>
        <w:t xml:space="preserve"> sztuk</w:t>
      </w:r>
    </w:p>
    <w:p w14:paraId="383A784D" w14:textId="7820AA44" w:rsidR="00C757A5" w:rsidRPr="007B0BAC" w:rsidRDefault="00C757A5" w:rsidP="00C757A5">
      <w:pPr>
        <w:ind w:left="360"/>
        <w:jc w:val="both"/>
        <w:rPr>
          <w:rFonts w:ascii="Arial" w:hAnsi="Arial" w:cs="Arial"/>
          <w:i/>
          <w:iCs/>
          <w:lang w:eastAsia="pl-PL"/>
        </w:rPr>
      </w:pPr>
      <w:r w:rsidRPr="007B0BAC">
        <w:rPr>
          <w:rFonts w:ascii="Arial" w:hAnsi="Arial" w:cs="Arial"/>
          <w:i/>
          <w:iCs/>
          <w:lang w:eastAsia="pl-PL"/>
        </w:rPr>
        <w:t>Ławka prosta z oparciem</w:t>
      </w:r>
      <w:r w:rsidR="00E36920" w:rsidRPr="007B0BAC">
        <w:rPr>
          <w:rFonts w:ascii="Arial" w:hAnsi="Arial" w:cs="Arial"/>
          <w:i/>
          <w:iCs/>
          <w:lang w:eastAsia="pl-PL"/>
        </w:rPr>
        <w:t xml:space="preserve"> – 3 sztuki</w:t>
      </w:r>
    </w:p>
    <w:p w14:paraId="03F5211A" w14:textId="3B429AB7" w:rsidR="00C757A5" w:rsidRPr="007B0BAC" w:rsidRDefault="00C757A5" w:rsidP="00C757A5">
      <w:pPr>
        <w:ind w:left="360"/>
        <w:jc w:val="both"/>
        <w:rPr>
          <w:rFonts w:ascii="Arial" w:hAnsi="Arial" w:cs="Arial"/>
          <w:i/>
          <w:iCs/>
          <w:lang w:eastAsia="pl-PL"/>
        </w:rPr>
      </w:pPr>
      <w:r w:rsidRPr="007B0BAC">
        <w:rPr>
          <w:rFonts w:ascii="Arial" w:hAnsi="Arial" w:cs="Arial"/>
          <w:i/>
          <w:iCs/>
          <w:lang w:eastAsia="pl-PL"/>
        </w:rPr>
        <w:t>Ławka wygięta bez oparcia</w:t>
      </w:r>
      <w:r w:rsidR="00E36920" w:rsidRPr="007B0BAC">
        <w:rPr>
          <w:rFonts w:ascii="Arial" w:hAnsi="Arial" w:cs="Arial"/>
          <w:i/>
          <w:iCs/>
          <w:lang w:eastAsia="pl-PL"/>
        </w:rPr>
        <w:t xml:space="preserve"> – </w:t>
      </w:r>
      <w:r w:rsidR="007E6407" w:rsidRPr="007B0BAC">
        <w:rPr>
          <w:rFonts w:ascii="Arial" w:hAnsi="Arial" w:cs="Arial"/>
          <w:i/>
          <w:iCs/>
          <w:lang w:eastAsia="pl-PL"/>
        </w:rPr>
        <w:t>6</w:t>
      </w:r>
      <w:r w:rsidR="00E36920" w:rsidRPr="007B0BAC">
        <w:rPr>
          <w:rFonts w:ascii="Arial" w:hAnsi="Arial" w:cs="Arial"/>
          <w:i/>
          <w:iCs/>
          <w:lang w:eastAsia="pl-PL"/>
        </w:rPr>
        <w:t xml:space="preserve"> sztuki</w:t>
      </w:r>
    </w:p>
    <w:p w14:paraId="1895172B" w14:textId="544D0113" w:rsidR="00C757A5" w:rsidRPr="007B0BAC" w:rsidRDefault="00C757A5" w:rsidP="00C757A5">
      <w:pPr>
        <w:ind w:left="360"/>
        <w:jc w:val="both"/>
        <w:rPr>
          <w:rFonts w:ascii="Arial" w:hAnsi="Arial" w:cs="Arial"/>
          <w:i/>
          <w:iCs/>
          <w:lang w:eastAsia="pl-PL"/>
        </w:rPr>
      </w:pPr>
      <w:r w:rsidRPr="007B0BAC">
        <w:rPr>
          <w:rFonts w:ascii="Arial" w:hAnsi="Arial" w:cs="Arial"/>
          <w:i/>
          <w:iCs/>
          <w:lang w:eastAsia="pl-PL"/>
        </w:rPr>
        <w:t>Ławka wygięta z oparciem</w:t>
      </w:r>
      <w:r w:rsidR="00E36920" w:rsidRPr="007B0BAC">
        <w:rPr>
          <w:rFonts w:ascii="Arial" w:hAnsi="Arial" w:cs="Arial"/>
          <w:i/>
          <w:iCs/>
          <w:lang w:eastAsia="pl-PL"/>
        </w:rPr>
        <w:t xml:space="preserve"> zewn. – </w:t>
      </w:r>
      <w:r w:rsidR="007E6407" w:rsidRPr="007B0BAC">
        <w:rPr>
          <w:rFonts w:ascii="Arial" w:hAnsi="Arial" w:cs="Arial"/>
          <w:i/>
          <w:iCs/>
          <w:lang w:eastAsia="pl-PL"/>
        </w:rPr>
        <w:t>6</w:t>
      </w:r>
      <w:r w:rsidR="00E36920" w:rsidRPr="007B0BAC">
        <w:rPr>
          <w:rFonts w:ascii="Arial" w:hAnsi="Arial" w:cs="Arial"/>
          <w:i/>
          <w:iCs/>
          <w:lang w:eastAsia="pl-PL"/>
        </w:rPr>
        <w:t xml:space="preserve"> sztuki</w:t>
      </w:r>
    </w:p>
    <w:p w14:paraId="173318D5" w14:textId="721CFCB1" w:rsidR="001220F4" w:rsidRPr="007B0BAC" w:rsidRDefault="00E36920" w:rsidP="007B0BAC">
      <w:pPr>
        <w:ind w:left="360"/>
        <w:jc w:val="both"/>
        <w:rPr>
          <w:rFonts w:ascii="Arial" w:hAnsi="Arial" w:cs="Arial"/>
          <w:i/>
          <w:iCs/>
          <w:lang w:eastAsia="pl-PL"/>
        </w:rPr>
      </w:pPr>
      <w:r w:rsidRPr="007B0BAC">
        <w:rPr>
          <w:rFonts w:ascii="Arial" w:hAnsi="Arial" w:cs="Arial"/>
          <w:i/>
          <w:iCs/>
          <w:lang w:eastAsia="pl-PL"/>
        </w:rPr>
        <w:t xml:space="preserve">Ławka wygięta z oparciem </w:t>
      </w:r>
      <w:proofErr w:type="spellStart"/>
      <w:r w:rsidRPr="007B0BAC">
        <w:rPr>
          <w:rFonts w:ascii="Arial" w:hAnsi="Arial" w:cs="Arial"/>
          <w:i/>
          <w:iCs/>
          <w:lang w:eastAsia="pl-PL"/>
        </w:rPr>
        <w:t>wewn</w:t>
      </w:r>
      <w:proofErr w:type="spellEnd"/>
      <w:r w:rsidRPr="007B0BAC">
        <w:rPr>
          <w:rFonts w:ascii="Arial" w:hAnsi="Arial" w:cs="Arial"/>
          <w:i/>
          <w:iCs/>
          <w:lang w:eastAsia="pl-PL"/>
        </w:rPr>
        <w:t xml:space="preserve">. – </w:t>
      </w:r>
      <w:r w:rsidR="007E6407" w:rsidRPr="007B0BAC">
        <w:rPr>
          <w:rFonts w:ascii="Arial" w:hAnsi="Arial" w:cs="Arial"/>
          <w:i/>
          <w:iCs/>
          <w:lang w:eastAsia="pl-PL"/>
        </w:rPr>
        <w:t>2</w:t>
      </w:r>
      <w:r w:rsidRPr="007B0BAC">
        <w:rPr>
          <w:rFonts w:ascii="Arial" w:hAnsi="Arial" w:cs="Arial"/>
          <w:i/>
          <w:iCs/>
          <w:lang w:eastAsia="pl-PL"/>
        </w:rPr>
        <w:t xml:space="preserve"> sztuki</w:t>
      </w:r>
    </w:p>
    <w:p w14:paraId="15B09379" w14:textId="46A2E44B" w:rsidR="001220F4" w:rsidRPr="007B0BAC" w:rsidRDefault="00E36920" w:rsidP="007B0BAC">
      <w:pPr>
        <w:widowControl w:val="0"/>
        <w:autoSpaceDE w:val="0"/>
        <w:ind w:left="360"/>
        <w:rPr>
          <w:rFonts w:ascii="Arial" w:hAnsi="Arial" w:cs="Arial"/>
          <w:b/>
          <w:i/>
          <w:iCs/>
          <w:lang w:val="de-DE"/>
        </w:rPr>
      </w:pPr>
      <w:r w:rsidRPr="007B0BAC">
        <w:rPr>
          <w:rFonts w:ascii="Arial" w:hAnsi="Arial" w:cs="Arial"/>
          <w:b/>
          <w:i/>
          <w:iCs/>
          <w:noProof/>
          <w:lang w:val="de-DE"/>
        </w:rPr>
        <w:drawing>
          <wp:inline distT="0" distB="0" distL="0" distR="0" wp14:anchorId="3C67C89C" wp14:editId="42785731">
            <wp:extent cx="2554605" cy="2018030"/>
            <wp:effectExtent l="0" t="0" r="0" b="1270"/>
            <wp:docPr id="1252679415"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54605" cy="2018030"/>
                    </a:xfrm>
                    <a:prstGeom prst="rect">
                      <a:avLst/>
                    </a:prstGeom>
                    <a:noFill/>
                  </pic:spPr>
                </pic:pic>
              </a:graphicData>
            </a:graphic>
          </wp:inline>
        </w:drawing>
      </w:r>
    </w:p>
    <w:p w14:paraId="2A6B6266" w14:textId="77777777" w:rsidR="007B0BAC" w:rsidRPr="007B0BAC" w:rsidRDefault="007B0BAC" w:rsidP="007B0BAC">
      <w:pPr>
        <w:widowControl w:val="0"/>
        <w:autoSpaceDE w:val="0"/>
        <w:rPr>
          <w:rFonts w:ascii="Arial" w:hAnsi="Arial" w:cs="Arial"/>
          <w:b/>
          <w:i/>
          <w:iCs/>
          <w:lang w:val="de-DE"/>
        </w:rPr>
      </w:pPr>
      <w:r w:rsidRPr="007B0BAC">
        <w:rPr>
          <w:rFonts w:ascii="Arial" w:hAnsi="Arial" w:cs="Arial"/>
          <w:b/>
          <w:i/>
          <w:iCs/>
          <w:lang w:val="de-DE"/>
        </w:rPr>
        <w:t>Parasole:</w:t>
      </w:r>
    </w:p>
    <w:p w14:paraId="74AAB925" w14:textId="77777777" w:rsidR="007B0BAC" w:rsidRPr="007B0BAC" w:rsidRDefault="007B0BAC" w:rsidP="007B0BAC">
      <w:pPr>
        <w:widowControl w:val="0"/>
        <w:autoSpaceDE w:val="0"/>
        <w:rPr>
          <w:rFonts w:ascii="Arial" w:hAnsi="Arial" w:cs="Arial"/>
          <w:bCs/>
          <w:i/>
          <w:iCs/>
          <w:lang w:val="de-DE"/>
        </w:rPr>
      </w:pPr>
      <w:r w:rsidRPr="007B0BAC">
        <w:rPr>
          <w:rFonts w:ascii="Arial" w:hAnsi="Arial" w:cs="Arial"/>
          <w:bCs/>
          <w:i/>
          <w:iCs/>
          <w:lang w:val="de-DE"/>
        </w:rPr>
        <w:t xml:space="preserve">Parasole z </w:t>
      </w:r>
      <w:proofErr w:type="spellStart"/>
      <w:r w:rsidRPr="007B0BAC">
        <w:rPr>
          <w:rFonts w:ascii="Arial" w:hAnsi="Arial" w:cs="Arial"/>
          <w:bCs/>
          <w:i/>
          <w:iCs/>
          <w:lang w:val="de-DE"/>
        </w:rPr>
        <w:t>trzciny</w:t>
      </w:r>
      <w:proofErr w:type="spellEnd"/>
      <w:r w:rsidRPr="007B0BAC">
        <w:rPr>
          <w:rFonts w:ascii="Arial" w:hAnsi="Arial" w:cs="Arial"/>
          <w:bCs/>
          <w:i/>
          <w:iCs/>
          <w:lang w:val="de-DE"/>
        </w:rPr>
        <w:t xml:space="preserve"> na </w:t>
      </w:r>
      <w:proofErr w:type="spellStart"/>
      <w:r w:rsidRPr="007B0BAC">
        <w:rPr>
          <w:rFonts w:ascii="Arial" w:hAnsi="Arial" w:cs="Arial"/>
          <w:bCs/>
          <w:i/>
          <w:iCs/>
          <w:lang w:val="de-DE"/>
        </w:rPr>
        <w:t>konstrukcji</w:t>
      </w:r>
      <w:proofErr w:type="spellEnd"/>
      <w:r w:rsidRPr="007B0BAC">
        <w:rPr>
          <w:rFonts w:ascii="Arial" w:hAnsi="Arial" w:cs="Arial"/>
          <w:bCs/>
          <w:i/>
          <w:iCs/>
          <w:lang w:val="de-DE"/>
        </w:rPr>
        <w:t xml:space="preserve"> </w:t>
      </w:r>
      <w:proofErr w:type="spellStart"/>
      <w:r w:rsidRPr="007B0BAC">
        <w:rPr>
          <w:rFonts w:ascii="Arial" w:hAnsi="Arial" w:cs="Arial"/>
          <w:bCs/>
          <w:i/>
          <w:iCs/>
          <w:lang w:val="de-DE"/>
        </w:rPr>
        <w:t>stalowej</w:t>
      </w:r>
      <w:proofErr w:type="spellEnd"/>
      <w:r w:rsidRPr="007B0BAC">
        <w:rPr>
          <w:rFonts w:ascii="Arial" w:hAnsi="Arial" w:cs="Arial"/>
          <w:bCs/>
          <w:i/>
          <w:iCs/>
          <w:lang w:val="de-DE"/>
        </w:rPr>
        <w:t>.</w:t>
      </w:r>
    </w:p>
    <w:p w14:paraId="548DB554" w14:textId="77777777" w:rsidR="007B0BAC" w:rsidRPr="007B0BAC" w:rsidRDefault="007B0BAC" w:rsidP="007B0BAC">
      <w:pPr>
        <w:widowControl w:val="0"/>
        <w:autoSpaceDE w:val="0"/>
        <w:rPr>
          <w:rFonts w:ascii="Arial" w:hAnsi="Arial" w:cs="Arial"/>
          <w:i/>
          <w:iCs/>
          <w:lang w:eastAsia="pl-PL"/>
        </w:rPr>
      </w:pPr>
      <w:r w:rsidRPr="007B0BAC">
        <w:rPr>
          <w:rFonts w:ascii="Arial" w:hAnsi="Arial" w:cs="Arial"/>
          <w:i/>
          <w:iCs/>
          <w:lang w:eastAsia="pl-PL"/>
        </w:rPr>
        <w:t>Kolor stali – 9011 czarny grafit</w:t>
      </w:r>
    </w:p>
    <w:p w14:paraId="5B723F24" w14:textId="77777777" w:rsidR="007B0BAC" w:rsidRPr="007B0BAC" w:rsidRDefault="007B0BAC" w:rsidP="007B0BAC">
      <w:pPr>
        <w:widowControl w:val="0"/>
        <w:autoSpaceDE w:val="0"/>
        <w:rPr>
          <w:rFonts w:ascii="Arial" w:hAnsi="Arial" w:cs="Arial"/>
          <w:i/>
          <w:iCs/>
          <w:lang w:eastAsia="pl-PL"/>
        </w:rPr>
      </w:pPr>
      <w:r w:rsidRPr="007B0BAC">
        <w:rPr>
          <w:rFonts w:ascii="Arial" w:hAnsi="Arial" w:cs="Arial"/>
          <w:i/>
          <w:iCs/>
          <w:lang w:eastAsia="pl-PL"/>
        </w:rPr>
        <w:t>Średnica czapy 250cm</w:t>
      </w:r>
    </w:p>
    <w:p w14:paraId="48ED29EF" w14:textId="77777777" w:rsidR="007B0BAC" w:rsidRPr="007B0BAC" w:rsidRDefault="007B0BAC" w:rsidP="007B0BAC">
      <w:pPr>
        <w:widowControl w:val="0"/>
        <w:autoSpaceDE w:val="0"/>
        <w:rPr>
          <w:rFonts w:ascii="Arial" w:hAnsi="Arial" w:cs="Arial"/>
          <w:bCs/>
          <w:i/>
          <w:iCs/>
          <w:lang w:val="de-DE"/>
        </w:rPr>
      </w:pPr>
      <w:r w:rsidRPr="007B0BAC">
        <w:rPr>
          <w:rFonts w:ascii="Arial" w:hAnsi="Arial" w:cs="Arial"/>
          <w:i/>
          <w:iCs/>
          <w:lang w:eastAsia="pl-PL"/>
        </w:rPr>
        <w:t>Ilość parasoli: 5szt.</w:t>
      </w:r>
    </w:p>
    <w:p w14:paraId="26D1EFB0" w14:textId="77777777" w:rsidR="007B0BAC" w:rsidRPr="007B0BAC" w:rsidRDefault="007B0BAC" w:rsidP="007B0BAC">
      <w:pPr>
        <w:widowControl w:val="0"/>
        <w:autoSpaceDE w:val="0"/>
        <w:rPr>
          <w:rFonts w:ascii="Arial" w:hAnsi="Arial" w:cs="Arial"/>
          <w:b/>
          <w:i/>
          <w:iCs/>
          <w:lang w:val="de-DE"/>
        </w:rPr>
      </w:pPr>
    </w:p>
    <w:p w14:paraId="4EB5AAEF" w14:textId="4D866A51" w:rsidR="007B0BAC" w:rsidRDefault="007B0BAC" w:rsidP="007B0BAC">
      <w:pPr>
        <w:widowControl w:val="0"/>
        <w:autoSpaceDE w:val="0"/>
        <w:rPr>
          <w:rFonts w:ascii="Arial" w:hAnsi="Arial" w:cs="Arial"/>
          <w:b/>
          <w:i/>
          <w:iCs/>
          <w:color w:val="FF0000"/>
          <w:lang w:val="de-DE"/>
        </w:rPr>
      </w:pPr>
      <w:r w:rsidRPr="007B0BAC">
        <w:rPr>
          <w:noProof/>
        </w:rPr>
        <w:drawing>
          <wp:inline distT="0" distB="0" distL="0" distR="0" wp14:anchorId="5254E0B6" wp14:editId="39D36D9F">
            <wp:extent cx="5120640" cy="3602926"/>
            <wp:effectExtent l="0" t="0" r="3810" b="0"/>
            <wp:docPr id="965530859" name="Obraz 2" descr="Obraz zawierający ziemia, drzewo, na wolnym powietrzu, odcień&#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530859" name="Obraz 2" descr="Obraz zawierający ziemia, drzewo, na wolnym powietrzu, odcień&#10;&#10;Opis wygenerowany automatyczni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58691" cy="3629699"/>
                    </a:xfrm>
                    <a:prstGeom prst="rect">
                      <a:avLst/>
                    </a:prstGeom>
                    <a:noFill/>
                    <a:ln>
                      <a:noFill/>
                    </a:ln>
                  </pic:spPr>
                </pic:pic>
              </a:graphicData>
            </a:graphic>
          </wp:inline>
        </w:drawing>
      </w:r>
    </w:p>
    <w:p w14:paraId="3248B122" w14:textId="629379D4" w:rsidR="009B1053" w:rsidRPr="007B0BAC" w:rsidRDefault="007B0BAC" w:rsidP="009B1053">
      <w:pPr>
        <w:widowControl w:val="0"/>
        <w:autoSpaceDE w:val="0"/>
        <w:ind w:left="360"/>
        <w:rPr>
          <w:rFonts w:ascii="Arial" w:hAnsi="Arial" w:cs="Arial"/>
          <w:b/>
          <w:i/>
          <w:iCs/>
          <w:lang w:val="de-DE"/>
        </w:rPr>
      </w:pPr>
      <w:proofErr w:type="spellStart"/>
      <w:r w:rsidRPr="007B0BAC">
        <w:rPr>
          <w:rFonts w:ascii="Arial" w:hAnsi="Arial" w:cs="Arial"/>
          <w:b/>
          <w:i/>
          <w:iCs/>
          <w:lang w:val="de-DE"/>
        </w:rPr>
        <w:lastRenderedPageBreak/>
        <w:t>Le</w:t>
      </w:r>
      <w:r w:rsidR="009B1053" w:rsidRPr="007B0BAC">
        <w:rPr>
          <w:rFonts w:ascii="Arial" w:hAnsi="Arial" w:cs="Arial"/>
          <w:b/>
          <w:i/>
          <w:iCs/>
          <w:lang w:val="de-DE"/>
        </w:rPr>
        <w:t>żaki</w:t>
      </w:r>
      <w:proofErr w:type="spellEnd"/>
      <w:r w:rsidR="009B1053" w:rsidRPr="007B0BAC">
        <w:rPr>
          <w:rFonts w:ascii="Arial" w:hAnsi="Arial" w:cs="Arial"/>
          <w:b/>
          <w:i/>
          <w:iCs/>
          <w:lang w:val="de-DE"/>
        </w:rPr>
        <w:t>:</w:t>
      </w:r>
    </w:p>
    <w:p w14:paraId="29C03933" w14:textId="77777777" w:rsidR="009B1053" w:rsidRPr="007B0BAC" w:rsidRDefault="009B1053" w:rsidP="009B1053">
      <w:pPr>
        <w:widowControl w:val="0"/>
        <w:autoSpaceDE w:val="0"/>
        <w:ind w:left="360"/>
        <w:rPr>
          <w:rFonts w:ascii="Arial" w:hAnsi="Arial" w:cs="Arial"/>
          <w:b/>
          <w:i/>
          <w:iCs/>
          <w:lang w:val="de-DE"/>
        </w:rPr>
      </w:pPr>
    </w:p>
    <w:p w14:paraId="4E5F16D1" w14:textId="77777777" w:rsidR="009B1053" w:rsidRPr="007B0BAC" w:rsidRDefault="009B1053" w:rsidP="009B1053">
      <w:pPr>
        <w:ind w:firstLine="360"/>
        <w:jc w:val="both"/>
        <w:rPr>
          <w:rFonts w:ascii="Arial" w:hAnsi="Arial" w:cs="Arial"/>
          <w:i/>
          <w:iCs/>
          <w:lang w:eastAsia="pl-PL"/>
        </w:rPr>
      </w:pPr>
      <w:r w:rsidRPr="007B0BAC">
        <w:rPr>
          <w:rFonts w:ascii="Arial" w:hAnsi="Arial" w:cs="Arial"/>
          <w:i/>
          <w:iCs/>
          <w:lang w:eastAsia="pl-PL"/>
        </w:rPr>
        <w:t>Kolor drewna – orzech – wszystkie elementy</w:t>
      </w:r>
    </w:p>
    <w:p w14:paraId="30FB4018" w14:textId="77777777" w:rsidR="009B1053" w:rsidRPr="007B0BAC" w:rsidRDefault="009B1053" w:rsidP="009B1053">
      <w:pPr>
        <w:ind w:firstLine="360"/>
        <w:jc w:val="both"/>
        <w:rPr>
          <w:rFonts w:ascii="Arial" w:hAnsi="Arial" w:cs="Arial"/>
          <w:i/>
          <w:iCs/>
          <w:lang w:eastAsia="pl-PL"/>
        </w:rPr>
      </w:pPr>
      <w:r w:rsidRPr="007B0BAC">
        <w:rPr>
          <w:rFonts w:ascii="Arial" w:hAnsi="Arial" w:cs="Arial"/>
          <w:i/>
          <w:iCs/>
          <w:lang w:eastAsia="pl-PL"/>
        </w:rPr>
        <w:t>Kolor stali – 9011 czarny grafit – wszystkie elementy</w:t>
      </w:r>
    </w:p>
    <w:p w14:paraId="31D6AF56" w14:textId="2410BFB1" w:rsidR="009B1053" w:rsidRPr="007B0BAC" w:rsidRDefault="009B1053" w:rsidP="009B1053">
      <w:pPr>
        <w:ind w:left="360"/>
        <w:jc w:val="both"/>
        <w:rPr>
          <w:rFonts w:ascii="Arial" w:hAnsi="Arial" w:cs="Arial"/>
          <w:i/>
          <w:iCs/>
          <w:lang w:eastAsia="pl-PL"/>
        </w:rPr>
      </w:pPr>
      <w:r w:rsidRPr="007B0BAC">
        <w:rPr>
          <w:rFonts w:ascii="Arial" w:hAnsi="Arial" w:cs="Arial"/>
          <w:i/>
          <w:iCs/>
          <w:lang w:eastAsia="pl-PL"/>
        </w:rPr>
        <w:t>Wszystkie elementy drewniane (takie jak siedziska i kosze na śmieci) powinny zostać wykonane z jednego odcienia drewna.</w:t>
      </w:r>
    </w:p>
    <w:p w14:paraId="7B4B417A" w14:textId="6F435C6C" w:rsidR="009B1053" w:rsidRPr="007B0BAC" w:rsidRDefault="009B1053" w:rsidP="009B1053">
      <w:pPr>
        <w:ind w:left="360"/>
        <w:jc w:val="both"/>
        <w:rPr>
          <w:rFonts w:ascii="Arial" w:hAnsi="Arial" w:cs="Arial"/>
          <w:i/>
          <w:iCs/>
          <w:lang w:eastAsia="pl-PL"/>
        </w:rPr>
      </w:pPr>
      <w:r w:rsidRPr="007B0BAC">
        <w:rPr>
          <w:rFonts w:ascii="Arial" w:hAnsi="Arial" w:cs="Arial"/>
          <w:i/>
          <w:iCs/>
          <w:lang w:eastAsia="pl-PL"/>
        </w:rPr>
        <w:t xml:space="preserve">Ilość leżaków: </w:t>
      </w:r>
      <w:r w:rsidR="00451C65" w:rsidRPr="007B0BAC">
        <w:rPr>
          <w:rFonts w:ascii="Arial" w:hAnsi="Arial" w:cs="Arial"/>
          <w:i/>
          <w:iCs/>
          <w:lang w:eastAsia="pl-PL"/>
        </w:rPr>
        <w:t>1</w:t>
      </w:r>
      <w:r w:rsidR="00446523" w:rsidRPr="007B0BAC">
        <w:rPr>
          <w:rFonts w:ascii="Arial" w:hAnsi="Arial" w:cs="Arial"/>
          <w:i/>
          <w:iCs/>
          <w:lang w:eastAsia="pl-PL"/>
        </w:rPr>
        <w:t>0szt.</w:t>
      </w:r>
    </w:p>
    <w:p w14:paraId="1B07E03F" w14:textId="77777777" w:rsidR="009B1053" w:rsidRPr="00B93877" w:rsidRDefault="009B1053" w:rsidP="00E36920">
      <w:pPr>
        <w:widowControl w:val="0"/>
        <w:autoSpaceDE w:val="0"/>
        <w:rPr>
          <w:rFonts w:ascii="Arial" w:hAnsi="Arial" w:cs="Arial"/>
          <w:b/>
          <w:i/>
          <w:iCs/>
          <w:color w:val="FF0000"/>
          <w:lang w:val="de-DE"/>
        </w:rPr>
      </w:pPr>
    </w:p>
    <w:p w14:paraId="64437E82" w14:textId="75690F95" w:rsidR="009B1053" w:rsidRPr="00B93877" w:rsidRDefault="009B1053" w:rsidP="00E36920">
      <w:pPr>
        <w:widowControl w:val="0"/>
        <w:autoSpaceDE w:val="0"/>
        <w:rPr>
          <w:rFonts w:ascii="Arial" w:hAnsi="Arial" w:cs="Arial"/>
          <w:b/>
          <w:i/>
          <w:iCs/>
          <w:color w:val="FF0000"/>
          <w:lang w:val="de-DE"/>
        </w:rPr>
      </w:pPr>
      <w:r w:rsidRPr="00B93877">
        <w:rPr>
          <w:noProof/>
          <w:color w:val="FF0000"/>
        </w:rPr>
        <w:drawing>
          <wp:inline distT="0" distB="0" distL="0" distR="0" wp14:anchorId="5FBBF2E3" wp14:editId="4194EA6F">
            <wp:extent cx="5760720" cy="6038850"/>
            <wp:effectExtent l="0" t="0" r="0" b="0"/>
            <wp:docPr id="1157214851" name="Obraz 1" descr="Obraz zawierający meble, krzesł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214851" name="Obraz 1" descr="Obraz zawierający meble, krzesło&#10;&#10;Opis wygenerowany automatyczni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60720" cy="6038850"/>
                    </a:xfrm>
                    <a:prstGeom prst="rect">
                      <a:avLst/>
                    </a:prstGeom>
                    <a:noFill/>
                    <a:ln>
                      <a:noFill/>
                    </a:ln>
                  </pic:spPr>
                </pic:pic>
              </a:graphicData>
            </a:graphic>
          </wp:inline>
        </w:drawing>
      </w:r>
    </w:p>
    <w:p w14:paraId="545B8B39" w14:textId="77777777" w:rsidR="009B1053" w:rsidRPr="00B93877" w:rsidRDefault="009B1053" w:rsidP="00E36920">
      <w:pPr>
        <w:widowControl w:val="0"/>
        <w:autoSpaceDE w:val="0"/>
        <w:rPr>
          <w:rFonts w:ascii="Arial" w:hAnsi="Arial" w:cs="Arial"/>
          <w:b/>
          <w:i/>
          <w:iCs/>
          <w:color w:val="FF0000"/>
          <w:lang w:val="de-DE"/>
        </w:rPr>
      </w:pPr>
    </w:p>
    <w:p w14:paraId="25947FA7" w14:textId="77777777" w:rsidR="009B1053" w:rsidRPr="00B93877" w:rsidRDefault="009B1053" w:rsidP="00E36920">
      <w:pPr>
        <w:widowControl w:val="0"/>
        <w:autoSpaceDE w:val="0"/>
        <w:rPr>
          <w:rFonts w:ascii="Arial" w:hAnsi="Arial" w:cs="Arial"/>
          <w:b/>
          <w:i/>
          <w:iCs/>
          <w:color w:val="FF0000"/>
          <w:lang w:val="de-DE"/>
        </w:rPr>
      </w:pPr>
    </w:p>
    <w:p w14:paraId="7A24736A" w14:textId="77777777" w:rsidR="009B1053" w:rsidRPr="00B93877" w:rsidRDefault="009B1053" w:rsidP="00E36920">
      <w:pPr>
        <w:widowControl w:val="0"/>
        <w:autoSpaceDE w:val="0"/>
        <w:rPr>
          <w:rFonts w:ascii="Arial" w:hAnsi="Arial" w:cs="Arial"/>
          <w:b/>
          <w:i/>
          <w:iCs/>
          <w:color w:val="FF0000"/>
          <w:lang w:val="de-DE"/>
        </w:rPr>
      </w:pPr>
    </w:p>
    <w:p w14:paraId="5A0544E2" w14:textId="77777777" w:rsidR="009B1053" w:rsidRPr="00B93877" w:rsidRDefault="009B1053" w:rsidP="00E36920">
      <w:pPr>
        <w:widowControl w:val="0"/>
        <w:autoSpaceDE w:val="0"/>
        <w:rPr>
          <w:rFonts w:ascii="Arial" w:hAnsi="Arial" w:cs="Arial"/>
          <w:b/>
          <w:i/>
          <w:iCs/>
          <w:color w:val="FF0000"/>
          <w:lang w:val="de-DE"/>
        </w:rPr>
      </w:pPr>
    </w:p>
    <w:p w14:paraId="36AFB97A" w14:textId="77777777" w:rsidR="009B1053" w:rsidRPr="00B93877" w:rsidRDefault="009B1053" w:rsidP="00E36920">
      <w:pPr>
        <w:widowControl w:val="0"/>
        <w:autoSpaceDE w:val="0"/>
        <w:rPr>
          <w:rFonts w:ascii="Arial" w:hAnsi="Arial" w:cs="Arial"/>
          <w:b/>
          <w:i/>
          <w:iCs/>
          <w:color w:val="FF0000"/>
          <w:lang w:val="de-DE"/>
        </w:rPr>
      </w:pPr>
    </w:p>
    <w:p w14:paraId="43275DAB" w14:textId="77777777" w:rsidR="009B1053" w:rsidRPr="00B93877" w:rsidRDefault="009B1053" w:rsidP="00E36920">
      <w:pPr>
        <w:widowControl w:val="0"/>
        <w:autoSpaceDE w:val="0"/>
        <w:rPr>
          <w:rFonts w:ascii="Arial" w:hAnsi="Arial" w:cs="Arial"/>
          <w:b/>
          <w:i/>
          <w:iCs/>
          <w:color w:val="FF0000"/>
          <w:lang w:val="de-DE"/>
        </w:rPr>
      </w:pPr>
    </w:p>
    <w:p w14:paraId="3CB36CEB" w14:textId="77777777" w:rsidR="0008715A" w:rsidRDefault="0008715A" w:rsidP="00E36920">
      <w:pPr>
        <w:widowControl w:val="0"/>
        <w:autoSpaceDE w:val="0"/>
        <w:rPr>
          <w:rFonts w:ascii="Arial" w:hAnsi="Arial" w:cs="Arial"/>
          <w:b/>
          <w:i/>
          <w:iCs/>
          <w:color w:val="FF0000"/>
          <w:lang w:val="de-DE"/>
        </w:rPr>
      </w:pPr>
    </w:p>
    <w:p w14:paraId="36EDDEF1" w14:textId="77777777" w:rsidR="007B0BAC" w:rsidRPr="00B93877" w:rsidRDefault="007B0BAC" w:rsidP="00E36920">
      <w:pPr>
        <w:widowControl w:val="0"/>
        <w:autoSpaceDE w:val="0"/>
        <w:rPr>
          <w:rFonts w:ascii="Arial" w:hAnsi="Arial" w:cs="Arial"/>
          <w:b/>
          <w:i/>
          <w:iCs/>
          <w:color w:val="FF0000"/>
          <w:lang w:val="de-DE"/>
        </w:rPr>
      </w:pPr>
    </w:p>
    <w:p w14:paraId="3E6369BD" w14:textId="123EFE5B" w:rsidR="001220F4" w:rsidRPr="007B0BAC" w:rsidRDefault="001220F4" w:rsidP="001220F4">
      <w:pPr>
        <w:widowControl w:val="0"/>
        <w:autoSpaceDE w:val="0"/>
        <w:ind w:left="360"/>
        <w:rPr>
          <w:rFonts w:ascii="Arial" w:hAnsi="Arial" w:cs="Arial"/>
          <w:b/>
          <w:i/>
          <w:iCs/>
          <w:u w:val="single"/>
          <w:lang w:val="de-DE"/>
        </w:rPr>
      </w:pPr>
      <w:proofErr w:type="spellStart"/>
      <w:r w:rsidRPr="007B0BAC">
        <w:rPr>
          <w:rFonts w:ascii="Arial" w:hAnsi="Arial" w:cs="Arial"/>
          <w:b/>
          <w:i/>
          <w:iCs/>
          <w:u w:val="single"/>
          <w:lang w:val="de-DE"/>
        </w:rPr>
        <w:lastRenderedPageBreak/>
        <w:t>Kosze</w:t>
      </w:r>
      <w:proofErr w:type="spellEnd"/>
      <w:r w:rsidRPr="007B0BAC">
        <w:rPr>
          <w:rFonts w:ascii="Arial" w:hAnsi="Arial" w:cs="Arial"/>
          <w:b/>
          <w:i/>
          <w:iCs/>
          <w:u w:val="single"/>
          <w:lang w:val="de-DE"/>
        </w:rPr>
        <w:t xml:space="preserve"> na </w:t>
      </w:r>
      <w:proofErr w:type="spellStart"/>
      <w:r w:rsidRPr="007B0BAC">
        <w:rPr>
          <w:rFonts w:ascii="Arial" w:hAnsi="Arial" w:cs="Arial"/>
          <w:b/>
          <w:i/>
          <w:iCs/>
          <w:u w:val="single"/>
          <w:lang w:val="de-DE"/>
        </w:rPr>
        <w:t>śmieci</w:t>
      </w:r>
      <w:proofErr w:type="spellEnd"/>
    </w:p>
    <w:p w14:paraId="0FD9012B" w14:textId="77777777" w:rsidR="00E36920" w:rsidRPr="007B0BAC" w:rsidRDefault="00E36920" w:rsidP="001220F4">
      <w:pPr>
        <w:widowControl w:val="0"/>
        <w:autoSpaceDE w:val="0"/>
        <w:ind w:left="360"/>
        <w:rPr>
          <w:rFonts w:ascii="Arial" w:hAnsi="Arial" w:cs="Arial"/>
          <w:b/>
          <w:i/>
          <w:iCs/>
          <w:u w:val="single"/>
          <w:lang w:val="de-DE"/>
        </w:rPr>
      </w:pPr>
    </w:p>
    <w:p w14:paraId="08509740" w14:textId="77777777" w:rsidR="00E36920" w:rsidRPr="007B0BAC" w:rsidRDefault="00E36920" w:rsidP="00E36920">
      <w:pPr>
        <w:ind w:firstLine="360"/>
        <w:jc w:val="both"/>
        <w:rPr>
          <w:rFonts w:ascii="Arial" w:hAnsi="Arial" w:cs="Arial"/>
          <w:i/>
          <w:iCs/>
          <w:lang w:eastAsia="pl-PL"/>
        </w:rPr>
      </w:pPr>
      <w:r w:rsidRPr="007B0BAC">
        <w:rPr>
          <w:rFonts w:ascii="Arial" w:hAnsi="Arial" w:cs="Arial"/>
          <w:i/>
          <w:iCs/>
          <w:lang w:eastAsia="pl-PL"/>
        </w:rPr>
        <w:t>Kolor stali – 9011 czarny grafit – wszystkie elementy</w:t>
      </w:r>
    </w:p>
    <w:p w14:paraId="72AB6EF8" w14:textId="55F1301A" w:rsidR="00E36920" w:rsidRPr="007B0BAC" w:rsidRDefault="00E36920" w:rsidP="00E36920">
      <w:pPr>
        <w:ind w:firstLine="360"/>
        <w:jc w:val="both"/>
        <w:rPr>
          <w:rFonts w:ascii="Arial" w:hAnsi="Arial" w:cs="Arial"/>
          <w:i/>
          <w:iCs/>
          <w:lang w:eastAsia="pl-PL"/>
        </w:rPr>
      </w:pPr>
      <w:r w:rsidRPr="007B0BAC">
        <w:rPr>
          <w:rFonts w:ascii="Arial" w:hAnsi="Arial" w:cs="Arial"/>
          <w:i/>
          <w:iCs/>
          <w:lang w:eastAsia="pl-PL"/>
        </w:rPr>
        <w:t xml:space="preserve">Kosze pojedyncze: </w:t>
      </w:r>
      <w:r w:rsidR="00974637" w:rsidRPr="007B0BAC">
        <w:rPr>
          <w:rFonts w:ascii="Arial" w:hAnsi="Arial" w:cs="Arial"/>
          <w:i/>
          <w:iCs/>
          <w:lang w:eastAsia="pl-PL"/>
        </w:rPr>
        <w:t>9</w:t>
      </w:r>
      <w:r w:rsidRPr="007B0BAC">
        <w:rPr>
          <w:rFonts w:ascii="Arial" w:hAnsi="Arial" w:cs="Arial"/>
          <w:i/>
          <w:iCs/>
          <w:lang w:eastAsia="pl-PL"/>
        </w:rPr>
        <w:t xml:space="preserve"> sztuk</w:t>
      </w:r>
    </w:p>
    <w:p w14:paraId="69CEA408" w14:textId="463F01BC" w:rsidR="00E36920" w:rsidRPr="007B0BAC" w:rsidRDefault="00E36920" w:rsidP="00E36920">
      <w:pPr>
        <w:ind w:firstLine="360"/>
        <w:jc w:val="both"/>
        <w:rPr>
          <w:rFonts w:ascii="Arial" w:hAnsi="Arial" w:cs="Arial"/>
          <w:i/>
          <w:iCs/>
          <w:lang w:eastAsia="pl-PL"/>
        </w:rPr>
      </w:pPr>
      <w:r w:rsidRPr="007B0BAC">
        <w:rPr>
          <w:rFonts w:ascii="Arial" w:hAnsi="Arial" w:cs="Arial"/>
          <w:i/>
          <w:iCs/>
          <w:lang w:eastAsia="pl-PL"/>
        </w:rPr>
        <w:t xml:space="preserve">Kosze do segregacji: </w:t>
      </w:r>
      <w:r w:rsidR="00974637" w:rsidRPr="007B0BAC">
        <w:rPr>
          <w:rFonts w:ascii="Arial" w:hAnsi="Arial" w:cs="Arial"/>
          <w:i/>
          <w:iCs/>
          <w:lang w:eastAsia="pl-PL"/>
        </w:rPr>
        <w:t>2</w:t>
      </w:r>
      <w:r w:rsidRPr="007B0BAC">
        <w:rPr>
          <w:rFonts w:ascii="Arial" w:hAnsi="Arial" w:cs="Arial"/>
          <w:i/>
          <w:iCs/>
          <w:lang w:eastAsia="pl-PL"/>
        </w:rPr>
        <w:t xml:space="preserve"> sztuki</w:t>
      </w:r>
    </w:p>
    <w:p w14:paraId="2D03DD61" w14:textId="77777777" w:rsidR="00E36920" w:rsidRPr="007B0BAC" w:rsidRDefault="00E36920" w:rsidP="001220F4">
      <w:pPr>
        <w:widowControl w:val="0"/>
        <w:autoSpaceDE w:val="0"/>
        <w:ind w:left="360"/>
        <w:rPr>
          <w:rFonts w:ascii="Arial" w:hAnsi="Arial" w:cs="Arial"/>
          <w:b/>
          <w:i/>
          <w:iCs/>
          <w:u w:val="single"/>
          <w:lang w:val="de-DE"/>
        </w:rPr>
      </w:pPr>
    </w:p>
    <w:p w14:paraId="18FF8CAC" w14:textId="5E8EA568" w:rsidR="001220F4" w:rsidRPr="007B0BAC" w:rsidRDefault="001220F4" w:rsidP="001220F4">
      <w:pPr>
        <w:widowControl w:val="0"/>
        <w:autoSpaceDE w:val="0"/>
        <w:ind w:left="360"/>
        <w:rPr>
          <w:rFonts w:ascii="Arial" w:hAnsi="Arial" w:cs="Arial"/>
          <w:b/>
          <w:i/>
          <w:iCs/>
          <w:lang w:val="de-DE"/>
        </w:rPr>
      </w:pPr>
      <w:r w:rsidRPr="007B0BAC">
        <w:rPr>
          <w:rFonts w:ascii="Arial" w:hAnsi="Arial" w:cs="Arial"/>
          <w:b/>
          <w:i/>
          <w:iCs/>
          <w:noProof/>
          <w:lang w:val="de-DE"/>
        </w:rPr>
        <w:drawing>
          <wp:inline distT="0" distB="0" distL="0" distR="0" wp14:anchorId="1A99DC29" wp14:editId="408E9346">
            <wp:extent cx="2547351" cy="2217420"/>
            <wp:effectExtent l="0" t="0" r="5715" b="0"/>
            <wp:docPr id="5011786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17867" name="Obraz 50117867"/>
                    <pic:cNvPicPr/>
                  </pic:nvPicPr>
                  <pic:blipFill>
                    <a:blip r:embed="rId20">
                      <a:extLst>
                        <a:ext uri="{28A0092B-C50C-407E-A947-70E740481C1C}">
                          <a14:useLocalDpi xmlns:a14="http://schemas.microsoft.com/office/drawing/2010/main" val="0"/>
                        </a:ext>
                      </a:extLst>
                    </a:blip>
                    <a:stretch>
                      <a:fillRect/>
                    </a:stretch>
                  </pic:blipFill>
                  <pic:spPr>
                    <a:xfrm>
                      <a:off x="0" y="0"/>
                      <a:ext cx="2552291" cy="2221720"/>
                    </a:xfrm>
                    <a:prstGeom prst="rect">
                      <a:avLst/>
                    </a:prstGeom>
                  </pic:spPr>
                </pic:pic>
              </a:graphicData>
            </a:graphic>
          </wp:inline>
        </w:drawing>
      </w:r>
    </w:p>
    <w:p w14:paraId="246CD320" w14:textId="7DEC293F" w:rsidR="00250FC9" w:rsidRPr="007B0BAC" w:rsidRDefault="00250FC9" w:rsidP="0058208A">
      <w:pPr>
        <w:widowControl w:val="0"/>
        <w:autoSpaceDE w:val="0"/>
        <w:ind w:left="360"/>
        <w:jc w:val="right"/>
        <w:rPr>
          <w:rFonts w:ascii="Arial" w:hAnsi="Arial" w:cs="Arial"/>
          <w:bCs/>
          <w:i/>
          <w:iCs/>
          <w:lang w:val="de-DE"/>
        </w:rPr>
      </w:pPr>
    </w:p>
    <w:p w14:paraId="67F74B2F" w14:textId="150C44E2" w:rsidR="00250FC9" w:rsidRPr="007B0BAC" w:rsidRDefault="00250FC9" w:rsidP="0058208A">
      <w:pPr>
        <w:widowControl w:val="0"/>
        <w:autoSpaceDE w:val="0"/>
        <w:ind w:left="360"/>
        <w:jc w:val="right"/>
        <w:rPr>
          <w:rFonts w:ascii="Arial" w:hAnsi="Arial" w:cs="Arial"/>
          <w:bCs/>
          <w:i/>
          <w:iCs/>
          <w:lang w:val="de-DE"/>
        </w:rPr>
      </w:pPr>
    </w:p>
    <w:p w14:paraId="6AA166AF" w14:textId="4CED38CA" w:rsidR="00250FC9" w:rsidRPr="007B0BAC" w:rsidRDefault="00250FC9" w:rsidP="001220F4">
      <w:pPr>
        <w:widowControl w:val="0"/>
        <w:autoSpaceDE w:val="0"/>
        <w:rPr>
          <w:rFonts w:ascii="Arial" w:hAnsi="Arial" w:cs="Arial"/>
          <w:bCs/>
          <w:i/>
          <w:iCs/>
          <w:lang w:val="de-DE"/>
        </w:rPr>
      </w:pPr>
    </w:p>
    <w:p w14:paraId="43A888D5" w14:textId="51516D03" w:rsidR="00250FC9" w:rsidRPr="007B0BAC" w:rsidRDefault="001220F4" w:rsidP="001220F4">
      <w:pPr>
        <w:widowControl w:val="0"/>
        <w:autoSpaceDE w:val="0"/>
        <w:ind w:left="360"/>
        <w:rPr>
          <w:rFonts w:ascii="Arial" w:hAnsi="Arial" w:cs="Arial"/>
          <w:b/>
          <w:i/>
          <w:iCs/>
          <w:u w:val="single"/>
          <w:lang w:val="de-DE"/>
        </w:rPr>
      </w:pPr>
      <w:proofErr w:type="spellStart"/>
      <w:r w:rsidRPr="007B0BAC">
        <w:rPr>
          <w:rFonts w:ascii="Arial" w:hAnsi="Arial" w:cs="Arial"/>
          <w:b/>
          <w:i/>
          <w:iCs/>
          <w:u w:val="single"/>
          <w:lang w:val="de-DE"/>
        </w:rPr>
        <w:t>Stacja</w:t>
      </w:r>
      <w:proofErr w:type="spellEnd"/>
      <w:r w:rsidRPr="007B0BAC">
        <w:rPr>
          <w:rFonts w:ascii="Arial" w:hAnsi="Arial" w:cs="Arial"/>
          <w:b/>
          <w:i/>
          <w:iCs/>
          <w:u w:val="single"/>
          <w:lang w:val="de-DE"/>
        </w:rPr>
        <w:t xml:space="preserve"> </w:t>
      </w:r>
      <w:proofErr w:type="spellStart"/>
      <w:r w:rsidRPr="007B0BAC">
        <w:rPr>
          <w:rFonts w:ascii="Arial" w:hAnsi="Arial" w:cs="Arial"/>
          <w:b/>
          <w:i/>
          <w:iCs/>
          <w:u w:val="single"/>
          <w:lang w:val="de-DE"/>
        </w:rPr>
        <w:t>naprawcza</w:t>
      </w:r>
      <w:proofErr w:type="spellEnd"/>
      <w:r w:rsidRPr="007B0BAC">
        <w:rPr>
          <w:rFonts w:ascii="Arial" w:hAnsi="Arial" w:cs="Arial"/>
          <w:b/>
          <w:i/>
          <w:iCs/>
          <w:u w:val="single"/>
          <w:lang w:val="de-DE"/>
        </w:rPr>
        <w:t xml:space="preserve"> </w:t>
      </w:r>
      <w:proofErr w:type="spellStart"/>
      <w:r w:rsidRPr="007B0BAC">
        <w:rPr>
          <w:rFonts w:ascii="Arial" w:hAnsi="Arial" w:cs="Arial"/>
          <w:b/>
          <w:i/>
          <w:iCs/>
          <w:u w:val="single"/>
          <w:lang w:val="de-DE"/>
        </w:rPr>
        <w:t>rowerów</w:t>
      </w:r>
      <w:proofErr w:type="spellEnd"/>
    </w:p>
    <w:p w14:paraId="34D74909" w14:textId="77777777" w:rsidR="00E36920" w:rsidRPr="007B0BAC" w:rsidRDefault="00E36920" w:rsidP="00E36920">
      <w:pPr>
        <w:ind w:firstLine="360"/>
        <w:jc w:val="both"/>
        <w:rPr>
          <w:rFonts w:ascii="Arial" w:hAnsi="Arial" w:cs="Arial"/>
          <w:i/>
          <w:iCs/>
          <w:lang w:eastAsia="pl-PL"/>
        </w:rPr>
      </w:pPr>
      <w:r w:rsidRPr="007B0BAC">
        <w:rPr>
          <w:rFonts w:ascii="Arial" w:hAnsi="Arial" w:cs="Arial"/>
          <w:i/>
          <w:iCs/>
          <w:lang w:eastAsia="pl-PL"/>
        </w:rPr>
        <w:t>Kolor stali – 9011 czarny grafit – wszystkie elementy</w:t>
      </w:r>
    </w:p>
    <w:p w14:paraId="4219B64F" w14:textId="23EECC05" w:rsidR="00E36920" w:rsidRPr="007B0BAC" w:rsidRDefault="00E36920" w:rsidP="00E36920">
      <w:pPr>
        <w:ind w:firstLine="360"/>
        <w:jc w:val="both"/>
        <w:rPr>
          <w:rFonts w:ascii="Arial" w:hAnsi="Arial" w:cs="Arial"/>
          <w:i/>
          <w:iCs/>
          <w:lang w:eastAsia="pl-PL"/>
        </w:rPr>
      </w:pPr>
      <w:r w:rsidRPr="007B0BAC">
        <w:rPr>
          <w:rFonts w:ascii="Arial" w:hAnsi="Arial" w:cs="Arial"/>
          <w:i/>
          <w:iCs/>
          <w:lang w:eastAsia="pl-PL"/>
        </w:rPr>
        <w:t>Stacja naprawcza: 1 sztuka</w:t>
      </w:r>
    </w:p>
    <w:p w14:paraId="6B6FA344" w14:textId="77777777" w:rsidR="00E36920" w:rsidRPr="007B0BAC" w:rsidRDefault="00E36920" w:rsidP="001220F4">
      <w:pPr>
        <w:widowControl w:val="0"/>
        <w:autoSpaceDE w:val="0"/>
        <w:ind w:left="360"/>
        <w:rPr>
          <w:rFonts w:ascii="Arial" w:hAnsi="Arial" w:cs="Arial"/>
          <w:b/>
          <w:i/>
          <w:iCs/>
          <w:u w:val="single"/>
          <w:lang w:val="de-DE"/>
        </w:rPr>
      </w:pPr>
    </w:p>
    <w:p w14:paraId="33806206" w14:textId="77777777" w:rsidR="001220F4" w:rsidRPr="007B0BAC" w:rsidRDefault="001220F4" w:rsidP="001220F4">
      <w:pPr>
        <w:widowControl w:val="0"/>
        <w:autoSpaceDE w:val="0"/>
        <w:ind w:left="360"/>
        <w:rPr>
          <w:rFonts w:ascii="Arial" w:hAnsi="Arial" w:cs="Arial"/>
          <w:b/>
          <w:i/>
          <w:iCs/>
          <w:u w:val="single"/>
          <w:lang w:val="de-DE"/>
        </w:rPr>
      </w:pPr>
    </w:p>
    <w:p w14:paraId="4F4BC825" w14:textId="3690D0F3" w:rsidR="001220F4" w:rsidRPr="007B0BAC" w:rsidRDefault="001220F4" w:rsidP="001220F4">
      <w:pPr>
        <w:widowControl w:val="0"/>
        <w:autoSpaceDE w:val="0"/>
        <w:ind w:left="360"/>
        <w:rPr>
          <w:rFonts w:ascii="Arial" w:hAnsi="Arial" w:cs="Arial"/>
          <w:b/>
          <w:i/>
          <w:iCs/>
          <w:u w:val="single"/>
          <w:lang w:val="de-DE"/>
        </w:rPr>
      </w:pPr>
      <w:r w:rsidRPr="007B0BAC">
        <w:rPr>
          <w:rFonts w:ascii="Arial" w:hAnsi="Arial" w:cs="Arial"/>
          <w:b/>
          <w:i/>
          <w:iCs/>
          <w:noProof/>
          <w:lang w:val="de-DE"/>
        </w:rPr>
        <w:drawing>
          <wp:inline distT="0" distB="0" distL="0" distR="0" wp14:anchorId="5D24867F" wp14:editId="796EDBEF">
            <wp:extent cx="2171196" cy="2346960"/>
            <wp:effectExtent l="0" t="0" r="635" b="0"/>
            <wp:docPr id="1788492814"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492814" name="Obraz 1788492814"/>
                    <pic:cNvPicPr/>
                  </pic:nvPicPr>
                  <pic:blipFill>
                    <a:blip r:embed="rId21">
                      <a:extLst>
                        <a:ext uri="{28A0092B-C50C-407E-A947-70E740481C1C}">
                          <a14:useLocalDpi xmlns:a14="http://schemas.microsoft.com/office/drawing/2010/main" val="0"/>
                        </a:ext>
                      </a:extLst>
                    </a:blip>
                    <a:stretch>
                      <a:fillRect/>
                    </a:stretch>
                  </pic:blipFill>
                  <pic:spPr>
                    <a:xfrm>
                      <a:off x="0" y="0"/>
                      <a:ext cx="2178167" cy="2354495"/>
                    </a:xfrm>
                    <a:prstGeom prst="rect">
                      <a:avLst/>
                    </a:prstGeom>
                  </pic:spPr>
                </pic:pic>
              </a:graphicData>
            </a:graphic>
          </wp:inline>
        </w:drawing>
      </w:r>
      <w:r w:rsidRPr="007B0BAC">
        <w:rPr>
          <w:rFonts w:ascii="Arial" w:hAnsi="Arial" w:cs="Arial"/>
          <w:b/>
          <w:i/>
          <w:iCs/>
          <w:noProof/>
          <w:lang w:val="de-DE"/>
        </w:rPr>
        <w:drawing>
          <wp:inline distT="0" distB="0" distL="0" distR="0" wp14:anchorId="6CACC7AD" wp14:editId="33D21048">
            <wp:extent cx="3350260" cy="2179219"/>
            <wp:effectExtent l="0" t="0" r="2540" b="0"/>
            <wp:docPr id="182226517"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226517" name="Obraz 182226517"/>
                    <pic:cNvPicPr/>
                  </pic:nvPicPr>
                  <pic:blipFill>
                    <a:blip r:embed="rId22">
                      <a:extLst>
                        <a:ext uri="{28A0092B-C50C-407E-A947-70E740481C1C}">
                          <a14:useLocalDpi xmlns:a14="http://schemas.microsoft.com/office/drawing/2010/main" val="0"/>
                        </a:ext>
                      </a:extLst>
                    </a:blip>
                    <a:stretch>
                      <a:fillRect/>
                    </a:stretch>
                  </pic:blipFill>
                  <pic:spPr>
                    <a:xfrm>
                      <a:off x="0" y="0"/>
                      <a:ext cx="3386113" cy="2202540"/>
                    </a:xfrm>
                    <a:prstGeom prst="rect">
                      <a:avLst/>
                    </a:prstGeom>
                  </pic:spPr>
                </pic:pic>
              </a:graphicData>
            </a:graphic>
          </wp:inline>
        </w:drawing>
      </w:r>
    </w:p>
    <w:p w14:paraId="287AE92D" w14:textId="77777777" w:rsidR="001220F4" w:rsidRPr="00B93877" w:rsidRDefault="001220F4" w:rsidP="001220F4">
      <w:pPr>
        <w:widowControl w:val="0"/>
        <w:autoSpaceDE w:val="0"/>
        <w:ind w:left="360"/>
        <w:rPr>
          <w:rFonts w:ascii="Arial" w:hAnsi="Arial" w:cs="Arial"/>
          <w:b/>
          <w:i/>
          <w:iCs/>
          <w:color w:val="FF0000"/>
          <w:u w:val="single"/>
          <w:lang w:val="de-DE"/>
        </w:rPr>
      </w:pPr>
    </w:p>
    <w:p w14:paraId="3D202CAF" w14:textId="77777777" w:rsidR="007B0BAC" w:rsidRDefault="007B0BAC" w:rsidP="001220F4">
      <w:pPr>
        <w:widowControl w:val="0"/>
        <w:autoSpaceDE w:val="0"/>
        <w:ind w:left="360"/>
        <w:rPr>
          <w:rFonts w:ascii="Arial" w:hAnsi="Arial" w:cs="Arial"/>
          <w:b/>
          <w:i/>
          <w:iCs/>
          <w:color w:val="FF0000"/>
          <w:u w:val="single"/>
          <w:lang w:val="de-DE"/>
        </w:rPr>
      </w:pPr>
    </w:p>
    <w:p w14:paraId="6D9933EB" w14:textId="77777777" w:rsidR="007B0BAC" w:rsidRDefault="007B0BAC" w:rsidP="001220F4">
      <w:pPr>
        <w:widowControl w:val="0"/>
        <w:autoSpaceDE w:val="0"/>
        <w:ind w:left="360"/>
        <w:rPr>
          <w:rFonts w:ascii="Arial" w:hAnsi="Arial" w:cs="Arial"/>
          <w:b/>
          <w:i/>
          <w:iCs/>
          <w:color w:val="FF0000"/>
          <w:u w:val="single"/>
          <w:lang w:val="de-DE"/>
        </w:rPr>
      </w:pPr>
    </w:p>
    <w:p w14:paraId="53EFB6B4" w14:textId="77777777" w:rsidR="007B0BAC" w:rsidRDefault="007B0BAC" w:rsidP="001220F4">
      <w:pPr>
        <w:widowControl w:val="0"/>
        <w:autoSpaceDE w:val="0"/>
        <w:ind w:left="360"/>
        <w:rPr>
          <w:rFonts w:ascii="Arial" w:hAnsi="Arial" w:cs="Arial"/>
          <w:b/>
          <w:i/>
          <w:iCs/>
          <w:color w:val="FF0000"/>
          <w:u w:val="single"/>
          <w:lang w:val="de-DE"/>
        </w:rPr>
      </w:pPr>
    </w:p>
    <w:p w14:paraId="3281DFE7" w14:textId="77777777" w:rsidR="007B0BAC" w:rsidRPr="007B0BAC" w:rsidRDefault="007B0BAC" w:rsidP="007B0BAC">
      <w:pPr>
        <w:ind w:firstLine="360"/>
        <w:jc w:val="both"/>
        <w:rPr>
          <w:rFonts w:ascii="Arial" w:hAnsi="Arial" w:cs="Arial"/>
          <w:b/>
          <w:bCs/>
          <w:i/>
          <w:iCs/>
          <w:lang w:eastAsia="pl-PL"/>
        </w:rPr>
      </w:pPr>
      <w:r w:rsidRPr="007B0BAC">
        <w:rPr>
          <w:rFonts w:ascii="Arial" w:hAnsi="Arial" w:cs="Arial"/>
          <w:b/>
          <w:bCs/>
          <w:i/>
          <w:iCs/>
          <w:lang w:eastAsia="pl-PL"/>
        </w:rPr>
        <w:t>Blokada wjazdu:</w:t>
      </w:r>
    </w:p>
    <w:p w14:paraId="3B776148" w14:textId="77777777" w:rsidR="007B0BAC" w:rsidRPr="007B0BAC" w:rsidRDefault="007B0BAC" w:rsidP="007B0BAC">
      <w:pPr>
        <w:ind w:firstLine="360"/>
        <w:jc w:val="both"/>
        <w:rPr>
          <w:rFonts w:ascii="Arial" w:hAnsi="Arial" w:cs="Arial"/>
          <w:i/>
          <w:iCs/>
          <w:lang w:eastAsia="pl-PL"/>
        </w:rPr>
      </w:pPr>
      <w:r w:rsidRPr="007B0BAC">
        <w:rPr>
          <w:rFonts w:ascii="Arial" w:hAnsi="Arial" w:cs="Arial"/>
          <w:i/>
          <w:iCs/>
          <w:lang w:eastAsia="pl-PL"/>
        </w:rPr>
        <w:t>Słupki hydrauliczne chowane 4szt.</w:t>
      </w:r>
    </w:p>
    <w:p w14:paraId="0EF43945" w14:textId="77777777" w:rsidR="007B0BAC" w:rsidRDefault="007B0BAC" w:rsidP="001220F4">
      <w:pPr>
        <w:widowControl w:val="0"/>
        <w:autoSpaceDE w:val="0"/>
        <w:ind w:left="360"/>
        <w:rPr>
          <w:rFonts w:ascii="Arial" w:hAnsi="Arial" w:cs="Arial"/>
          <w:b/>
          <w:i/>
          <w:iCs/>
          <w:color w:val="FF0000"/>
          <w:u w:val="single"/>
          <w:lang w:val="de-DE"/>
        </w:rPr>
      </w:pPr>
    </w:p>
    <w:p w14:paraId="7102E6F7" w14:textId="77777777" w:rsidR="007B0BAC" w:rsidRDefault="007B0BAC" w:rsidP="001220F4">
      <w:pPr>
        <w:widowControl w:val="0"/>
        <w:autoSpaceDE w:val="0"/>
        <w:ind w:left="360"/>
        <w:rPr>
          <w:rFonts w:ascii="Arial" w:hAnsi="Arial" w:cs="Arial"/>
          <w:b/>
          <w:i/>
          <w:iCs/>
          <w:color w:val="FF0000"/>
          <w:u w:val="single"/>
          <w:lang w:val="de-DE"/>
        </w:rPr>
      </w:pPr>
    </w:p>
    <w:p w14:paraId="3699DE43" w14:textId="77777777" w:rsidR="007B0BAC" w:rsidRDefault="007B0BAC" w:rsidP="007B0BAC">
      <w:pPr>
        <w:widowControl w:val="0"/>
        <w:autoSpaceDE w:val="0"/>
        <w:rPr>
          <w:rFonts w:ascii="Arial" w:hAnsi="Arial" w:cs="Arial"/>
          <w:b/>
          <w:i/>
          <w:iCs/>
          <w:color w:val="FF0000"/>
          <w:u w:val="single"/>
          <w:lang w:val="de-DE"/>
        </w:rPr>
      </w:pPr>
    </w:p>
    <w:p w14:paraId="277E865F" w14:textId="77777777" w:rsidR="007B0BAC" w:rsidRDefault="007B0BAC" w:rsidP="007B0BAC">
      <w:pPr>
        <w:widowControl w:val="0"/>
        <w:autoSpaceDE w:val="0"/>
        <w:rPr>
          <w:rFonts w:ascii="Arial" w:hAnsi="Arial" w:cs="Arial"/>
          <w:b/>
          <w:i/>
          <w:iCs/>
          <w:color w:val="FF0000"/>
          <w:u w:val="single"/>
          <w:lang w:val="de-DE"/>
        </w:rPr>
      </w:pPr>
    </w:p>
    <w:p w14:paraId="019F56CB" w14:textId="1C45A363" w:rsidR="001220F4" w:rsidRPr="007B0BAC" w:rsidRDefault="001220F4" w:rsidP="001220F4">
      <w:pPr>
        <w:widowControl w:val="0"/>
        <w:autoSpaceDE w:val="0"/>
        <w:ind w:left="360"/>
        <w:rPr>
          <w:rFonts w:ascii="Arial" w:hAnsi="Arial" w:cs="Arial"/>
          <w:b/>
          <w:i/>
          <w:iCs/>
          <w:u w:val="single"/>
          <w:lang w:val="de-DE"/>
        </w:rPr>
      </w:pPr>
      <w:proofErr w:type="spellStart"/>
      <w:r w:rsidRPr="007B0BAC">
        <w:rPr>
          <w:rFonts w:ascii="Arial" w:hAnsi="Arial" w:cs="Arial"/>
          <w:b/>
          <w:i/>
          <w:iCs/>
          <w:u w:val="single"/>
          <w:lang w:val="de-DE"/>
        </w:rPr>
        <w:lastRenderedPageBreak/>
        <w:t>Stojaki</w:t>
      </w:r>
      <w:proofErr w:type="spellEnd"/>
      <w:r w:rsidRPr="007B0BAC">
        <w:rPr>
          <w:rFonts w:ascii="Arial" w:hAnsi="Arial" w:cs="Arial"/>
          <w:b/>
          <w:i/>
          <w:iCs/>
          <w:u w:val="single"/>
          <w:lang w:val="de-DE"/>
        </w:rPr>
        <w:t xml:space="preserve"> </w:t>
      </w:r>
      <w:proofErr w:type="spellStart"/>
      <w:r w:rsidRPr="007B0BAC">
        <w:rPr>
          <w:rFonts w:ascii="Arial" w:hAnsi="Arial" w:cs="Arial"/>
          <w:b/>
          <w:i/>
          <w:iCs/>
          <w:u w:val="single"/>
          <w:lang w:val="de-DE"/>
        </w:rPr>
        <w:t>rowerowe</w:t>
      </w:r>
      <w:proofErr w:type="spellEnd"/>
    </w:p>
    <w:p w14:paraId="565DF882" w14:textId="7C7F5D7F" w:rsidR="007B0BAC" w:rsidRDefault="007B0BAC" w:rsidP="001220F4">
      <w:pPr>
        <w:widowControl w:val="0"/>
        <w:autoSpaceDE w:val="0"/>
        <w:ind w:left="360"/>
        <w:rPr>
          <w:rFonts w:ascii="Arial" w:hAnsi="Arial" w:cs="Arial"/>
          <w:b/>
          <w:i/>
          <w:iCs/>
          <w:u w:val="single"/>
          <w:lang w:val="de-DE"/>
        </w:rPr>
      </w:pPr>
      <w:r w:rsidRPr="007B0BAC">
        <w:rPr>
          <w:rFonts w:ascii="Arial" w:hAnsi="Arial" w:cs="Arial"/>
          <w:b/>
          <w:i/>
          <w:iCs/>
          <w:noProof/>
          <w:u w:val="single"/>
          <w:lang w:val="de-DE"/>
        </w:rPr>
        <w:drawing>
          <wp:inline distT="0" distB="0" distL="0" distR="0" wp14:anchorId="3D32CEF1" wp14:editId="369C9C1F">
            <wp:extent cx="5760720" cy="8148320"/>
            <wp:effectExtent l="0" t="0" r="0" b="5080"/>
            <wp:docPr id="120280786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807869" name="Obraz 1202807869"/>
                    <pic:cNvPicPr/>
                  </pic:nvPicPr>
                  <pic:blipFill>
                    <a:blip r:embed="rId23">
                      <a:extLst>
                        <a:ext uri="{28A0092B-C50C-407E-A947-70E740481C1C}">
                          <a14:useLocalDpi xmlns:a14="http://schemas.microsoft.com/office/drawing/2010/main" val="0"/>
                        </a:ext>
                      </a:extLst>
                    </a:blip>
                    <a:stretch>
                      <a:fillRect/>
                    </a:stretch>
                  </pic:blipFill>
                  <pic:spPr>
                    <a:xfrm>
                      <a:off x="0" y="0"/>
                      <a:ext cx="5760720" cy="8148320"/>
                    </a:xfrm>
                    <a:prstGeom prst="rect">
                      <a:avLst/>
                    </a:prstGeom>
                  </pic:spPr>
                </pic:pic>
              </a:graphicData>
            </a:graphic>
          </wp:inline>
        </w:drawing>
      </w:r>
    </w:p>
    <w:p w14:paraId="171FA3BA" w14:textId="77777777" w:rsidR="004A3733" w:rsidRDefault="004A3733" w:rsidP="001220F4">
      <w:pPr>
        <w:widowControl w:val="0"/>
        <w:autoSpaceDE w:val="0"/>
        <w:ind w:left="360"/>
        <w:rPr>
          <w:rFonts w:ascii="Arial" w:hAnsi="Arial" w:cs="Arial"/>
          <w:b/>
          <w:i/>
          <w:iCs/>
          <w:u w:val="single"/>
          <w:lang w:val="de-DE"/>
        </w:rPr>
      </w:pPr>
    </w:p>
    <w:p w14:paraId="0C7D493B" w14:textId="77777777" w:rsidR="004A3733" w:rsidRDefault="004A3733" w:rsidP="001220F4">
      <w:pPr>
        <w:widowControl w:val="0"/>
        <w:autoSpaceDE w:val="0"/>
        <w:ind w:left="360"/>
        <w:rPr>
          <w:rFonts w:ascii="Arial" w:hAnsi="Arial" w:cs="Arial"/>
          <w:b/>
          <w:i/>
          <w:iCs/>
          <w:u w:val="single"/>
          <w:lang w:val="de-DE"/>
        </w:rPr>
      </w:pPr>
    </w:p>
    <w:p w14:paraId="69FB8138" w14:textId="77777777" w:rsidR="004A3733" w:rsidRDefault="004A3733" w:rsidP="001220F4">
      <w:pPr>
        <w:widowControl w:val="0"/>
        <w:autoSpaceDE w:val="0"/>
        <w:ind w:left="360"/>
        <w:rPr>
          <w:rFonts w:ascii="Arial" w:hAnsi="Arial" w:cs="Arial"/>
          <w:b/>
          <w:i/>
          <w:iCs/>
          <w:u w:val="single"/>
          <w:lang w:val="de-DE"/>
        </w:rPr>
      </w:pPr>
    </w:p>
    <w:p w14:paraId="2013B14A" w14:textId="3D6F1814" w:rsidR="004A3733" w:rsidRDefault="004A3733" w:rsidP="001220F4">
      <w:pPr>
        <w:widowControl w:val="0"/>
        <w:autoSpaceDE w:val="0"/>
        <w:ind w:left="360"/>
        <w:rPr>
          <w:rFonts w:ascii="Arial" w:hAnsi="Arial" w:cs="Arial"/>
          <w:b/>
          <w:i/>
          <w:iCs/>
          <w:u w:val="single"/>
          <w:lang w:val="de-DE"/>
        </w:rPr>
      </w:pPr>
      <w:proofErr w:type="spellStart"/>
      <w:r>
        <w:rPr>
          <w:rFonts w:ascii="Arial" w:hAnsi="Arial" w:cs="Arial"/>
          <w:b/>
          <w:i/>
          <w:iCs/>
          <w:u w:val="single"/>
          <w:lang w:val="de-DE"/>
        </w:rPr>
        <w:lastRenderedPageBreak/>
        <w:t>Fontanny</w:t>
      </w:r>
      <w:proofErr w:type="spellEnd"/>
      <w:r>
        <w:rPr>
          <w:rFonts w:ascii="Arial" w:hAnsi="Arial" w:cs="Arial"/>
          <w:b/>
          <w:i/>
          <w:iCs/>
          <w:u w:val="single"/>
          <w:lang w:val="de-DE"/>
        </w:rPr>
        <w:t>:</w:t>
      </w:r>
    </w:p>
    <w:p w14:paraId="193E51E8" w14:textId="1382BE38" w:rsidR="004A3733" w:rsidRPr="007B0BAC" w:rsidRDefault="004A3733" w:rsidP="001220F4">
      <w:pPr>
        <w:widowControl w:val="0"/>
        <w:autoSpaceDE w:val="0"/>
        <w:ind w:left="360"/>
        <w:rPr>
          <w:rFonts w:ascii="Arial" w:hAnsi="Arial" w:cs="Arial"/>
          <w:b/>
          <w:i/>
          <w:iCs/>
          <w:u w:val="single"/>
          <w:lang w:val="de-DE"/>
        </w:rPr>
      </w:pPr>
      <w:r>
        <w:rPr>
          <w:rFonts w:ascii="Arial" w:hAnsi="Arial" w:cs="Arial"/>
          <w:b/>
          <w:i/>
          <w:iCs/>
          <w:noProof/>
          <w:u w:val="single"/>
          <w:lang w:val="de-DE"/>
        </w:rPr>
        <w:drawing>
          <wp:inline distT="0" distB="0" distL="0" distR="0" wp14:anchorId="19C82863" wp14:editId="2A8AC42C">
            <wp:extent cx="5760720" cy="8148320"/>
            <wp:effectExtent l="0" t="0" r="0" b="5080"/>
            <wp:docPr id="1300601889"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601889" name="Obraz 1300601889"/>
                    <pic:cNvPicPr/>
                  </pic:nvPicPr>
                  <pic:blipFill>
                    <a:blip r:embed="rId24">
                      <a:extLst>
                        <a:ext uri="{28A0092B-C50C-407E-A947-70E740481C1C}">
                          <a14:useLocalDpi xmlns:a14="http://schemas.microsoft.com/office/drawing/2010/main" val="0"/>
                        </a:ext>
                      </a:extLst>
                    </a:blip>
                    <a:stretch>
                      <a:fillRect/>
                    </a:stretch>
                  </pic:blipFill>
                  <pic:spPr>
                    <a:xfrm>
                      <a:off x="0" y="0"/>
                      <a:ext cx="5760720" cy="8148320"/>
                    </a:xfrm>
                    <a:prstGeom prst="rect">
                      <a:avLst/>
                    </a:prstGeom>
                  </pic:spPr>
                </pic:pic>
              </a:graphicData>
            </a:graphic>
          </wp:inline>
        </w:drawing>
      </w:r>
    </w:p>
    <w:p w14:paraId="28F53AF8" w14:textId="77777777" w:rsidR="001220F4" w:rsidRPr="00B93877" w:rsidRDefault="001220F4" w:rsidP="001220F4">
      <w:pPr>
        <w:widowControl w:val="0"/>
        <w:autoSpaceDE w:val="0"/>
        <w:ind w:left="360"/>
        <w:rPr>
          <w:rFonts w:ascii="Arial" w:hAnsi="Arial" w:cs="Arial"/>
          <w:b/>
          <w:i/>
          <w:iCs/>
          <w:color w:val="FF0000"/>
          <w:u w:val="single"/>
          <w:lang w:val="de-DE"/>
        </w:rPr>
      </w:pPr>
    </w:p>
    <w:p w14:paraId="384F1B48" w14:textId="77777777" w:rsidR="005C7F50" w:rsidRDefault="005C7F50" w:rsidP="007B0BAC">
      <w:pPr>
        <w:widowControl w:val="0"/>
        <w:autoSpaceDE w:val="0"/>
        <w:rPr>
          <w:rFonts w:ascii="Arial" w:hAnsi="Arial" w:cs="Arial"/>
          <w:b/>
          <w:i/>
          <w:iCs/>
          <w:color w:val="FF0000"/>
          <w:u w:val="single"/>
          <w:lang w:val="de-DE"/>
        </w:rPr>
      </w:pPr>
    </w:p>
    <w:p w14:paraId="7C1E53CD" w14:textId="77777777" w:rsidR="007B0BAC" w:rsidRPr="00B93877" w:rsidRDefault="007B0BAC" w:rsidP="007B0BAC">
      <w:pPr>
        <w:widowControl w:val="0"/>
        <w:autoSpaceDE w:val="0"/>
        <w:rPr>
          <w:rFonts w:ascii="Arial" w:hAnsi="Arial" w:cs="Arial"/>
          <w:b/>
          <w:i/>
          <w:iCs/>
          <w:color w:val="FF0000"/>
          <w:u w:val="single"/>
          <w:lang w:val="de-DE"/>
        </w:rPr>
      </w:pPr>
    </w:p>
    <w:p w14:paraId="17C51440" w14:textId="1F311068" w:rsidR="00C24A5C" w:rsidRPr="007B0BAC" w:rsidRDefault="00C24A5C" w:rsidP="001220F4">
      <w:pPr>
        <w:widowControl w:val="0"/>
        <w:autoSpaceDE w:val="0"/>
        <w:ind w:left="360"/>
        <w:rPr>
          <w:rFonts w:ascii="Arial" w:hAnsi="Arial" w:cs="Arial"/>
          <w:b/>
          <w:i/>
          <w:iCs/>
          <w:u w:val="single"/>
          <w:lang w:val="de-DE"/>
        </w:rPr>
      </w:pPr>
      <w:proofErr w:type="spellStart"/>
      <w:r w:rsidRPr="007B0BAC">
        <w:rPr>
          <w:rFonts w:ascii="Arial" w:hAnsi="Arial" w:cs="Arial"/>
          <w:b/>
          <w:i/>
          <w:iCs/>
          <w:u w:val="single"/>
          <w:lang w:val="de-DE"/>
        </w:rPr>
        <w:lastRenderedPageBreak/>
        <w:t>Budynki</w:t>
      </w:r>
      <w:proofErr w:type="spellEnd"/>
      <w:r w:rsidRPr="007B0BAC">
        <w:rPr>
          <w:rFonts w:ascii="Arial" w:hAnsi="Arial" w:cs="Arial"/>
          <w:b/>
          <w:i/>
          <w:iCs/>
          <w:u w:val="single"/>
          <w:lang w:val="de-DE"/>
        </w:rPr>
        <w:t xml:space="preserve"> </w:t>
      </w:r>
      <w:proofErr w:type="spellStart"/>
      <w:r w:rsidRPr="007B0BAC">
        <w:rPr>
          <w:rFonts w:ascii="Arial" w:hAnsi="Arial" w:cs="Arial"/>
          <w:b/>
          <w:i/>
          <w:iCs/>
          <w:u w:val="single"/>
          <w:lang w:val="de-DE"/>
        </w:rPr>
        <w:t>kontenerowe</w:t>
      </w:r>
      <w:proofErr w:type="spellEnd"/>
    </w:p>
    <w:p w14:paraId="1B763746" w14:textId="22FE0F57" w:rsidR="00E36920" w:rsidRPr="007B0BAC" w:rsidRDefault="00E36920" w:rsidP="001220F4">
      <w:pPr>
        <w:widowControl w:val="0"/>
        <w:autoSpaceDE w:val="0"/>
        <w:ind w:left="360"/>
        <w:rPr>
          <w:rFonts w:ascii="Arial" w:hAnsi="Arial" w:cs="Arial"/>
          <w:bCs/>
          <w:i/>
          <w:iCs/>
          <w:lang w:val="de-DE"/>
        </w:rPr>
      </w:pPr>
      <w:proofErr w:type="spellStart"/>
      <w:r w:rsidRPr="007B0BAC">
        <w:rPr>
          <w:rFonts w:ascii="Arial" w:hAnsi="Arial" w:cs="Arial"/>
          <w:bCs/>
          <w:i/>
          <w:iCs/>
          <w:lang w:val="de-DE"/>
        </w:rPr>
        <w:t>Budynek</w:t>
      </w:r>
      <w:proofErr w:type="spellEnd"/>
      <w:r w:rsidRPr="007B0BAC">
        <w:rPr>
          <w:rFonts w:ascii="Arial" w:hAnsi="Arial" w:cs="Arial"/>
          <w:bCs/>
          <w:i/>
          <w:iCs/>
          <w:lang w:val="de-DE"/>
        </w:rPr>
        <w:t xml:space="preserve"> </w:t>
      </w:r>
      <w:proofErr w:type="spellStart"/>
      <w:r w:rsidRPr="007B0BAC">
        <w:rPr>
          <w:rFonts w:ascii="Arial" w:hAnsi="Arial" w:cs="Arial"/>
          <w:bCs/>
          <w:i/>
          <w:iCs/>
          <w:lang w:val="de-DE"/>
        </w:rPr>
        <w:t>nr</w:t>
      </w:r>
      <w:proofErr w:type="spellEnd"/>
      <w:r w:rsidRPr="007B0BAC">
        <w:rPr>
          <w:rFonts w:ascii="Arial" w:hAnsi="Arial" w:cs="Arial"/>
          <w:bCs/>
          <w:i/>
          <w:iCs/>
          <w:lang w:val="de-DE"/>
        </w:rPr>
        <w:t xml:space="preserve"> 1 – </w:t>
      </w:r>
      <w:proofErr w:type="spellStart"/>
      <w:r w:rsidRPr="007B0BAC">
        <w:rPr>
          <w:rFonts w:ascii="Arial" w:hAnsi="Arial" w:cs="Arial"/>
          <w:bCs/>
          <w:i/>
          <w:iCs/>
          <w:lang w:val="de-DE"/>
        </w:rPr>
        <w:t>funkcja</w:t>
      </w:r>
      <w:proofErr w:type="spellEnd"/>
      <w:r w:rsidRPr="007B0BAC">
        <w:rPr>
          <w:rFonts w:ascii="Arial" w:hAnsi="Arial" w:cs="Arial"/>
          <w:bCs/>
          <w:i/>
          <w:iCs/>
          <w:lang w:val="de-DE"/>
        </w:rPr>
        <w:t xml:space="preserve"> </w:t>
      </w:r>
      <w:proofErr w:type="spellStart"/>
      <w:r w:rsidRPr="007B0BAC">
        <w:rPr>
          <w:rFonts w:ascii="Arial" w:hAnsi="Arial" w:cs="Arial"/>
          <w:bCs/>
          <w:i/>
          <w:iCs/>
          <w:lang w:val="de-DE"/>
        </w:rPr>
        <w:t>magazynowa</w:t>
      </w:r>
      <w:proofErr w:type="spellEnd"/>
      <w:r w:rsidRPr="007B0BAC">
        <w:rPr>
          <w:rFonts w:ascii="Arial" w:hAnsi="Arial" w:cs="Arial"/>
          <w:bCs/>
          <w:i/>
          <w:iCs/>
          <w:lang w:val="de-DE"/>
        </w:rPr>
        <w:t xml:space="preserve">, </w:t>
      </w:r>
      <w:proofErr w:type="spellStart"/>
      <w:r w:rsidRPr="007B0BAC">
        <w:rPr>
          <w:rFonts w:ascii="Arial" w:hAnsi="Arial" w:cs="Arial"/>
          <w:bCs/>
          <w:i/>
          <w:iCs/>
          <w:lang w:val="de-DE"/>
        </w:rPr>
        <w:t>wymiary</w:t>
      </w:r>
      <w:proofErr w:type="spellEnd"/>
      <w:r w:rsidRPr="007B0BAC">
        <w:rPr>
          <w:rFonts w:ascii="Arial" w:hAnsi="Arial" w:cs="Arial"/>
          <w:bCs/>
          <w:i/>
          <w:iCs/>
          <w:lang w:val="de-DE"/>
        </w:rPr>
        <w:t xml:space="preserve"> 5x7m, </w:t>
      </w:r>
      <w:proofErr w:type="spellStart"/>
      <w:r w:rsidRPr="007B0BAC">
        <w:rPr>
          <w:rFonts w:ascii="Arial" w:hAnsi="Arial" w:cs="Arial"/>
          <w:bCs/>
          <w:i/>
          <w:iCs/>
          <w:lang w:val="de-DE"/>
        </w:rPr>
        <w:t>wysokość</w:t>
      </w:r>
      <w:proofErr w:type="spellEnd"/>
      <w:r w:rsidRPr="007B0BAC">
        <w:rPr>
          <w:rFonts w:ascii="Arial" w:hAnsi="Arial" w:cs="Arial"/>
          <w:bCs/>
          <w:i/>
          <w:iCs/>
          <w:lang w:val="de-DE"/>
        </w:rPr>
        <w:t xml:space="preserve"> 2,8m</w:t>
      </w:r>
    </w:p>
    <w:p w14:paraId="3D3CE01C" w14:textId="51674D7A" w:rsidR="00E36920" w:rsidRPr="007B0BAC" w:rsidRDefault="00E36920" w:rsidP="00E36920">
      <w:pPr>
        <w:widowControl w:val="0"/>
        <w:autoSpaceDE w:val="0"/>
        <w:ind w:left="360"/>
        <w:rPr>
          <w:rFonts w:ascii="Arial" w:hAnsi="Arial" w:cs="Arial"/>
          <w:bCs/>
          <w:i/>
          <w:iCs/>
          <w:lang w:val="de-DE"/>
        </w:rPr>
      </w:pPr>
      <w:proofErr w:type="spellStart"/>
      <w:r w:rsidRPr="007B0BAC">
        <w:rPr>
          <w:rFonts w:ascii="Arial" w:hAnsi="Arial" w:cs="Arial"/>
          <w:bCs/>
          <w:i/>
          <w:iCs/>
          <w:lang w:val="de-DE"/>
        </w:rPr>
        <w:t>Budynek</w:t>
      </w:r>
      <w:proofErr w:type="spellEnd"/>
      <w:r w:rsidRPr="007B0BAC">
        <w:rPr>
          <w:rFonts w:ascii="Arial" w:hAnsi="Arial" w:cs="Arial"/>
          <w:bCs/>
          <w:i/>
          <w:iCs/>
          <w:lang w:val="de-DE"/>
        </w:rPr>
        <w:t xml:space="preserve"> </w:t>
      </w:r>
      <w:proofErr w:type="spellStart"/>
      <w:r w:rsidRPr="007B0BAC">
        <w:rPr>
          <w:rFonts w:ascii="Arial" w:hAnsi="Arial" w:cs="Arial"/>
          <w:bCs/>
          <w:i/>
          <w:iCs/>
          <w:lang w:val="de-DE"/>
        </w:rPr>
        <w:t>nr</w:t>
      </w:r>
      <w:proofErr w:type="spellEnd"/>
      <w:r w:rsidRPr="007B0BAC">
        <w:rPr>
          <w:rFonts w:ascii="Arial" w:hAnsi="Arial" w:cs="Arial"/>
          <w:bCs/>
          <w:i/>
          <w:iCs/>
          <w:lang w:val="de-DE"/>
        </w:rPr>
        <w:t xml:space="preserve"> </w:t>
      </w:r>
      <w:r w:rsidR="007B0BAC" w:rsidRPr="007B0BAC">
        <w:rPr>
          <w:rFonts w:ascii="Arial" w:hAnsi="Arial" w:cs="Arial"/>
          <w:bCs/>
          <w:i/>
          <w:iCs/>
          <w:lang w:val="de-DE"/>
        </w:rPr>
        <w:t>2</w:t>
      </w:r>
      <w:r w:rsidRPr="007B0BAC">
        <w:rPr>
          <w:rFonts w:ascii="Arial" w:hAnsi="Arial" w:cs="Arial"/>
          <w:bCs/>
          <w:i/>
          <w:iCs/>
          <w:lang w:val="de-DE"/>
        </w:rPr>
        <w:t xml:space="preserve"> – </w:t>
      </w:r>
      <w:proofErr w:type="spellStart"/>
      <w:r w:rsidRPr="007B0BAC">
        <w:rPr>
          <w:rFonts w:ascii="Arial" w:hAnsi="Arial" w:cs="Arial"/>
          <w:bCs/>
          <w:i/>
          <w:iCs/>
          <w:lang w:val="de-DE"/>
        </w:rPr>
        <w:t>funkcja</w:t>
      </w:r>
      <w:proofErr w:type="spellEnd"/>
      <w:r w:rsidRPr="007B0BAC">
        <w:rPr>
          <w:rFonts w:ascii="Arial" w:hAnsi="Arial" w:cs="Arial"/>
          <w:bCs/>
          <w:i/>
          <w:iCs/>
          <w:lang w:val="de-DE"/>
        </w:rPr>
        <w:t xml:space="preserve"> </w:t>
      </w:r>
      <w:proofErr w:type="spellStart"/>
      <w:r w:rsidRPr="007B0BAC">
        <w:rPr>
          <w:rFonts w:ascii="Arial" w:hAnsi="Arial" w:cs="Arial"/>
          <w:bCs/>
          <w:i/>
          <w:iCs/>
          <w:lang w:val="de-DE"/>
        </w:rPr>
        <w:t>sanitarna</w:t>
      </w:r>
      <w:proofErr w:type="spellEnd"/>
      <w:r w:rsidRPr="007B0BAC">
        <w:rPr>
          <w:rFonts w:ascii="Arial" w:hAnsi="Arial" w:cs="Arial"/>
          <w:bCs/>
          <w:i/>
          <w:iCs/>
          <w:lang w:val="de-DE"/>
        </w:rPr>
        <w:t xml:space="preserve">, </w:t>
      </w:r>
      <w:proofErr w:type="spellStart"/>
      <w:r w:rsidRPr="007B0BAC">
        <w:rPr>
          <w:rFonts w:ascii="Arial" w:hAnsi="Arial" w:cs="Arial"/>
          <w:bCs/>
          <w:i/>
          <w:iCs/>
          <w:lang w:val="de-DE"/>
        </w:rPr>
        <w:t>wymiary</w:t>
      </w:r>
      <w:proofErr w:type="spellEnd"/>
      <w:r w:rsidRPr="007B0BAC">
        <w:rPr>
          <w:rFonts w:ascii="Arial" w:hAnsi="Arial" w:cs="Arial"/>
          <w:bCs/>
          <w:i/>
          <w:iCs/>
          <w:lang w:val="de-DE"/>
        </w:rPr>
        <w:t xml:space="preserve"> 3x6m, </w:t>
      </w:r>
      <w:proofErr w:type="spellStart"/>
      <w:r w:rsidRPr="007B0BAC">
        <w:rPr>
          <w:rFonts w:ascii="Arial" w:hAnsi="Arial" w:cs="Arial"/>
          <w:bCs/>
          <w:i/>
          <w:iCs/>
          <w:lang w:val="de-DE"/>
        </w:rPr>
        <w:t>wysokość</w:t>
      </w:r>
      <w:proofErr w:type="spellEnd"/>
      <w:r w:rsidRPr="007B0BAC">
        <w:rPr>
          <w:rFonts w:ascii="Arial" w:hAnsi="Arial" w:cs="Arial"/>
          <w:bCs/>
          <w:i/>
          <w:iCs/>
          <w:lang w:val="de-DE"/>
        </w:rPr>
        <w:t xml:space="preserve"> 2,8m</w:t>
      </w:r>
    </w:p>
    <w:p w14:paraId="727FCA44" w14:textId="77777777" w:rsidR="00C24A5C" w:rsidRPr="00B93877" w:rsidRDefault="00C24A5C" w:rsidP="00E36920">
      <w:pPr>
        <w:widowControl w:val="0"/>
        <w:autoSpaceDE w:val="0"/>
        <w:rPr>
          <w:rFonts w:ascii="Arial" w:hAnsi="Arial" w:cs="Arial"/>
          <w:b/>
          <w:i/>
          <w:iCs/>
          <w:color w:val="FF0000"/>
          <w:u w:val="single"/>
          <w:lang w:val="de-DE"/>
        </w:rPr>
      </w:pPr>
    </w:p>
    <w:p w14:paraId="700FC0C0" w14:textId="092FB999" w:rsidR="00C24A5C" w:rsidRPr="00B93877" w:rsidRDefault="00C24A5C" w:rsidP="001220F4">
      <w:pPr>
        <w:widowControl w:val="0"/>
        <w:autoSpaceDE w:val="0"/>
        <w:ind w:left="360"/>
        <w:rPr>
          <w:rFonts w:ascii="Arial" w:hAnsi="Arial" w:cs="Arial"/>
          <w:b/>
          <w:i/>
          <w:iCs/>
          <w:color w:val="FF0000"/>
          <w:u w:val="single"/>
          <w:lang w:val="de-DE"/>
        </w:rPr>
      </w:pPr>
      <w:r w:rsidRPr="00B93877">
        <w:rPr>
          <w:rFonts w:ascii="Arial" w:hAnsi="Arial" w:cs="Arial"/>
          <w:b/>
          <w:i/>
          <w:iCs/>
          <w:noProof/>
          <w:color w:val="FF0000"/>
          <w:lang w:val="de-DE"/>
        </w:rPr>
        <w:drawing>
          <wp:inline distT="0" distB="0" distL="0" distR="0" wp14:anchorId="06EFE293" wp14:editId="213D73C2">
            <wp:extent cx="5760720" cy="4669790"/>
            <wp:effectExtent l="0" t="0" r="0" b="0"/>
            <wp:docPr id="28604206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042064" name="Obraz 286042064"/>
                    <pic:cNvPicPr/>
                  </pic:nvPicPr>
                  <pic:blipFill>
                    <a:blip r:embed="rId25">
                      <a:extLst>
                        <a:ext uri="{28A0092B-C50C-407E-A947-70E740481C1C}">
                          <a14:useLocalDpi xmlns:a14="http://schemas.microsoft.com/office/drawing/2010/main" val="0"/>
                        </a:ext>
                      </a:extLst>
                    </a:blip>
                    <a:stretch>
                      <a:fillRect/>
                    </a:stretch>
                  </pic:blipFill>
                  <pic:spPr>
                    <a:xfrm>
                      <a:off x="0" y="0"/>
                      <a:ext cx="5760720" cy="4669790"/>
                    </a:xfrm>
                    <a:prstGeom prst="rect">
                      <a:avLst/>
                    </a:prstGeom>
                  </pic:spPr>
                </pic:pic>
              </a:graphicData>
            </a:graphic>
          </wp:inline>
        </w:drawing>
      </w:r>
    </w:p>
    <w:p w14:paraId="7529E6E8" w14:textId="77777777" w:rsidR="00C24A5C" w:rsidRPr="00B93877" w:rsidRDefault="00C24A5C" w:rsidP="001220F4">
      <w:pPr>
        <w:widowControl w:val="0"/>
        <w:autoSpaceDE w:val="0"/>
        <w:ind w:left="360"/>
        <w:rPr>
          <w:rFonts w:ascii="Arial" w:hAnsi="Arial" w:cs="Arial"/>
          <w:b/>
          <w:i/>
          <w:iCs/>
          <w:color w:val="FF0000"/>
          <w:u w:val="single"/>
          <w:lang w:val="de-DE"/>
        </w:rPr>
      </w:pPr>
    </w:p>
    <w:p w14:paraId="54652BCB" w14:textId="719A2564" w:rsidR="00C24A5C" w:rsidRPr="00B93877" w:rsidRDefault="00C24A5C" w:rsidP="001220F4">
      <w:pPr>
        <w:widowControl w:val="0"/>
        <w:autoSpaceDE w:val="0"/>
        <w:ind w:left="360"/>
        <w:rPr>
          <w:rFonts w:ascii="Arial" w:hAnsi="Arial" w:cs="Arial"/>
          <w:b/>
          <w:i/>
          <w:iCs/>
          <w:color w:val="FF0000"/>
          <w:u w:val="single"/>
          <w:lang w:val="de-DE"/>
        </w:rPr>
      </w:pPr>
      <w:r w:rsidRPr="00B93877">
        <w:rPr>
          <w:rFonts w:ascii="Arial" w:hAnsi="Arial" w:cs="Arial"/>
          <w:b/>
          <w:i/>
          <w:iCs/>
          <w:noProof/>
          <w:color w:val="FF0000"/>
          <w:lang w:val="de-DE"/>
        </w:rPr>
        <w:drawing>
          <wp:inline distT="0" distB="0" distL="0" distR="0" wp14:anchorId="41996404" wp14:editId="54DD9ADE">
            <wp:extent cx="5760720" cy="2665095"/>
            <wp:effectExtent l="0" t="0" r="0" b="1905"/>
            <wp:docPr id="88448655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4486552" name="Obraz 884486552"/>
                    <pic:cNvPicPr/>
                  </pic:nvPicPr>
                  <pic:blipFill>
                    <a:blip r:embed="rId26">
                      <a:extLst>
                        <a:ext uri="{28A0092B-C50C-407E-A947-70E740481C1C}">
                          <a14:useLocalDpi xmlns:a14="http://schemas.microsoft.com/office/drawing/2010/main" val="0"/>
                        </a:ext>
                      </a:extLst>
                    </a:blip>
                    <a:stretch>
                      <a:fillRect/>
                    </a:stretch>
                  </pic:blipFill>
                  <pic:spPr>
                    <a:xfrm>
                      <a:off x="0" y="0"/>
                      <a:ext cx="5760720" cy="2665095"/>
                    </a:xfrm>
                    <a:prstGeom prst="rect">
                      <a:avLst/>
                    </a:prstGeom>
                  </pic:spPr>
                </pic:pic>
              </a:graphicData>
            </a:graphic>
          </wp:inline>
        </w:drawing>
      </w:r>
    </w:p>
    <w:p w14:paraId="0132091A" w14:textId="77777777" w:rsidR="00DC459B" w:rsidRPr="00B93877" w:rsidRDefault="00DC459B" w:rsidP="00FF5820">
      <w:pPr>
        <w:ind w:firstLine="708"/>
        <w:rPr>
          <w:rFonts w:ascii="Arial" w:hAnsi="Arial" w:cs="Arial"/>
          <w:color w:val="FF0000"/>
          <w:sz w:val="20"/>
          <w:szCs w:val="20"/>
        </w:rPr>
      </w:pPr>
    </w:p>
    <w:p w14:paraId="1A2566B5" w14:textId="77777777" w:rsidR="00C24A5C" w:rsidRPr="00B93877" w:rsidRDefault="00C24A5C" w:rsidP="00FF5820">
      <w:pPr>
        <w:ind w:firstLine="708"/>
        <w:rPr>
          <w:rFonts w:ascii="Arial" w:hAnsi="Arial" w:cs="Arial"/>
          <w:color w:val="FF0000"/>
          <w:sz w:val="20"/>
          <w:szCs w:val="20"/>
        </w:rPr>
      </w:pPr>
    </w:p>
    <w:p w14:paraId="0D492D5B" w14:textId="77777777" w:rsidR="0058208A" w:rsidRPr="007B0BAC" w:rsidRDefault="0058208A" w:rsidP="0058208A">
      <w:pPr>
        <w:pBdr>
          <w:top w:val="single" w:sz="4" w:space="1" w:color="auto"/>
          <w:bottom w:val="single" w:sz="4" w:space="1" w:color="auto"/>
        </w:pBdr>
        <w:spacing w:line="0" w:lineRule="atLeast"/>
        <w:jc w:val="center"/>
        <w:rPr>
          <w:rFonts w:ascii="Arial" w:hAnsi="Arial" w:cs="Arial"/>
          <w:b/>
          <w:sz w:val="36"/>
          <w:szCs w:val="36"/>
        </w:rPr>
      </w:pPr>
      <w:r w:rsidRPr="007B0BAC">
        <w:rPr>
          <w:rFonts w:ascii="Arial" w:hAnsi="Arial" w:cs="Arial"/>
          <w:b/>
          <w:sz w:val="36"/>
          <w:szCs w:val="36"/>
        </w:rPr>
        <w:lastRenderedPageBreak/>
        <w:t>OPINIE, UZGODNIENIA, POZWOLENIA I INNE DOKUMENTY</w:t>
      </w:r>
    </w:p>
    <w:p w14:paraId="4B5DAEDC" w14:textId="77777777" w:rsidR="0058208A" w:rsidRPr="007B0BAC" w:rsidRDefault="0058208A" w:rsidP="0058208A">
      <w:pPr>
        <w:spacing w:line="0" w:lineRule="atLeast"/>
        <w:jc w:val="center"/>
        <w:rPr>
          <w:rFonts w:ascii="Arial" w:hAnsi="Arial" w:cs="Arial"/>
          <w:b/>
          <w:sz w:val="32"/>
          <w:szCs w:val="32"/>
        </w:rPr>
      </w:pPr>
    </w:p>
    <w:p w14:paraId="168E69AD" w14:textId="77777777" w:rsidR="003A6495" w:rsidRPr="007B0BAC" w:rsidRDefault="003A6495" w:rsidP="003A6495">
      <w:pPr>
        <w:pBdr>
          <w:top w:val="single" w:sz="4" w:space="1" w:color="auto"/>
          <w:bottom w:val="single" w:sz="4" w:space="1" w:color="auto"/>
        </w:pBdr>
        <w:spacing w:line="0" w:lineRule="atLeast"/>
        <w:jc w:val="center"/>
        <w:rPr>
          <w:rFonts w:ascii="Arial" w:hAnsi="Arial" w:cs="Arial"/>
          <w:b/>
          <w:sz w:val="28"/>
          <w:szCs w:val="28"/>
        </w:rPr>
      </w:pPr>
      <w:r w:rsidRPr="007B0BAC">
        <w:rPr>
          <w:rFonts w:ascii="Arial" w:hAnsi="Arial" w:cs="Arial"/>
          <w:b/>
          <w:sz w:val="28"/>
          <w:szCs w:val="28"/>
        </w:rPr>
        <w:t>DOKUMENTACJA PROJEKTOWA DO ZGŁOSZENIA ROBÓT NIEWYMAGAJĄCYCH POZWOLENIA NA BUDOWĘ</w:t>
      </w:r>
    </w:p>
    <w:p w14:paraId="7078BC68" w14:textId="77777777" w:rsidR="003A6495" w:rsidRPr="007B0BAC" w:rsidRDefault="003A6495" w:rsidP="003A6495">
      <w:pPr>
        <w:pBdr>
          <w:top w:val="single" w:sz="4" w:space="1" w:color="auto"/>
          <w:bottom w:val="single" w:sz="4" w:space="1" w:color="auto"/>
        </w:pBdr>
        <w:spacing w:line="0" w:lineRule="atLeast"/>
        <w:jc w:val="center"/>
        <w:rPr>
          <w:rFonts w:ascii="Arial" w:hAnsi="Arial" w:cs="Arial"/>
          <w:b/>
          <w:sz w:val="28"/>
          <w:szCs w:val="28"/>
        </w:rPr>
      </w:pPr>
      <w:r w:rsidRPr="007B0BAC">
        <w:rPr>
          <w:rFonts w:ascii="Arial" w:hAnsi="Arial" w:cs="Arial"/>
          <w:b/>
          <w:sz w:val="28"/>
          <w:szCs w:val="28"/>
        </w:rPr>
        <w:t xml:space="preserve">POLEGAJĄCYCH NA ZAGOSPODAROWANIU DZIAŁKI </w:t>
      </w:r>
    </w:p>
    <w:p w14:paraId="62E0C236" w14:textId="77777777" w:rsidR="003A6495" w:rsidRPr="007B0BAC" w:rsidRDefault="003A6495" w:rsidP="003A6495">
      <w:pPr>
        <w:pBdr>
          <w:top w:val="single" w:sz="4" w:space="1" w:color="auto"/>
          <w:bottom w:val="single" w:sz="4" w:space="1" w:color="auto"/>
        </w:pBdr>
        <w:spacing w:line="0" w:lineRule="atLeast"/>
        <w:jc w:val="center"/>
        <w:rPr>
          <w:rFonts w:ascii="Arial" w:hAnsi="Arial" w:cs="Arial"/>
          <w:b/>
          <w:sz w:val="28"/>
          <w:szCs w:val="28"/>
        </w:rPr>
      </w:pPr>
      <w:r w:rsidRPr="007B0BAC">
        <w:rPr>
          <w:rFonts w:ascii="Arial" w:hAnsi="Arial" w:cs="Arial"/>
          <w:b/>
          <w:sz w:val="28"/>
          <w:szCs w:val="28"/>
        </w:rPr>
        <w:t>WOKÓŁ STAWU W JASIEŃCU NA DZIAŁCE NR 114/2 POLEGAJĄCYM NA BUDOWIE MAŁEJ ARCHITEKTURY W MIEJSCU PUBLICZNYM</w:t>
      </w:r>
    </w:p>
    <w:p w14:paraId="63878920" w14:textId="77777777" w:rsidR="003A6495" w:rsidRPr="007B0BAC" w:rsidRDefault="003A6495" w:rsidP="003A6495">
      <w:pPr>
        <w:pBdr>
          <w:top w:val="single" w:sz="4" w:space="1" w:color="auto"/>
          <w:bottom w:val="single" w:sz="4" w:space="1" w:color="auto"/>
        </w:pBdr>
        <w:spacing w:line="0" w:lineRule="atLeast"/>
        <w:jc w:val="center"/>
        <w:rPr>
          <w:rFonts w:ascii="Arial" w:hAnsi="Arial" w:cs="Arial"/>
          <w:b/>
          <w:sz w:val="28"/>
          <w:szCs w:val="28"/>
        </w:rPr>
      </w:pPr>
    </w:p>
    <w:p w14:paraId="61A485F6" w14:textId="77777777" w:rsidR="003A6495" w:rsidRPr="007B0BAC" w:rsidRDefault="003A6495" w:rsidP="003A6495">
      <w:pPr>
        <w:widowControl w:val="0"/>
        <w:autoSpaceDE w:val="0"/>
        <w:spacing w:line="0" w:lineRule="atLeast"/>
        <w:jc w:val="center"/>
        <w:rPr>
          <w:rFonts w:ascii="Arial" w:hAnsi="Arial" w:cs="Arial"/>
          <w:b/>
          <w:bCs/>
          <w:sz w:val="28"/>
          <w:szCs w:val="28"/>
          <w:u w:val="single"/>
        </w:rPr>
      </w:pPr>
    </w:p>
    <w:p w14:paraId="7FB41970" w14:textId="77777777" w:rsidR="003A6495" w:rsidRPr="007B0BAC" w:rsidRDefault="003A6495" w:rsidP="003A6495">
      <w:pPr>
        <w:widowControl w:val="0"/>
        <w:autoSpaceDE w:val="0"/>
        <w:spacing w:line="0" w:lineRule="atLeast"/>
        <w:jc w:val="center"/>
        <w:rPr>
          <w:rFonts w:ascii="Arial" w:hAnsi="Arial" w:cs="Arial"/>
          <w:b/>
          <w:bCs/>
          <w:sz w:val="28"/>
          <w:szCs w:val="28"/>
          <w:u w:val="single"/>
        </w:rPr>
      </w:pPr>
      <w:r w:rsidRPr="007B0BAC">
        <w:rPr>
          <w:rFonts w:ascii="Arial" w:hAnsi="Arial" w:cs="Arial"/>
          <w:b/>
          <w:bCs/>
          <w:sz w:val="28"/>
          <w:szCs w:val="28"/>
          <w:u w:val="single"/>
        </w:rPr>
        <w:t>Adres inwestycji:</w:t>
      </w:r>
    </w:p>
    <w:p w14:paraId="3B40CD2E" w14:textId="77777777" w:rsidR="003A6495" w:rsidRPr="007B0BAC" w:rsidRDefault="003A6495" w:rsidP="003A6495">
      <w:pPr>
        <w:widowControl w:val="0"/>
        <w:autoSpaceDE w:val="0"/>
        <w:jc w:val="center"/>
        <w:rPr>
          <w:rFonts w:ascii="Arial" w:hAnsi="Arial" w:cs="Arial"/>
          <w:sz w:val="20"/>
          <w:szCs w:val="20"/>
        </w:rPr>
      </w:pPr>
      <w:r w:rsidRPr="007B0BAC">
        <w:rPr>
          <w:rFonts w:ascii="Arial" w:hAnsi="Arial" w:cs="Arial"/>
          <w:sz w:val="20"/>
          <w:szCs w:val="20"/>
        </w:rPr>
        <w:t xml:space="preserve">woj. mazowieckie </w:t>
      </w:r>
    </w:p>
    <w:p w14:paraId="400C4257" w14:textId="77777777" w:rsidR="003A6495" w:rsidRPr="007B0BAC" w:rsidRDefault="003A6495" w:rsidP="003A6495">
      <w:pPr>
        <w:widowControl w:val="0"/>
        <w:autoSpaceDE w:val="0"/>
        <w:jc w:val="center"/>
      </w:pPr>
      <w:r w:rsidRPr="007B0BAC">
        <w:rPr>
          <w:rFonts w:ascii="Arial" w:hAnsi="Arial" w:cs="Arial"/>
          <w:sz w:val="20"/>
          <w:szCs w:val="20"/>
        </w:rPr>
        <w:t>pow. grójecki</w:t>
      </w:r>
      <w:r w:rsidRPr="007B0BAC">
        <w:t xml:space="preserve"> </w:t>
      </w:r>
    </w:p>
    <w:p w14:paraId="3159DB46" w14:textId="77777777" w:rsidR="003A6495" w:rsidRPr="007B0BAC" w:rsidRDefault="003A6495" w:rsidP="003A6495">
      <w:pPr>
        <w:widowControl w:val="0"/>
        <w:autoSpaceDE w:val="0"/>
        <w:jc w:val="center"/>
        <w:rPr>
          <w:rFonts w:ascii="Arial" w:hAnsi="Arial" w:cs="Arial"/>
          <w:sz w:val="20"/>
          <w:szCs w:val="20"/>
        </w:rPr>
      </w:pPr>
      <w:r w:rsidRPr="007B0BAC">
        <w:rPr>
          <w:rFonts w:ascii="Arial" w:hAnsi="Arial" w:cs="Arial"/>
          <w:sz w:val="20"/>
          <w:szCs w:val="20"/>
        </w:rPr>
        <w:t xml:space="preserve">jedn. </w:t>
      </w:r>
      <w:proofErr w:type="spellStart"/>
      <w:r w:rsidRPr="007B0BAC">
        <w:rPr>
          <w:rFonts w:ascii="Arial" w:hAnsi="Arial" w:cs="Arial"/>
          <w:sz w:val="20"/>
          <w:szCs w:val="20"/>
        </w:rPr>
        <w:t>ewid</w:t>
      </w:r>
      <w:proofErr w:type="spellEnd"/>
      <w:r w:rsidRPr="007B0BAC">
        <w:rPr>
          <w:rFonts w:ascii="Arial" w:hAnsi="Arial" w:cs="Arial"/>
          <w:sz w:val="20"/>
          <w:szCs w:val="20"/>
        </w:rPr>
        <w:t>. 140606_2,</w:t>
      </w:r>
    </w:p>
    <w:p w14:paraId="5F3DD3D6" w14:textId="77777777" w:rsidR="003A6495" w:rsidRPr="007B0BAC" w:rsidRDefault="003A6495" w:rsidP="003A6495">
      <w:pPr>
        <w:widowControl w:val="0"/>
        <w:autoSpaceDE w:val="0"/>
        <w:jc w:val="center"/>
        <w:rPr>
          <w:rFonts w:ascii="Arial" w:hAnsi="Arial" w:cs="Arial"/>
          <w:sz w:val="20"/>
          <w:szCs w:val="20"/>
        </w:rPr>
      </w:pPr>
      <w:r w:rsidRPr="007B0BAC">
        <w:rPr>
          <w:rFonts w:ascii="Arial" w:hAnsi="Arial" w:cs="Arial"/>
          <w:sz w:val="20"/>
          <w:szCs w:val="20"/>
        </w:rPr>
        <w:t>obręb Jasieniec 2,</w:t>
      </w:r>
    </w:p>
    <w:p w14:paraId="61F4968D" w14:textId="77777777" w:rsidR="003A6495" w:rsidRPr="007B0BAC" w:rsidRDefault="003A6495" w:rsidP="003A6495">
      <w:pPr>
        <w:widowControl w:val="0"/>
        <w:autoSpaceDE w:val="0"/>
        <w:jc w:val="center"/>
        <w:rPr>
          <w:rFonts w:ascii="Arial" w:hAnsi="Arial" w:cs="Arial"/>
          <w:sz w:val="20"/>
          <w:szCs w:val="20"/>
        </w:rPr>
      </w:pPr>
      <w:r w:rsidRPr="007B0BAC">
        <w:rPr>
          <w:rFonts w:ascii="Arial" w:hAnsi="Arial" w:cs="Arial"/>
          <w:sz w:val="20"/>
          <w:szCs w:val="20"/>
        </w:rPr>
        <w:t xml:space="preserve">na działce nr </w:t>
      </w:r>
      <w:proofErr w:type="spellStart"/>
      <w:r w:rsidRPr="007B0BAC">
        <w:rPr>
          <w:rFonts w:ascii="Arial" w:hAnsi="Arial" w:cs="Arial"/>
          <w:sz w:val="20"/>
          <w:szCs w:val="20"/>
        </w:rPr>
        <w:t>ewid</w:t>
      </w:r>
      <w:proofErr w:type="spellEnd"/>
      <w:r w:rsidRPr="007B0BAC">
        <w:rPr>
          <w:rFonts w:ascii="Arial" w:hAnsi="Arial" w:cs="Arial"/>
          <w:sz w:val="20"/>
          <w:szCs w:val="20"/>
        </w:rPr>
        <w:t>. 114/2</w:t>
      </w:r>
    </w:p>
    <w:p w14:paraId="7F4088F1" w14:textId="77777777" w:rsidR="003A6495" w:rsidRPr="007B0BAC" w:rsidRDefault="003A6495" w:rsidP="003A6495">
      <w:pPr>
        <w:widowControl w:val="0"/>
        <w:pBdr>
          <w:bottom w:val="single" w:sz="4" w:space="1" w:color="auto"/>
        </w:pBdr>
        <w:autoSpaceDE w:val="0"/>
        <w:jc w:val="center"/>
        <w:rPr>
          <w:rFonts w:ascii="Arial" w:hAnsi="Arial" w:cs="Arial"/>
          <w:sz w:val="20"/>
          <w:szCs w:val="20"/>
        </w:rPr>
      </w:pPr>
    </w:p>
    <w:p w14:paraId="69D29111" w14:textId="77777777" w:rsidR="003A6495" w:rsidRPr="007B0BAC" w:rsidRDefault="003A6495" w:rsidP="003A6495">
      <w:pPr>
        <w:widowControl w:val="0"/>
        <w:autoSpaceDE w:val="0"/>
        <w:spacing w:line="0" w:lineRule="atLeast"/>
        <w:rPr>
          <w:rFonts w:ascii="Arial" w:hAnsi="Arial" w:cs="Arial"/>
          <w:b/>
          <w:bCs/>
          <w:sz w:val="28"/>
          <w:szCs w:val="28"/>
          <w:u w:val="single"/>
        </w:rPr>
      </w:pPr>
    </w:p>
    <w:p w14:paraId="4E141B68" w14:textId="77777777" w:rsidR="003A6495" w:rsidRPr="007B0BAC" w:rsidRDefault="003A6495" w:rsidP="003A6495">
      <w:pPr>
        <w:widowControl w:val="0"/>
        <w:autoSpaceDE w:val="0"/>
        <w:spacing w:line="0" w:lineRule="atLeast"/>
        <w:jc w:val="center"/>
        <w:rPr>
          <w:rFonts w:ascii="Arial" w:hAnsi="Arial" w:cs="Arial"/>
          <w:b/>
          <w:bCs/>
          <w:sz w:val="28"/>
          <w:szCs w:val="28"/>
          <w:u w:val="single"/>
        </w:rPr>
      </w:pPr>
      <w:r w:rsidRPr="007B0BAC">
        <w:rPr>
          <w:rFonts w:ascii="Arial" w:hAnsi="Arial" w:cs="Arial"/>
          <w:b/>
          <w:bCs/>
          <w:sz w:val="28"/>
          <w:szCs w:val="28"/>
          <w:u w:val="single"/>
        </w:rPr>
        <w:t>Inwestor:</w:t>
      </w:r>
    </w:p>
    <w:p w14:paraId="746C43A3" w14:textId="77777777" w:rsidR="003A6495" w:rsidRPr="007B0BAC" w:rsidRDefault="003A6495" w:rsidP="003A6495">
      <w:pPr>
        <w:widowControl w:val="0"/>
        <w:pBdr>
          <w:bottom w:val="single" w:sz="4" w:space="1" w:color="auto"/>
        </w:pBdr>
        <w:autoSpaceDE w:val="0"/>
        <w:jc w:val="center"/>
        <w:rPr>
          <w:rFonts w:ascii="Arial" w:hAnsi="Arial" w:cs="Arial"/>
          <w:sz w:val="20"/>
          <w:szCs w:val="20"/>
        </w:rPr>
      </w:pPr>
      <w:r w:rsidRPr="007B0BAC">
        <w:rPr>
          <w:rFonts w:ascii="Arial" w:hAnsi="Arial" w:cs="Arial"/>
          <w:sz w:val="20"/>
          <w:szCs w:val="20"/>
        </w:rPr>
        <w:t xml:space="preserve">Gmina Jasieniec, </w:t>
      </w:r>
    </w:p>
    <w:p w14:paraId="786BC2C4" w14:textId="77777777" w:rsidR="003A6495" w:rsidRPr="007B0BAC" w:rsidRDefault="003A6495" w:rsidP="003A6495">
      <w:pPr>
        <w:widowControl w:val="0"/>
        <w:pBdr>
          <w:bottom w:val="single" w:sz="4" w:space="1" w:color="auto"/>
        </w:pBdr>
        <w:autoSpaceDE w:val="0"/>
        <w:jc w:val="center"/>
        <w:rPr>
          <w:rFonts w:ascii="Arial" w:hAnsi="Arial" w:cs="Arial"/>
          <w:sz w:val="20"/>
          <w:szCs w:val="20"/>
        </w:rPr>
      </w:pPr>
      <w:r w:rsidRPr="007B0BAC">
        <w:rPr>
          <w:rFonts w:ascii="Arial" w:hAnsi="Arial" w:cs="Arial"/>
          <w:sz w:val="20"/>
          <w:szCs w:val="20"/>
        </w:rPr>
        <w:t xml:space="preserve">05-604 Jasieniec, </w:t>
      </w:r>
    </w:p>
    <w:p w14:paraId="591BD176" w14:textId="77777777" w:rsidR="003A6495" w:rsidRPr="007B0BAC" w:rsidRDefault="003A6495" w:rsidP="003A6495">
      <w:pPr>
        <w:widowControl w:val="0"/>
        <w:pBdr>
          <w:bottom w:val="single" w:sz="4" w:space="1" w:color="auto"/>
        </w:pBdr>
        <w:autoSpaceDE w:val="0"/>
        <w:jc w:val="center"/>
        <w:rPr>
          <w:rFonts w:ascii="Arial" w:hAnsi="Arial" w:cs="Arial"/>
          <w:sz w:val="20"/>
          <w:szCs w:val="20"/>
        </w:rPr>
      </w:pPr>
      <w:r w:rsidRPr="007B0BAC">
        <w:rPr>
          <w:rFonts w:ascii="Arial" w:hAnsi="Arial" w:cs="Arial"/>
          <w:sz w:val="20"/>
          <w:szCs w:val="20"/>
        </w:rPr>
        <w:t>ul. Warecka 42</w:t>
      </w:r>
    </w:p>
    <w:p w14:paraId="6C660674" w14:textId="77777777" w:rsidR="0058208A" w:rsidRPr="007B0BAC" w:rsidRDefault="0058208A" w:rsidP="0058208A">
      <w:pPr>
        <w:widowControl w:val="0"/>
        <w:pBdr>
          <w:bottom w:val="single" w:sz="4" w:space="1" w:color="auto"/>
        </w:pBdr>
        <w:autoSpaceDE w:val="0"/>
        <w:jc w:val="center"/>
        <w:rPr>
          <w:rFonts w:ascii="Arial" w:hAnsi="Arial" w:cs="Arial"/>
          <w:sz w:val="20"/>
          <w:szCs w:val="20"/>
        </w:rPr>
      </w:pPr>
    </w:p>
    <w:p w14:paraId="2112937E" w14:textId="77777777" w:rsidR="0058208A" w:rsidRPr="007B0BAC" w:rsidRDefault="0058208A" w:rsidP="0058208A">
      <w:pPr>
        <w:pStyle w:val="Podtytul"/>
        <w:ind w:firstLine="708"/>
        <w:jc w:val="both"/>
        <w:rPr>
          <w:rFonts w:ascii="Arial" w:hAnsi="Arial"/>
          <w:b/>
          <w:bCs/>
          <w:sz w:val="20"/>
          <w:u w:val="single"/>
        </w:rPr>
      </w:pPr>
    </w:p>
    <w:p w14:paraId="60B10C48" w14:textId="77777777" w:rsidR="0058208A" w:rsidRPr="007B0BAC" w:rsidRDefault="0058208A" w:rsidP="0058208A">
      <w:pPr>
        <w:pStyle w:val="Podtytul"/>
        <w:ind w:firstLine="708"/>
        <w:jc w:val="both"/>
        <w:rPr>
          <w:rFonts w:ascii="Arial" w:hAnsi="Arial"/>
          <w:b/>
          <w:bCs/>
          <w:sz w:val="20"/>
          <w:u w:val="single"/>
        </w:rPr>
      </w:pPr>
      <w:r w:rsidRPr="007B0BAC">
        <w:rPr>
          <w:rFonts w:ascii="Arial" w:hAnsi="Arial"/>
          <w:b/>
          <w:bCs/>
          <w:sz w:val="20"/>
          <w:u w:val="single"/>
        </w:rPr>
        <w:t xml:space="preserve">CZĘŚĆ ARCHITEKTONICZNO - BUDOWLANA: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82"/>
        <w:gridCol w:w="4672"/>
      </w:tblGrid>
      <w:tr w:rsidR="0058208A" w:rsidRPr="007B0BAC" w14:paraId="79EE3A51" w14:textId="77777777" w:rsidTr="00357EA4">
        <w:trPr>
          <w:trHeight w:val="456"/>
        </w:trPr>
        <w:tc>
          <w:tcPr>
            <w:tcW w:w="4282" w:type="dxa"/>
          </w:tcPr>
          <w:p w14:paraId="03311940" w14:textId="77777777" w:rsidR="0058208A" w:rsidRPr="007B0BAC" w:rsidRDefault="0058208A" w:rsidP="00357EA4">
            <w:pPr>
              <w:pStyle w:val="Podtytul"/>
              <w:jc w:val="both"/>
              <w:rPr>
                <w:rFonts w:ascii="Arial" w:hAnsi="Arial"/>
                <w:b/>
                <w:sz w:val="20"/>
                <w:u w:val="single"/>
              </w:rPr>
            </w:pPr>
            <w:r w:rsidRPr="007B0BAC">
              <w:rPr>
                <w:rFonts w:ascii="Arial" w:hAnsi="Arial"/>
                <w:b/>
                <w:sz w:val="20"/>
                <w:u w:val="single"/>
              </w:rPr>
              <w:t>Autor:</w:t>
            </w:r>
          </w:p>
          <w:p w14:paraId="0DA25FBB" w14:textId="77777777" w:rsidR="0058208A" w:rsidRPr="007B0BAC" w:rsidRDefault="0058208A" w:rsidP="00357EA4">
            <w:pPr>
              <w:pStyle w:val="Podtytul"/>
              <w:jc w:val="both"/>
              <w:rPr>
                <w:rFonts w:ascii="Arial" w:hAnsi="Arial"/>
                <w:bCs/>
                <w:sz w:val="18"/>
                <w:szCs w:val="18"/>
                <w:lang w:val="de-DE"/>
              </w:rPr>
            </w:pPr>
            <w:proofErr w:type="spellStart"/>
            <w:r w:rsidRPr="007B0BAC">
              <w:rPr>
                <w:rFonts w:ascii="Arial" w:hAnsi="Arial"/>
                <w:bCs/>
                <w:sz w:val="18"/>
                <w:szCs w:val="18"/>
                <w:lang w:val="de-DE"/>
              </w:rPr>
              <w:t>mgr</w:t>
            </w:r>
            <w:proofErr w:type="spellEnd"/>
            <w:r w:rsidRPr="007B0BAC">
              <w:rPr>
                <w:rFonts w:ascii="Arial" w:hAnsi="Arial"/>
                <w:bCs/>
                <w:sz w:val="18"/>
                <w:szCs w:val="18"/>
                <w:lang w:val="de-DE"/>
              </w:rPr>
              <w:t xml:space="preserve"> </w:t>
            </w:r>
            <w:proofErr w:type="spellStart"/>
            <w:r w:rsidRPr="007B0BAC">
              <w:rPr>
                <w:rFonts w:ascii="Arial" w:hAnsi="Arial"/>
                <w:bCs/>
                <w:sz w:val="18"/>
                <w:szCs w:val="18"/>
                <w:lang w:val="de-DE"/>
              </w:rPr>
              <w:t>inż</w:t>
            </w:r>
            <w:proofErr w:type="spellEnd"/>
            <w:r w:rsidRPr="007B0BAC">
              <w:rPr>
                <w:rFonts w:ascii="Arial" w:hAnsi="Arial"/>
                <w:bCs/>
                <w:sz w:val="18"/>
                <w:szCs w:val="18"/>
                <w:lang w:val="de-DE"/>
              </w:rPr>
              <w:t xml:space="preserve">. </w:t>
            </w:r>
            <w:proofErr w:type="spellStart"/>
            <w:r w:rsidRPr="007B0BAC">
              <w:rPr>
                <w:rFonts w:ascii="Arial" w:hAnsi="Arial"/>
                <w:bCs/>
                <w:sz w:val="18"/>
                <w:szCs w:val="18"/>
                <w:lang w:val="de-DE"/>
              </w:rPr>
              <w:t>arch</w:t>
            </w:r>
            <w:proofErr w:type="spellEnd"/>
            <w:r w:rsidRPr="007B0BAC">
              <w:rPr>
                <w:rFonts w:ascii="Arial" w:hAnsi="Arial"/>
                <w:bCs/>
                <w:sz w:val="18"/>
                <w:szCs w:val="18"/>
                <w:lang w:val="de-DE"/>
              </w:rPr>
              <w:t xml:space="preserve">. Emilia </w:t>
            </w:r>
            <w:proofErr w:type="spellStart"/>
            <w:r w:rsidRPr="007B0BAC">
              <w:rPr>
                <w:rFonts w:ascii="Arial" w:hAnsi="Arial"/>
                <w:bCs/>
                <w:sz w:val="18"/>
                <w:szCs w:val="18"/>
                <w:lang w:val="de-DE"/>
              </w:rPr>
              <w:t>Skwira</w:t>
            </w:r>
            <w:proofErr w:type="spellEnd"/>
          </w:p>
          <w:p w14:paraId="293F343F" w14:textId="77777777" w:rsidR="0058208A" w:rsidRPr="007B0BAC" w:rsidRDefault="0058208A" w:rsidP="00357EA4">
            <w:pPr>
              <w:pStyle w:val="Podtytul"/>
              <w:jc w:val="both"/>
              <w:rPr>
                <w:rFonts w:ascii="Arial" w:hAnsi="Arial"/>
                <w:b/>
                <w:sz w:val="20"/>
                <w:u w:val="single"/>
              </w:rPr>
            </w:pPr>
            <w:r w:rsidRPr="007B0BAC">
              <w:rPr>
                <w:rFonts w:ascii="Arial" w:hAnsi="Arial"/>
                <w:bCs/>
                <w:sz w:val="18"/>
                <w:szCs w:val="18"/>
              </w:rPr>
              <w:t xml:space="preserve">nr </w:t>
            </w:r>
            <w:proofErr w:type="spellStart"/>
            <w:r w:rsidRPr="007B0BAC">
              <w:rPr>
                <w:rFonts w:ascii="Arial" w:hAnsi="Arial"/>
                <w:bCs/>
                <w:sz w:val="18"/>
                <w:szCs w:val="18"/>
              </w:rPr>
              <w:t>upr</w:t>
            </w:r>
            <w:proofErr w:type="spellEnd"/>
            <w:r w:rsidRPr="007B0BAC">
              <w:rPr>
                <w:rFonts w:ascii="Arial" w:hAnsi="Arial"/>
                <w:bCs/>
                <w:sz w:val="18"/>
                <w:szCs w:val="18"/>
              </w:rPr>
              <w:t>. MA/040/13</w:t>
            </w:r>
          </w:p>
        </w:tc>
        <w:tc>
          <w:tcPr>
            <w:tcW w:w="4672" w:type="dxa"/>
          </w:tcPr>
          <w:p w14:paraId="78C41EEA" w14:textId="77777777" w:rsidR="0058208A" w:rsidRPr="007B0BAC" w:rsidRDefault="0058208A" w:rsidP="00357EA4">
            <w:pPr>
              <w:pStyle w:val="Podtytul"/>
              <w:jc w:val="both"/>
              <w:rPr>
                <w:rFonts w:ascii="Arial" w:hAnsi="Arial"/>
                <w:b/>
                <w:sz w:val="20"/>
                <w:u w:val="single"/>
              </w:rPr>
            </w:pPr>
            <w:r w:rsidRPr="007B0BAC">
              <w:rPr>
                <w:rFonts w:ascii="Arial" w:hAnsi="Arial"/>
                <w:b/>
                <w:sz w:val="20"/>
                <w:u w:val="single"/>
              </w:rPr>
              <w:t>Sprawdzający:</w:t>
            </w:r>
          </w:p>
          <w:p w14:paraId="16E2E288" w14:textId="77777777" w:rsidR="0058208A" w:rsidRPr="007B0BAC" w:rsidRDefault="0058208A" w:rsidP="00357EA4">
            <w:pPr>
              <w:pStyle w:val="Podtytul"/>
              <w:jc w:val="both"/>
              <w:rPr>
                <w:rFonts w:ascii="Arial" w:hAnsi="Arial"/>
                <w:bCs/>
                <w:sz w:val="18"/>
                <w:szCs w:val="18"/>
                <w:lang w:val="de-DE"/>
              </w:rPr>
            </w:pPr>
            <w:proofErr w:type="spellStart"/>
            <w:r w:rsidRPr="007B0BAC">
              <w:rPr>
                <w:rFonts w:ascii="Arial" w:hAnsi="Arial"/>
                <w:bCs/>
                <w:sz w:val="18"/>
                <w:szCs w:val="18"/>
                <w:lang w:val="de-DE"/>
              </w:rPr>
              <w:t>mgr</w:t>
            </w:r>
            <w:proofErr w:type="spellEnd"/>
            <w:r w:rsidRPr="007B0BAC">
              <w:rPr>
                <w:rFonts w:ascii="Arial" w:hAnsi="Arial"/>
                <w:bCs/>
                <w:sz w:val="18"/>
                <w:szCs w:val="18"/>
                <w:lang w:val="de-DE"/>
              </w:rPr>
              <w:t xml:space="preserve"> </w:t>
            </w:r>
            <w:proofErr w:type="spellStart"/>
            <w:r w:rsidRPr="007B0BAC">
              <w:rPr>
                <w:rFonts w:ascii="Arial" w:hAnsi="Arial"/>
                <w:bCs/>
                <w:sz w:val="18"/>
                <w:szCs w:val="18"/>
                <w:lang w:val="de-DE"/>
              </w:rPr>
              <w:t>inż</w:t>
            </w:r>
            <w:proofErr w:type="spellEnd"/>
            <w:r w:rsidRPr="007B0BAC">
              <w:rPr>
                <w:rFonts w:ascii="Arial" w:hAnsi="Arial"/>
                <w:bCs/>
                <w:sz w:val="18"/>
                <w:szCs w:val="18"/>
                <w:lang w:val="de-DE"/>
              </w:rPr>
              <w:t xml:space="preserve">. </w:t>
            </w:r>
            <w:proofErr w:type="spellStart"/>
            <w:r w:rsidRPr="007B0BAC">
              <w:rPr>
                <w:rFonts w:ascii="Arial" w:hAnsi="Arial"/>
                <w:bCs/>
                <w:sz w:val="18"/>
                <w:szCs w:val="18"/>
                <w:lang w:val="de-DE"/>
              </w:rPr>
              <w:t>arch</w:t>
            </w:r>
            <w:proofErr w:type="spellEnd"/>
            <w:r w:rsidRPr="007B0BAC">
              <w:rPr>
                <w:rFonts w:ascii="Arial" w:hAnsi="Arial"/>
                <w:bCs/>
                <w:sz w:val="18"/>
                <w:szCs w:val="18"/>
                <w:lang w:val="de-DE"/>
              </w:rPr>
              <w:t xml:space="preserve">. Sylwester Piętak     </w:t>
            </w:r>
          </w:p>
          <w:p w14:paraId="19194810" w14:textId="77777777" w:rsidR="0058208A" w:rsidRPr="007B0BAC" w:rsidRDefault="0058208A" w:rsidP="00357EA4">
            <w:pPr>
              <w:pStyle w:val="Podtytul"/>
              <w:jc w:val="both"/>
              <w:rPr>
                <w:rFonts w:ascii="Arial" w:hAnsi="Arial"/>
                <w:b/>
                <w:sz w:val="20"/>
                <w:u w:val="single"/>
              </w:rPr>
            </w:pPr>
            <w:r w:rsidRPr="007B0BAC">
              <w:rPr>
                <w:rFonts w:ascii="Arial" w:hAnsi="Arial"/>
                <w:bCs/>
                <w:sz w:val="18"/>
                <w:szCs w:val="18"/>
              </w:rPr>
              <w:t xml:space="preserve">nr </w:t>
            </w:r>
            <w:proofErr w:type="spellStart"/>
            <w:r w:rsidRPr="007B0BAC">
              <w:rPr>
                <w:rFonts w:ascii="Arial" w:hAnsi="Arial"/>
                <w:bCs/>
                <w:sz w:val="18"/>
                <w:szCs w:val="18"/>
              </w:rPr>
              <w:t>upr</w:t>
            </w:r>
            <w:proofErr w:type="spellEnd"/>
            <w:r w:rsidRPr="007B0BAC">
              <w:rPr>
                <w:rFonts w:ascii="Arial" w:hAnsi="Arial"/>
                <w:bCs/>
                <w:sz w:val="18"/>
                <w:szCs w:val="18"/>
              </w:rPr>
              <w:t>. MA/014/07</w:t>
            </w:r>
          </w:p>
        </w:tc>
      </w:tr>
    </w:tbl>
    <w:p w14:paraId="43403195" w14:textId="77777777" w:rsidR="0058208A" w:rsidRPr="007B0BAC" w:rsidRDefault="0058208A" w:rsidP="0058208A">
      <w:pPr>
        <w:pStyle w:val="Podtytul"/>
        <w:jc w:val="left"/>
        <w:rPr>
          <w:rFonts w:ascii="Arial" w:hAnsi="Arial"/>
          <w:b/>
          <w:bCs/>
          <w:sz w:val="20"/>
          <w:u w:val="single"/>
        </w:rPr>
      </w:pPr>
    </w:p>
    <w:p w14:paraId="10BAFA39" w14:textId="77777777" w:rsidR="0058208A" w:rsidRPr="007B0BAC" w:rsidRDefault="0058208A" w:rsidP="0058208A">
      <w:pPr>
        <w:widowControl w:val="0"/>
        <w:autoSpaceDE w:val="0"/>
        <w:jc w:val="both"/>
      </w:pPr>
    </w:p>
    <w:p w14:paraId="4C348EAF" w14:textId="77777777" w:rsidR="0058208A" w:rsidRPr="007B0BAC" w:rsidRDefault="0058208A" w:rsidP="0058208A">
      <w:pPr>
        <w:widowControl w:val="0"/>
        <w:autoSpaceDE w:val="0"/>
        <w:jc w:val="both"/>
      </w:pPr>
    </w:p>
    <w:p w14:paraId="1752C07E" w14:textId="77777777" w:rsidR="0058208A" w:rsidRPr="007B0BAC" w:rsidRDefault="0058208A" w:rsidP="0058208A">
      <w:pPr>
        <w:widowControl w:val="0"/>
        <w:autoSpaceDE w:val="0"/>
        <w:jc w:val="both"/>
      </w:pPr>
    </w:p>
    <w:p w14:paraId="5CAF7159" w14:textId="77777777" w:rsidR="0058208A" w:rsidRPr="007B0BAC" w:rsidRDefault="0058208A" w:rsidP="0058208A">
      <w:pPr>
        <w:widowControl w:val="0"/>
        <w:autoSpaceDE w:val="0"/>
        <w:jc w:val="both"/>
      </w:pPr>
    </w:p>
    <w:p w14:paraId="519C396D" w14:textId="77777777" w:rsidR="0058208A" w:rsidRPr="007B0BAC" w:rsidRDefault="0058208A" w:rsidP="0058208A">
      <w:pPr>
        <w:widowControl w:val="0"/>
        <w:autoSpaceDE w:val="0"/>
        <w:jc w:val="both"/>
      </w:pPr>
    </w:p>
    <w:p w14:paraId="7153D91F" w14:textId="77777777" w:rsidR="0058208A" w:rsidRPr="007B0BAC" w:rsidRDefault="0058208A" w:rsidP="0058208A">
      <w:pPr>
        <w:widowControl w:val="0"/>
        <w:autoSpaceDE w:val="0"/>
        <w:jc w:val="both"/>
      </w:pPr>
    </w:p>
    <w:p w14:paraId="38BD61E3" w14:textId="77777777" w:rsidR="0058208A" w:rsidRPr="007B0BAC" w:rsidRDefault="0058208A" w:rsidP="0058208A">
      <w:pPr>
        <w:widowControl w:val="0"/>
        <w:autoSpaceDE w:val="0"/>
        <w:jc w:val="both"/>
      </w:pPr>
    </w:p>
    <w:p w14:paraId="54612365" w14:textId="77777777" w:rsidR="0058208A" w:rsidRPr="007B0BAC" w:rsidRDefault="0058208A" w:rsidP="0058208A">
      <w:pPr>
        <w:widowControl w:val="0"/>
        <w:autoSpaceDE w:val="0"/>
        <w:jc w:val="both"/>
      </w:pPr>
    </w:p>
    <w:p w14:paraId="2D97C30B" w14:textId="77777777" w:rsidR="0058208A" w:rsidRPr="007B0BAC" w:rsidRDefault="0058208A" w:rsidP="0058208A">
      <w:pPr>
        <w:widowControl w:val="0"/>
        <w:autoSpaceDE w:val="0"/>
        <w:jc w:val="both"/>
      </w:pPr>
    </w:p>
    <w:p w14:paraId="32223F4F" w14:textId="77777777" w:rsidR="0058208A" w:rsidRPr="007B0BAC" w:rsidRDefault="0058208A" w:rsidP="0058208A">
      <w:pPr>
        <w:widowControl w:val="0"/>
        <w:autoSpaceDE w:val="0"/>
        <w:jc w:val="both"/>
      </w:pPr>
    </w:p>
    <w:p w14:paraId="66E38A05" w14:textId="6874D462" w:rsidR="0058208A" w:rsidRPr="007B0BAC" w:rsidRDefault="0058208A" w:rsidP="0058208A">
      <w:pPr>
        <w:widowControl w:val="0"/>
        <w:autoSpaceDE w:val="0"/>
        <w:jc w:val="both"/>
      </w:pPr>
    </w:p>
    <w:p w14:paraId="6504AAA9" w14:textId="77777777" w:rsidR="00FF5820" w:rsidRPr="007B0BAC" w:rsidRDefault="00FF5820" w:rsidP="0058208A">
      <w:pPr>
        <w:widowControl w:val="0"/>
        <w:autoSpaceDE w:val="0"/>
        <w:jc w:val="both"/>
      </w:pPr>
    </w:p>
    <w:p w14:paraId="4232D73B" w14:textId="53277349" w:rsidR="0058208A" w:rsidRPr="007B0BAC" w:rsidRDefault="0058208A" w:rsidP="0058208A">
      <w:pPr>
        <w:widowControl w:val="0"/>
        <w:autoSpaceDE w:val="0"/>
        <w:jc w:val="both"/>
      </w:pPr>
    </w:p>
    <w:p w14:paraId="2B7E89DE" w14:textId="77777777" w:rsidR="00B65E36" w:rsidRPr="007B0BAC" w:rsidRDefault="00B65E36" w:rsidP="0058208A">
      <w:pPr>
        <w:widowControl w:val="0"/>
        <w:autoSpaceDE w:val="0"/>
        <w:jc w:val="both"/>
      </w:pPr>
    </w:p>
    <w:p w14:paraId="3377BE1D" w14:textId="77777777" w:rsidR="0058208A" w:rsidRPr="007B0BAC" w:rsidRDefault="0058208A" w:rsidP="0058208A">
      <w:pPr>
        <w:widowControl w:val="0"/>
        <w:autoSpaceDE w:val="0"/>
        <w:jc w:val="both"/>
      </w:pPr>
    </w:p>
    <w:p w14:paraId="13C5238C" w14:textId="77777777" w:rsidR="0058208A" w:rsidRPr="007B0BAC" w:rsidRDefault="0058208A" w:rsidP="0058208A">
      <w:pPr>
        <w:pStyle w:val="Podtytul"/>
        <w:pBdr>
          <w:top w:val="single" w:sz="4" w:space="1" w:color="auto"/>
        </w:pBdr>
        <w:jc w:val="both"/>
        <w:rPr>
          <w:rFonts w:ascii="Arial" w:hAnsi="Arial" w:cs="Arial"/>
          <w:b/>
          <w:bCs/>
          <w:sz w:val="24"/>
          <w:szCs w:val="24"/>
          <w:u w:val="single"/>
        </w:rPr>
      </w:pPr>
      <w:r w:rsidRPr="007B0BAC">
        <w:rPr>
          <w:rFonts w:ascii="Arial" w:hAnsi="Arial" w:cs="Arial"/>
          <w:b/>
          <w:bCs/>
          <w:sz w:val="24"/>
          <w:szCs w:val="24"/>
          <w:u w:val="single"/>
        </w:rPr>
        <w:t>Jednostka projektowa:</w:t>
      </w:r>
    </w:p>
    <w:p w14:paraId="0CF17081" w14:textId="77777777" w:rsidR="0058208A" w:rsidRPr="007B0BAC" w:rsidRDefault="0058208A" w:rsidP="0058208A">
      <w:pPr>
        <w:widowControl w:val="0"/>
        <w:autoSpaceDE w:val="0"/>
        <w:jc w:val="both"/>
        <w:rPr>
          <w:rFonts w:ascii="Arial" w:hAnsi="Arial" w:cs="Arial"/>
          <w:sz w:val="18"/>
          <w:szCs w:val="18"/>
        </w:rPr>
      </w:pPr>
      <w:r w:rsidRPr="007B0BAC">
        <w:rPr>
          <w:rFonts w:ascii="Arial" w:hAnsi="Arial" w:cs="Arial"/>
          <w:sz w:val="18"/>
          <w:szCs w:val="18"/>
        </w:rPr>
        <w:t>EMBI ARCHITEKTURA Spółka z o.o.</w:t>
      </w:r>
    </w:p>
    <w:p w14:paraId="2575B2A5" w14:textId="77777777" w:rsidR="0058208A" w:rsidRPr="007B0BAC" w:rsidRDefault="0058208A" w:rsidP="0058208A">
      <w:pPr>
        <w:pStyle w:val="Podtytul"/>
        <w:jc w:val="both"/>
        <w:rPr>
          <w:rFonts w:ascii="Arial" w:hAnsi="Arial" w:cs="Arial"/>
          <w:sz w:val="18"/>
          <w:szCs w:val="18"/>
        </w:rPr>
      </w:pPr>
      <w:r w:rsidRPr="007B0BAC">
        <w:rPr>
          <w:rFonts w:ascii="Arial" w:hAnsi="Arial" w:cs="Arial"/>
          <w:sz w:val="18"/>
          <w:szCs w:val="18"/>
        </w:rPr>
        <w:t>26-610 Radom, ul. Szewska 28 lok. 2</w:t>
      </w:r>
    </w:p>
    <w:p w14:paraId="2F80EAC3" w14:textId="6AD52198" w:rsidR="00FF5820" w:rsidRPr="007B0BAC" w:rsidRDefault="003A6495" w:rsidP="00FF5820">
      <w:pPr>
        <w:pBdr>
          <w:top w:val="single" w:sz="4" w:space="1" w:color="auto"/>
        </w:pBdr>
        <w:spacing w:line="0" w:lineRule="atLeast"/>
        <w:jc w:val="center"/>
        <w:rPr>
          <w:rFonts w:ascii="Arial" w:hAnsi="Arial" w:cs="Arial"/>
          <w:bCs/>
        </w:rPr>
      </w:pPr>
      <w:r w:rsidRPr="007B0BAC">
        <w:rPr>
          <w:rFonts w:ascii="Arial" w:hAnsi="Arial" w:cs="Arial"/>
          <w:bCs/>
        </w:rPr>
        <w:t>Lipiec 2023</w:t>
      </w:r>
    </w:p>
    <w:p w14:paraId="275C147E" w14:textId="77777777" w:rsidR="0058208A" w:rsidRPr="00B93877" w:rsidRDefault="0058208A" w:rsidP="0058208A">
      <w:pPr>
        <w:rPr>
          <w:color w:val="FF0000"/>
          <w:sz w:val="20"/>
          <w:szCs w:val="20"/>
        </w:rPr>
      </w:pPr>
    </w:p>
    <w:p w14:paraId="20428E3D" w14:textId="77777777" w:rsidR="00BC11F1" w:rsidRPr="000E689B" w:rsidRDefault="00BC11F1" w:rsidP="00BC11F1">
      <w:pPr>
        <w:widowControl w:val="0"/>
        <w:pBdr>
          <w:bottom w:val="single" w:sz="4" w:space="1" w:color="auto"/>
        </w:pBdr>
        <w:shd w:val="clear" w:color="auto" w:fill="FFFFFF"/>
        <w:autoSpaceDE w:val="0"/>
        <w:ind w:left="709"/>
        <w:jc w:val="both"/>
        <w:rPr>
          <w:rFonts w:ascii="Arial" w:hAnsi="Arial" w:cs="Arial"/>
          <w:b/>
          <w:bCs/>
          <w:sz w:val="28"/>
          <w:szCs w:val="28"/>
          <w:u w:val="single"/>
        </w:rPr>
      </w:pPr>
      <w:r w:rsidRPr="000E689B">
        <w:rPr>
          <w:rFonts w:ascii="Arial" w:hAnsi="Arial" w:cs="Arial"/>
          <w:b/>
          <w:sz w:val="28"/>
          <w:szCs w:val="28"/>
        </w:rPr>
        <w:lastRenderedPageBreak/>
        <w:t>INFORMACJA BEZPIECZEŃSTWA I OCHRONY</w:t>
      </w:r>
      <w:r w:rsidRPr="000E689B">
        <w:rPr>
          <w:b/>
          <w:sz w:val="28"/>
          <w:szCs w:val="28"/>
        </w:rPr>
        <w:t xml:space="preserve"> </w:t>
      </w:r>
      <w:r w:rsidRPr="000E689B">
        <w:rPr>
          <w:rFonts w:ascii="Arial" w:hAnsi="Arial" w:cs="Arial"/>
          <w:b/>
          <w:sz w:val="28"/>
          <w:szCs w:val="28"/>
        </w:rPr>
        <w:t>ZDROWIA</w:t>
      </w:r>
    </w:p>
    <w:p w14:paraId="34577AC0" w14:textId="77777777" w:rsidR="00BC11F1" w:rsidRPr="000E689B" w:rsidRDefault="00BC11F1" w:rsidP="00BC11F1">
      <w:pPr>
        <w:pStyle w:val="TYTU"/>
        <w:pBdr>
          <w:top w:val="none" w:sz="0" w:space="0" w:color="auto"/>
          <w:bottom w:val="none" w:sz="0" w:space="0" w:color="auto"/>
        </w:pBdr>
        <w:rPr>
          <w:rFonts w:ascii="Arial" w:hAnsi="Arial" w:cs="Arial"/>
          <w:sz w:val="24"/>
          <w:szCs w:val="24"/>
          <w:u w:val="single"/>
        </w:rPr>
      </w:pPr>
    </w:p>
    <w:p w14:paraId="1B0CE142" w14:textId="77777777" w:rsidR="00BC11F1" w:rsidRPr="000E689B" w:rsidRDefault="00BC11F1" w:rsidP="00BC11F1">
      <w:pPr>
        <w:pStyle w:val="TYTU"/>
        <w:pBdr>
          <w:top w:val="none" w:sz="0" w:space="0" w:color="auto"/>
          <w:bottom w:val="none" w:sz="0" w:space="0" w:color="auto"/>
        </w:pBdr>
        <w:rPr>
          <w:rFonts w:ascii="Arial" w:hAnsi="Arial" w:cs="Arial"/>
          <w:b w:val="0"/>
          <w:sz w:val="28"/>
          <w:szCs w:val="28"/>
        </w:rPr>
      </w:pPr>
    </w:p>
    <w:p w14:paraId="582A5BB8" w14:textId="77777777" w:rsidR="00BC11F1" w:rsidRPr="000E689B" w:rsidRDefault="00BC11F1" w:rsidP="00BC11F1">
      <w:pPr>
        <w:pStyle w:val="TYTU"/>
        <w:pBdr>
          <w:top w:val="none" w:sz="0" w:space="0" w:color="auto"/>
          <w:bottom w:val="none" w:sz="0" w:space="0" w:color="auto"/>
        </w:pBdr>
        <w:rPr>
          <w:rFonts w:ascii="Arial" w:hAnsi="Arial" w:cs="Arial"/>
          <w:b w:val="0"/>
          <w:sz w:val="28"/>
          <w:szCs w:val="28"/>
        </w:rPr>
      </w:pPr>
      <w:r w:rsidRPr="000E689B">
        <w:rPr>
          <w:rFonts w:ascii="Arial" w:hAnsi="Arial" w:cs="Arial"/>
          <w:b w:val="0"/>
          <w:sz w:val="28"/>
          <w:szCs w:val="28"/>
        </w:rPr>
        <w:t>dotycząca</w:t>
      </w:r>
    </w:p>
    <w:p w14:paraId="6C0D8B44" w14:textId="77777777" w:rsidR="00BC11F1" w:rsidRPr="00E0485A" w:rsidRDefault="00BC11F1" w:rsidP="00BC11F1">
      <w:pPr>
        <w:jc w:val="both"/>
        <w:rPr>
          <w:color w:val="FF0000"/>
        </w:rPr>
      </w:pPr>
    </w:p>
    <w:p w14:paraId="7F395F60" w14:textId="77777777" w:rsidR="00BC11F1" w:rsidRPr="007B0BAC" w:rsidRDefault="00BC11F1" w:rsidP="00BC11F1">
      <w:pPr>
        <w:pBdr>
          <w:top w:val="single" w:sz="4" w:space="1" w:color="auto"/>
          <w:bottom w:val="single" w:sz="4" w:space="1" w:color="auto"/>
        </w:pBdr>
        <w:spacing w:line="0" w:lineRule="atLeast"/>
        <w:jc w:val="center"/>
        <w:rPr>
          <w:rFonts w:ascii="Arial" w:hAnsi="Arial" w:cs="Arial"/>
          <w:b/>
          <w:sz w:val="28"/>
          <w:szCs w:val="28"/>
        </w:rPr>
      </w:pPr>
      <w:r w:rsidRPr="007B0BAC">
        <w:rPr>
          <w:rFonts w:ascii="Arial" w:hAnsi="Arial" w:cs="Arial"/>
          <w:b/>
          <w:sz w:val="28"/>
          <w:szCs w:val="28"/>
        </w:rPr>
        <w:t>DOKUMENTACJA PROJEKTOWA DO ZGŁOSZENIA ROBÓT NIEWYMAGAJĄCYCH POZWOLENIA NA BUDOWĘ</w:t>
      </w:r>
    </w:p>
    <w:p w14:paraId="570CF343" w14:textId="77777777" w:rsidR="00BC11F1" w:rsidRPr="007B0BAC" w:rsidRDefault="00BC11F1" w:rsidP="00BC11F1">
      <w:pPr>
        <w:pBdr>
          <w:top w:val="single" w:sz="4" w:space="1" w:color="auto"/>
          <w:bottom w:val="single" w:sz="4" w:space="1" w:color="auto"/>
        </w:pBdr>
        <w:spacing w:line="0" w:lineRule="atLeast"/>
        <w:jc w:val="center"/>
        <w:rPr>
          <w:rFonts w:ascii="Arial" w:hAnsi="Arial" w:cs="Arial"/>
          <w:b/>
          <w:sz w:val="28"/>
          <w:szCs w:val="28"/>
        </w:rPr>
      </w:pPr>
      <w:r w:rsidRPr="007B0BAC">
        <w:rPr>
          <w:rFonts w:ascii="Arial" w:hAnsi="Arial" w:cs="Arial"/>
          <w:b/>
          <w:sz w:val="28"/>
          <w:szCs w:val="28"/>
        </w:rPr>
        <w:t xml:space="preserve">POLEGAJĄCYCH NA ZAGOSPODAROWANIU DZIAŁKI </w:t>
      </w:r>
    </w:p>
    <w:p w14:paraId="26DD4841" w14:textId="77777777" w:rsidR="00BC11F1" w:rsidRPr="007B0BAC" w:rsidRDefault="00BC11F1" w:rsidP="00BC11F1">
      <w:pPr>
        <w:pBdr>
          <w:top w:val="single" w:sz="4" w:space="1" w:color="auto"/>
          <w:bottom w:val="single" w:sz="4" w:space="1" w:color="auto"/>
        </w:pBdr>
        <w:spacing w:line="0" w:lineRule="atLeast"/>
        <w:jc w:val="center"/>
        <w:rPr>
          <w:rFonts w:ascii="Arial" w:hAnsi="Arial" w:cs="Arial"/>
          <w:b/>
          <w:sz w:val="28"/>
          <w:szCs w:val="28"/>
        </w:rPr>
      </w:pPr>
      <w:r w:rsidRPr="007B0BAC">
        <w:rPr>
          <w:rFonts w:ascii="Arial" w:hAnsi="Arial" w:cs="Arial"/>
          <w:b/>
          <w:sz w:val="28"/>
          <w:szCs w:val="28"/>
        </w:rPr>
        <w:t>WOKÓŁ STAWU W JASIEŃCU NA DZIAŁCE NR 114/2 POLEGAJĄCYM NA BUDOWIE MAŁEJ ARCHITEKTURY W MIEJSCU PUBLICZNYM</w:t>
      </w:r>
    </w:p>
    <w:p w14:paraId="1229A335" w14:textId="77777777" w:rsidR="00BC11F1" w:rsidRPr="007B0BAC" w:rsidRDefault="00BC11F1" w:rsidP="00BC11F1">
      <w:pPr>
        <w:pBdr>
          <w:top w:val="single" w:sz="4" w:space="1" w:color="auto"/>
          <w:bottom w:val="single" w:sz="4" w:space="1" w:color="auto"/>
        </w:pBdr>
        <w:spacing w:line="0" w:lineRule="atLeast"/>
        <w:jc w:val="center"/>
        <w:rPr>
          <w:rFonts w:ascii="Arial" w:hAnsi="Arial" w:cs="Arial"/>
          <w:b/>
          <w:sz w:val="28"/>
          <w:szCs w:val="28"/>
        </w:rPr>
      </w:pPr>
    </w:p>
    <w:p w14:paraId="6266E791" w14:textId="77777777" w:rsidR="00BC11F1" w:rsidRPr="007B0BAC" w:rsidRDefault="00BC11F1" w:rsidP="00BC11F1">
      <w:pPr>
        <w:widowControl w:val="0"/>
        <w:autoSpaceDE w:val="0"/>
        <w:spacing w:line="0" w:lineRule="atLeast"/>
        <w:jc w:val="center"/>
        <w:rPr>
          <w:rFonts w:ascii="Arial" w:hAnsi="Arial" w:cs="Arial"/>
          <w:b/>
          <w:bCs/>
          <w:sz w:val="28"/>
          <w:szCs w:val="28"/>
          <w:u w:val="single"/>
        </w:rPr>
      </w:pPr>
    </w:p>
    <w:p w14:paraId="20CE922D" w14:textId="77777777" w:rsidR="00BC11F1" w:rsidRPr="007B0BAC" w:rsidRDefault="00BC11F1" w:rsidP="00BC11F1">
      <w:pPr>
        <w:widowControl w:val="0"/>
        <w:autoSpaceDE w:val="0"/>
        <w:spacing w:line="0" w:lineRule="atLeast"/>
        <w:jc w:val="center"/>
        <w:rPr>
          <w:rFonts w:ascii="Arial" w:hAnsi="Arial" w:cs="Arial"/>
          <w:b/>
          <w:bCs/>
          <w:sz w:val="28"/>
          <w:szCs w:val="28"/>
          <w:u w:val="single"/>
        </w:rPr>
      </w:pPr>
      <w:r w:rsidRPr="007B0BAC">
        <w:rPr>
          <w:rFonts w:ascii="Arial" w:hAnsi="Arial" w:cs="Arial"/>
          <w:b/>
          <w:bCs/>
          <w:sz w:val="28"/>
          <w:szCs w:val="28"/>
          <w:u w:val="single"/>
        </w:rPr>
        <w:t>Adres inwestycji:</w:t>
      </w:r>
    </w:p>
    <w:p w14:paraId="2FCA7C6D" w14:textId="77777777" w:rsidR="00BC11F1" w:rsidRPr="007B0BAC" w:rsidRDefault="00BC11F1" w:rsidP="00BC11F1">
      <w:pPr>
        <w:widowControl w:val="0"/>
        <w:autoSpaceDE w:val="0"/>
        <w:jc w:val="center"/>
        <w:rPr>
          <w:rFonts w:ascii="Arial" w:hAnsi="Arial" w:cs="Arial"/>
          <w:sz w:val="20"/>
          <w:szCs w:val="20"/>
        </w:rPr>
      </w:pPr>
      <w:r w:rsidRPr="007B0BAC">
        <w:rPr>
          <w:rFonts w:ascii="Arial" w:hAnsi="Arial" w:cs="Arial"/>
          <w:sz w:val="20"/>
          <w:szCs w:val="20"/>
        </w:rPr>
        <w:t xml:space="preserve">woj. mazowieckie </w:t>
      </w:r>
    </w:p>
    <w:p w14:paraId="06141E4B" w14:textId="77777777" w:rsidR="00BC11F1" w:rsidRPr="007B0BAC" w:rsidRDefault="00BC11F1" w:rsidP="00BC11F1">
      <w:pPr>
        <w:widowControl w:val="0"/>
        <w:autoSpaceDE w:val="0"/>
        <w:jc w:val="center"/>
      </w:pPr>
      <w:r w:rsidRPr="007B0BAC">
        <w:rPr>
          <w:rFonts w:ascii="Arial" w:hAnsi="Arial" w:cs="Arial"/>
          <w:sz w:val="20"/>
          <w:szCs w:val="20"/>
        </w:rPr>
        <w:t>pow. grójecki</w:t>
      </w:r>
      <w:r w:rsidRPr="007B0BAC">
        <w:t xml:space="preserve"> </w:t>
      </w:r>
    </w:p>
    <w:p w14:paraId="4CDADBAB" w14:textId="77777777" w:rsidR="00BC11F1" w:rsidRPr="007B0BAC" w:rsidRDefault="00BC11F1" w:rsidP="00BC11F1">
      <w:pPr>
        <w:widowControl w:val="0"/>
        <w:autoSpaceDE w:val="0"/>
        <w:jc w:val="center"/>
        <w:rPr>
          <w:rFonts w:ascii="Arial" w:hAnsi="Arial" w:cs="Arial"/>
          <w:sz w:val="20"/>
          <w:szCs w:val="20"/>
        </w:rPr>
      </w:pPr>
      <w:r w:rsidRPr="007B0BAC">
        <w:rPr>
          <w:rFonts w:ascii="Arial" w:hAnsi="Arial" w:cs="Arial"/>
          <w:sz w:val="20"/>
          <w:szCs w:val="20"/>
        </w:rPr>
        <w:t xml:space="preserve">jedn. </w:t>
      </w:r>
      <w:proofErr w:type="spellStart"/>
      <w:r w:rsidRPr="007B0BAC">
        <w:rPr>
          <w:rFonts w:ascii="Arial" w:hAnsi="Arial" w:cs="Arial"/>
          <w:sz w:val="20"/>
          <w:szCs w:val="20"/>
        </w:rPr>
        <w:t>ewid</w:t>
      </w:r>
      <w:proofErr w:type="spellEnd"/>
      <w:r w:rsidRPr="007B0BAC">
        <w:rPr>
          <w:rFonts w:ascii="Arial" w:hAnsi="Arial" w:cs="Arial"/>
          <w:sz w:val="20"/>
          <w:szCs w:val="20"/>
        </w:rPr>
        <w:t>. 140606_2,</w:t>
      </w:r>
    </w:p>
    <w:p w14:paraId="032A0059" w14:textId="77777777" w:rsidR="00BC11F1" w:rsidRPr="007B0BAC" w:rsidRDefault="00BC11F1" w:rsidP="00BC11F1">
      <w:pPr>
        <w:widowControl w:val="0"/>
        <w:autoSpaceDE w:val="0"/>
        <w:jc w:val="center"/>
        <w:rPr>
          <w:rFonts w:ascii="Arial" w:hAnsi="Arial" w:cs="Arial"/>
          <w:sz w:val="20"/>
          <w:szCs w:val="20"/>
        </w:rPr>
      </w:pPr>
      <w:r w:rsidRPr="007B0BAC">
        <w:rPr>
          <w:rFonts w:ascii="Arial" w:hAnsi="Arial" w:cs="Arial"/>
          <w:sz w:val="20"/>
          <w:szCs w:val="20"/>
        </w:rPr>
        <w:t>obręb Jasieniec 2,</w:t>
      </w:r>
    </w:p>
    <w:p w14:paraId="7D5C05E8" w14:textId="77777777" w:rsidR="00BC11F1" w:rsidRPr="007B0BAC" w:rsidRDefault="00BC11F1" w:rsidP="00BC11F1">
      <w:pPr>
        <w:widowControl w:val="0"/>
        <w:autoSpaceDE w:val="0"/>
        <w:jc w:val="center"/>
        <w:rPr>
          <w:rFonts w:ascii="Arial" w:hAnsi="Arial" w:cs="Arial"/>
          <w:sz w:val="20"/>
          <w:szCs w:val="20"/>
        </w:rPr>
      </w:pPr>
      <w:r w:rsidRPr="007B0BAC">
        <w:rPr>
          <w:rFonts w:ascii="Arial" w:hAnsi="Arial" w:cs="Arial"/>
          <w:sz w:val="20"/>
          <w:szCs w:val="20"/>
        </w:rPr>
        <w:t xml:space="preserve">na działce nr </w:t>
      </w:r>
      <w:proofErr w:type="spellStart"/>
      <w:r w:rsidRPr="007B0BAC">
        <w:rPr>
          <w:rFonts w:ascii="Arial" w:hAnsi="Arial" w:cs="Arial"/>
          <w:sz w:val="20"/>
          <w:szCs w:val="20"/>
        </w:rPr>
        <w:t>ewid</w:t>
      </w:r>
      <w:proofErr w:type="spellEnd"/>
      <w:r w:rsidRPr="007B0BAC">
        <w:rPr>
          <w:rFonts w:ascii="Arial" w:hAnsi="Arial" w:cs="Arial"/>
          <w:sz w:val="20"/>
          <w:szCs w:val="20"/>
        </w:rPr>
        <w:t>. 114/2</w:t>
      </w:r>
    </w:p>
    <w:p w14:paraId="4E5BA299" w14:textId="77777777" w:rsidR="00BC11F1" w:rsidRPr="007B0BAC" w:rsidRDefault="00BC11F1" w:rsidP="00BC11F1">
      <w:pPr>
        <w:widowControl w:val="0"/>
        <w:pBdr>
          <w:bottom w:val="single" w:sz="4" w:space="1" w:color="auto"/>
        </w:pBdr>
        <w:autoSpaceDE w:val="0"/>
        <w:jc w:val="center"/>
        <w:rPr>
          <w:rFonts w:ascii="Arial" w:hAnsi="Arial" w:cs="Arial"/>
          <w:sz w:val="20"/>
          <w:szCs w:val="20"/>
        </w:rPr>
      </w:pPr>
    </w:p>
    <w:p w14:paraId="2C79A82B" w14:textId="77777777" w:rsidR="00BC11F1" w:rsidRPr="007B0BAC" w:rsidRDefault="00BC11F1" w:rsidP="00BC11F1">
      <w:pPr>
        <w:widowControl w:val="0"/>
        <w:autoSpaceDE w:val="0"/>
        <w:spacing w:line="0" w:lineRule="atLeast"/>
        <w:rPr>
          <w:rFonts w:ascii="Arial" w:hAnsi="Arial" w:cs="Arial"/>
          <w:b/>
          <w:bCs/>
          <w:sz w:val="28"/>
          <w:szCs w:val="28"/>
          <w:u w:val="single"/>
        </w:rPr>
      </w:pPr>
    </w:p>
    <w:p w14:paraId="52353244" w14:textId="77777777" w:rsidR="00BC11F1" w:rsidRPr="007B0BAC" w:rsidRDefault="00BC11F1" w:rsidP="00BC11F1">
      <w:pPr>
        <w:widowControl w:val="0"/>
        <w:autoSpaceDE w:val="0"/>
        <w:spacing w:line="0" w:lineRule="atLeast"/>
        <w:jc w:val="center"/>
        <w:rPr>
          <w:rFonts w:ascii="Arial" w:hAnsi="Arial" w:cs="Arial"/>
          <w:b/>
          <w:bCs/>
          <w:sz w:val="28"/>
          <w:szCs w:val="28"/>
          <w:u w:val="single"/>
        </w:rPr>
      </w:pPr>
      <w:r w:rsidRPr="007B0BAC">
        <w:rPr>
          <w:rFonts w:ascii="Arial" w:hAnsi="Arial" w:cs="Arial"/>
          <w:b/>
          <w:bCs/>
          <w:sz w:val="28"/>
          <w:szCs w:val="28"/>
          <w:u w:val="single"/>
        </w:rPr>
        <w:t>Inwestor:</w:t>
      </w:r>
    </w:p>
    <w:p w14:paraId="5DD640D4" w14:textId="77777777" w:rsidR="00BC11F1" w:rsidRPr="007B0BAC" w:rsidRDefault="00BC11F1" w:rsidP="00BC11F1">
      <w:pPr>
        <w:widowControl w:val="0"/>
        <w:pBdr>
          <w:bottom w:val="single" w:sz="4" w:space="1" w:color="auto"/>
        </w:pBdr>
        <w:autoSpaceDE w:val="0"/>
        <w:jc w:val="center"/>
        <w:rPr>
          <w:rFonts w:ascii="Arial" w:hAnsi="Arial" w:cs="Arial"/>
          <w:sz w:val="20"/>
          <w:szCs w:val="20"/>
        </w:rPr>
      </w:pPr>
      <w:r w:rsidRPr="007B0BAC">
        <w:rPr>
          <w:rFonts w:ascii="Arial" w:hAnsi="Arial" w:cs="Arial"/>
          <w:sz w:val="20"/>
          <w:szCs w:val="20"/>
        </w:rPr>
        <w:t xml:space="preserve">Gmina Jasieniec, </w:t>
      </w:r>
    </w:p>
    <w:p w14:paraId="7F81F4F4" w14:textId="77777777" w:rsidR="00BC11F1" w:rsidRPr="007B0BAC" w:rsidRDefault="00BC11F1" w:rsidP="00BC11F1">
      <w:pPr>
        <w:widowControl w:val="0"/>
        <w:pBdr>
          <w:bottom w:val="single" w:sz="4" w:space="1" w:color="auto"/>
        </w:pBdr>
        <w:autoSpaceDE w:val="0"/>
        <w:jc w:val="center"/>
        <w:rPr>
          <w:rFonts w:ascii="Arial" w:hAnsi="Arial" w:cs="Arial"/>
          <w:sz w:val="20"/>
          <w:szCs w:val="20"/>
        </w:rPr>
      </w:pPr>
      <w:r w:rsidRPr="007B0BAC">
        <w:rPr>
          <w:rFonts w:ascii="Arial" w:hAnsi="Arial" w:cs="Arial"/>
          <w:sz w:val="20"/>
          <w:szCs w:val="20"/>
        </w:rPr>
        <w:t xml:space="preserve">05-604 Jasieniec, </w:t>
      </w:r>
    </w:p>
    <w:p w14:paraId="379F4315" w14:textId="77777777" w:rsidR="00BC11F1" w:rsidRPr="007B0BAC" w:rsidRDefault="00BC11F1" w:rsidP="00BC11F1">
      <w:pPr>
        <w:widowControl w:val="0"/>
        <w:pBdr>
          <w:bottom w:val="single" w:sz="4" w:space="1" w:color="auto"/>
        </w:pBdr>
        <w:autoSpaceDE w:val="0"/>
        <w:jc w:val="center"/>
        <w:rPr>
          <w:rFonts w:ascii="Arial" w:hAnsi="Arial" w:cs="Arial"/>
          <w:sz w:val="20"/>
          <w:szCs w:val="20"/>
        </w:rPr>
      </w:pPr>
      <w:r w:rsidRPr="007B0BAC">
        <w:rPr>
          <w:rFonts w:ascii="Arial" w:hAnsi="Arial" w:cs="Arial"/>
          <w:sz w:val="20"/>
          <w:szCs w:val="20"/>
        </w:rPr>
        <w:t>ul. Warecka 42</w:t>
      </w:r>
    </w:p>
    <w:p w14:paraId="3A1AADBA" w14:textId="77777777" w:rsidR="00BC11F1" w:rsidRPr="00E0485A" w:rsidRDefault="00BC11F1" w:rsidP="00BC11F1">
      <w:pPr>
        <w:pStyle w:val="Podtytul"/>
        <w:jc w:val="left"/>
        <w:rPr>
          <w:rFonts w:ascii="Arial" w:hAnsi="Arial"/>
          <w:b/>
          <w:bCs/>
          <w:color w:val="FF0000"/>
          <w:sz w:val="20"/>
          <w:u w:val="single"/>
        </w:rPr>
      </w:pPr>
    </w:p>
    <w:p w14:paraId="2C877E2E" w14:textId="77777777" w:rsidR="00BC11F1" w:rsidRPr="00E0485A" w:rsidRDefault="00BC11F1" w:rsidP="00BC11F1">
      <w:pPr>
        <w:pStyle w:val="Podtytul"/>
        <w:jc w:val="left"/>
        <w:rPr>
          <w:rFonts w:ascii="Arial" w:hAnsi="Arial"/>
          <w:b/>
          <w:bCs/>
          <w:color w:val="FF0000"/>
          <w:sz w:val="20"/>
          <w:u w:val="single"/>
        </w:rPr>
      </w:pPr>
    </w:p>
    <w:p w14:paraId="65007ABB" w14:textId="77777777" w:rsidR="00BC11F1" w:rsidRPr="00E0485A" w:rsidRDefault="00BC11F1" w:rsidP="00BC11F1">
      <w:pPr>
        <w:pStyle w:val="Podtytul"/>
        <w:jc w:val="left"/>
        <w:rPr>
          <w:rFonts w:ascii="Arial" w:hAnsi="Arial"/>
          <w:b/>
          <w:bCs/>
          <w:color w:val="FF0000"/>
          <w:sz w:val="20"/>
          <w:u w:val="single"/>
        </w:rPr>
      </w:pPr>
    </w:p>
    <w:p w14:paraId="5E7157D6" w14:textId="77777777" w:rsidR="00BC11F1" w:rsidRPr="00E0485A" w:rsidRDefault="00BC11F1" w:rsidP="00BC11F1">
      <w:pPr>
        <w:pStyle w:val="Podtytul"/>
        <w:jc w:val="left"/>
        <w:rPr>
          <w:rFonts w:ascii="Arial" w:hAnsi="Arial"/>
          <w:b/>
          <w:bCs/>
          <w:color w:val="FF0000"/>
          <w:sz w:val="20"/>
          <w:u w:val="single"/>
        </w:rPr>
      </w:pPr>
    </w:p>
    <w:p w14:paraId="3D4388E8" w14:textId="77777777" w:rsidR="00BC11F1" w:rsidRPr="000E689B" w:rsidRDefault="00BC11F1" w:rsidP="00BC11F1">
      <w:pPr>
        <w:pStyle w:val="Podtytul"/>
        <w:jc w:val="left"/>
        <w:rPr>
          <w:rFonts w:ascii="Arial" w:hAnsi="Arial"/>
          <w:b/>
          <w:bCs/>
          <w:sz w:val="20"/>
          <w:u w:val="single"/>
        </w:rPr>
      </w:pPr>
      <w:r w:rsidRPr="000E689B">
        <w:rPr>
          <w:rFonts w:ascii="Arial" w:hAnsi="Arial"/>
          <w:b/>
          <w:bCs/>
          <w:sz w:val="20"/>
          <w:u w:val="single"/>
        </w:rPr>
        <w:t xml:space="preserve">CZĘŚĆ ARCHITEKTONICZNO - BUDOWLANA: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61"/>
        <w:gridCol w:w="4593"/>
      </w:tblGrid>
      <w:tr w:rsidR="00BC11F1" w:rsidRPr="000E689B" w14:paraId="352AA014" w14:textId="77777777" w:rsidTr="000B5C55">
        <w:trPr>
          <w:trHeight w:val="516"/>
        </w:trPr>
        <w:tc>
          <w:tcPr>
            <w:tcW w:w="4419" w:type="dxa"/>
            <w:shd w:val="clear" w:color="auto" w:fill="auto"/>
          </w:tcPr>
          <w:p w14:paraId="62E7EFCA" w14:textId="77777777" w:rsidR="00BC11F1" w:rsidRPr="000E689B" w:rsidRDefault="00BC11F1" w:rsidP="000B5C55">
            <w:pPr>
              <w:pStyle w:val="Podtytul"/>
              <w:jc w:val="left"/>
              <w:rPr>
                <w:rFonts w:ascii="Arial" w:hAnsi="Arial"/>
                <w:bCs/>
                <w:sz w:val="18"/>
                <w:szCs w:val="18"/>
              </w:rPr>
            </w:pPr>
            <w:r w:rsidRPr="000E689B">
              <w:rPr>
                <w:rFonts w:ascii="Arial" w:hAnsi="Arial"/>
                <w:bCs/>
                <w:sz w:val="18"/>
                <w:szCs w:val="18"/>
              </w:rPr>
              <w:t>Autor:</w:t>
            </w:r>
          </w:p>
          <w:p w14:paraId="76E70B78" w14:textId="77777777" w:rsidR="00BC11F1" w:rsidRPr="000E689B" w:rsidRDefault="00BC11F1" w:rsidP="000B5C55">
            <w:pPr>
              <w:pStyle w:val="Podtytul"/>
              <w:jc w:val="left"/>
              <w:rPr>
                <w:rFonts w:ascii="Arial" w:hAnsi="Arial"/>
                <w:bCs/>
                <w:sz w:val="18"/>
                <w:szCs w:val="18"/>
              </w:rPr>
            </w:pPr>
            <w:r w:rsidRPr="000E689B">
              <w:rPr>
                <w:rFonts w:ascii="Arial" w:hAnsi="Arial"/>
                <w:bCs/>
                <w:sz w:val="18"/>
                <w:szCs w:val="18"/>
              </w:rPr>
              <w:t xml:space="preserve">mgr inż. arch. Emilia </w:t>
            </w:r>
            <w:proofErr w:type="spellStart"/>
            <w:r w:rsidRPr="000E689B">
              <w:rPr>
                <w:rFonts w:ascii="Arial" w:hAnsi="Arial"/>
                <w:bCs/>
                <w:sz w:val="18"/>
                <w:szCs w:val="18"/>
              </w:rPr>
              <w:t>Skwira</w:t>
            </w:r>
            <w:proofErr w:type="spellEnd"/>
          </w:p>
          <w:p w14:paraId="18AFFACC" w14:textId="77777777" w:rsidR="00BC11F1" w:rsidRPr="000E689B" w:rsidRDefault="00BC11F1" w:rsidP="000B5C55">
            <w:pPr>
              <w:pStyle w:val="Podtytul"/>
              <w:jc w:val="left"/>
              <w:rPr>
                <w:rFonts w:ascii="Arial" w:hAnsi="Arial"/>
                <w:bCs/>
                <w:sz w:val="18"/>
                <w:szCs w:val="18"/>
              </w:rPr>
            </w:pPr>
            <w:r w:rsidRPr="000E689B">
              <w:rPr>
                <w:rFonts w:ascii="Arial" w:hAnsi="Arial"/>
                <w:bCs/>
                <w:sz w:val="18"/>
                <w:szCs w:val="18"/>
              </w:rPr>
              <w:t xml:space="preserve">nr </w:t>
            </w:r>
            <w:proofErr w:type="spellStart"/>
            <w:r w:rsidRPr="000E689B">
              <w:rPr>
                <w:rFonts w:ascii="Arial" w:hAnsi="Arial"/>
                <w:bCs/>
                <w:sz w:val="18"/>
                <w:szCs w:val="18"/>
              </w:rPr>
              <w:t>upr</w:t>
            </w:r>
            <w:proofErr w:type="spellEnd"/>
            <w:r w:rsidRPr="000E689B">
              <w:rPr>
                <w:rFonts w:ascii="Arial" w:hAnsi="Arial"/>
                <w:bCs/>
                <w:sz w:val="18"/>
                <w:szCs w:val="18"/>
              </w:rPr>
              <w:t>. MA/040/13</w:t>
            </w:r>
          </w:p>
          <w:p w14:paraId="323535DB" w14:textId="77777777" w:rsidR="00BC11F1" w:rsidRPr="000E689B" w:rsidRDefault="00BC11F1" w:rsidP="000B5C55">
            <w:pPr>
              <w:pStyle w:val="Podtytul"/>
              <w:jc w:val="left"/>
              <w:rPr>
                <w:rFonts w:ascii="Arial" w:hAnsi="Arial"/>
                <w:bCs/>
                <w:sz w:val="18"/>
                <w:szCs w:val="18"/>
              </w:rPr>
            </w:pPr>
            <w:proofErr w:type="spellStart"/>
            <w:r w:rsidRPr="000E689B">
              <w:rPr>
                <w:rFonts w:ascii="Arial" w:hAnsi="Arial"/>
                <w:bCs/>
                <w:sz w:val="18"/>
                <w:szCs w:val="18"/>
              </w:rPr>
              <w:t>ul.Czackiego</w:t>
            </w:r>
            <w:proofErr w:type="spellEnd"/>
            <w:r w:rsidRPr="000E689B">
              <w:rPr>
                <w:rFonts w:ascii="Arial" w:hAnsi="Arial"/>
                <w:bCs/>
                <w:sz w:val="18"/>
                <w:szCs w:val="18"/>
              </w:rPr>
              <w:t xml:space="preserve"> 6/15, 26-600 Radom</w:t>
            </w:r>
          </w:p>
        </w:tc>
        <w:tc>
          <w:tcPr>
            <w:tcW w:w="4653" w:type="dxa"/>
            <w:shd w:val="clear" w:color="auto" w:fill="auto"/>
          </w:tcPr>
          <w:p w14:paraId="3E5FF2EB" w14:textId="77777777" w:rsidR="00BC11F1" w:rsidRPr="000E689B" w:rsidRDefault="00BC11F1" w:rsidP="000B5C55">
            <w:pPr>
              <w:widowControl w:val="0"/>
              <w:autoSpaceDE w:val="0"/>
              <w:rPr>
                <w:rFonts w:ascii="Arial" w:hAnsi="Arial" w:cs="Arial"/>
                <w:bCs/>
                <w:sz w:val="18"/>
                <w:szCs w:val="18"/>
              </w:rPr>
            </w:pPr>
            <w:r w:rsidRPr="000E689B">
              <w:rPr>
                <w:rFonts w:ascii="Arial" w:hAnsi="Arial" w:cs="Arial"/>
                <w:bCs/>
                <w:sz w:val="18"/>
                <w:szCs w:val="18"/>
              </w:rPr>
              <w:t>Sprawdzający:</w:t>
            </w:r>
          </w:p>
          <w:p w14:paraId="01F6EB7B" w14:textId="77777777" w:rsidR="00BC11F1" w:rsidRPr="000E689B" w:rsidRDefault="00BC11F1" w:rsidP="000B5C55">
            <w:pPr>
              <w:widowControl w:val="0"/>
              <w:autoSpaceDE w:val="0"/>
              <w:rPr>
                <w:rFonts w:ascii="Arial" w:hAnsi="Arial" w:cs="Arial"/>
                <w:bCs/>
                <w:sz w:val="18"/>
                <w:szCs w:val="18"/>
              </w:rPr>
            </w:pPr>
            <w:r w:rsidRPr="000E689B">
              <w:rPr>
                <w:rFonts w:ascii="Arial" w:hAnsi="Arial" w:cs="Arial"/>
                <w:bCs/>
                <w:sz w:val="18"/>
                <w:szCs w:val="18"/>
              </w:rPr>
              <w:t>mgr inż. arch. Sylwester Piętak</w:t>
            </w:r>
          </w:p>
          <w:p w14:paraId="78B47372" w14:textId="77777777" w:rsidR="00BC11F1" w:rsidRPr="000E689B" w:rsidRDefault="00BC11F1" w:rsidP="000B5C55">
            <w:pPr>
              <w:pStyle w:val="Podtytul"/>
              <w:jc w:val="left"/>
              <w:rPr>
                <w:rFonts w:ascii="Arial" w:hAnsi="Arial"/>
                <w:bCs/>
                <w:sz w:val="18"/>
                <w:szCs w:val="18"/>
              </w:rPr>
            </w:pPr>
            <w:proofErr w:type="spellStart"/>
            <w:r w:rsidRPr="000E689B">
              <w:rPr>
                <w:rFonts w:ascii="Arial" w:hAnsi="Arial" w:cs="Arial"/>
                <w:bCs/>
                <w:sz w:val="18"/>
                <w:szCs w:val="18"/>
              </w:rPr>
              <w:t>upr</w:t>
            </w:r>
            <w:proofErr w:type="spellEnd"/>
            <w:r w:rsidRPr="000E689B">
              <w:rPr>
                <w:rFonts w:ascii="Arial" w:hAnsi="Arial" w:cs="Arial"/>
                <w:bCs/>
                <w:sz w:val="18"/>
                <w:szCs w:val="18"/>
              </w:rPr>
              <w:t xml:space="preserve">. nr </w:t>
            </w:r>
            <w:r w:rsidRPr="000E689B">
              <w:rPr>
                <w:rFonts w:ascii="Arial" w:hAnsi="Arial"/>
                <w:bCs/>
                <w:sz w:val="18"/>
                <w:szCs w:val="18"/>
              </w:rPr>
              <w:t>MA/014/07</w:t>
            </w:r>
          </w:p>
          <w:p w14:paraId="3DBDCB3C" w14:textId="77777777" w:rsidR="00BC11F1" w:rsidRPr="000E689B" w:rsidRDefault="00BC11F1" w:rsidP="000B5C55">
            <w:pPr>
              <w:pStyle w:val="Podtytul"/>
              <w:jc w:val="left"/>
              <w:rPr>
                <w:rFonts w:ascii="Arial" w:hAnsi="Arial"/>
                <w:bCs/>
                <w:sz w:val="18"/>
                <w:szCs w:val="18"/>
              </w:rPr>
            </w:pPr>
            <w:r w:rsidRPr="000E689B">
              <w:rPr>
                <w:rFonts w:ascii="Arial" w:hAnsi="Arial"/>
                <w:bCs/>
                <w:sz w:val="18"/>
                <w:szCs w:val="18"/>
              </w:rPr>
              <w:t xml:space="preserve">ul. </w:t>
            </w:r>
            <w:proofErr w:type="spellStart"/>
            <w:r w:rsidRPr="000E689B">
              <w:rPr>
                <w:rFonts w:ascii="Arial" w:hAnsi="Arial"/>
                <w:bCs/>
                <w:sz w:val="18"/>
                <w:szCs w:val="18"/>
              </w:rPr>
              <w:t>Ks.W</w:t>
            </w:r>
            <w:proofErr w:type="spellEnd"/>
            <w:r w:rsidRPr="000E689B">
              <w:rPr>
                <w:rFonts w:ascii="Arial" w:hAnsi="Arial"/>
                <w:bCs/>
                <w:sz w:val="18"/>
                <w:szCs w:val="18"/>
              </w:rPr>
              <w:t xml:space="preserve"> Sedlaka 4/6/8 m 52</w:t>
            </w:r>
          </w:p>
        </w:tc>
      </w:tr>
    </w:tbl>
    <w:p w14:paraId="3F4BEC98" w14:textId="77777777" w:rsidR="00BC11F1" w:rsidRPr="000E689B" w:rsidRDefault="00BC11F1" w:rsidP="00BC11F1">
      <w:pPr>
        <w:widowControl w:val="0"/>
        <w:autoSpaceDE w:val="0"/>
        <w:jc w:val="both"/>
        <w:rPr>
          <w:rFonts w:ascii="Arial" w:hAnsi="Arial" w:cs="Arial"/>
          <w:sz w:val="26"/>
          <w:szCs w:val="26"/>
        </w:rPr>
      </w:pPr>
    </w:p>
    <w:p w14:paraId="5EC04814" w14:textId="77777777" w:rsidR="00BC11F1" w:rsidRPr="000E689B" w:rsidRDefault="00BC11F1" w:rsidP="00BC11F1">
      <w:pPr>
        <w:widowControl w:val="0"/>
        <w:autoSpaceDE w:val="0"/>
        <w:jc w:val="both"/>
        <w:rPr>
          <w:rFonts w:ascii="Arial" w:hAnsi="Arial" w:cs="Arial"/>
          <w:sz w:val="26"/>
          <w:szCs w:val="26"/>
        </w:rPr>
      </w:pPr>
    </w:p>
    <w:p w14:paraId="1199FE56" w14:textId="77777777" w:rsidR="00BC11F1" w:rsidRPr="00E0485A" w:rsidRDefault="00BC11F1" w:rsidP="00BC11F1">
      <w:pPr>
        <w:widowControl w:val="0"/>
        <w:autoSpaceDE w:val="0"/>
        <w:jc w:val="both"/>
        <w:rPr>
          <w:rFonts w:ascii="Arial" w:hAnsi="Arial" w:cs="Arial"/>
          <w:color w:val="FF0000"/>
          <w:sz w:val="26"/>
          <w:szCs w:val="26"/>
        </w:rPr>
      </w:pPr>
    </w:p>
    <w:p w14:paraId="5BBEDF44" w14:textId="77777777" w:rsidR="00BC11F1" w:rsidRPr="00E0485A" w:rsidRDefault="00BC11F1" w:rsidP="00BC11F1">
      <w:pPr>
        <w:widowControl w:val="0"/>
        <w:autoSpaceDE w:val="0"/>
        <w:jc w:val="both"/>
        <w:rPr>
          <w:rFonts w:ascii="Arial" w:hAnsi="Arial" w:cs="Arial"/>
          <w:color w:val="FF0000"/>
          <w:sz w:val="26"/>
          <w:szCs w:val="26"/>
        </w:rPr>
      </w:pPr>
    </w:p>
    <w:p w14:paraId="44880C1E" w14:textId="77777777" w:rsidR="00BC11F1" w:rsidRPr="00E0485A" w:rsidRDefault="00BC11F1" w:rsidP="00BC11F1">
      <w:pPr>
        <w:widowControl w:val="0"/>
        <w:autoSpaceDE w:val="0"/>
        <w:jc w:val="both"/>
        <w:rPr>
          <w:rFonts w:ascii="Arial" w:hAnsi="Arial" w:cs="Arial"/>
          <w:color w:val="FF0000"/>
          <w:sz w:val="26"/>
          <w:szCs w:val="26"/>
        </w:rPr>
      </w:pPr>
    </w:p>
    <w:p w14:paraId="3245C1A0" w14:textId="77777777" w:rsidR="00BC11F1" w:rsidRPr="00E0485A" w:rsidRDefault="00BC11F1" w:rsidP="00BC11F1">
      <w:pPr>
        <w:widowControl w:val="0"/>
        <w:autoSpaceDE w:val="0"/>
        <w:jc w:val="both"/>
        <w:rPr>
          <w:rFonts w:ascii="Arial" w:hAnsi="Arial" w:cs="Arial"/>
          <w:color w:val="FF0000"/>
          <w:sz w:val="26"/>
          <w:szCs w:val="26"/>
        </w:rPr>
      </w:pPr>
    </w:p>
    <w:p w14:paraId="3921F217" w14:textId="77777777" w:rsidR="00BC11F1" w:rsidRPr="00E0485A" w:rsidRDefault="00BC11F1" w:rsidP="00BC11F1">
      <w:pPr>
        <w:widowControl w:val="0"/>
        <w:autoSpaceDE w:val="0"/>
        <w:jc w:val="both"/>
        <w:rPr>
          <w:rFonts w:ascii="Arial" w:hAnsi="Arial" w:cs="Arial"/>
          <w:color w:val="FF0000"/>
          <w:sz w:val="26"/>
          <w:szCs w:val="26"/>
        </w:rPr>
      </w:pPr>
    </w:p>
    <w:p w14:paraId="66512376" w14:textId="77777777" w:rsidR="00BC11F1" w:rsidRPr="00571377" w:rsidRDefault="00BC11F1" w:rsidP="00BC11F1">
      <w:pPr>
        <w:widowControl w:val="0"/>
        <w:autoSpaceDE w:val="0"/>
        <w:jc w:val="both"/>
        <w:rPr>
          <w:rFonts w:ascii="Arial" w:hAnsi="Arial"/>
          <w:b/>
          <w:bCs/>
          <w:color w:val="FF0000"/>
          <w:sz w:val="20"/>
          <w:szCs w:val="20"/>
        </w:rPr>
      </w:pPr>
    </w:p>
    <w:p w14:paraId="51CA4E2B" w14:textId="77777777" w:rsidR="00BC11F1" w:rsidRDefault="00BC11F1" w:rsidP="00BC11F1">
      <w:pPr>
        <w:widowControl w:val="0"/>
        <w:autoSpaceDE w:val="0"/>
        <w:jc w:val="both"/>
      </w:pPr>
    </w:p>
    <w:p w14:paraId="0945F991" w14:textId="77777777" w:rsidR="00BC11F1" w:rsidRDefault="00BC11F1" w:rsidP="00BC11F1">
      <w:pPr>
        <w:widowControl w:val="0"/>
        <w:autoSpaceDE w:val="0"/>
        <w:jc w:val="both"/>
      </w:pPr>
    </w:p>
    <w:p w14:paraId="4D3D835A" w14:textId="77777777" w:rsidR="00BC11F1" w:rsidRPr="0086152E" w:rsidRDefault="00BC11F1" w:rsidP="00BC11F1">
      <w:pPr>
        <w:widowControl w:val="0"/>
        <w:autoSpaceDE w:val="0"/>
        <w:jc w:val="both"/>
      </w:pPr>
    </w:p>
    <w:p w14:paraId="59259B77" w14:textId="77777777" w:rsidR="00BC11F1" w:rsidRPr="00DC60CF" w:rsidRDefault="00BC11F1" w:rsidP="00BC11F1">
      <w:pPr>
        <w:pStyle w:val="Podtytul"/>
        <w:pBdr>
          <w:top w:val="single" w:sz="4" w:space="1" w:color="auto"/>
        </w:pBdr>
        <w:jc w:val="both"/>
        <w:rPr>
          <w:rFonts w:ascii="Arial" w:hAnsi="Arial" w:cs="Arial"/>
          <w:b/>
          <w:bCs/>
          <w:sz w:val="24"/>
          <w:szCs w:val="24"/>
          <w:u w:val="single"/>
        </w:rPr>
      </w:pPr>
      <w:r w:rsidRPr="00DC60CF">
        <w:rPr>
          <w:rFonts w:ascii="Arial" w:hAnsi="Arial" w:cs="Arial"/>
          <w:b/>
          <w:bCs/>
          <w:sz w:val="24"/>
          <w:szCs w:val="24"/>
          <w:u w:val="single"/>
        </w:rPr>
        <w:t>Jednostka projektowa:</w:t>
      </w:r>
    </w:p>
    <w:p w14:paraId="12CA07E3" w14:textId="77777777" w:rsidR="00BC11F1" w:rsidRPr="00FD58C8" w:rsidRDefault="00BC11F1" w:rsidP="00BC11F1">
      <w:pPr>
        <w:pStyle w:val="Podtytul"/>
        <w:jc w:val="both"/>
        <w:rPr>
          <w:rFonts w:ascii="Arial" w:hAnsi="Arial" w:cs="Arial"/>
          <w:sz w:val="18"/>
          <w:szCs w:val="18"/>
        </w:rPr>
      </w:pPr>
      <w:r>
        <w:rPr>
          <w:rFonts w:ascii="Arial" w:hAnsi="Arial" w:cs="Arial"/>
          <w:sz w:val="18"/>
          <w:szCs w:val="18"/>
        </w:rPr>
        <w:t>EMBI ARCHITEKTURA SP. Z O.O.</w:t>
      </w:r>
    </w:p>
    <w:p w14:paraId="6B9D5944" w14:textId="77777777" w:rsidR="00BC11F1" w:rsidRPr="00FD58C8" w:rsidRDefault="00BC11F1" w:rsidP="00BC11F1">
      <w:pPr>
        <w:pStyle w:val="Podtytul"/>
        <w:jc w:val="both"/>
        <w:rPr>
          <w:rFonts w:ascii="Arial" w:hAnsi="Arial" w:cs="Arial"/>
          <w:sz w:val="18"/>
          <w:szCs w:val="18"/>
        </w:rPr>
      </w:pPr>
      <w:r w:rsidRPr="00FD58C8">
        <w:rPr>
          <w:rFonts w:ascii="Arial" w:hAnsi="Arial" w:cs="Arial"/>
          <w:sz w:val="18"/>
          <w:szCs w:val="18"/>
        </w:rPr>
        <w:t xml:space="preserve">UL. </w:t>
      </w:r>
      <w:r>
        <w:rPr>
          <w:rFonts w:ascii="Arial" w:hAnsi="Arial" w:cs="Arial"/>
          <w:sz w:val="18"/>
          <w:szCs w:val="18"/>
        </w:rPr>
        <w:t>SZEWSKA 28 LOK. 2</w:t>
      </w:r>
    </w:p>
    <w:p w14:paraId="0E7682B0" w14:textId="77777777" w:rsidR="00BC11F1" w:rsidRPr="00FD58C8" w:rsidRDefault="00BC11F1" w:rsidP="00BC11F1">
      <w:pPr>
        <w:pStyle w:val="Podtytul"/>
        <w:jc w:val="both"/>
        <w:rPr>
          <w:rFonts w:ascii="Arial" w:hAnsi="Arial" w:cs="Arial"/>
          <w:sz w:val="18"/>
          <w:szCs w:val="18"/>
        </w:rPr>
      </w:pPr>
      <w:r w:rsidRPr="00FD58C8">
        <w:rPr>
          <w:rFonts w:ascii="Arial" w:hAnsi="Arial" w:cs="Arial"/>
          <w:sz w:val="18"/>
          <w:szCs w:val="18"/>
        </w:rPr>
        <w:t>26-6</w:t>
      </w:r>
      <w:r>
        <w:rPr>
          <w:rFonts w:ascii="Arial" w:hAnsi="Arial" w:cs="Arial"/>
          <w:sz w:val="18"/>
          <w:szCs w:val="18"/>
        </w:rPr>
        <w:t>1</w:t>
      </w:r>
      <w:r w:rsidRPr="00FD58C8">
        <w:rPr>
          <w:rFonts w:ascii="Arial" w:hAnsi="Arial" w:cs="Arial"/>
          <w:sz w:val="18"/>
          <w:szCs w:val="18"/>
        </w:rPr>
        <w:t>0 RADOM</w:t>
      </w:r>
    </w:p>
    <w:p w14:paraId="73804C83" w14:textId="77777777" w:rsidR="00BC11F1" w:rsidRPr="0086152E" w:rsidRDefault="00BC11F1" w:rsidP="00BC11F1">
      <w:pPr>
        <w:pBdr>
          <w:top w:val="single" w:sz="4" w:space="1" w:color="auto"/>
        </w:pBdr>
        <w:spacing w:line="0" w:lineRule="atLeast"/>
        <w:jc w:val="center"/>
        <w:rPr>
          <w:rFonts w:ascii="Arial" w:hAnsi="Arial" w:cs="Arial"/>
          <w:b/>
        </w:rPr>
      </w:pPr>
      <w:r>
        <w:rPr>
          <w:rFonts w:ascii="Arial" w:hAnsi="Arial" w:cs="Arial"/>
          <w:b/>
        </w:rPr>
        <w:t>LIPIEC</w:t>
      </w:r>
      <w:r w:rsidRPr="0086152E">
        <w:rPr>
          <w:rFonts w:ascii="Arial" w:hAnsi="Arial" w:cs="Arial"/>
          <w:b/>
        </w:rPr>
        <w:t xml:space="preserve"> 202</w:t>
      </w:r>
      <w:r>
        <w:rPr>
          <w:rFonts w:ascii="Arial" w:hAnsi="Arial" w:cs="Arial"/>
          <w:b/>
        </w:rPr>
        <w:t>3</w:t>
      </w:r>
    </w:p>
    <w:p w14:paraId="1C042EBC" w14:textId="77777777" w:rsidR="00BC11F1" w:rsidRPr="00E0485A" w:rsidRDefault="00BC11F1" w:rsidP="00BC11F1">
      <w:pPr>
        <w:pStyle w:val="Podtytul"/>
        <w:jc w:val="right"/>
        <w:rPr>
          <w:rFonts w:ascii="Arial" w:hAnsi="Arial" w:cs="Arial"/>
          <w:color w:val="FF0000"/>
          <w:sz w:val="18"/>
          <w:szCs w:val="18"/>
        </w:rPr>
      </w:pPr>
    </w:p>
    <w:p w14:paraId="6781A08F" w14:textId="77777777" w:rsidR="00BC11F1" w:rsidRPr="000E689B" w:rsidRDefault="00BC11F1" w:rsidP="00BC11F1">
      <w:pPr>
        <w:pStyle w:val="Podtytul"/>
        <w:jc w:val="right"/>
        <w:rPr>
          <w:rFonts w:ascii="Arial" w:hAnsi="Arial" w:cs="Arial"/>
          <w:sz w:val="18"/>
          <w:szCs w:val="18"/>
        </w:rPr>
      </w:pPr>
    </w:p>
    <w:p w14:paraId="72F98BFA" w14:textId="77777777" w:rsidR="00BC11F1" w:rsidRPr="000E689B" w:rsidRDefault="00BC11F1" w:rsidP="00BC11F1">
      <w:pPr>
        <w:numPr>
          <w:ilvl w:val="0"/>
          <w:numId w:val="24"/>
        </w:numPr>
        <w:jc w:val="both"/>
        <w:rPr>
          <w:rFonts w:ascii="Arial" w:hAnsi="Arial" w:cs="Arial"/>
          <w:b/>
          <w:u w:val="single"/>
        </w:rPr>
      </w:pPr>
      <w:r w:rsidRPr="000E689B">
        <w:rPr>
          <w:rFonts w:ascii="Arial" w:hAnsi="Arial" w:cs="Arial"/>
          <w:b/>
          <w:u w:val="single"/>
        </w:rPr>
        <w:t>Przedmiot opracowania</w:t>
      </w:r>
    </w:p>
    <w:p w14:paraId="6A7BE397" w14:textId="77777777" w:rsidR="00BC11F1" w:rsidRPr="000E689B" w:rsidRDefault="00BC11F1" w:rsidP="00BC11F1">
      <w:pPr>
        <w:ind w:left="284"/>
        <w:jc w:val="both"/>
        <w:rPr>
          <w:rFonts w:ascii="Arial" w:hAnsi="Arial" w:cs="Arial"/>
          <w:b/>
          <w:u w:val="single"/>
        </w:rPr>
      </w:pPr>
    </w:p>
    <w:p w14:paraId="2DD6F5BE" w14:textId="1AA78954" w:rsidR="00BC11F1" w:rsidRPr="000E689B" w:rsidRDefault="00BC11F1" w:rsidP="00BC11F1">
      <w:pPr>
        <w:pStyle w:val="WW-Tekstpodstawowywcity3"/>
        <w:numPr>
          <w:ilvl w:val="0"/>
          <w:numId w:val="22"/>
        </w:numPr>
        <w:tabs>
          <w:tab w:val="center" w:pos="-5092"/>
          <w:tab w:val="right" w:pos="10152"/>
        </w:tabs>
      </w:pPr>
      <w:r w:rsidRPr="000E689B">
        <w:t xml:space="preserve">Przedmiotem inwestycji jest </w:t>
      </w:r>
      <w:r w:rsidRPr="00BC11F1">
        <w:t>wykonanie robót budowlanych polegających na zagospodarowaniu działki nr 114/2 – zagospodarowaniu terenu wokół stawu w Jasieńcu, budowie małej architektury w miejscu publicznym.</w:t>
      </w:r>
    </w:p>
    <w:p w14:paraId="2A9E445B" w14:textId="77777777" w:rsidR="00BC11F1" w:rsidRPr="000E689B" w:rsidRDefault="00BC11F1" w:rsidP="00BC11F1">
      <w:pPr>
        <w:pStyle w:val="WW-Tekstpodstawowywcity3"/>
        <w:numPr>
          <w:ilvl w:val="0"/>
          <w:numId w:val="22"/>
        </w:numPr>
        <w:tabs>
          <w:tab w:val="center" w:pos="-5092"/>
          <w:tab w:val="right" w:pos="10152"/>
        </w:tabs>
      </w:pPr>
      <w:r w:rsidRPr="000E689B">
        <w:t>Opracowanie na podstawie Rozporządzenia Ministra Infrastruktury z dnia 23 czerwca 2003 r. (Dziennik Ustaw nr 120 poz. 1126).</w:t>
      </w:r>
    </w:p>
    <w:p w14:paraId="14B111BB" w14:textId="77777777" w:rsidR="00BC11F1" w:rsidRPr="000E689B" w:rsidRDefault="00BC11F1" w:rsidP="00BC11F1">
      <w:pPr>
        <w:jc w:val="both"/>
        <w:rPr>
          <w:rFonts w:ascii="Arial" w:hAnsi="Arial" w:cs="Arial"/>
        </w:rPr>
      </w:pPr>
    </w:p>
    <w:p w14:paraId="6801EF06" w14:textId="77777777" w:rsidR="00BC11F1" w:rsidRPr="000E689B" w:rsidRDefault="00BC11F1" w:rsidP="00BC11F1">
      <w:pPr>
        <w:numPr>
          <w:ilvl w:val="0"/>
          <w:numId w:val="24"/>
        </w:numPr>
        <w:jc w:val="both"/>
        <w:rPr>
          <w:rFonts w:ascii="Arial" w:hAnsi="Arial" w:cs="Arial"/>
          <w:b/>
          <w:u w:val="single"/>
        </w:rPr>
      </w:pPr>
      <w:r w:rsidRPr="000E689B">
        <w:rPr>
          <w:rFonts w:ascii="Arial" w:hAnsi="Arial" w:cs="Arial"/>
          <w:b/>
          <w:u w:val="single"/>
        </w:rPr>
        <w:t>Zakres robót przedmiotowego opracowania</w:t>
      </w:r>
    </w:p>
    <w:p w14:paraId="2D3BACF2" w14:textId="77777777" w:rsidR="00BC11F1" w:rsidRPr="000E689B" w:rsidRDefault="00BC11F1" w:rsidP="00BC11F1">
      <w:pPr>
        <w:ind w:left="719"/>
        <w:jc w:val="both"/>
        <w:rPr>
          <w:rFonts w:ascii="Arial" w:hAnsi="Arial" w:cs="Arial"/>
          <w:b/>
          <w:u w:val="single"/>
        </w:rPr>
      </w:pPr>
    </w:p>
    <w:p w14:paraId="65668BBD" w14:textId="77777777" w:rsidR="00BC11F1" w:rsidRPr="000E689B" w:rsidRDefault="00BC11F1" w:rsidP="00BC11F1">
      <w:pPr>
        <w:ind w:left="426"/>
        <w:jc w:val="both"/>
        <w:rPr>
          <w:rFonts w:ascii="Arial" w:hAnsi="Arial" w:cs="Arial"/>
          <w:sz w:val="22"/>
          <w:szCs w:val="20"/>
        </w:rPr>
      </w:pPr>
      <w:r w:rsidRPr="000E689B">
        <w:rPr>
          <w:rFonts w:ascii="Arial" w:hAnsi="Arial" w:cs="Arial"/>
          <w:sz w:val="22"/>
          <w:szCs w:val="20"/>
        </w:rPr>
        <w:t>W ramach przedmiotowej inwestycji przewiduje się :</w:t>
      </w:r>
    </w:p>
    <w:p w14:paraId="217668DB" w14:textId="77777777" w:rsidR="00BC11F1" w:rsidRPr="00E0485A" w:rsidRDefault="00BC11F1" w:rsidP="00BC11F1">
      <w:pPr>
        <w:jc w:val="both"/>
        <w:rPr>
          <w:rFonts w:ascii="Arial" w:hAnsi="Arial" w:cs="Arial"/>
          <w:color w:val="FF0000"/>
          <w:sz w:val="22"/>
          <w:szCs w:val="22"/>
        </w:rPr>
      </w:pPr>
    </w:p>
    <w:p w14:paraId="5FFC1563" w14:textId="77777777" w:rsidR="00BC11F1" w:rsidRPr="007B0BAC" w:rsidRDefault="00BC11F1" w:rsidP="00BC11F1">
      <w:pPr>
        <w:jc w:val="both"/>
        <w:rPr>
          <w:rFonts w:ascii="Arial" w:hAnsi="Arial" w:cs="Arial"/>
          <w:lang w:eastAsia="pl-PL"/>
        </w:rPr>
      </w:pPr>
      <w:r w:rsidRPr="007B0BAC">
        <w:rPr>
          <w:rFonts w:ascii="Arial" w:hAnsi="Arial" w:cs="Arial"/>
          <w:lang w:eastAsia="pl-PL"/>
        </w:rPr>
        <w:t>-</w:t>
      </w:r>
      <w:r w:rsidRPr="007B0BAC">
        <w:rPr>
          <w:rFonts w:ascii="Arial" w:hAnsi="Arial" w:cs="Arial"/>
          <w:lang w:eastAsia="pl-PL"/>
        </w:rPr>
        <w:tab/>
        <w:t>Niwelacja terenu,</w:t>
      </w:r>
    </w:p>
    <w:p w14:paraId="64CD5419" w14:textId="77777777" w:rsidR="00BC11F1" w:rsidRPr="007B0BAC" w:rsidRDefault="00BC11F1" w:rsidP="00BC11F1">
      <w:pPr>
        <w:jc w:val="both"/>
        <w:rPr>
          <w:rFonts w:ascii="Arial" w:hAnsi="Arial" w:cs="Arial"/>
          <w:lang w:eastAsia="pl-PL"/>
        </w:rPr>
      </w:pPr>
      <w:r w:rsidRPr="007B0BAC">
        <w:rPr>
          <w:rFonts w:ascii="Arial" w:hAnsi="Arial" w:cs="Arial"/>
          <w:lang w:eastAsia="pl-PL"/>
        </w:rPr>
        <w:t>-</w:t>
      </w:r>
      <w:r w:rsidRPr="007B0BAC">
        <w:rPr>
          <w:rFonts w:ascii="Arial" w:hAnsi="Arial" w:cs="Arial"/>
          <w:lang w:eastAsia="pl-PL"/>
        </w:rPr>
        <w:tab/>
        <w:t>Wycinka krzewów,</w:t>
      </w:r>
    </w:p>
    <w:p w14:paraId="34203AD2" w14:textId="77777777" w:rsidR="00BC11F1" w:rsidRPr="007B0BAC" w:rsidRDefault="00BC11F1" w:rsidP="00BC11F1">
      <w:pPr>
        <w:jc w:val="both"/>
        <w:rPr>
          <w:rFonts w:ascii="Arial" w:hAnsi="Arial" w:cs="Arial"/>
          <w:lang w:eastAsia="pl-PL"/>
        </w:rPr>
      </w:pPr>
      <w:r w:rsidRPr="007B0BAC">
        <w:rPr>
          <w:rFonts w:ascii="Arial" w:hAnsi="Arial" w:cs="Arial"/>
          <w:lang w:eastAsia="pl-PL"/>
        </w:rPr>
        <w:t>-</w:t>
      </w:r>
      <w:r w:rsidRPr="007B0BAC">
        <w:rPr>
          <w:rFonts w:ascii="Arial" w:hAnsi="Arial" w:cs="Arial"/>
          <w:lang w:eastAsia="pl-PL"/>
        </w:rPr>
        <w:tab/>
        <w:t>Wykonanie rozbiórek i demontaży,</w:t>
      </w:r>
    </w:p>
    <w:p w14:paraId="537D47CE" w14:textId="77777777" w:rsidR="00BC11F1" w:rsidRPr="007B0BAC" w:rsidRDefault="00BC11F1" w:rsidP="00BC11F1">
      <w:pPr>
        <w:jc w:val="both"/>
        <w:rPr>
          <w:rFonts w:ascii="Arial" w:hAnsi="Arial" w:cs="Arial"/>
          <w:lang w:eastAsia="pl-PL"/>
        </w:rPr>
      </w:pPr>
      <w:r w:rsidRPr="007B0BAC">
        <w:rPr>
          <w:rFonts w:ascii="Arial" w:hAnsi="Arial" w:cs="Arial"/>
          <w:lang w:eastAsia="pl-PL"/>
        </w:rPr>
        <w:t>-</w:t>
      </w:r>
      <w:r w:rsidRPr="007B0BAC">
        <w:rPr>
          <w:rFonts w:ascii="Arial" w:hAnsi="Arial" w:cs="Arial"/>
          <w:lang w:eastAsia="pl-PL"/>
        </w:rPr>
        <w:tab/>
        <w:t>Wykonanie podbudowy,</w:t>
      </w:r>
    </w:p>
    <w:p w14:paraId="0838888D" w14:textId="77777777" w:rsidR="00BC11F1" w:rsidRPr="007B0BAC" w:rsidRDefault="00BC11F1" w:rsidP="00BC11F1">
      <w:pPr>
        <w:jc w:val="both"/>
        <w:rPr>
          <w:rFonts w:ascii="Arial" w:hAnsi="Arial" w:cs="Arial"/>
          <w:lang w:eastAsia="pl-PL"/>
        </w:rPr>
      </w:pPr>
      <w:r w:rsidRPr="007B0BAC">
        <w:rPr>
          <w:rFonts w:ascii="Arial" w:hAnsi="Arial" w:cs="Arial"/>
          <w:lang w:eastAsia="pl-PL"/>
        </w:rPr>
        <w:t>-</w:t>
      </w:r>
      <w:r w:rsidRPr="007B0BAC">
        <w:rPr>
          <w:rFonts w:ascii="Arial" w:hAnsi="Arial" w:cs="Arial"/>
          <w:lang w:eastAsia="pl-PL"/>
        </w:rPr>
        <w:tab/>
        <w:t>Wykonanie utwardzeń,</w:t>
      </w:r>
    </w:p>
    <w:p w14:paraId="7BDB2D1C" w14:textId="77777777" w:rsidR="00BC11F1" w:rsidRPr="007B0BAC" w:rsidRDefault="00BC11F1" w:rsidP="00BC11F1">
      <w:pPr>
        <w:ind w:left="705" w:hanging="705"/>
        <w:jc w:val="both"/>
        <w:rPr>
          <w:rFonts w:ascii="Arial" w:hAnsi="Arial" w:cs="Arial"/>
          <w:lang w:eastAsia="pl-PL"/>
        </w:rPr>
      </w:pPr>
      <w:r w:rsidRPr="007B0BAC">
        <w:rPr>
          <w:rFonts w:ascii="Arial" w:hAnsi="Arial" w:cs="Arial"/>
          <w:lang w:eastAsia="pl-PL"/>
        </w:rPr>
        <w:t>-</w:t>
      </w:r>
      <w:r w:rsidRPr="007B0BAC">
        <w:rPr>
          <w:rFonts w:ascii="Arial" w:hAnsi="Arial" w:cs="Arial"/>
          <w:lang w:eastAsia="pl-PL"/>
        </w:rPr>
        <w:tab/>
        <w:t>Montaż elementów małej architektury (koszy, ławek, stojaków rowerowych,  leżaków, parasoli</w:t>
      </w:r>
      <w:r>
        <w:rPr>
          <w:rFonts w:ascii="Arial" w:hAnsi="Arial" w:cs="Arial"/>
          <w:lang w:eastAsia="pl-PL"/>
        </w:rPr>
        <w:t>, stacji napraw rowerów</w:t>
      </w:r>
      <w:r w:rsidRPr="007B0BAC">
        <w:rPr>
          <w:rFonts w:ascii="Arial" w:hAnsi="Arial" w:cs="Arial"/>
          <w:lang w:eastAsia="pl-PL"/>
        </w:rPr>
        <w:t>),</w:t>
      </w:r>
    </w:p>
    <w:p w14:paraId="225E8B9A" w14:textId="77777777" w:rsidR="00BC11F1" w:rsidRPr="007B0BAC" w:rsidRDefault="00BC11F1" w:rsidP="00BC11F1">
      <w:pPr>
        <w:jc w:val="both"/>
        <w:rPr>
          <w:rFonts w:ascii="Arial" w:hAnsi="Arial" w:cs="Arial"/>
          <w:lang w:eastAsia="pl-PL"/>
        </w:rPr>
      </w:pPr>
      <w:r w:rsidRPr="007B0BAC">
        <w:rPr>
          <w:rFonts w:ascii="Arial" w:hAnsi="Arial" w:cs="Arial"/>
          <w:lang w:eastAsia="pl-PL"/>
        </w:rPr>
        <w:t>-</w:t>
      </w:r>
      <w:r w:rsidRPr="007B0BAC">
        <w:rPr>
          <w:rFonts w:ascii="Arial" w:hAnsi="Arial" w:cs="Arial"/>
          <w:lang w:eastAsia="pl-PL"/>
        </w:rPr>
        <w:tab/>
        <w:t>Wykonanie drewnianego tarasu,</w:t>
      </w:r>
    </w:p>
    <w:p w14:paraId="201E5350" w14:textId="77777777" w:rsidR="00BC11F1" w:rsidRPr="007B0BAC" w:rsidRDefault="00BC11F1" w:rsidP="00BC11F1">
      <w:pPr>
        <w:jc w:val="both"/>
        <w:rPr>
          <w:rFonts w:ascii="Arial" w:hAnsi="Arial" w:cs="Arial"/>
          <w:lang w:eastAsia="pl-PL"/>
        </w:rPr>
      </w:pPr>
      <w:r w:rsidRPr="007B0BAC">
        <w:rPr>
          <w:rFonts w:ascii="Arial" w:hAnsi="Arial" w:cs="Arial"/>
          <w:lang w:eastAsia="pl-PL"/>
        </w:rPr>
        <w:t>-</w:t>
      </w:r>
      <w:r w:rsidRPr="007B0BAC">
        <w:rPr>
          <w:rFonts w:ascii="Arial" w:hAnsi="Arial" w:cs="Arial"/>
          <w:lang w:eastAsia="pl-PL"/>
        </w:rPr>
        <w:tab/>
        <w:t>Wykonanie plaży piaszczystej,</w:t>
      </w:r>
    </w:p>
    <w:p w14:paraId="466ED8A9" w14:textId="77777777" w:rsidR="00BC11F1" w:rsidRPr="007B0BAC" w:rsidRDefault="00BC11F1" w:rsidP="00BC11F1">
      <w:pPr>
        <w:jc w:val="both"/>
        <w:rPr>
          <w:rFonts w:ascii="Arial" w:hAnsi="Arial" w:cs="Arial"/>
          <w:lang w:eastAsia="pl-PL"/>
        </w:rPr>
      </w:pPr>
      <w:r w:rsidRPr="007B0BAC">
        <w:rPr>
          <w:rFonts w:ascii="Arial" w:hAnsi="Arial" w:cs="Arial"/>
          <w:lang w:eastAsia="pl-PL"/>
        </w:rPr>
        <w:t>-</w:t>
      </w:r>
      <w:r w:rsidRPr="007B0BAC">
        <w:rPr>
          <w:rFonts w:ascii="Arial" w:hAnsi="Arial" w:cs="Arial"/>
          <w:lang w:eastAsia="pl-PL"/>
        </w:rPr>
        <w:tab/>
        <w:t>Wykonanie boiska do piłki plażowej,</w:t>
      </w:r>
    </w:p>
    <w:p w14:paraId="257AB8DE" w14:textId="77777777" w:rsidR="00BC11F1" w:rsidRPr="007B0BAC" w:rsidRDefault="00BC11F1" w:rsidP="00BC11F1">
      <w:pPr>
        <w:jc w:val="both"/>
        <w:rPr>
          <w:rFonts w:ascii="Arial" w:hAnsi="Arial" w:cs="Arial"/>
          <w:lang w:eastAsia="pl-PL"/>
        </w:rPr>
      </w:pPr>
      <w:r w:rsidRPr="007B0BAC">
        <w:rPr>
          <w:rFonts w:ascii="Arial" w:hAnsi="Arial" w:cs="Arial"/>
          <w:lang w:eastAsia="pl-PL"/>
        </w:rPr>
        <w:t>-</w:t>
      </w:r>
      <w:r w:rsidRPr="007B0BAC">
        <w:rPr>
          <w:rFonts w:ascii="Arial" w:hAnsi="Arial" w:cs="Arial"/>
          <w:lang w:eastAsia="pl-PL"/>
        </w:rPr>
        <w:tab/>
        <w:t>Wykonanie miejsca na ogniska,</w:t>
      </w:r>
    </w:p>
    <w:p w14:paraId="7012DE95" w14:textId="77777777" w:rsidR="00BC11F1" w:rsidRPr="007B0BAC" w:rsidRDefault="00BC11F1" w:rsidP="00BC11F1">
      <w:pPr>
        <w:jc w:val="both"/>
        <w:rPr>
          <w:rFonts w:ascii="Arial" w:hAnsi="Arial" w:cs="Arial"/>
          <w:lang w:eastAsia="pl-PL"/>
        </w:rPr>
      </w:pPr>
      <w:r w:rsidRPr="007B0BAC">
        <w:rPr>
          <w:rFonts w:ascii="Arial" w:hAnsi="Arial" w:cs="Arial"/>
          <w:lang w:eastAsia="pl-PL"/>
        </w:rPr>
        <w:t>-</w:t>
      </w:r>
      <w:r w:rsidRPr="007B0BAC">
        <w:rPr>
          <w:rFonts w:ascii="Arial" w:hAnsi="Arial" w:cs="Arial"/>
          <w:lang w:eastAsia="pl-PL"/>
        </w:rPr>
        <w:tab/>
        <w:t xml:space="preserve">Montaż </w:t>
      </w:r>
      <w:proofErr w:type="spellStart"/>
      <w:r w:rsidRPr="007B0BAC">
        <w:rPr>
          <w:rFonts w:ascii="Arial" w:hAnsi="Arial" w:cs="Arial"/>
          <w:lang w:eastAsia="pl-PL"/>
        </w:rPr>
        <w:t>tyrolki</w:t>
      </w:r>
      <w:proofErr w:type="spellEnd"/>
      <w:r w:rsidRPr="007B0BAC">
        <w:rPr>
          <w:rFonts w:ascii="Arial" w:hAnsi="Arial" w:cs="Arial"/>
          <w:lang w:eastAsia="pl-PL"/>
        </w:rPr>
        <w:t>,</w:t>
      </w:r>
    </w:p>
    <w:p w14:paraId="1EF1F457" w14:textId="77777777" w:rsidR="00BC11F1" w:rsidRPr="007B0BAC" w:rsidRDefault="00BC11F1" w:rsidP="00BC11F1">
      <w:pPr>
        <w:jc w:val="both"/>
        <w:rPr>
          <w:rFonts w:ascii="Arial" w:hAnsi="Arial" w:cs="Arial"/>
          <w:lang w:eastAsia="pl-PL"/>
        </w:rPr>
      </w:pPr>
      <w:r w:rsidRPr="007B0BAC">
        <w:rPr>
          <w:rFonts w:ascii="Arial" w:hAnsi="Arial" w:cs="Arial"/>
          <w:lang w:eastAsia="pl-PL"/>
        </w:rPr>
        <w:t>-</w:t>
      </w:r>
      <w:r w:rsidRPr="007B0BAC">
        <w:rPr>
          <w:rFonts w:ascii="Arial" w:hAnsi="Arial" w:cs="Arial"/>
          <w:lang w:eastAsia="pl-PL"/>
        </w:rPr>
        <w:tab/>
        <w:t>Montaż w stawie trzech pomp fontannowych,</w:t>
      </w:r>
    </w:p>
    <w:p w14:paraId="43376AF9" w14:textId="77777777" w:rsidR="00BC11F1" w:rsidRPr="007B0BAC" w:rsidRDefault="00BC11F1" w:rsidP="00BC11F1">
      <w:pPr>
        <w:ind w:left="708" w:hanging="708"/>
        <w:jc w:val="both"/>
        <w:rPr>
          <w:rFonts w:ascii="Arial" w:hAnsi="Arial" w:cs="Arial"/>
          <w:lang w:eastAsia="pl-PL"/>
        </w:rPr>
      </w:pPr>
      <w:r w:rsidRPr="007B0BAC">
        <w:rPr>
          <w:rFonts w:ascii="Arial" w:hAnsi="Arial" w:cs="Arial"/>
          <w:lang w:eastAsia="pl-PL"/>
        </w:rPr>
        <w:t>-</w:t>
      </w:r>
      <w:r w:rsidRPr="007B0BAC">
        <w:rPr>
          <w:rFonts w:ascii="Arial" w:hAnsi="Arial" w:cs="Arial"/>
          <w:lang w:eastAsia="pl-PL"/>
        </w:rPr>
        <w:tab/>
        <w:t xml:space="preserve">Dostawa dwóch budynków kontenerowych </w:t>
      </w:r>
    </w:p>
    <w:p w14:paraId="400FA33B" w14:textId="77777777" w:rsidR="00BC11F1" w:rsidRPr="007B0BAC" w:rsidRDefault="00BC11F1" w:rsidP="00BC11F1">
      <w:pPr>
        <w:ind w:left="708"/>
        <w:jc w:val="both"/>
        <w:rPr>
          <w:rFonts w:ascii="Arial" w:hAnsi="Arial" w:cs="Arial"/>
          <w:lang w:eastAsia="pl-PL"/>
        </w:rPr>
      </w:pPr>
      <w:r w:rsidRPr="007B0BAC">
        <w:rPr>
          <w:rFonts w:ascii="Arial" w:hAnsi="Arial" w:cs="Arial"/>
          <w:lang w:eastAsia="pl-PL"/>
        </w:rPr>
        <w:t>(Budynek nr 1 – funkcja magazynowa, wymiary 5x7m, wysokość 2,8m</w:t>
      </w:r>
    </w:p>
    <w:p w14:paraId="32F5E0EE" w14:textId="77777777" w:rsidR="00BC11F1" w:rsidRPr="007B0BAC" w:rsidRDefault="00BC11F1" w:rsidP="00BC11F1">
      <w:pPr>
        <w:ind w:firstLine="708"/>
        <w:jc w:val="both"/>
        <w:rPr>
          <w:rFonts w:ascii="Arial" w:hAnsi="Arial" w:cs="Arial"/>
          <w:lang w:eastAsia="pl-PL"/>
        </w:rPr>
      </w:pPr>
      <w:r w:rsidRPr="007B0BAC">
        <w:rPr>
          <w:rFonts w:ascii="Arial" w:hAnsi="Arial" w:cs="Arial"/>
          <w:lang w:eastAsia="pl-PL"/>
        </w:rPr>
        <w:t>Budynek nr 2 – funkcja sanitarna, wymiary 3x6m, wysokość 2,8m)</w:t>
      </w:r>
    </w:p>
    <w:p w14:paraId="1DC2E3C7" w14:textId="77777777" w:rsidR="00BC11F1" w:rsidRPr="007B0BAC" w:rsidRDefault="00BC11F1" w:rsidP="00BC11F1">
      <w:pPr>
        <w:jc w:val="both"/>
        <w:rPr>
          <w:rFonts w:ascii="Arial" w:hAnsi="Arial" w:cs="Arial"/>
          <w:lang w:eastAsia="pl-PL"/>
        </w:rPr>
      </w:pPr>
      <w:r w:rsidRPr="007B0BAC">
        <w:rPr>
          <w:rFonts w:ascii="Arial" w:hAnsi="Arial" w:cs="Arial"/>
          <w:lang w:eastAsia="pl-PL"/>
        </w:rPr>
        <w:t xml:space="preserve">- </w:t>
      </w:r>
      <w:r w:rsidRPr="007B0BAC">
        <w:rPr>
          <w:rFonts w:ascii="Arial" w:hAnsi="Arial" w:cs="Arial"/>
          <w:lang w:eastAsia="pl-PL"/>
        </w:rPr>
        <w:tab/>
        <w:t>Montaż oświetlenia,</w:t>
      </w:r>
    </w:p>
    <w:p w14:paraId="58A9108C" w14:textId="77777777" w:rsidR="00BC11F1" w:rsidRPr="007B0BAC" w:rsidRDefault="00BC11F1" w:rsidP="00BC11F1">
      <w:pPr>
        <w:jc w:val="both"/>
        <w:rPr>
          <w:rFonts w:ascii="Arial" w:hAnsi="Arial" w:cs="Arial"/>
          <w:lang w:eastAsia="pl-PL"/>
        </w:rPr>
      </w:pPr>
      <w:r w:rsidRPr="007B0BAC">
        <w:rPr>
          <w:rFonts w:ascii="Arial" w:hAnsi="Arial" w:cs="Arial"/>
          <w:lang w:eastAsia="pl-PL"/>
        </w:rPr>
        <w:t>-</w:t>
      </w:r>
      <w:r w:rsidRPr="007B0BAC">
        <w:rPr>
          <w:rFonts w:ascii="Arial" w:hAnsi="Arial" w:cs="Arial"/>
          <w:lang w:eastAsia="pl-PL"/>
        </w:rPr>
        <w:tab/>
        <w:t>Montaż kamer monitoringu,</w:t>
      </w:r>
    </w:p>
    <w:p w14:paraId="68ECC118" w14:textId="77777777" w:rsidR="00BC11F1" w:rsidRPr="007B0BAC" w:rsidRDefault="00BC11F1" w:rsidP="00BC11F1">
      <w:pPr>
        <w:jc w:val="both"/>
        <w:rPr>
          <w:rFonts w:ascii="Arial" w:hAnsi="Arial" w:cs="Arial"/>
          <w:lang w:eastAsia="pl-PL"/>
        </w:rPr>
      </w:pPr>
      <w:r w:rsidRPr="007B0BAC">
        <w:rPr>
          <w:rFonts w:ascii="Arial" w:hAnsi="Arial" w:cs="Arial"/>
          <w:lang w:eastAsia="pl-PL"/>
        </w:rPr>
        <w:t>-</w:t>
      </w:r>
      <w:r w:rsidRPr="007B0BAC">
        <w:rPr>
          <w:rFonts w:ascii="Arial" w:hAnsi="Arial" w:cs="Arial"/>
          <w:lang w:eastAsia="pl-PL"/>
        </w:rPr>
        <w:tab/>
        <w:t>Malowanie istniejących balustrad,</w:t>
      </w:r>
    </w:p>
    <w:p w14:paraId="5DB8A7AF" w14:textId="77777777" w:rsidR="00BC11F1" w:rsidRPr="007B0BAC" w:rsidRDefault="00BC11F1" w:rsidP="00BC11F1">
      <w:pPr>
        <w:jc w:val="both"/>
        <w:rPr>
          <w:rFonts w:ascii="Arial" w:hAnsi="Arial" w:cs="Arial"/>
          <w:lang w:eastAsia="pl-PL"/>
        </w:rPr>
      </w:pPr>
      <w:r w:rsidRPr="007B0BAC">
        <w:rPr>
          <w:rFonts w:ascii="Arial" w:hAnsi="Arial" w:cs="Arial"/>
          <w:lang w:eastAsia="pl-PL"/>
        </w:rPr>
        <w:t>-</w:t>
      </w:r>
      <w:r w:rsidRPr="007B0BAC">
        <w:rPr>
          <w:rFonts w:ascii="Arial" w:hAnsi="Arial" w:cs="Arial"/>
          <w:lang w:eastAsia="pl-PL"/>
        </w:rPr>
        <w:tab/>
        <w:t>Uzupełnienie pomostów betonowych,</w:t>
      </w:r>
    </w:p>
    <w:p w14:paraId="1005C8FB" w14:textId="77777777" w:rsidR="00BC11F1" w:rsidRPr="007B0BAC" w:rsidRDefault="00BC11F1" w:rsidP="00BC11F1">
      <w:pPr>
        <w:jc w:val="both"/>
        <w:rPr>
          <w:rFonts w:ascii="Arial" w:hAnsi="Arial" w:cs="Arial"/>
          <w:lang w:eastAsia="pl-PL"/>
        </w:rPr>
      </w:pPr>
      <w:r w:rsidRPr="007B0BAC">
        <w:rPr>
          <w:rFonts w:ascii="Arial" w:hAnsi="Arial" w:cs="Arial"/>
          <w:lang w:eastAsia="pl-PL"/>
        </w:rPr>
        <w:t xml:space="preserve">- </w:t>
      </w:r>
      <w:r w:rsidRPr="007B0BAC">
        <w:rPr>
          <w:rFonts w:ascii="Arial" w:hAnsi="Arial" w:cs="Arial"/>
          <w:lang w:eastAsia="pl-PL"/>
        </w:rPr>
        <w:tab/>
        <w:t>Nasadzenia,</w:t>
      </w:r>
    </w:p>
    <w:p w14:paraId="48FC07F2" w14:textId="77777777" w:rsidR="00BC11F1" w:rsidRPr="007B0BAC" w:rsidRDefault="00BC11F1" w:rsidP="00BC11F1">
      <w:pPr>
        <w:jc w:val="both"/>
        <w:rPr>
          <w:rFonts w:ascii="Arial" w:hAnsi="Arial" w:cs="Arial"/>
          <w:lang w:eastAsia="pl-PL"/>
        </w:rPr>
      </w:pPr>
      <w:r w:rsidRPr="007B0BAC">
        <w:rPr>
          <w:rFonts w:ascii="Arial" w:hAnsi="Arial" w:cs="Arial"/>
          <w:lang w:eastAsia="pl-PL"/>
        </w:rPr>
        <w:t>-</w:t>
      </w:r>
      <w:r w:rsidRPr="007B0BAC">
        <w:rPr>
          <w:rFonts w:ascii="Arial" w:hAnsi="Arial" w:cs="Arial"/>
          <w:lang w:eastAsia="pl-PL"/>
        </w:rPr>
        <w:tab/>
        <w:t>Wykonanie przyłączy wody i kanalizacji</w:t>
      </w:r>
    </w:p>
    <w:p w14:paraId="1C27C7DC" w14:textId="77777777" w:rsidR="00BC11F1" w:rsidRPr="000E689B" w:rsidRDefault="00BC11F1" w:rsidP="00BC11F1">
      <w:pPr>
        <w:ind w:left="426"/>
        <w:jc w:val="both"/>
        <w:rPr>
          <w:rFonts w:ascii="Arial" w:hAnsi="Arial" w:cs="Arial"/>
          <w:b/>
        </w:rPr>
      </w:pPr>
    </w:p>
    <w:p w14:paraId="3D2AF9D8" w14:textId="77777777" w:rsidR="00BC11F1" w:rsidRPr="000E689B" w:rsidRDefault="00BC11F1" w:rsidP="00BC11F1">
      <w:pPr>
        <w:ind w:left="284"/>
        <w:jc w:val="both"/>
        <w:rPr>
          <w:rFonts w:ascii="Arial" w:hAnsi="Arial" w:cs="Arial"/>
          <w:b/>
          <w:u w:val="single"/>
        </w:rPr>
      </w:pPr>
      <w:r w:rsidRPr="000E689B">
        <w:rPr>
          <w:rFonts w:ascii="Arial" w:hAnsi="Arial" w:cs="Arial"/>
          <w:b/>
          <w:u w:val="single"/>
        </w:rPr>
        <w:t>3.</w:t>
      </w:r>
      <w:r w:rsidRPr="000E689B">
        <w:rPr>
          <w:rFonts w:ascii="Arial" w:hAnsi="Arial" w:cs="Arial"/>
          <w:b/>
          <w:u w:val="single"/>
        </w:rPr>
        <w:tab/>
        <w:t xml:space="preserve">Wykaz istniejącego zagospodarowania </w:t>
      </w:r>
    </w:p>
    <w:p w14:paraId="34BFB2C7" w14:textId="77777777" w:rsidR="00BC11F1" w:rsidRPr="000E689B" w:rsidRDefault="00BC11F1" w:rsidP="00BC11F1">
      <w:pPr>
        <w:ind w:left="426"/>
        <w:jc w:val="both"/>
        <w:rPr>
          <w:rFonts w:ascii="Arial" w:hAnsi="Arial" w:cs="Arial"/>
          <w:sz w:val="22"/>
          <w:szCs w:val="20"/>
        </w:rPr>
      </w:pPr>
    </w:p>
    <w:p w14:paraId="393A57EE" w14:textId="77777777" w:rsidR="00BC11F1" w:rsidRPr="000E689B" w:rsidRDefault="00BC11F1" w:rsidP="00BC11F1">
      <w:pPr>
        <w:ind w:left="426"/>
        <w:jc w:val="both"/>
        <w:rPr>
          <w:rFonts w:ascii="Arial" w:hAnsi="Arial" w:cs="Arial"/>
          <w:sz w:val="22"/>
          <w:szCs w:val="20"/>
        </w:rPr>
      </w:pPr>
      <w:r w:rsidRPr="000E689B">
        <w:rPr>
          <w:rFonts w:ascii="Arial" w:hAnsi="Arial" w:cs="Arial"/>
          <w:sz w:val="22"/>
          <w:szCs w:val="20"/>
        </w:rPr>
        <w:t>3.1. Działka będzie ogrodzona.</w:t>
      </w:r>
    </w:p>
    <w:p w14:paraId="0E4C24EC" w14:textId="77777777" w:rsidR="00BC11F1" w:rsidRPr="000E689B" w:rsidRDefault="00BC11F1" w:rsidP="00BC11F1">
      <w:pPr>
        <w:ind w:left="426"/>
        <w:jc w:val="both"/>
        <w:rPr>
          <w:rFonts w:ascii="Arial" w:hAnsi="Arial" w:cs="Arial"/>
          <w:sz w:val="22"/>
          <w:szCs w:val="20"/>
        </w:rPr>
      </w:pPr>
      <w:r w:rsidRPr="000E689B">
        <w:rPr>
          <w:rFonts w:ascii="Arial" w:hAnsi="Arial" w:cs="Arial"/>
          <w:sz w:val="22"/>
          <w:szCs w:val="20"/>
        </w:rPr>
        <w:t>3.2. Działka jest zabudowana.</w:t>
      </w:r>
    </w:p>
    <w:p w14:paraId="1A3134F3" w14:textId="77777777" w:rsidR="00BC11F1" w:rsidRPr="000E689B" w:rsidRDefault="00BC11F1" w:rsidP="00BC11F1">
      <w:pPr>
        <w:jc w:val="both"/>
        <w:rPr>
          <w:rFonts w:ascii="Arial" w:hAnsi="Arial" w:cs="Arial"/>
        </w:rPr>
      </w:pPr>
    </w:p>
    <w:p w14:paraId="6CC8FF21" w14:textId="77777777" w:rsidR="00BC11F1" w:rsidRPr="000E689B" w:rsidRDefault="00BC11F1" w:rsidP="00BC11F1">
      <w:pPr>
        <w:ind w:left="284"/>
        <w:jc w:val="both"/>
        <w:rPr>
          <w:rFonts w:ascii="Arial" w:hAnsi="Arial" w:cs="Arial"/>
          <w:b/>
          <w:u w:val="single"/>
        </w:rPr>
      </w:pPr>
      <w:r w:rsidRPr="000E689B">
        <w:rPr>
          <w:rFonts w:ascii="Arial" w:hAnsi="Arial" w:cs="Arial"/>
          <w:b/>
          <w:u w:val="single"/>
        </w:rPr>
        <w:t xml:space="preserve">4. </w:t>
      </w:r>
      <w:r w:rsidRPr="000E689B">
        <w:rPr>
          <w:rFonts w:ascii="Arial" w:hAnsi="Arial" w:cs="Arial"/>
          <w:b/>
          <w:u w:val="single"/>
        </w:rPr>
        <w:tab/>
        <w:t>Określenie przewidywanych zagrożeń podczas realizacji robót budowlanych</w:t>
      </w:r>
    </w:p>
    <w:p w14:paraId="75F07F4F" w14:textId="77777777" w:rsidR="00BC11F1" w:rsidRPr="000E689B" w:rsidRDefault="00BC11F1" w:rsidP="00BC11F1">
      <w:pPr>
        <w:ind w:left="709"/>
        <w:jc w:val="both"/>
        <w:rPr>
          <w:rFonts w:ascii="Arial" w:hAnsi="Arial" w:cs="Arial"/>
          <w:sz w:val="22"/>
          <w:szCs w:val="20"/>
        </w:rPr>
      </w:pPr>
    </w:p>
    <w:p w14:paraId="2650F050" w14:textId="77777777" w:rsidR="00BC11F1" w:rsidRPr="000E689B" w:rsidRDefault="00BC11F1" w:rsidP="00BC11F1">
      <w:pPr>
        <w:ind w:left="709"/>
        <w:jc w:val="both"/>
        <w:rPr>
          <w:rFonts w:ascii="Arial" w:hAnsi="Arial" w:cs="Arial"/>
          <w:sz w:val="22"/>
          <w:szCs w:val="20"/>
        </w:rPr>
      </w:pPr>
      <w:r w:rsidRPr="000E689B">
        <w:rPr>
          <w:rFonts w:ascii="Arial" w:hAnsi="Arial" w:cs="Arial"/>
          <w:sz w:val="22"/>
          <w:szCs w:val="20"/>
        </w:rPr>
        <w:t>W czasie realizacji projektowanego budynku i robót towarzyszących mogą wystąpić następujące niezamierzone zagrożenia:</w:t>
      </w:r>
    </w:p>
    <w:p w14:paraId="0A1FF539" w14:textId="77777777" w:rsidR="00BC11F1" w:rsidRPr="000E689B" w:rsidRDefault="00BC11F1" w:rsidP="00BC11F1">
      <w:pPr>
        <w:numPr>
          <w:ilvl w:val="0"/>
          <w:numId w:val="23"/>
        </w:numPr>
        <w:tabs>
          <w:tab w:val="left" w:pos="786"/>
        </w:tabs>
        <w:suppressAutoHyphens w:val="0"/>
        <w:ind w:left="709" w:firstLine="0"/>
        <w:jc w:val="both"/>
        <w:rPr>
          <w:rFonts w:ascii="Arial" w:hAnsi="Arial" w:cs="Arial"/>
          <w:sz w:val="22"/>
          <w:szCs w:val="20"/>
        </w:rPr>
      </w:pPr>
      <w:r w:rsidRPr="000E689B">
        <w:rPr>
          <w:rFonts w:ascii="Arial" w:hAnsi="Arial" w:cs="Arial"/>
          <w:sz w:val="22"/>
          <w:szCs w:val="20"/>
        </w:rPr>
        <w:t xml:space="preserve"> Możliwość upadku pracowników przy  pracy w wyższych partiach budynku</w:t>
      </w:r>
    </w:p>
    <w:p w14:paraId="070F3C1D" w14:textId="77777777" w:rsidR="00BC11F1" w:rsidRPr="000E689B" w:rsidRDefault="00BC11F1" w:rsidP="00BC11F1">
      <w:pPr>
        <w:numPr>
          <w:ilvl w:val="0"/>
          <w:numId w:val="23"/>
        </w:numPr>
        <w:tabs>
          <w:tab w:val="left" w:pos="786"/>
        </w:tabs>
        <w:suppressAutoHyphens w:val="0"/>
        <w:ind w:left="709" w:firstLine="0"/>
        <w:jc w:val="both"/>
        <w:rPr>
          <w:rFonts w:ascii="Arial" w:hAnsi="Arial" w:cs="Arial"/>
          <w:sz w:val="22"/>
          <w:szCs w:val="20"/>
        </w:rPr>
      </w:pPr>
      <w:r w:rsidRPr="000E689B">
        <w:rPr>
          <w:rFonts w:ascii="Arial" w:hAnsi="Arial" w:cs="Arial"/>
          <w:sz w:val="22"/>
          <w:szCs w:val="20"/>
        </w:rPr>
        <w:t xml:space="preserve"> Możliwość upadku pracowników przy pracach na wysokości przy wykonywaniu robót z rusztowań i pomostów roboczych, montażu i demontażu rusztowań, pracach wykończeniowych za pomocą drabin.</w:t>
      </w:r>
    </w:p>
    <w:p w14:paraId="6E81E50C" w14:textId="77777777" w:rsidR="00BC11F1" w:rsidRPr="000E689B" w:rsidRDefault="00BC11F1" w:rsidP="00BC11F1">
      <w:pPr>
        <w:numPr>
          <w:ilvl w:val="0"/>
          <w:numId w:val="23"/>
        </w:numPr>
        <w:tabs>
          <w:tab w:val="clear" w:pos="786"/>
          <w:tab w:val="left" w:pos="993"/>
        </w:tabs>
        <w:suppressAutoHyphens w:val="0"/>
        <w:ind w:firstLine="0"/>
        <w:jc w:val="both"/>
        <w:rPr>
          <w:rFonts w:ascii="Arial" w:hAnsi="Arial" w:cs="Arial"/>
          <w:sz w:val="22"/>
          <w:szCs w:val="20"/>
        </w:rPr>
      </w:pPr>
      <w:r w:rsidRPr="000E689B">
        <w:rPr>
          <w:rFonts w:ascii="Arial" w:hAnsi="Arial" w:cs="Arial"/>
          <w:sz w:val="22"/>
          <w:szCs w:val="20"/>
        </w:rPr>
        <w:t>podczas pracy w miejscach, gdzie istnieje możliwość spadania z góry różnych przedmiotów narzędzi i materiałów budowlanych.</w:t>
      </w:r>
    </w:p>
    <w:p w14:paraId="083CE643" w14:textId="77777777" w:rsidR="00BC11F1" w:rsidRPr="000E689B" w:rsidRDefault="00BC11F1" w:rsidP="00BC11F1">
      <w:pPr>
        <w:numPr>
          <w:ilvl w:val="0"/>
          <w:numId w:val="23"/>
        </w:numPr>
        <w:tabs>
          <w:tab w:val="clear" w:pos="786"/>
          <w:tab w:val="left" w:pos="993"/>
        </w:tabs>
        <w:suppressAutoHyphens w:val="0"/>
        <w:ind w:firstLine="0"/>
        <w:jc w:val="both"/>
        <w:rPr>
          <w:rFonts w:ascii="Arial" w:hAnsi="Arial" w:cs="Arial"/>
          <w:sz w:val="22"/>
          <w:szCs w:val="20"/>
        </w:rPr>
      </w:pPr>
      <w:r w:rsidRPr="000E689B">
        <w:rPr>
          <w:rFonts w:ascii="Arial" w:hAnsi="Arial" w:cs="Arial"/>
          <w:sz w:val="22"/>
          <w:szCs w:val="20"/>
        </w:rPr>
        <w:lastRenderedPageBreak/>
        <w:t>Zatrucia pracowników przy pracach impregnacyjnych malarskich (o ile dostarczane elementy nie były poprzednio zaimpregnowane).</w:t>
      </w:r>
    </w:p>
    <w:p w14:paraId="235A5735" w14:textId="77777777" w:rsidR="00BC11F1" w:rsidRPr="000E689B" w:rsidRDefault="00BC11F1" w:rsidP="00BC11F1">
      <w:pPr>
        <w:jc w:val="both"/>
        <w:rPr>
          <w:rFonts w:ascii="Arial" w:hAnsi="Arial" w:cs="Arial"/>
        </w:rPr>
      </w:pPr>
    </w:p>
    <w:p w14:paraId="5BD04EF0" w14:textId="77777777" w:rsidR="00BC11F1" w:rsidRPr="000E689B" w:rsidRDefault="00BC11F1" w:rsidP="00BC11F1">
      <w:pPr>
        <w:ind w:left="284"/>
        <w:jc w:val="both"/>
        <w:rPr>
          <w:rFonts w:ascii="Arial" w:hAnsi="Arial" w:cs="Arial"/>
          <w:b/>
          <w:u w:val="single"/>
        </w:rPr>
      </w:pPr>
      <w:r w:rsidRPr="000E689B">
        <w:rPr>
          <w:rFonts w:ascii="Arial" w:hAnsi="Arial" w:cs="Arial"/>
          <w:b/>
          <w:u w:val="single"/>
        </w:rPr>
        <w:t>5.</w:t>
      </w:r>
      <w:r w:rsidRPr="000E689B">
        <w:rPr>
          <w:rFonts w:ascii="Arial" w:hAnsi="Arial" w:cs="Arial"/>
          <w:b/>
          <w:u w:val="single"/>
        </w:rPr>
        <w:tab/>
        <w:t>Instruktaż postępowania przed przystąpieniem do realizacji inwestycji</w:t>
      </w:r>
    </w:p>
    <w:p w14:paraId="6171405A" w14:textId="77777777" w:rsidR="00BC11F1" w:rsidRPr="000E689B" w:rsidRDefault="00BC11F1" w:rsidP="00BC11F1">
      <w:pPr>
        <w:ind w:left="709"/>
        <w:jc w:val="both"/>
        <w:rPr>
          <w:rFonts w:ascii="Arial" w:hAnsi="Arial" w:cs="Arial"/>
          <w:sz w:val="22"/>
          <w:szCs w:val="20"/>
        </w:rPr>
      </w:pPr>
      <w:r w:rsidRPr="000E689B">
        <w:rPr>
          <w:rFonts w:ascii="Arial" w:hAnsi="Arial" w:cs="Arial"/>
          <w:sz w:val="22"/>
          <w:szCs w:val="20"/>
        </w:rPr>
        <w:tab/>
        <w:t>Pracownicy wykonujący roboty winni być przeszkoleni przez pracodawcę w zakresie bhp i w zakresie prawidłowej pracy i mieć doświadczenie na innych poprzednio prowadzonych budowach</w:t>
      </w:r>
    </w:p>
    <w:p w14:paraId="50BE9D81" w14:textId="77777777" w:rsidR="00BC11F1" w:rsidRPr="000E689B" w:rsidRDefault="00BC11F1" w:rsidP="00BC11F1">
      <w:pPr>
        <w:ind w:left="709"/>
        <w:jc w:val="both"/>
        <w:rPr>
          <w:rFonts w:ascii="Arial" w:hAnsi="Arial" w:cs="Arial"/>
          <w:sz w:val="22"/>
          <w:szCs w:val="20"/>
        </w:rPr>
      </w:pPr>
      <w:r w:rsidRPr="000E689B">
        <w:rPr>
          <w:rFonts w:ascii="Arial" w:hAnsi="Arial" w:cs="Arial"/>
          <w:sz w:val="22"/>
          <w:szCs w:val="20"/>
        </w:rPr>
        <w:tab/>
        <w:t>Należy przygotować instrukcję określającą zachowanie pracowników w przypadku wystąpienia zagrożeń.</w:t>
      </w:r>
    </w:p>
    <w:p w14:paraId="3BAD2B6A" w14:textId="77777777" w:rsidR="00BC11F1" w:rsidRPr="000E689B" w:rsidRDefault="00BC11F1" w:rsidP="00BC11F1">
      <w:pPr>
        <w:ind w:left="709"/>
        <w:jc w:val="both"/>
        <w:rPr>
          <w:rFonts w:ascii="Arial" w:hAnsi="Arial" w:cs="Arial"/>
          <w:sz w:val="22"/>
          <w:szCs w:val="20"/>
        </w:rPr>
      </w:pPr>
      <w:r w:rsidRPr="000E689B">
        <w:rPr>
          <w:rFonts w:ascii="Arial" w:hAnsi="Arial" w:cs="Arial"/>
          <w:sz w:val="22"/>
          <w:szCs w:val="20"/>
        </w:rPr>
        <w:tab/>
        <w:t>Roboty budowlano-montażowe należy prowadzić pod nadzorem osób uprawnionych ze ścisłym przestrzeganiem przepisów - Prawa budowlanego,  BHP, obowiązujących PN oraz zasadami wiedzy technicznej.</w:t>
      </w:r>
    </w:p>
    <w:p w14:paraId="7D675B45" w14:textId="77777777" w:rsidR="00BC11F1" w:rsidRPr="000E689B" w:rsidRDefault="00BC11F1" w:rsidP="00BC11F1">
      <w:pPr>
        <w:ind w:left="709"/>
        <w:jc w:val="both"/>
        <w:rPr>
          <w:rFonts w:ascii="Arial" w:hAnsi="Arial" w:cs="Arial"/>
          <w:sz w:val="22"/>
          <w:szCs w:val="20"/>
        </w:rPr>
      </w:pPr>
      <w:r w:rsidRPr="000E689B">
        <w:rPr>
          <w:rFonts w:ascii="Arial" w:hAnsi="Arial" w:cs="Arial"/>
          <w:sz w:val="22"/>
          <w:szCs w:val="20"/>
        </w:rPr>
        <w:tab/>
        <w:t>Każdy pracownik budowy ma obowiązek zapoznać się z przedstawionymi  z przedstawionymi przez kierownika budowy następującymi instrukcjami :</w:t>
      </w:r>
    </w:p>
    <w:p w14:paraId="01255723" w14:textId="77777777" w:rsidR="00BC11F1" w:rsidRPr="000E689B" w:rsidRDefault="00BC11F1" w:rsidP="00BC11F1">
      <w:pPr>
        <w:ind w:left="709"/>
        <w:jc w:val="both"/>
        <w:rPr>
          <w:rFonts w:ascii="Arial" w:hAnsi="Arial" w:cs="Arial"/>
          <w:sz w:val="22"/>
          <w:szCs w:val="20"/>
        </w:rPr>
      </w:pPr>
      <w:r w:rsidRPr="000E689B">
        <w:rPr>
          <w:rFonts w:ascii="Arial" w:hAnsi="Arial" w:cs="Arial"/>
          <w:sz w:val="22"/>
          <w:szCs w:val="20"/>
        </w:rPr>
        <w:t xml:space="preserve">- przeciwpożarową  / ogólnodostępna  wywieszona na terenie budowy / </w:t>
      </w:r>
    </w:p>
    <w:p w14:paraId="108C90F1" w14:textId="77777777" w:rsidR="00BC11F1" w:rsidRPr="000E689B" w:rsidRDefault="00BC11F1" w:rsidP="00BC11F1">
      <w:pPr>
        <w:ind w:left="709"/>
        <w:jc w:val="both"/>
        <w:rPr>
          <w:rFonts w:ascii="Arial" w:hAnsi="Arial" w:cs="Arial"/>
          <w:sz w:val="22"/>
          <w:szCs w:val="20"/>
        </w:rPr>
      </w:pPr>
      <w:r w:rsidRPr="000E689B">
        <w:rPr>
          <w:rFonts w:ascii="Arial" w:hAnsi="Arial" w:cs="Arial"/>
          <w:sz w:val="22"/>
          <w:szCs w:val="20"/>
        </w:rPr>
        <w:t xml:space="preserve">- pierwszej pomocy w nagłych wypadkach /ogólnodostępna wywieszona na terenie budowy/ </w:t>
      </w:r>
    </w:p>
    <w:p w14:paraId="7BA11C01" w14:textId="77777777" w:rsidR="00BC11F1" w:rsidRPr="000E689B" w:rsidRDefault="00BC11F1" w:rsidP="00BC11F1">
      <w:pPr>
        <w:ind w:left="709"/>
        <w:jc w:val="both"/>
        <w:rPr>
          <w:rFonts w:ascii="Arial" w:hAnsi="Arial" w:cs="Arial"/>
          <w:sz w:val="22"/>
          <w:szCs w:val="20"/>
        </w:rPr>
      </w:pPr>
      <w:r w:rsidRPr="000E689B">
        <w:rPr>
          <w:rFonts w:ascii="Arial" w:hAnsi="Arial" w:cs="Arial"/>
          <w:sz w:val="22"/>
          <w:szCs w:val="20"/>
        </w:rPr>
        <w:t xml:space="preserve">- wykonywania prac szczególnie niebezpiecznych </w:t>
      </w:r>
      <w:proofErr w:type="spellStart"/>
      <w:r w:rsidRPr="000E689B">
        <w:rPr>
          <w:rFonts w:ascii="Arial" w:hAnsi="Arial" w:cs="Arial"/>
          <w:sz w:val="22"/>
          <w:szCs w:val="20"/>
        </w:rPr>
        <w:t>tzn</w:t>
      </w:r>
      <w:proofErr w:type="spellEnd"/>
      <w:r w:rsidRPr="000E689B">
        <w:rPr>
          <w:rFonts w:ascii="Arial" w:hAnsi="Arial" w:cs="Arial"/>
          <w:sz w:val="22"/>
          <w:szCs w:val="20"/>
        </w:rPr>
        <w:t>:</w:t>
      </w:r>
    </w:p>
    <w:p w14:paraId="6EBC4F61" w14:textId="77777777" w:rsidR="00BC11F1" w:rsidRPr="000E689B" w:rsidRDefault="00BC11F1" w:rsidP="00BC11F1">
      <w:pPr>
        <w:ind w:left="709"/>
        <w:jc w:val="both"/>
        <w:rPr>
          <w:rFonts w:ascii="Arial" w:hAnsi="Arial" w:cs="Arial"/>
          <w:sz w:val="22"/>
          <w:szCs w:val="20"/>
        </w:rPr>
      </w:pPr>
      <w:r w:rsidRPr="000E689B">
        <w:rPr>
          <w:rFonts w:ascii="Arial" w:hAnsi="Arial" w:cs="Arial"/>
          <w:sz w:val="22"/>
          <w:szCs w:val="20"/>
        </w:rPr>
        <w:tab/>
        <w:t>- praca mechanicznych środków transportu,</w:t>
      </w:r>
    </w:p>
    <w:p w14:paraId="493E2BF5" w14:textId="77777777" w:rsidR="00BC11F1" w:rsidRPr="000E689B" w:rsidRDefault="00BC11F1" w:rsidP="00BC11F1">
      <w:pPr>
        <w:ind w:left="709"/>
        <w:jc w:val="both"/>
        <w:rPr>
          <w:rFonts w:ascii="Arial" w:hAnsi="Arial" w:cs="Arial"/>
          <w:sz w:val="22"/>
          <w:szCs w:val="20"/>
        </w:rPr>
      </w:pPr>
      <w:r w:rsidRPr="000E689B">
        <w:rPr>
          <w:rFonts w:ascii="Arial" w:hAnsi="Arial" w:cs="Arial"/>
          <w:sz w:val="22"/>
          <w:szCs w:val="20"/>
        </w:rPr>
        <w:tab/>
        <w:t>- praca na wysokości.</w:t>
      </w:r>
    </w:p>
    <w:p w14:paraId="7129293F" w14:textId="77777777" w:rsidR="00BC11F1" w:rsidRPr="000E689B" w:rsidRDefault="00BC11F1" w:rsidP="00BC11F1">
      <w:pPr>
        <w:ind w:left="709"/>
        <w:jc w:val="both"/>
        <w:rPr>
          <w:rFonts w:ascii="Arial" w:hAnsi="Arial" w:cs="Arial"/>
          <w:sz w:val="22"/>
          <w:szCs w:val="20"/>
        </w:rPr>
      </w:pPr>
      <w:r w:rsidRPr="000E689B">
        <w:rPr>
          <w:rFonts w:ascii="Arial" w:hAnsi="Arial" w:cs="Arial"/>
          <w:sz w:val="22"/>
          <w:szCs w:val="20"/>
        </w:rPr>
        <w:tab/>
        <w:t>Do prac na wysokości dołącza się listę kontrolną bhp pracy na wysokości .</w:t>
      </w:r>
    </w:p>
    <w:p w14:paraId="53204E85" w14:textId="77777777" w:rsidR="00BC11F1" w:rsidRPr="000E689B" w:rsidRDefault="00BC11F1" w:rsidP="00BC11F1">
      <w:pPr>
        <w:ind w:left="709"/>
        <w:jc w:val="both"/>
        <w:rPr>
          <w:rFonts w:ascii="Arial" w:hAnsi="Arial" w:cs="Arial"/>
          <w:sz w:val="22"/>
          <w:szCs w:val="20"/>
        </w:rPr>
      </w:pPr>
      <w:r w:rsidRPr="000E689B">
        <w:rPr>
          <w:rFonts w:ascii="Arial" w:hAnsi="Arial" w:cs="Arial"/>
          <w:sz w:val="22"/>
          <w:szCs w:val="20"/>
        </w:rPr>
        <w:t>Do wykonywania prac szczególnie niebezpiecznych będą dopuszczeni pracownicy, którzy oprócz  wymogów regulowanych przepisami bhp, będą dodatkowo przeszkoleni w zakresie bhp przy tych pracach z uwzględnieniem konkretnych warunków na budowie. Bezpośredni nadzór nad tymi pracami sprawuje kierownik budowy, który udzieli pracownikom instruktażu  i ustali imienny podział pracy, kolejność wykonywania zadań i przypomni wymagania bhp przy poszczególnych czynnościach.</w:t>
      </w:r>
    </w:p>
    <w:p w14:paraId="19712F3E" w14:textId="77777777" w:rsidR="00BC11F1" w:rsidRPr="000E689B" w:rsidRDefault="00BC11F1" w:rsidP="00BC11F1">
      <w:pPr>
        <w:ind w:left="709"/>
        <w:jc w:val="both"/>
        <w:rPr>
          <w:rFonts w:ascii="Arial" w:hAnsi="Arial" w:cs="Arial"/>
          <w:sz w:val="22"/>
          <w:szCs w:val="20"/>
        </w:rPr>
      </w:pPr>
    </w:p>
    <w:p w14:paraId="262E18B8" w14:textId="77777777" w:rsidR="00BC11F1" w:rsidRPr="000E689B" w:rsidRDefault="00BC11F1" w:rsidP="00BC11F1">
      <w:pPr>
        <w:ind w:left="426"/>
        <w:jc w:val="both"/>
        <w:rPr>
          <w:rFonts w:ascii="Arial" w:hAnsi="Arial" w:cs="Arial"/>
          <w:b/>
        </w:rPr>
      </w:pPr>
      <w:r w:rsidRPr="000E689B">
        <w:rPr>
          <w:rFonts w:ascii="Arial" w:hAnsi="Arial" w:cs="Arial"/>
          <w:b/>
        </w:rPr>
        <w:t>Obowiązkiem kierownika budowy jest:</w:t>
      </w:r>
    </w:p>
    <w:p w14:paraId="5177115A" w14:textId="77777777" w:rsidR="00BC11F1" w:rsidRPr="000E689B" w:rsidRDefault="00BC11F1" w:rsidP="00BC11F1">
      <w:pPr>
        <w:ind w:left="709"/>
        <w:jc w:val="both"/>
        <w:rPr>
          <w:rFonts w:ascii="Arial" w:hAnsi="Arial" w:cs="Arial"/>
          <w:sz w:val="22"/>
          <w:szCs w:val="20"/>
        </w:rPr>
      </w:pPr>
      <w:r w:rsidRPr="000E689B">
        <w:rPr>
          <w:rFonts w:ascii="Arial" w:hAnsi="Arial" w:cs="Arial"/>
          <w:sz w:val="22"/>
          <w:szCs w:val="20"/>
        </w:rPr>
        <w:t>- prowadzenie robót ściśle według dokumentacji technologiczno-organizacyjnej obiektu,</w:t>
      </w:r>
    </w:p>
    <w:p w14:paraId="5FE1809C" w14:textId="77777777" w:rsidR="00BC11F1" w:rsidRPr="000E689B" w:rsidRDefault="00BC11F1" w:rsidP="00BC11F1">
      <w:pPr>
        <w:ind w:left="709"/>
        <w:jc w:val="both"/>
        <w:rPr>
          <w:rFonts w:ascii="Arial" w:hAnsi="Arial" w:cs="Arial"/>
          <w:sz w:val="22"/>
          <w:szCs w:val="20"/>
        </w:rPr>
      </w:pPr>
      <w:r w:rsidRPr="000E689B">
        <w:rPr>
          <w:rFonts w:ascii="Arial" w:hAnsi="Arial" w:cs="Arial"/>
          <w:sz w:val="22"/>
          <w:szCs w:val="20"/>
        </w:rPr>
        <w:t>- przestrzeganie przepisów i zasad bezpieczeństwa pracy na wysokości, zgodnie z instrukcją bezpieczeństwa montażu ,normami oraz ogólnymi i szczegółowymi przepisami bhp.</w:t>
      </w:r>
    </w:p>
    <w:p w14:paraId="690FD57C" w14:textId="77777777" w:rsidR="00BC11F1" w:rsidRPr="000E689B" w:rsidRDefault="00BC11F1" w:rsidP="00BC11F1">
      <w:pPr>
        <w:ind w:left="709"/>
        <w:jc w:val="both"/>
        <w:rPr>
          <w:rFonts w:ascii="Arial" w:hAnsi="Arial" w:cs="Arial"/>
          <w:sz w:val="22"/>
          <w:szCs w:val="20"/>
        </w:rPr>
      </w:pPr>
      <w:r w:rsidRPr="000E689B">
        <w:rPr>
          <w:rFonts w:ascii="Arial" w:hAnsi="Arial" w:cs="Arial"/>
          <w:sz w:val="22"/>
          <w:szCs w:val="20"/>
        </w:rPr>
        <w:t>- wyposażenie pracowników w obowiązujące ochrony osobiste,</w:t>
      </w:r>
    </w:p>
    <w:p w14:paraId="1F7DD6B5" w14:textId="77777777" w:rsidR="00BC11F1" w:rsidRPr="000E689B" w:rsidRDefault="00BC11F1" w:rsidP="00BC11F1">
      <w:pPr>
        <w:ind w:left="709"/>
        <w:jc w:val="both"/>
        <w:rPr>
          <w:rFonts w:ascii="Arial" w:hAnsi="Arial" w:cs="Arial"/>
          <w:sz w:val="22"/>
          <w:szCs w:val="20"/>
        </w:rPr>
      </w:pPr>
      <w:r w:rsidRPr="000E689B">
        <w:rPr>
          <w:rFonts w:ascii="Arial" w:hAnsi="Arial" w:cs="Arial"/>
          <w:sz w:val="22"/>
          <w:szCs w:val="20"/>
        </w:rPr>
        <w:t>- dokonywanie kontroli stanowisk pracy na wysokości a zwłaszcza prawidłowości usytuowania i zamocowania urządzeń zabezpieczających,</w:t>
      </w:r>
    </w:p>
    <w:p w14:paraId="39A29D5E" w14:textId="77777777" w:rsidR="00BC11F1" w:rsidRPr="000E689B" w:rsidRDefault="00BC11F1" w:rsidP="00BC11F1">
      <w:pPr>
        <w:ind w:left="709"/>
        <w:jc w:val="both"/>
        <w:rPr>
          <w:rFonts w:ascii="Arial" w:hAnsi="Arial" w:cs="Arial"/>
          <w:sz w:val="22"/>
          <w:szCs w:val="20"/>
        </w:rPr>
      </w:pPr>
      <w:r w:rsidRPr="000E689B">
        <w:rPr>
          <w:rFonts w:ascii="Arial" w:hAnsi="Arial" w:cs="Arial"/>
          <w:sz w:val="22"/>
          <w:szCs w:val="20"/>
        </w:rPr>
        <w:t>- wyznaczenie stref  niebezpiecznych przy budynkach oraz oznaczenie ich znakami ostrzegawczymi.</w:t>
      </w:r>
    </w:p>
    <w:p w14:paraId="2E7C0128" w14:textId="77777777" w:rsidR="00BC11F1" w:rsidRPr="000E689B" w:rsidRDefault="00BC11F1" w:rsidP="00BC11F1">
      <w:pPr>
        <w:ind w:left="709"/>
        <w:jc w:val="both"/>
        <w:rPr>
          <w:rFonts w:ascii="Arial" w:hAnsi="Arial" w:cs="Arial"/>
          <w:sz w:val="22"/>
          <w:szCs w:val="20"/>
        </w:rPr>
      </w:pPr>
    </w:p>
    <w:p w14:paraId="6645257C" w14:textId="77777777" w:rsidR="00BC11F1" w:rsidRPr="000E689B" w:rsidRDefault="00BC11F1" w:rsidP="00BC11F1">
      <w:pPr>
        <w:ind w:left="709"/>
        <w:jc w:val="both"/>
        <w:rPr>
          <w:rFonts w:ascii="Arial" w:hAnsi="Arial" w:cs="Arial"/>
          <w:sz w:val="22"/>
          <w:szCs w:val="20"/>
        </w:rPr>
      </w:pPr>
      <w:r w:rsidRPr="000E689B">
        <w:rPr>
          <w:rFonts w:ascii="Arial" w:hAnsi="Arial" w:cs="Arial"/>
          <w:sz w:val="22"/>
          <w:szCs w:val="20"/>
        </w:rPr>
        <w:t>Pracownicy zatrudnieni przy pracach na wysokości powinni :</w:t>
      </w:r>
    </w:p>
    <w:p w14:paraId="05BBEA9B" w14:textId="77777777" w:rsidR="00BC11F1" w:rsidRPr="000E689B" w:rsidRDefault="00BC11F1" w:rsidP="00BC11F1">
      <w:pPr>
        <w:ind w:left="709"/>
        <w:jc w:val="both"/>
        <w:rPr>
          <w:rFonts w:ascii="Arial" w:hAnsi="Arial" w:cs="Arial"/>
          <w:sz w:val="22"/>
          <w:szCs w:val="20"/>
        </w:rPr>
      </w:pPr>
      <w:r w:rsidRPr="000E689B">
        <w:rPr>
          <w:rFonts w:ascii="Arial" w:hAnsi="Arial" w:cs="Arial"/>
          <w:sz w:val="22"/>
          <w:szCs w:val="20"/>
        </w:rPr>
        <w:t>- przejść szkolenie podstawowe i okresowe bhp a instruktaż ogólny powinien zaznajomić ich z charakterem robót budowlano montażowych ,przedstawić podstawowe zagrożenia oraz przyczyny wypadków.</w:t>
      </w:r>
    </w:p>
    <w:p w14:paraId="1523E6A5" w14:textId="77777777" w:rsidR="00BC11F1" w:rsidRPr="000E689B" w:rsidRDefault="00BC11F1" w:rsidP="00BC11F1">
      <w:pPr>
        <w:ind w:left="709"/>
        <w:jc w:val="both"/>
        <w:rPr>
          <w:rFonts w:ascii="Arial" w:hAnsi="Arial" w:cs="Arial"/>
          <w:sz w:val="22"/>
          <w:szCs w:val="20"/>
        </w:rPr>
      </w:pPr>
      <w:r w:rsidRPr="000E689B">
        <w:rPr>
          <w:rFonts w:ascii="Arial" w:hAnsi="Arial" w:cs="Arial"/>
          <w:sz w:val="22"/>
          <w:szCs w:val="20"/>
        </w:rPr>
        <w:t>- umieć posługiwać się przydzielonymi środkami ochrony indywidualnej oraz urządzeniami zabezpieczającymi.</w:t>
      </w:r>
    </w:p>
    <w:p w14:paraId="1D541379" w14:textId="77777777" w:rsidR="00BC11F1" w:rsidRPr="000E689B" w:rsidRDefault="00BC11F1" w:rsidP="00BC11F1">
      <w:pPr>
        <w:ind w:left="709"/>
        <w:jc w:val="both"/>
        <w:rPr>
          <w:rFonts w:ascii="Arial" w:hAnsi="Arial" w:cs="Arial"/>
          <w:sz w:val="22"/>
          <w:szCs w:val="20"/>
        </w:rPr>
      </w:pPr>
      <w:r w:rsidRPr="000E689B">
        <w:rPr>
          <w:rFonts w:ascii="Arial" w:hAnsi="Arial" w:cs="Arial"/>
          <w:sz w:val="22"/>
          <w:szCs w:val="20"/>
        </w:rPr>
        <w:t>- umieć bezpiecznie obsługiwać podstawowe urządzenia służące do transportu poziomego i pionowego.</w:t>
      </w:r>
    </w:p>
    <w:p w14:paraId="3D7BC008" w14:textId="77777777" w:rsidR="00BC11F1" w:rsidRPr="000E689B" w:rsidRDefault="00BC11F1" w:rsidP="00BC11F1">
      <w:pPr>
        <w:ind w:left="709"/>
        <w:jc w:val="both"/>
        <w:rPr>
          <w:rFonts w:ascii="Arial" w:hAnsi="Arial" w:cs="Arial"/>
          <w:sz w:val="22"/>
          <w:szCs w:val="20"/>
        </w:rPr>
      </w:pPr>
    </w:p>
    <w:p w14:paraId="4F82B9CA" w14:textId="77777777" w:rsidR="00BC11F1" w:rsidRPr="000E689B" w:rsidRDefault="00BC11F1" w:rsidP="00BC11F1">
      <w:pPr>
        <w:ind w:left="426"/>
        <w:jc w:val="both"/>
        <w:rPr>
          <w:rFonts w:ascii="Arial" w:hAnsi="Arial" w:cs="Arial"/>
          <w:b/>
          <w:u w:val="single"/>
        </w:rPr>
      </w:pPr>
      <w:r w:rsidRPr="000E689B">
        <w:rPr>
          <w:rFonts w:ascii="Arial" w:hAnsi="Arial" w:cs="Arial"/>
          <w:b/>
          <w:u w:val="single"/>
        </w:rPr>
        <w:t>6.</w:t>
      </w:r>
      <w:r w:rsidRPr="000E689B">
        <w:rPr>
          <w:rFonts w:ascii="Arial" w:hAnsi="Arial" w:cs="Arial"/>
          <w:b/>
          <w:u w:val="single"/>
        </w:rPr>
        <w:tab/>
        <w:t>Wskazania środków technicznych dla zapobiegania wypadkom</w:t>
      </w:r>
    </w:p>
    <w:p w14:paraId="651E4DC7" w14:textId="77777777" w:rsidR="00BC11F1" w:rsidRPr="000E689B" w:rsidRDefault="00BC11F1" w:rsidP="00BC11F1">
      <w:pPr>
        <w:ind w:left="709"/>
        <w:jc w:val="both"/>
        <w:rPr>
          <w:rFonts w:ascii="Arial" w:hAnsi="Arial" w:cs="Arial"/>
          <w:sz w:val="22"/>
          <w:szCs w:val="20"/>
        </w:rPr>
      </w:pPr>
    </w:p>
    <w:p w14:paraId="569AAB80" w14:textId="77777777" w:rsidR="00BC11F1" w:rsidRPr="000E689B" w:rsidRDefault="00BC11F1" w:rsidP="00BC11F1">
      <w:pPr>
        <w:ind w:left="709"/>
        <w:jc w:val="both"/>
        <w:rPr>
          <w:rFonts w:ascii="Arial" w:hAnsi="Arial" w:cs="Arial"/>
          <w:sz w:val="22"/>
          <w:szCs w:val="20"/>
        </w:rPr>
      </w:pPr>
      <w:r w:rsidRPr="000E689B">
        <w:rPr>
          <w:rFonts w:ascii="Arial" w:hAnsi="Arial" w:cs="Arial"/>
          <w:sz w:val="22"/>
          <w:szCs w:val="20"/>
        </w:rPr>
        <w:t xml:space="preserve">6.1. Należy  określić ilość, sprawdzić jakość sprzętu dla ubezpieczenia pracowników </w:t>
      </w:r>
      <w:r w:rsidRPr="000E689B">
        <w:rPr>
          <w:rFonts w:ascii="Arial" w:hAnsi="Arial" w:cs="Arial"/>
          <w:sz w:val="22"/>
          <w:szCs w:val="20"/>
        </w:rPr>
        <w:br/>
        <w:t>pracujących na wysokości.</w:t>
      </w:r>
    </w:p>
    <w:p w14:paraId="06B23009" w14:textId="77777777" w:rsidR="00BC11F1" w:rsidRPr="000E689B" w:rsidRDefault="00BC11F1" w:rsidP="00BC11F1">
      <w:pPr>
        <w:ind w:left="709"/>
        <w:jc w:val="both"/>
        <w:rPr>
          <w:rFonts w:ascii="Arial" w:hAnsi="Arial" w:cs="Arial"/>
          <w:sz w:val="22"/>
          <w:szCs w:val="20"/>
        </w:rPr>
      </w:pPr>
      <w:r w:rsidRPr="000E689B">
        <w:rPr>
          <w:rFonts w:ascii="Arial" w:hAnsi="Arial" w:cs="Arial"/>
          <w:sz w:val="22"/>
          <w:szCs w:val="20"/>
        </w:rPr>
        <w:lastRenderedPageBreak/>
        <w:t xml:space="preserve">6.2. Należy określić systemy rusztowań i </w:t>
      </w:r>
      <w:proofErr w:type="spellStart"/>
      <w:r w:rsidRPr="000E689B">
        <w:rPr>
          <w:rFonts w:ascii="Arial" w:hAnsi="Arial" w:cs="Arial"/>
          <w:sz w:val="22"/>
          <w:szCs w:val="20"/>
        </w:rPr>
        <w:t>skratowań</w:t>
      </w:r>
      <w:proofErr w:type="spellEnd"/>
      <w:r w:rsidRPr="000E689B">
        <w:rPr>
          <w:rFonts w:ascii="Arial" w:hAnsi="Arial" w:cs="Arial"/>
          <w:sz w:val="22"/>
          <w:szCs w:val="20"/>
        </w:rPr>
        <w:t xml:space="preserve"> niezbędnych przy wznoszeniu elementów budynku i sprawdzić czy mają atesty bhp</w:t>
      </w:r>
    </w:p>
    <w:p w14:paraId="7CE97746" w14:textId="77777777" w:rsidR="00BC11F1" w:rsidRPr="000E689B" w:rsidRDefault="00BC11F1" w:rsidP="00BC11F1">
      <w:pPr>
        <w:ind w:left="709"/>
        <w:jc w:val="both"/>
        <w:rPr>
          <w:rFonts w:ascii="Arial" w:hAnsi="Arial" w:cs="Arial"/>
          <w:sz w:val="22"/>
          <w:szCs w:val="20"/>
        </w:rPr>
      </w:pPr>
      <w:r w:rsidRPr="000E689B">
        <w:rPr>
          <w:rFonts w:ascii="Arial" w:hAnsi="Arial" w:cs="Arial"/>
          <w:sz w:val="22"/>
          <w:szCs w:val="20"/>
        </w:rPr>
        <w:t>6.3. Przy wykonywaniu robót budowlanych należy stosować wyroby (materiały) budowlane dopuszczone do obrotu i powszechnego lub jednostkowego stosowania w budownictwie.</w:t>
      </w:r>
    </w:p>
    <w:p w14:paraId="2391A680" w14:textId="77777777" w:rsidR="00BC11F1" w:rsidRPr="000E689B" w:rsidRDefault="00BC11F1" w:rsidP="00BC11F1">
      <w:pPr>
        <w:ind w:left="709"/>
        <w:jc w:val="both"/>
        <w:rPr>
          <w:rFonts w:ascii="Arial" w:hAnsi="Arial" w:cs="Arial"/>
          <w:sz w:val="22"/>
          <w:szCs w:val="20"/>
        </w:rPr>
      </w:pPr>
      <w:r w:rsidRPr="000E689B">
        <w:rPr>
          <w:rFonts w:ascii="Arial" w:hAnsi="Arial" w:cs="Arial"/>
          <w:sz w:val="22"/>
          <w:szCs w:val="20"/>
        </w:rPr>
        <w:t xml:space="preserve">6.4. Zastosować się do instrukcji producentów środków chemicznych używanych </w:t>
      </w:r>
      <w:r w:rsidRPr="000E689B">
        <w:rPr>
          <w:rFonts w:ascii="Arial" w:hAnsi="Arial" w:cs="Arial"/>
          <w:sz w:val="22"/>
          <w:szCs w:val="20"/>
        </w:rPr>
        <w:br/>
        <w:t xml:space="preserve">na budowie </w:t>
      </w:r>
    </w:p>
    <w:p w14:paraId="25AD4FE6" w14:textId="77777777" w:rsidR="00BC11F1" w:rsidRPr="000E689B" w:rsidRDefault="00BC11F1" w:rsidP="00BC11F1">
      <w:pPr>
        <w:ind w:left="709"/>
        <w:jc w:val="both"/>
        <w:rPr>
          <w:rFonts w:ascii="Arial" w:hAnsi="Arial" w:cs="Arial"/>
          <w:sz w:val="22"/>
          <w:szCs w:val="20"/>
        </w:rPr>
      </w:pPr>
      <w:r w:rsidRPr="000E689B">
        <w:rPr>
          <w:rFonts w:ascii="Arial" w:hAnsi="Arial" w:cs="Arial"/>
          <w:sz w:val="22"/>
          <w:szCs w:val="20"/>
        </w:rPr>
        <w:t>6.5. Roboty budowlano-montażowe powinny być prowadzone w sposób bezpieczny, określony w projekcie organizacji robót.</w:t>
      </w:r>
    </w:p>
    <w:p w14:paraId="04DEE467" w14:textId="77777777" w:rsidR="00BC11F1" w:rsidRPr="000E689B" w:rsidRDefault="00BC11F1" w:rsidP="00BC11F1">
      <w:pPr>
        <w:ind w:left="709"/>
        <w:jc w:val="both"/>
        <w:rPr>
          <w:rFonts w:ascii="Arial" w:hAnsi="Arial" w:cs="Arial"/>
          <w:sz w:val="22"/>
          <w:szCs w:val="20"/>
        </w:rPr>
      </w:pPr>
      <w:r w:rsidRPr="000E689B">
        <w:rPr>
          <w:rFonts w:ascii="Arial" w:hAnsi="Arial" w:cs="Arial"/>
          <w:sz w:val="22"/>
          <w:szCs w:val="20"/>
        </w:rPr>
        <w:t>6.6. Teren budowy oraz wszelkie miejsca zagrożenia należy zabezpieczyć , oraz wyznaczyć strefy bezpieczeństwa zgodnie z obowiązującymi przepisami BHP.</w:t>
      </w:r>
    </w:p>
    <w:p w14:paraId="75ECFF95" w14:textId="77777777" w:rsidR="00BC11F1" w:rsidRPr="000E689B" w:rsidRDefault="00BC11F1" w:rsidP="00BC11F1">
      <w:pPr>
        <w:ind w:left="709"/>
        <w:jc w:val="both"/>
        <w:rPr>
          <w:rFonts w:ascii="Arial" w:hAnsi="Arial" w:cs="Arial"/>
          <w:sz w:val="22"/>
          <w:szCs w:val="20"/>
        </w:rPr>
      </w:pPr>
      <w:r w:rsidRPr="000E689B">
        <w:rPr>
          <w:rFonts w:ascii="Arial" w:hAnsi="Arial" w:cs="Arial"/>
          <w:sz w:val="22"/>
          <w:szCs w:val="20"/>
        </w:rPr>
        <w:t>6.7. Przy prowadzeniu robót na wysokości tj. powyżej 1,0m należy wykonać zabezpieczenia chroniące pracowników przed upadkiem.</w:t>
      </w:r>
    </w:p>
    <w:p w14:paraId="2015F1DD" w14:textId="77777777" w:rsidR="00BC11F1" w:rsidRPr="000E689B" w:rsidRDefault="00BC11F1" w:rsidP="00BC11F1">
      <w:pPr>
        <w:jc w:val="both"/>
        <w:rPr>
          <w:rFonts w:ascii="Arial" w:hAnsi="Arial" w:cs="Arial"/>
          <w:b/>
          <w:bCs/>
        </w:rPr>
      </w:pPr>
    </w:p>
    <w:p w14:paraId="04EC7325" w14:textId="77777777" w:rsidR="00BC11F1" w:rsidRPr="000E689B" w:rsidRDefault="00BC11F1" w:rsidP="00BC11F1">
      <w:pPr>
        <w:ind w:left="426"/>
        <w:jc w:val="both"/>
        <w:rPr>
          <w:rFonts w:ascii="Arial" w:hAnsi="Arial" w:cs="Arial"/>
          <w:b/>
        </w:rPr>
      </w:pPr>
      <w:r w:rsidRPr="000E689B">
        <w:rPr>
          <w:rFonts w:ascii="Arial" w:hAnsi="Arial" w:cs="Arial"/>
          <w:b/>
        </w:rPr>
        <w:t xml:space="preserve">Kierownik budowy zobowiązany jest wykonać przed przystąpieniem do robót budowlanych </w:t>
      </w:r>
      <w:r w:rsidRPr="000E689B">
        <w:rPr>
          <w:rFonts w:ascii="Arial" w:hAnsi="Arial" w:cs="Arial"/>
          <w:b/>
          <w:u w:val="single"/>
        </w:rPr>
        <w:t>Plan bezpieczeństwa i ochrony zdrowia</w:t>
      </w:r>
      <w:r w:rsidRPr="000E689B">
        <w:rPr>
          <w:rFonts w:ascii="Arial" w:hAnsi="Arial" w:cs="Arial"/>
          <w:b/>
        </w:rPr>
        <w:t xml:space="preserve"> uwzględniając w nim niniejszą informację.</w:t>
      </w:r>
    </w:p>
    <w:p w14:paraId="7E0A0D55" w14:textId="77777777" w:rsidR="00BC11F1" w:rsidRPr="000E689B" w:rsidRDefault="00BC11F1" w:rsidP="00BC11F1">
      <w:pPr>
        <w:widowControl w:val="0"/>
        <w:autoSpaceDE w:val="0"/>
        <w:ind w:left="360"/>
        <w:jc w:val="right"/>
        <w:rPr>
          <w:rFonts w:ascii="Arial" w:hAnsi="Arial" w:cs="Arial"/>
        </w:rPr>
      </w:pPr>
    </w:p>
    <w:p w14:paraId="62AE6D3D" w14:textId="77777777" w:rsidR="00BC11F1" w:rsidRPr="000E689B" w:rsidRDefault="00BC11F1" w:rsidP="00BC11F1">
      <w:pPr>
        <w:widowControl w:val="0"/>
        <w:autoSpaceDE w:val="0"/>
        <w:ind w:left="360"/>
        <w:jc w:val="right"/>
        <w:rPr>
          <w:rFonts w:ascii="Arial" w:hAnsi="Arial" w:cs="Arial"/>
        </w:rPr>
      </w:pPr>
    </w:p>
    <w:p w14:paraId="58A1A4A3" w14:textId="77777777" w:rsidR="00BC11F1" w:rsidRPr="000E689B" w:rsidRDefault="00BC11F1" w:rsidP="00BC11F1">
      <w:pPr>
        <w:widowControl w:val="0"/>
        <w:autoSpaceDE w:val="0"/>
        <w:ind w:left="360"/>
        <w:jc w:val="right"/>
        <w:rPr>
          <w:rFonts w:ascii="Arial" w:hAnsi="Arial" w:cs="Arial"/>
        </w:rPr>
      </w:pPr>
    </w:p>
    <w:p w14:paraId="4C35D522" w14:textId="77777777" w:rsidR="00BC11F1" w:rsidRPr="000E689B" w:rsidRDefault="00BC11F1" w:rsidP="00BC11F1">
      <w:pPr>
        <w:widowControl w:val="0"/>
        <w:autoSpaceDE w:val="0"/>
        <w:ind w:left="360"/>
        <w:jc w:val="right"/>
        <w:rPr>
          <w:rFonts w:ascii="Arial" w:hAnsi="Arial" w:cs="Arial"/>
          <w:b/>
          <w:lang w:val="de-DE"/>
        </w:rPr>
      </w:pPr>
      <w:r w:rsidRPr="000E689B">
        <w:rPr>
          <w:rFonts w:ascii="Arial" w:hAnsi="Arial" w:cs="Arial"/>
          <w:b/>
          <w:lang w:val="de-DE"/>
        </w:rPr>
        <w:t>Autor:</w:t>
      </w:r>
    </w:p>
    <w:p w14:paraId="483E63F9" w14:textId="77777777" w:rsidR="00BC11F1" w:rsidRPr="000E689B" w:rsidRDefault="00BC11F1" w:rsidP="00BC11F1">
      <w:pPr>
        <w:widowControl w:val="0"/>
        <w:autoSpaceDE w:val="0"/>
        <w:ind w:left="360"/>
        <w:jc w:val="right"/>
        <w:rPr>
          <w:rFonts w:ascii="Arial" w:hAnsi="Arial" w:cs="Arial"/>
          <w:bCs/>
          <w:i/>
          <w:iCs/>
          <w:lang w:val="de-DE"/>
        </w:rPr>
      </w:pPr>
      <w:proofErr w:type="spellStart"/>
      <w:r w:rsidRPr="000E689B">
        <w:rPr>
          <w:rFonts w:ascii="Arial" w:hAnsi="Arial" w:cs="Arial"/>
          <w:bCs/>
          <w:i/>
          <w:iCs/>
          <w:lang w:val="de-DE"/>
        </w:rPr>
        <w:t>mgr</w:t>
      </w:r>
      <w:proofErr w:type="spellEnd"/>
      <w:r w:rsidRPr="000E689B">
        <w:rPr>
          <w:rFonts w:ascii="Arial" w:hAnsi="Arial" w:cs="Arial"/>
          <w:bCs/>
          <w:i/>
          <w:iCs/>
          <w:lang w:val="de-DE"/>
        </w:rPr>
        <w:t xml:space="preserve"> </w:t>
      </w:r>
      <w:proofErr w:type="spellStart"/>
      <w:r w:rsidRPr="000E689B">
        <w:rPr>
          <w:rFonts w:ascii="Arial" w:hAnsi="Arial" w:cs="Arial"/>
          <w:bCs/>
          <w:i/>
          <w:iCs/>
          <w:lang w:val="de-DE"/>
        </w:rPr>
        <w:t>inż</w:t>
      </w:r>
      <w:proofErr w:type="spellEnd"/>
      <w:r w:rsidRPr="000E689B">
        <w:rPr>
          <w:rFonts w:ascii="Arial" w:hAnsi="Arial" w:cs="Arial"/>
          <w:bCs/>
          <w:i/>
          <w:iCs/>
          <w:lang w:val="de-DE"/>
        </w:rPr>
        <w:t xml:space="preserve">. </w:t>
      </w:r>
      <w:proofErr w:type="spellStart"/>
      <w:r w:rsidRPr="000E689B">
        <w:rPr>
          <w:rFonts w:ascii="Arial" w:hAnsi="Arial" w:cs="Arial"/>
          <w:bCs/>
          <w:i/>
          <w:iCs/>
          <w:lang w:val="de-DE"/>
        </w:rPr>
        <w:t>arch</w:t>
      </w:r>
      <w:proofErr w:type="spellEnd"/>
      <w:r w:rsidRPr="000E689B">
        <w:rPr>
          <w:rFonts w:ascii="Arial" w:hAnsi="Arial" w:cs="Arial"/>
          <w:bCs/>
          <w:i/>
          <w:iCs/>
          <w:lang w:val="de-DE"/>
        </w:rPr>
        <w:t xml:space="preserve">. Emilia </w:t>
      </w:r>
      <w:proofErr w:type="spellStart"/>
      <w:r w:rsidRPr="000E689B">
        <w:rPr>
          <w:rFonts w:ascii="Arial" w:hAnsi="Arial" w:cs="Arial"/>
          <w:bCs/>
          <w:i/>
          <w:iCs/>
          <w:lang w:val="de-DE"/>
        </w:rPr>
        <w:t>Skwira</w:t>
      </w:r>
      <w:proofErr w:type="spellEnd"/>
    </w:p>
    <w:p w14:paraId="1C8E3382" w14:textId="77777777" w:rsidR="00BC11F1" w:rsidRPr="000E689B" w:rsidRDefault="00BC11F1" w:rsidP="00BC11F1">
      <w:pPr>
        <w:widowControl w:val="0"/>
        <w:autoSpaceDE w:val="0"/>
        <w:ind w:left="360"/>
        <w:jc w:val="right"/>
        <w:rPr>
          <w:rFonts w:ascii="Arial" w:hAnsi="Arial" w:cs="Arial"/>
          <w:b/>
          <w:lang w:val="de-DE"/>
        </w:rPr>
      </w:pPr>
      <w:proofErr w:type="spellStart"/>
      <w:r w:rsidRPr="000E689B">
        <w:rPr>
          <w:rFonts w:ascii="Arial" w:hAnsi="Arial" w:cs="Arial"/>
          <w:bCs/>
          <w:i/>
          <w:iCs/>
          <w:lang w:val="de-DE"/>
        </w:rPr>
        <w:t>upr</w:t>
      </w:r>
      <w:proofErr w:type="spellEnd"/>
      <w:r w:rsidRPr="000E689B">
        <w:rPr>
          <w:rFonts w:ascii="Arial" w:hAnsi="Arial" w:cs="Arial"/>
          <w:bCs/>
          <w:i/>
          <w:iCs/>
          <w:lang w:val="de-DE"/>
        </w:rPr>
        <w:t xml:space="preserve"> </w:t>
      </w:r>
      <w:proofErr w:type="spellStart"/>
      <w:r w:rsidRPr="000E689B">
        <w:rPr>
          <w:rFonts w:ascii="Arial" w:hAnsi="Arial" w:cs="Arial"/>
          <w:bCs/>
          <w:i/>
          <w:iCs/>
          <w:lang w:val="de-DE"/>
        </w:rPr>
        <w:t>bud</w:t>
      </w:r>
      <w:proofErr w:type="spellEnd"/>
      <w:r w:rsidRPr="000E689B">
        <w:rPr>
          <w:rFonts w:ascii="Arial" w:hAnsi="Arial" w:cs="Arial"/>
          <w:bCs/>
          <w:i/>
          <w:iCs/>
          <w:lang w:val="de-DE"/>
        </w:rPr>
        <w:t>.: MA/040/13</w:t>
      </w:r>
    </w:p>
    <w:p w14:paraId="165AB2DC" w14:textId="77777777" w:rsidR="00BC11F1" w:rsidRPr="000E689B" w:rsidRDefault="00BC11F1" w:rsidP="00BC11F1">
      <w:pPr>
        <w:widowControl w:val="0"/>
        <w:autoSpaceDE w:val="0"/>
        <w:ind w:left="360"/>
        <w:jc w:val="right"/>
        <w:rPr>
          <w:rFonts w:ascii="Arial" w:hAnsi="Arial" w:cs="Arial"/>
        </w:rPr>
      </w:pPr>
    </w:p>
    <w:p w14:paraId="308C50FA" w14:textId="77777777" w:rsidR="00BC11F1" w:rsidRPr="00E0485A" w:rsidRDefault="00BC11F1" w:rsidP="00BC11F1">
      <w:pPr>
        <w:widowControl w:val="0"/>
        <w:autoSpaceDE w:val="0"/>
        <w:ind w:left="360"/>
        <w:jc w:val="right"/>
        <w:rPr>
          <w:rFonts w:ascii="Arial" w:hAnsi="Arial" w:cs="Arial"/>
          <w:color w:val="FF0000"/>
        </w:rPr>
      </w:pPr>
    </w:p>
    <w:p w14:paraId="120B635C" w14:textId="77777777" w:rsidR="00BC11F1" w:rsidRPr="00E0485A" w:rsidRDefault="00BC11F1" w:rsidP="00BC11F1">
      <w:pPr>
        <w:widowControl w:val="0"/>
        <w:autoSpaceDE w:val="0"/>
        <w:ind w:left="360"/>
        <w:jc w:val="right"/>
        <w:rPr>
          <w:rFonts w:ascii="Arial" w:hAnsi="Arial" w:cs="Arial"/>
          <w:color w:val="FF0000"/>
        </w:rPr>
      </w:pPr>
    </w:p>
    <w:p w14:paraId="42AE4376" w14:textId="77777777" w:rsidR="00BC11F1" w:rsidRDefault="00BC11F1" w:rsidP="0058208A">
      <w:pPr>
        <w:suppressAutoHyphens w:val="0"/>
        <w:jc w:val="center"/>
        <w:rPr>
          <w:rFonts w:ascii="Arial" w:hAnsi="Arial"/>
          <w:b/>
          <w:smallCaps/>
        </w:rPr>
      </w:pPr>
    </w:p>
    <w:p w14:paraId="7F39F795" w14:textId="77777777" w:rsidR="00BC11F1" w:rsidRDefault="00BC11F1" w:rsidP="0058208A">
      <w:pPr>
        <w:suppressAutoHyphens w:val="0"/>
        <w:jc w:val="center"/>
        <w:rPr>
          <w:rFonts w:ascii="Arial" w:hAnsi="Arial"/>
          <w:b/>
          <w:smallCaps/>
        </w:rPr>
      </w:pPr>
    </w:p>
    <w:p w14:paraId="2E75DF5B" w14:textId="77777777" w:rsidR="00BC11F1" w:rsidRDefault="00BC11F1" w:rsidP="0058208A">
      <w:pPr>
        <w:suppressAutoHyphens w:val="0"/>
        <w:jc w:val="center"/>
        <w:rPr>
          <w:rFonts w:ascii="Arial" w:hAnsi="Arial"/>
          <w:b/>
          <w:smallCaps/>
        </w:rPr>
      </w:pPr>
    </w:p>
    <w:p w14:paraId="3E972394" w14:textId="77777777" w:rsidR="00BC11F1" w:rsidRDefault="00BC11F1" w:rsidP="0058208A">
      <w:pPr>
        <w:suppressAutoHyphens w:val="0"/>
        <w:jc w:val="center"/>
        <w:rPr>
          <w:rFonts w:ascii="Arial" w:hAnsi="Arial"/>
          <w:b/>
          <w:smallCaps/>
        </w:rPr>
      </w:pPr>
    </w:p>
    <w:p w14:paraId="003B140E" w14:textId="77777777" w:rsidR="00BC11F1" w:rsidRDefault="00BC11F1" w:rsidP="0058208A">
      <w:pPr>
        <w:suppressAutoHyphens w:val="0"/>
        <w:jc w:val="center"/>
        <w:rPr>
          <w:rFonts w:ascii="Arial" w:hAnsi="Arial"/>
          <w:b/>
          <w:smallCaps/>
        </w:rPr>
      </w:pPr>
    </w:p>
    <w:p w14:paraId="58420962" w14:textId="77777777" w:rsidR="00BC11F1" w:rsidRDefault="00BC11F1" w:rsidP="0058208A">
      <w:pPr>
        <w:suppressAutoHyphens w:val="0"/>
        <w:jc w:val="center"/>
        <w:rPr>
          <w:rFonts w:ascii="Arial" w:hAnsi="Arial"/>
          <w:b/>
          <w:smallCaps/>
        </w:rPr>
      </w:pPr>
    </w:p>
    <w:p w14:paraId="50AFF72B" w14:textId="77777777" w:rsidR="00BC11F1" w:rsidRDefault="00BC11F1" w:rsidP="0058208A">
      <w:pPr>
        <w:suppressAutoHyphens w:val="0"/>
        <w:jc w:val="center"/>
        <w:rPr>
          <w:rFonts w:ascii="Arial" w:hAnsi="Arial"/>
          <w:b/>
          <w:smallCaps/>
        </w:rPr>
      </w:pPr>
    </w:p>
    <w:p w14:paraId="5984BD06" w14:textId="77777777" w:rsidR="00BC11F1" w:rsidRDefault="00BC11F1" w:rsidP="0058208A">
      <w:pPr>
        <w:suppressAutoHyphens w:val="0"/>
        <w:jc w:val="center"/>
        <w:rPr>
          <w:rFonts w:ascii="Arial" w:hAnsi="Arial"/>
          <w:b/>
          <w:smallCaps/>
        </w:rPr>
      </w:pPr>
    </w:p>
    <w:p w14:paraId="456A7532" w14:textId="77777777" w:rsidR="00BC11F1" w:rsidRDefault="00BC11F1" w:rsidP="0058208A">
      <w:pPr>
        <w:suppressAutoHyphens w:val="0"/>
        <w:jc w:val="center"/>
        <w:rPr>
          <w:rFonts w:ascii="Arial" w:hAnsi="Arial"/>
          <w:b/>
          <w:smallCaps/>
        </w:rPr>
      </w:pPr>
    </w:p>
    <w:p w14:paraId="59F952B9" w14:textId="77777777" w:rsidR="00BC11F1" w:rsidRDefault="00BC11F1" w:rsidP="0058208A">
      <w:pPr>
        <w:suppressAutoHyphens w:val="0"/>
        <w:jc w:val="center"/>
        <w:rPr>
          <w:rFonts w:ascii="Arial" w:hAnsi="Arial"/>
          <w:b/>
          <w:smallCaps/>
        </w:rPr>
      </w:pPr>
    </w:p>
    <w:p w14:paraId="670577B2" w14:textId="77777777" w:rsidR="00BC11F1" w:rsidRDefault="00BC11F1" w:rsidP="0058208A">
      <w:pPr>
        <w:suppressAutoHyphens w:val="0"/>
        <w:jc w:val="center"/>
        <w:rPr>
          <w:rFonts w:ascii="Arial" w:hAnsi="Arial"/>
          <w:b/>
          <w:smallCaps/>
        </w:rPr>
      </w:pPr>
    </w:p>
    <w:p w14:paraId="0F62170D" w14:textId="77777777" w:rsidR="00BC11F1" w:rsidRDefault="00BC11F1" w:rsidP="0058208A">
      <w:pPr>
        <w:suppressAutoHyphens w:val="0"/>
        <w:jc w:val="center"/>
        <w:rPr>
          <w:rFonts w:ascii="Arial" w:hAnsi="Arial"/>
          <w:b/>
          <w:smallCaps/>
        </w:rPr>
      </w:pPr>
    </w:p>
    <w:p w14:paraId="443D90DF" w14:textId="77777777" w:rsidR="00BC11F1" w:rsidRDefault="00BC11F1" w:rsidP="0058208A">
      <w:pPr>
        <w:suppressAutoHyphens w:val="0"/>
        <w:jc w:val="center"/>
        <w:rPr>
          <w:rFonts w:ascii="Arial" w:hAnsi="Arial"/>
          <w:b/>
          <w:smallCaps/>
        </w:rPr>
      </w:pPr>
    </w:p>
    <w:p w14:paraId="510ABD3F" w14:textId="77777777" w:rsidR="00BC11F1" w:rsidRDefault="00BC11F1" w:rsidP="0058208A">
      <w:pPr>
        <w:suppressAutoHyphens w:val="0"/>
        <w:jc w:val="center"/>
        <w:rPr>
          <w:rFonts w:ascii="Arial" w:hAnsi="Arial"/>
          <w:b/>
          <w:smallCaps/>
        </w:rPr>
      </w:pPr>
    </w:p>
    <w:p w14:paraId="5D72F042" w14:textId="77777777" w:rsidR="00BC11F1" w:rsidRDefault="00BC11F1" w:rsidP="0058208A">
      <w:pPr>
        <w:suppressAutoHyphens w:val="0"/>
        <w:jc w:val="center"/>
        <w:rPr>
          <w:rFonts w:ascii="Arial" w:hAnsi="Arial"/>
          <w:b/>
          <w:smallCaps/>
        </w:rPr>
      </w:pPr>
    </w:p>
    <w:p w14:paraId="20E1EEF3" w14:textId="77777777" w:rsidR="00BC11F1" w:rsidRDefault="00BC11F1" w:rsidP="0058208A">
      <w:pPr>
        <w:suppressAutoHyphens w:val="0"/>
        <w:jc w:val="center"/>
        <w:rPr>
          <w:rFonts w:ascii="Arial" w:hAnsi="Arial"/>
          <w:b/>
          <w:smallCaps/>
        </w:rPr>
      </w:pPr>
    </w:p>
    <w:p w14:paraId="76CDC041" w14:textId="77777777" w:rsidR="00BC11F1" w:rsidRDefault="00BC11F1" w:rsidP="0058208A">
      <w:pPr>
        <w:suppressAutoHyphens w:val="0"/>
        <w:jc w:val="center"/>
        <w:rPr>
          <w:rFonts w:ascii="Arial" w:hAnsi="Arial"/>
          <w:b/>
          <w:smallCaps/>
        </w:rPr>
      </w:pPr>
    </w:p>
    <w:p w14:paraId="4218DD77" w14:textId="77777777" w:rsidR="00BC11F1" w:rsidRDefault="00BC11F1" w:rsidP="0058208A">
      <w:pPr>
        <w:suppressAutoHyphens w:val="0"/>
        <w:jc w:val="center"/>
        <w:rPr>
          <w:rFonts w:ascii="Arial" w:hAnsi="Arial"/>
          <w:b/>
          <w:smallCaps/>
        </w:rPr>
      </w:pPr>
    </w:p>
    <w:p w14:paraId="2947A068" w14:textId="77777777" w:rsidR="00BC11F1" w:rsidRDefault="00BC11F1" w:rsidP="0058208A">
      <w:pPr>
        <w:suppressAutoHyphens w:val="0"/>
        <w:jc w:val="center"/>
        <w:rPr>
          <w:rFonts w:ascii="Arial" w:hAnsi="Arial"/>
          <w:b/>
          <w:smallCaps/>
        </w:rPr>
      </w:pPr>
    </w:p>
    <w:p w14:paraId="56B17F8C" w14:textId="77777777" w:rsidR="00BC11F1" w:rsidRDefault="00BC11F1" w:rsidP="0058208A">
      <w:pPr>
        <w:suppressAutoHyphens w:val="0"/>
        <w:jc w:val="center"/>
        <w:rPr>
          <w:rFonts w:ascii="Arial" w:hAnsi="Arial"/>
          <w:b/>
          <w:smallCaps/>
        </w:rPr>
      </w:pPr>
    </w:p>
    <w:p w14:paraId="5871068D" w14:textId="77777777" w:rsidR="00BC11F1" w:rsidRDefault="00BC11F1" w:rsidP="0058208A">
      <w:pPr>
        <w:suppressAutoHyphens w:val="0"/>
        <w:jc w:val="center"/>
        <w:rPr>
          <w:rFonts w:ascii="Arial" w:hAnsi="Arial"/>
          <w:b/>
          <w:smallCaps/>
        </w:rPr>
      </w:pPr>
    </w:p>
    <w:p w14:paraId="61C32F38" w14:textId="77777777" w:rsidR="00BC11F1" w:rsidRDefault="00BC11F1" w:rsidP="0058208A">
      <w:pPr>
        <w:suppressAutoHyphens w:val="0"/>
        <w:jc w:val="center"/>
        <w:rPr>
          <w:rFonts w:ascii="Arial" w:hAnsi="Arial"/>
          <w:b/>
          <w:smallCaps/>
        </w:rPr>
      </w:pPr>
    </w:p>
    <w:p w14:paraId="083146E3" w14:textId="77777777" w:rsidR="00BC11F1" w:rsidRDefault="00BC11F1" w:rsidP="0058208A">
      <w:pPr>
        <w:suppressAutoHyphens w:val="0"/>
        <w:jc w:val="center"/>
        <w:rPr>
          <w:rFonts w:ascii="Arial" w:hAnsi="Arial"/>
          <w:b/>
          <w:smallCaps/>
        </w:rPr>
      </w:pPr>
    </w:p>
    <w:p w14:paraId="753B2E81" w14:textId="77777777" w:rsidR="00BC11F1" w:rsidRDefault="00BC11F1" w:rsidP="0058208A">
      <w:pPr>
        <w:suppressAutoHyphens w:val="0"/>
        <w:jc w:val="center"/>
        <w:rPr>
          <w:rFonts w:ascii="Arial" w:hAnsi="Arial"/>
          <w:b/>
          <w:smallCaps/>
        </w:rPr>
      </w:pPr>
    </w:p>
    <w:p w14:paraId="4CA92D3C" w14:textId="77777777" w:rsidR="00BC11F1" w:rsidRDefault="00BC11F1" w:rsidP="0058208A">
      <w:pPr>
        <w:suppressAutoHyphens w:val="0"/>
        <w:jc w:val="center"/>
        <w:rPr>
          <w:rFonts w:ascii="Arial" w:hAnsi="Arial"/>
          <w:b/>
          <w:smallCaps/>
        </w:rPr>
      </w:pPr>
    </w:p>
    <w:p w14:paraId="128AFDE4" w14:textId="08EB96F4" w:rsidR="0058208A" w:rsidRPr="004A3733" w:rsidRDefault="0058208A" w:rsidP="0058208A">
      <w:pPr>
        <w:suppressAutoHyphens w:val="0"/>
        <w:jc w:val="center"/>
        <w:rPr>
          <w:rFonts w:ascii="Arial" w:hAnsi="Arial"/>
          <w:b/>
          <w:smallCaps/>
        </w:rPr>
      </w:pPr>
      <w:r w:rsidRPr="004A3733">
        <w:rPr>
          <w:rFonts w:ascii="Arial" w:hAnsi="Arial"/>
          <w:b/>
          <w:smallCaps/>
        </w:rPr>
        <w:lastRenderedPageBreak/>
        <w:t xml:space="preserve">OŚWIADCZENIE </w:t>
      </w:r>
    </w:p>
    <w:p w14:paraId="793ADEAE" w14:textId="77777777" w:rsidR="0058208A" w:rsidRPr="004A3733" w:rsidRDefault="0058208A" w:rsidP="0058208A">
      <w:pPr>
        <w:jc w:val="center"/>
        <w:rPr>
          <w:rFonts w:cs="Arial"/>
          <w:b/>
          <w:bCs/>
          <w:sz w:val="16"/>
          <w:szCs w:val="16"/>
        </w:rPr>
      </w:pPr>
    </w:p>
    <w:p w14:paraId="627DA4A8" w14:textId="77777777" w:rsidR="0058208A" w:rsidRPr="004A3733" w:rsidRDefault="0058208A" w:rsidP="0058208A">
      <w:pPr>
        <w:spacing w:after="120"/>
        <w:jc w:val="center"/>
        <w:rPr>
          <w:rFonts w:ascii="Arial" w:hAnsi="Arial" w:cs="Arial"/>
          <w:bCs/>
          <w:sz w:val="16"/>
          <w:szCs w:val="16"/>
        </w:rPr>
      </w:pPr>
      <w:r w:rsidRPr="004A3733">
        <w:rPr>
          <w:rFonts w:ascii="Arial" w:hAnsi="Arial" w:cs="Arial"/>
          <w:bCs/>
          <w:sz w:val="16"/>
          <w:szCs w:val="16"/>
        </w:rPr>
        <w:t>Zgodnie z art. 20 ust.4  Ustawy z dnia 7 lipca 1994 r. „Prawo budowlane” (art.34 ust.3d pkt 3(</w:t>
      </w:r>
      <w:proofErr w:type="spellStart"/>
      <w:r w:rsidRPr="004A3733">
        <w:rPr>
          <w:rFonts w:ascii="Arial" w:hAnsi="Arial" w:cs="Arial"/>
          <w:bCs/>
          <w:sz w:val="16"/>
          <w:szCs w:val="16"/>
        </w:rPr>
        <w:t>Dz.U.z</w:t>
      </w:r>
      <w:proofErr w:type="spellEnd"/>
      <w:r w:rsidRPr="004A3733">
        <w:rPr>
          <w:rFonts w:ascii="Arial" w:hAnsi="Arial" w:cs="Arial"/>
          <w:bCs/>
          <w:sz w:val="16"/>
          <w:szCs w:val="16"/>
        </w:rPr>
        <w:t xml:space="preserve"> 2020r. poz. 1333) niżej podpisana oświadcza, że:</w:t>
      </w:r>
    </w:p>
    <w:p w14:paraId="0B2CD39C" w14:textId="77777777" w:rsidR="00FF5820" w:rsidRPr="004A3733" w:rsidRDefault="00FF5820" w:rsidP="00FF5820">
      <w:pPr>
        <w:spacing w:line="0" w:lineRule="atLeast"/>
        <w:jc w:val="center"/>
        <w:rPr>
          <w:rFonts w:ascii="Arial" w:hAnsi="Arial" w:cs="Arial"/>
          <w:b/>
          <w:sz w:val="28"/>
          <w:szCs w:val="28"/>
        </w:rPr>
      </w:pPr>
    </w:p>
    <w:p w14:paraId="1063A135" w14:textId="77777777" w:rsidR="003A6495" w:rsidRPr="004A3733" w:rsidRDefault="003A6495" w:rsidP="003A6495">
      <w:pPr>
        <w:spacing w:line="0" w:lineRule="atLeast"/>
        <w:jc w:val="center"/>
        <w:rPr>
          <w:rFonts w:ascii="Arial" w:hAnsi="Arial" w:cs="Arial"/>
          <w:b/>
          <w:sz w:val="28"/>
          <w:szCs w:val="28"/>
        </w:rPr>
      </w:pPr>
      <w:r w:rsidRPr="004A3733">
        <w:rPr>
          <w:rFonts w:ascii="Arial" w:hAnsi="Arial" w:cs="Arial"/>
          <w:b/>
          <w:sz w:val="28"/>
          <w:szCs w:val="28"/>
        </w:rPr>
        <w:t>DOKUMENTACJA PROJEKTOWA DO ZGŁOSZENIA ROBÓT NIEWYMAGAJĄCYCH POZWOLENIA NA BUDOWĘ</w:t>
      </w:r>
    </w:p>
    <w:p w14:paraId="592C24CD" w14:textId="77777777" w:rsidR="003A6495" w:rsidRPr="004A3733" w:rsidRDefault="003A6495" w:rsidP="003A6495">
      <w:pPr>
        <w:spacing w:line="0" w:lineRule="atLeast"/>
        <w:jc w:val="center"/>
        <w:rPr>
          <w:rFonts w:ascii="Arial" w:hAnsi="Arial" w:cs="Arial"/>
          <w:b/>
          <w:sz w:val="28"/>
          <w:szCs w:val="28"/>
        </w:rPr>
      </w:pPr>
      <w:r w:rsidRPr="004A3733">
        <w:rPr>
          <w:rFonts w:ascii="Arial" w:hAnsi="Arial" w:cs="Arial"/>
          <w:b/>
          <w:sz w:val="28"/>
          <w:szCs w:val="28"/>
        </w:rPr>
        <w:t xml:space="preserve">POLEGAJĄCYCH NA ZAGOSPODAROWANIU DZIAŁKI </w:t>
      </w:r>
    </w:p>
    <w:p w14:paraId="0D8CAF4E" w14:textId="77777777" w:rsidR="003A6495" w:rsidRPr="004A3733" w:rsidRDefault="003A6495" w:rsidP="003A6495">
      <w:pPr>
        <w:spacing w:line="0" w:lineRule="atLeast"/>
        <w:jc w:val="center"/>
        <w:rPr>
          <w:rFonts w:ascii="Arial" w:hAnsi="Arial" w:cs="Arial"/>
          <w:b/>
          <w:sz w:val="28"/>
          <w:szCs w:val="28"/>
        </w:rPr>
      </w:pPr>
      <w:r w:rsidRPr="004A3733">
        <w:rPr>
          <w:rFonts w:ascii="Arial" w:hAnsi="Arial" w:cs="Arial"/>
          <w:b/>
          <w:sz w:val="28"/>
          <w:szCs w:val="28"/>
        </w:rPr>
        <w:t>WOKÓŁ STAWU W JASIEŃCU NA DZIAŁCE NR 114/2 POLEGAJĄCYM NA BUDOWIE MAŁEJ ARCHITEKTURY W MIEJSCU PUBLICZNYM</w:t>
      </w:r>
    </w:p>
    <w:p w14:paraId="1B7DA53B" w14:textId="77777777" w:rsidR="00FF5820" w:rsidRPr="004A3733" w:rsidRDefault="00FF5820" w:rsidP="00FF5820">
      <w:pPr>
        <w:pBdr>
          <w:bottom w:val="single" w:sz="4" w:space="1" w:color="auto"/>
        </w:pBdr>
        <w:spacing w:line="0" w:lineRule="atLeast"/>
        <w:jc w:val="center"/>
        <w:rPr>
          <w:rFonts w:ascii="Arial" w:hAnsi="Arial" w:cs="Arial"/>
          <w:b/>
          <w:sz w:val="28"/>
          <w:szCs w:val="28"/>
        </w:rPr>
      </w:pPr>
    </w:p>
    <w:p w14:paraId="4B61EB6E" w14:textId="3E389190" w:rsidR="0058208A" w:rsidRPr="004A3733" w:rsidRDefault="0058208A" w:rsidP="0058208A">
      <w:pPr>
        <w:widowControl w:val="0"/>
        <w:autoSpaceDE w:val="0"/>
        <w:spacing w:line="0" w:lineRule="atLeast"/>
        <w:jc w:val="center"/>
        <w:rPr>
          <w:rFonts w:ascii="Arial" w:hAnsi="Arial" w:cs="Arial"/>
          <w:b/>
          <w:bCs/>
          <w:sz w:val="28"/>
          <w:szCs w:val="28"/>
          <w:u w:val="single"/>
        </w:rPr>
      </w:pPr>
    </w:p>
    <w:p w14:paraId="1B3525F2" w14:textId="77777777" w:rsidR="00FF5820" w:rsidRPr="004A3733" w:rsidRDefault="00FF5820" w:rsidP="0058208A">
      <w:pPr>
        <w:widowControl w:val="0"/>
        <w:autoSpaceDE w:val="0"/>
        <w:spacing w:line="0" w:lineRule="atLeast"/>
        <w:jc w:val="center"/>
        <w:rPr>
          <w:rFonts w:ascii="Arial" w:hAnsi="Arial" w:cs="Arial"/>
          <w:b/>
          <w:bCs/>
          <w:sz w:val="28"/>
          <w:szCs w:val="28"/>
          <w:u w:val="single"/>
        </w:rPr>
      </w:pPr>
    </w:p>
    <w:p w14:paraId="0691BDCC" w14:textId="77777777" w:rsidR="0058208A" w:rsidRPr="004A3733" w:rsidRDefault="0058208A" w:rsidP="0058208A">
      <w:pPr>
        <w:spacing w:after="120"/>
        <w:jc w:val="center"/>
        <w:rPr>
          <w:rFonts w:ascii="Arial" w:hAnsi="Arial" w:cs="Arial"/>
          <w:sz w:val="16"/>
          <w:szCs w:val="16"/>
        </w:rPr>
      </w:pPr>
      <w:r w:rsidRPr="004A3733">
        <w:rPr>
          <w:rFonts w:ascii="Arial" w:hAnsi="Arial" w:cs="Arial"/>
          <w:sz w:val="16"/>
          <w:szCs w:val="16"/>
        </w:rPr>
        <w:t>sporządzona został zgodnie z obowiązującymi przepisami oraz zasadami wiedzy technicznej.</w:t>
      </w:r>
    </w:p>
    <w:p w14:paraId="744739BF" w14:textId="77777777" w:rsidR="00FF5820" w:rsidRPr="004A3733" w:rsidRDefault="00FF5820" w:rsidP="00FF5820">
      <w:pPr>
        <w:pStyle w:val="Podtytul"/>
        <w:ind w:firstLine="708"/>
        <w:jc w:val="both"/>
        <w:rPr>
          <w:rFonts w:ascii="Arial" w:hAnsi="Arial"/>
          <w:b/>
          <w:bCs/>
          <w:sz w:val="20"/>
          <w:u w:val="single"/>
        </w:rPr>
      </w:pPr>
    </w:p>
    <w:p w14:paraId="0F754FAD" w14:textId="77777777" w:rsidR="00FF5820" w:rsidRPr="004A3733" w:rsidRDefault="00FF5820" w:rsidP="00FF5820">
      <w:pPr>
        <w:pStyle w:val="Podtytul"/>
        <w:ind w:firstLine="708"/>
        <w:jc w:val="both"/>
        <w:rPr>
          <w:rFonts w:ascii="Arial" w:hAnsi="Arial"/>
          <w:b/>
          <w:bCs/>
          <w:sz w:val="20"/>
          <w:u w:val="single"/>
        </w:rPr>
      </w:pPr>
    </w:p>
    <w:p w14:paraId="20DC6D61" w14:textId="6B7F588F" w:rsidR="00FF5820" w:rsidRPr="004A3733" w:rsidRDefault="00FF5820" w:rsidP="00FF5820">
      <w:pPr>
        <w:pStyle w:val="Podtytul"/>
        <w:ind w:firstLine="708"/>
        <w:jc w:val="both"/>
        <w:rPr>
          <w:rFonts w:ascii="Arial" w:hAnsi="Arial"/>
          <w:b/>
          <w:bCs/>
          <w:sz w:val="20"/>
          <w:u w:val="single"/>
        </w:rPr>
      </w:pPr>
      <w:r w:rsidRPr="004A3733">
        <w:rPr>
          <w:rFonts w:ascii="Arial" w:hAnsi="Arial"/>
          <w:b/>
          <w:bCs/>
          <w:sz w:val="20"/>
          <w:u w:val="single"/>
        </w:rPr>
        <w:t xml:space="preserve">CZĘŚĆ ARCHITEKTONICZNO - BUDOWLANA: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82"/>
        <w:gridCol w:w="4672"/>
      </w:tblGrid>
      <w:tr w:rsidR="00FF5820" w:rsidRPr="004A3733" w14:paraId="1E5BBEA9" w14:textId="77777777" w:rsidTr="004D2BF2">
        <w:trPr>
          <w:trHeight w:val="456"/>
        </w:trPr>
        <w:tc>
          <w:tcPr>
            <w:tcW w:w="4282" w:type="dxa"/>
          </w:tcPr>
          <w:p w14:paraId="435CE8E5" w14:textId="77777777" w:rsidR="00FF5820" w:rsidRPr="004A3733" w:rsidRDefault="00FF5820" w:rsidP="004D2BF2">
            <w:pPr>
              <w:pStyle w:val="Podtytul"/>
              <w:jc w:val="both"/>
              <w:rPr>
                <w:rFonts w:ascii="Arial" w:hAnsi="Arial"/>
                <w:b/>
                <w:sz w:val="20"/>
                <w:u w:val="single"/>
              </w:rPr>
            </w:pPr>
            <w:r w:rsidRPr="004A3733">
              <w:rPr>
                <w:rFonts w:ascii="Arial" w:hAnsi="Arial"/>
                <w:b/>
                <w:sz w:val="20"/>
                <w:u w:val="single"/>
              </w:rPr>
              <w:t>Autor:</w:t>
            </w:r>
          </w:p>
          <w:p w14:paraId="5E5F7E0B" w14:textId="77777777" w:rsidR="00FF5820" w:rsidRPr="004A3733" w:rsidRDefault="00FF5820" w:rsidP="004D2BF2">
            <w:pPr>
              <w:pStyle w:val="Podtytul"/>
              <w:jc w:val="both"/>
              <w:rPr>
                <w:rFonts w:ascii="Arial" w:hAnsi="Arial"/>
                <w:bCs/>
                <w:sz w:val="18"/>
                <w:szCs w:val="18"/>
                <w:lang w:val="de-DE"/>
              </w:rPr>
            </w:pPr>
            <w:proofErr w:type="spellStart"/>
            <w:r w:rsidRPr="004A3733">
              <w:rPr>
                <w:rFonts w:ascii="Arial" w:hAnsi="Arial"/>
                <w:bCs/>
                <w:sz w:val="18"/>
                <w:szCs w:val="18"/>
                <w:lang w:val="de-DE"/>
              </w:rPr>
              <w:t>mgr</w:t>
            </w:r>
            <w:proofErr w:type="spellEnd"/>
            <w:r w:rsidRPr="004A3733">
              <w:rPr>
                <w:rFonts w:ascii="Arial" w:hAnsi="Arial"/>
                <w:bCs/>
                <w:sz w:val="18"/>
                <w:szCs w:val="18"/>
                <w:lang w:val="de-DE"/>
              </w:rPr>
              <w:t xml:space="preserve"> </w:t>
            </w:r>
            <w:proofErr w:type="spellStart"/>
            <w:r w:rsidRPr="004A3733">
              <w:rPr>
                <w:rFonts w:ascii="Arial" w:hAnsi="Arial"/>
                <w:bCs/>
                <w:sz w:val="18"/>
                <w:szCs w:val="18"/>
                <w:lang w:val="de-DE"/>
              </w:rPr>
              <w:t>inż</w:t>
            </w:r>
            <w:proofErr w:type="spellEnd"/>
            <w:r w:rsidRPr="004A3733">
              <w:rPr>
                <w:rFonts w:ascii="Arial" w:hAnsi="Arial"/>
                <w:bCs/>
                <w:sz w:val="18"/>
                <w:szCs w:val="18"/>
                <w:lang w:val="de-DE"/>
              </w:rPr>
              <w:t xml:space="preserve">. </w:t>
            </w:r>
            <w:proofErr w:type="spellStart"/>
            <w:r w:rsidRPr="004A3733">
              <w:rPr>
                <w:rFonts w:ascii="Arial" w:hAnsi="Arial"/>
                <w:bCs/>
                <w:sz w:val="18"/>
                <w:szCs w:val="18"/>
                <w:lang w:val="de-DE"/>
              </w:rPr>
              <w:t>arch</w:t>
            </w:r>
            <w:proofErr w:type="spellEnd"/>
            <w:r w:rsidRPr="004A3733">
              <w:rPr>
                <w:rFonts w:ascii="Arial" w:hAnsi="Arial"/>
                <w:bCs/>
                <w:sz w:val="18"/>
                <w:szCs w:val="18"/>
                <w:lang w:val="de-DE"/>
              </w:rPr>
              <w:t xml:space="preserve">. Emilia </w:t>
            </w:r>
            <w:proofErr w:type="spellStart"/>
            <w:r w:rsidRPr="004A3733">
              <w:rPr>
                <w:rFonts w:ascii="Arial" w:hAnsi="Arial"/>
                <w:bCs/>
                <w:sz w:val="18"/>
                <w:szCs w:val="18"/>
                <w:lang w:val="de-DE"/>
              </w:rPr>
              <w:t>Skwira</w:t>
            </w:r>
            <w:proofErr w:type="spellEnd"/>
          </w:p>
          <w:p w14:paraId="10735892" w14:textId="77777777" w:rsidR="00FF5820" w:rsidRPr="004A3733" w:rsidRDefault="00FF5820" w:rsidP="004D2BF2">
            <w:pPr>
              <w:pStyle w:val="Podtytul"/>
              <w:jc w:val="both"/>
              <w:rPr>
                <w:rFonts w:ascii="Arial" w:hAnsi="Arial"/>
                <w:b/>
                <w:sz w:val="20"/>
                <w:u w:val="single"/>
              </w:rPr>
            </w:pPr>
            <w:r w:rsidRPr="004A3733">
              <w:rPr>
                <w:rFonts w:ascii="Arial" w:hAnsi="Arial"/>
                <w:bCs/>
                <w:sz w:val="18"/>
                <w:szCs w:val="18"/>
              </w:rPr>
              <w:t xml:space="preserve">nr </w:t>
            </w:r>
            <w:proofErr w:type="spellStart"/>
            <w:r w:rsidRPr="004A3733">
              <w:rPr>
                <w:rFonts w:ascii="Arial" w:hAnsi="Arial"/>
                <w:bCs/>
                <w:sz w:val="18"/>
                <w:szCs w:val="18"/>
              </w:rPr>
              <w:t>upr</w:t>
            </w:r>
            <w:proofErr w:type="spellEnd"/>
            <w:r w:rsidRPr="004A3733">
              <w:rPr>
                <w:rFonts w:ascii="Arial" w:hAnsi="Arial"/>
                <w:bCs/>
                <w:sz w:val="18"/>
                <w:szCs w:val="18"/>
              </w:rPr>
              <w:t>. MA/040/13</w:t>
            </w:r>
          </w:p>
        </w:tc>
        <w:tc>
          <w:tcPr>
            <w:tcW w:w="4672" w:type="dxa"/>
          </w:tcPr>
          <w:p w14:paraId="34199415" w14:textId="77777777" w:rsidR="00FF5820" w:rsidRPr="004A3733" w:rsidRDefault="00FF5820" w:rsidP="004D2BF2">
            <w:pPr>
              <w:pStyle w:val="Podtytul"/>
              <w:jc w:val="both"/>
              <w:rPr>
                <w:rFonts w:ascii="Arial" w:hAnsi="Arial"/>
                <w:b/>
                <w:sz w:val="20"/>
                <w:u w:val="single"/>
              </w:rPr>
            </w:pPr>
            <w:r w:rsidRPr="004A3733">
              <w:rPr>
                <w:rFonts w:ascii="Arial" w:hAnsi="Arial"/>
                <w:b/>
                <w:sz w:val="20"/>
                <w:u w:val="single"/>
              </w:rPr>
              <w:t>Sprawdzający:</w:t>
            </w:r>
          </w:p>
          <w:p w14:paraId="5452C890" w14:textId="77777777" w:rsidR="00FF5820" w:rsidRPr="004A3733" w:rsidRDefault="00FF5820" w:rsidP="004D2BF2">
            <w:pPr>
              <w:pStyle w:val="Podtytul"/>
              <w:jc w:val="both"/>
              <w:rPr>
                <w:rFonts w:ascii="Arial" w:hAnsi="Arial"/>
                <w:bCs/>
                <w:sz w:val="18"/>
                <w:szCs w:val="18"/>
                <w:lang w:val="de-DE"/>
              </w:rPr>
            </w:pPr>
            <w:proofErr w:type="spellStart"/>
            <w:r w:rsidRPr="004A3733">
              <w:rPr>
                <w:rFonts w:ascii="Arial" w:hAnsi="Arial"/>
                <w:bCs/>
                <w:sz w:val="18"/>
                <w:szCs w:val="18"/>
                <w:lang w:val="de-DE"/>
              </w:rPr>
              <w:t>mgr</w:t>
            </w:r>
            <w:proofErr w:type="spellEnd"/>
            <w:r w:rsidRPr="004A3733">
              <w:rPr>
                <w:rFonts w:ascii="Arial" w:hAnsi="Arial"/>
                <w:bCs/>
                <w:sz w:val="18"/>
                <w:szCs w:val="18"/>
                <w:lang w:val="de-DE"/>
              </w:rPr>
              <w:t xml:space="preserve"> </w:t>
            </w:r>
            <w:proofErr w:type="spellStart"/>
            <w:r w:rsidRPr="004A3733">
              <w:rPr>
                <w:rFonts w:ascii="Arial" w:hAnsi="Arial"/>
                <w:bCs/>
                <w:sz w:val="18"/>
                <w:szCs w:val="18"/>
                <w:lang w:val="de-DE"/>
              </w:rPr>
              <w:t>inż</w:t>
            </w:r>
            <w:proofErr w:type="spellEnd"/>
            <w:r w:rsidRPr="004A3733">
              <w:rPr>
                <w:rFonts w:ascii="Arial" w:hAnsi="Arial"/>
                <w:bCs/>
                <w:sz w:val="18"/>
                <w:szCs w:val="18"/>
                <w:lang w:val="de-DE"/>
              </w:rPr>
              <w:t xml:space="preserve">. </w:t>
            </w:r>
            <w:proofErr w:type="spellStart"/>
            <w:r w:rsidRPr="004A3733">
              <w:rPr>
                <w:rFonts w:ascii="Arial" w:hAnsi="Arial"/>
                <w:bCs/>
                <w:sz w:val="18"/>
                <w:szCs w:val="18"/>
                <w:lang w:val="de-DE"/>
              </w:rPr>
              <w:t>arch</w:t>
            </w:r>
            <w:proofErr w:type="spellEnd"/>
            <w:r w:rsidRPr="004A3733">
              <w:rPr>
                <w:rFonts w:ascii="Arial" w:hAnsi="Arial"/>
                <w:bCs/>
                <w:sz w:val="18"/>
                <w:szCs w:val="18"/>
                <w:lang w:val="de-DE"/>
              </w:rPr>
              <w:t xml:space="preserve">. Sylwester Piętak     </w:t>
            </w:r>
          </w:p>
          <w:p w14:paraId="06E51B7A" w14:textId="77777777" w:rsidR="00FF5820" w:rsidRPr="004A3733" w:rsidRDefault="00FF5820" w:rsidP="004D2BF2">
            <w:pPr>
              <w:pStyle w:val="Podtytul"/>
              <w:jc w:val="both"/>
              <w:rPr>
                <w:rFonts w:ascii="Arial" w:hAnsi="Arial"/>
                <w:b/>
                <w:sz w:val="20"/>
                <w:u w:val="single"/>
              </w:rPr>
            </w:pPr>
            <w:r w:rsidRPr="004A3733">
              <w:rPr>
                <w:rFonts w:ascii="Arial" w:hAnsi="Arial"/>
                <w:bCs/>
                <w:sz w:val="18"/>
                <w:szCs w:val="18"/>
              </w:rPr>
              <w:t xml:space="preserve">nr </w:t>
            </w:r>
            <w:proofErr w:type="spellStart"/>
            <w:r w:rsidRPr="004A3733">
              <w:rPr>
                <w:rFonts w:ascii="Arial" w:hAnsi="Arial"/>
                <w:bCs/>
                <w:sz w:val="18"/>
                <w:szCs w:val="18"/>
              </w:rPr>
              <w:t>upr</w:t>
            </w:r>
            <w:proofErr w:type="spellEnd"/>
            <w:r w:rsidRPr="004A3733">
              <w:rPr>
                <w:rFonts w:ascii="Arial" w:hAnsi="Arial"/>
                <w:bCs/>
                <w:sz w:val="18"/>
                <w:szCs w:val="18"/>
              </w:rPr>
              <w:t>. MA/014/07</w:t>
            </w:r>
          </w:p>
        </w:tc>
      </w:tr>
    </w:tbl>
    <w:p w14:paraId="6504552A" w14:textId="77777777" w:rsidR="00FF5820" w:rsidRPr="004A3733" w:rsidRDefault="00FF5820" w:rsidP="003A7798">
      <w:pPr>
        <w:spacing w:line="0" w:lineRule="atLeast"/>
        <w:jc w:val="center"/>
        <w:rPr>
          <w:rFonts w:ascii="Arial" w:hAnsi="Arial" w:cs="Arial"/>
          <w:bCs/>
        </w:rPr>
      </w:pPr>
    </w:p>
    <w:p w14:paraId="3A76530B" w14:textId="77777777" w:rsidR="00FF5820" w:rsidRPr="004A3733" w:rsidRDefault="00FF5820" w:rsidP="003A7798">
      <w:pPr>
        <w:spacing w:line="0" w:lineRule="atLeast"/>
        <w:jc w:val="center"/>
        <w:rPr>
          <w:rFonts w:ascii="Arial" w:hAnsi="Arial" w:cs="Arial"/>
          <w:bCs/>
        </w:rPr>
      </w:pPr>
    </w:p>
    <w:p w14:paraId="43A1C6A0" w14:textId="77777777" w:rsidR="00FF5820" w:rsidRPr="004A3733" w:rsidRDefault="00FF5820" w:rsidP="003A7798">
      <w:pPr>
        <w:spacing w:line="0" w:lineRule="atLeast"/>
        <w:jc w:val="center"/>
        <w:rPr>
          <w:rFonts w:ascii="Arial" w:hAnsi="Arial" w:cs="Arial"/>
          <w:bCs/>
        </w:rPr>
      </w:pPr>
    </w:p>
    <w:p w14:paraId="2FD24C87" w14:textId="77777777" w:rsidR="00FF5820" w:rsidRPr="004A3733" w:rsidRDefault="00FF5820" w:rsidP="003A7798">
      <w:pPr>
        <w:spacing w:line="0" w:lineRule="atLeast"/>
        <w:jc w:val="center"/>
        <w:rPr>
          <w:rFonts w:ascii="Arial" w:hAnsi="Arial" w:cs="Arial"/>
          <w:bCs/>
        </w:rPr>
      </w:pPr>
    </w:p>
    <w:p w14:paraId="5F98B477" w14:textId="77777777" w:rsidR="00FF5820" w:rsidRPr="004A3733" w:rsidRDefault="00FF5820" w:rsidP="003A7798">
      <w:pPr>
        <w:spacing w:line="0" w:lineRule="atLeast"/>
        <w:jc w:val="center"/>
        <w:rPr>
          <w:rFonts w:ascii="Arial" w:hAnsi="Arial" w:cs="Arial"/>
          <w:bCs/>
        </w:rPr>
      </w:pPr>
    </w:p>
    <w:p w14:paraId="1BFB1F93" w14:textId="77777777" w:rsidR="00FF5820" w:rsidRPr="004A3733" w:rsidRDefault="00FF5820" w:rsidP="003A7798">
      <w:pPr>
        <w:spacing w:line="0" w:lineRule="atLeast"/>
        <w:jc w:val="center"/>
        <w:rPr>
          <w:rFonts w:ascii="Arial" w:hAnsi="Arial" w:cs="Arial"/>
          <w:bCs/>
        </w:rPr>
      </w:pPr>
    </w:p>
    <w:p w14:paraId="1F4DEB97" w14:textId="77777777" w:rsidR="00FF5820" w:rsidRPr="004A3733" w:rsidRDefault="00FF5820" w:rsidP="003A7798">
      <w:pPr>
        <w:spacing w:line="0" w:lineRule="atLeast"/>
        <w:jc w:val="center"/>
        <w:rPr>
          <w:rFonts w:ascii="Arial" w:hAnsi="Arial" w:cs="Arial"/>
          <w:bCs/>
        </w:rPr>
      </w:pPr>
    </w:p>
    <w:p w14:paraId="267DC542" w14:textId="77777777" w:rsidR="00FF5820" w:rsidRPr="004A3733" w:rsidRDefault="00FF5820" w:rsidP="003A7798">
      <w:pPr>
        <w:spacing w:line="0" w:lineRule="atLeast"/>
        <w:jc w:val="center"/>
        <w:rPr>
          <w:rFonts w:ascii="Arial" w:hAnsi="Arial" w:cs="Arial"/>
          <w:bCs/>
        </w:rPr>
      </w:pPr>
    </w:p>
    <w:p w14:paraId="5D889DCF" w14:textId="77777777" w:rsidR="00FF5820" w:rsidRPr="004A3733" w:rsidRDefault="00FF5820" w:rsidP="003A7798">
      <w:pPr>
        <w:spacing w:line="0" w:lineRule="atLeast"/>
        <w:jc w:val="center"/>
        <w:rPr>
          <w:rFonts w:ascii="Arial" w:hAnsi="Arial" w:cs="Arial"/>
          <w:bCs/>
        </w:rPr>
      </w:pPr>
    </w:p>
    <w:p w14:paraId="6CA654E8" w14:textId="77777777" w:rsidR="00FF5820" w:rsidRPr="004A3733" w:rsidRDefault="00FF5820" w:rsidP="003A7798">
      <w:pPr>
        <w:spacing w:line="0" w:lineRule="atLeast"/>
        <w:jc w:val="center"/>
        <w:rPr>
          <w:rFonts w:ascii="Arial" w:hAnsi="Arial" w:cs="Arial"/>
          <w:bCs/>
        </w:rPr>
      </w:pPr>
    </w:p>
    <w:p w14:paraId="555C3AC3" w14:textId="77777777" w:rsidR="00FF5820" w:rsidRPr="004A3733" w:rsidRDefault="00FF5820" w:rsidP="003A7798">
      <w:pPr>
        <w:spacing w:line="0" w:lineRule="atLeast"/>
        <w:jc w:val="center"/>
        <w:rPr>
          <w:rFonts w:ascii="Arial" w:hAnsi="Arial" w:cs="Arial"/>
          <w:bCs/>
        </w:rPr>
      </w:pPr>
    </w:p>
    <w:p w14:paraId="1E536AF9" w14:textId="77777777" w:rsidR="00FF5820" w:rsidRPr="004A3733" w:rsidRDefault="00FF5820" w:rsidP="003A7798">
      <w:pPr>
        <w:spacing w:line="0" w:lineRule="atLeast"/>
        <w:jc w:val="center"/>
        <w:rPr>
          <w:rFonts w:ascii="Arial" w:hAnsi="Arial" w:cs="Arial"/>
          <w:bCs/>
        </w:rPr>
      </w:pPr>
    </w:p>
    <w:p w14:paraId="68761AFA" w14:textId="77777777" w:rsidR="00FF5820" w:rsidRPr="004A3733" w:rsidRDefault="00FF5820" w:rsidP="003A7798">
      <w:pPr>
        <w:spacing w:line="0" w:lineRule="atLeast"/>
        <w:jc w:val="center"/>
        <w:rPr>
          <w:rFonts w:ascii="Arial" w:hAnsi="Arial" w:cs="Arial"/>
          <w:bCs/>
        </w:rPr>
      </w:pPr>
    </w:p>
    <w:p w14:paraId="163B8558" w14:textId="77777777" w:rsidR="00FF5820" w:rsidRPr="004A3733" w:rsidRDefault="00FF5820" w:rsidP="003A7798">
      <w:pPr>
        <w:spacing w:line="0" w:lineRule="atLeast"/>
        <w:jc w:val="center"/>
        <w:rPr>
          <w:rFonts w:ascii="Arial" w:hAnsi="Arial" w:cs="Arial"/>
          <w:bCs/>
        </w:rPr>
      </w:pPr>
    </w:p>
    <w:p w14:paraId="6DE9F6A6" w14:textId="77777777" w:rsidR="00FF5820" w:rsidRPr="004A3733" w:rsidRDefault="00FF5820" w:rsidP="003A7798">
      <w:pPr>
        <w:spacing w:line="0" w:lineRule="atLeast"/>
        <w:jc w:val="center"/>
        <w:rPr>
          <w:rFonts w:ascii="Arial" w:hAnsi="Arial" w:cs="Arial"/>
          <w:bCs/>
        </w:rPr>
      </w:pPr>
    </w:p>
    <w:p w14:paraId="2889D1F1" w14:textId="77777777" w:rsidR="00FF5820" w:rsidRPr="004A3733" w:rsidRDefault="00FF5820" w:rsidP="003A7798">
      <w:pPr>
        <w:spacing w:line="0" w:lineRule="atLeast"/>
        <w:jc w:val="center"/>
        <w:rPr>
          <w:rFonts w:ascii="Arial" w:hAnsi="Arial" w:cs="Arial"/>
          <w:bCs/>
        </w:rPr>
      </w:pPr>
    </w:p>
    <w:p w14:paraId="3F1AEFA7" w14:textId="77777777" w:rsidR="00FF5820" w:rsidRPr="004A3733" w:rsidRDefault="00FF5820" w:rsidP="003A7798">
      <w:pPr>
        <w:spacing w:line="0" w:lineRule="atLeast"/>
        <w:jc w:val="center"/>
        <w:rPr>
          <w:rFonts w:ascii="Arial" w:hAnsi="Arial" w:cs="Arial"/>
          <w:bCs/>
        </w:rPr>
      </w:pPr>
    </w:p>
    <w:p w14:paraId="563439FA" w14:textId="77777777" w:rsidR="00FF5820" w:rsidRPr="004A3733" w:rsidRDefault="00FF5820" w:rsidP="003A7798">
      <w:pPr>
        <w:spacing w:line="0" w:lineRule="atLeast"/>
        <w:jc w:val="center"/>
        <w:rPr>
          <w:rFonts w:ascii="Arial" w:hAnsi="Arial" w:cs="Arial"/>
          <w:bCs/>
        </w:rPr>
      </w:pPr>
    </w:p>
    <w:p w14:paraId="3899939C" w14:textId="77777777" w:rsidR="00FF5820" w:rsidRPr="004A3733" w:rsidRDefault="00FF5820" w:rsidP="003A7798">
      <w:pPr>
        <w:spacing w:line="0" w:lineRule="atLeast"/>
        <w:jc w:val="center"/>
        <w:rPr>
          <w:rFonts w:ascii="Arial" w:hAnsi="Arial" w:cs="Arial"/>
          <w:bCs/>
        </w:rPr>
      </w:pPr>
    </w:p>
    <w:p w14:paraId="56B353C1" w14:textId="77777777" w:rsidR="00FF5820" w:rsidRPr="004A3733" w:rsidRDefault="00FF5820" w:rsidP="003A7798">
      <w:pPr>
        <w:spacing w:line="0" w:lineRule="atLeast"/>
        <w:jc w:val="center"/>
        <w:rPr>
          <w:rFonts w:ascii="Arial" w:hAnsi="Arial" w:cs="Arial"/>
          <w:bCs/>
        </w:rPr>
      </w:pPr>
    </w:p>
    <w:p w14:paraId="100E258F" w14:textId="77777777" w:rsidR="00FF5820" w:rsidRPr="004A3733" w:rsidRDefault="00FF5820" w:rsidP="003A7798">
      <w:pPr>
        <w:spacing w:line="0" w:lineRule="atLeast"/>
        <w:jc w:val="center"/>
        <w:rPr>
          <w:rFonts w:ascii="Arial" w:hAnsi="Arial" w:cs="Arial"/>
          <w:bCs/>
        </w:rPr>
      </w:pPr>
    </w:p>
    <w:p w14:paraId="2EDAF103" w14:textId="77777777" w:rsidR="00FF5820" w:rsidRPr="004A3733" w:rsidRDefault="00FF5820" w:rsidP="003A7798">
      <w:pPr>
        <w:spacing w:line="0" w:lineRule="atLeast"/>
        <w:jc w:val="center"/>
        <w:rPr>
          <w:rFonts w:ascii="Arial" w:hAnsi="Arial" w:cs="Arial"/>
          <w:bCs/>
        </w:rPr>
      </w:pPr>
    </w:p>
    <w:p w14:paraId="23D3E023" w14:textId="77777777" w:rsidR="00FF5820" w:rsidRPr="004A3733" w:rsidRDefault="00FF5820" w:rsidP="003A7798">
      <w:pPr>
        <w:spacing w:line="0" w:lineRule="atLeast"/>
        <w:jc w:val="center"/>
        <w:rPr>
          <w:rFonts w:ascii="Arial" w:hAnsi="Arial" w:cs="Arial"/>
          <w:bCs/>
        </w:rPr>
      </w:pPr>
    </w:p>
    <w:p w14:paraId="4AD515BA" w14:textId="77777777" w:rsidR="00FF5820" w:rsidRPr="004A3733" w:rsidRDefault="00FF5820" w:rsidP="003A7798">
      <w:pPr>
        <w:spacing w:line="0" w:lineRule="atLeast"/>
        <w:jc w:val="center"/>
        <w:rPr>
          <w:rFonts w:ascii="Arial" w:hAnsi="Arial" w:cs="Arial"/>
          <w:bCs/>
        </w:rPr>
      </w:pPr>
    </w:p>
    <w:p w14:paraId="42CA2D32" w14:textId="77777777" w:rsidR="00FF5820" w:rsidRPr="004A3733" w:rsidRDefault="00FF5820" w:rsidP="003A7798">
      <w:pPr>
        <w:spacing w:line="0" w:lineRule="atLeast"/>
        <w:jc w:val="center"/>
        <w:rPr>
          <w:rFonts w:ascii="Arial" w:hAnsi="Arial" w:cs="Arial"/>
          <w:bCs/>
        </w:rPr>
      </w:pPr>
    </w:p>
    <w:p w14:paraId="3AB9E497" w14:textId="77777777" w:rsidR="00FF5820" w:rsidRPr="004A3733" w:rsidRDefault="00FF5820" w:rsidP="003A7798">
      <w:pPr>
        <w:spacing w:line="0" w:lineRule="atLeast"/>
        <w:jc w:val="center"/>
        <w:rPr>
          <w:rFonts w:ascii="Arial" w:hAnsi="Arial" w:cs="Arial"/>
          <w:bCs/>
        </w:rPr>
      </w:pPr>
    </w:p>
    <w:p w14:paraId="31940725" w14:textId="77777777" w:rsidR="00FF5820" w:rsidRPr="004A3733" w:rsidRDefault="00FF5820" w:rsidP="003A7798">
      <w:pPr>
        <w:spacing w:line="0" w:lineRule="atLeast"/>
        <w:jc w:val="center"/>
        <w:rPr>
          <w:rFonts w:ascii="Arial" w:hAnsi="Arial" w:cs="Arial"/>
          <w:bCs/>
        </w:rPr>
      </w:pPr>
    </w:p>
    <w:p w14:paraId="1B56C9C3" w14:textId="77777777" w:rsidR="00FF5820" w:rsidRPr="004A3733" w:rsidRDefault="00FF5820" w:rsidP="003A7798">
      <w:pPr>
        <w:spacing w:line="0" w:lineRule="atLeast"/>
        <w:jc w:val="center"/>
        <w:rPr>
          <w:rFonts w:ascii="Arial" w:hAnsi="Arial" w:cs="Arial"/>
          <w:bCs/>
        </w:rPr>
      </w:pPr>
    </w:p>
    <w:p w14:paraId="74A56811" w14:textId="1E87FDC7" w:rsidR="00FF5820" w:rsidRPr="004A3733" w:rsidRDefault="003A6495" w:rsidP="003A7798">
      <w:pPr>
        <w:spacing w:line="0" w:lineRule="atLeast"/>
        <w:jc w:val="center"/>
        <w:rPr>
          <w:rFonts w:ascii="Arial" w:hAnsi="Arial" w:cs="Arial"/>
          <w:bCs/>
        </w:rPr>
      </w:pPr>
      <w:r w:rsidRPr="004A3733">
        <w:rPr>
          <w:rFonts w:ascii="Arial" w:hAnsi="Arial" w:cs="Arial"/>
          <w:bCs/>
        </w:rPr>
        <w:t>Lipiec 2023</w:t>
      </w:r>
    </w:p>
    <w:p w14:paraId="16916EFA" w14:textId="77777777" w:rsidR="0058208A" w:rsidRPr="004A3733" w:rsidRDefault="0058208A" w:rsidP="0058208A">
      <w:pPr>
        <w:widowControl w:val="0"/>
        <w:shd w:val="clear" w:color="auto" w:fill="FFFFFF"/>
        <w:autoSpaceDE w:val="0"/>
        <w:jc w:val="center"/>
        <w:rPr>
          <w:rFonts w:ascii="Arial" w:hAnsi="Arial" w:cs="Arial"/>
          <w:b/>
          <w:bCs/>
          <w:sz w:val="28"/>
          <w:szCs w:val="28"/>
          <w:u w:val="single"/>
        </w:rPr>
      </w:pPr>
    </w:p>
    <w:p w14:paraId="645B1EB8" w14:textId="77777777" w:rsidR="0058208A" w:rsidRPr="004A3733" w:rsidRDefault="0058208A" w:rsidP="0058208A">
      <w:pPr>
        <w:jc w:val="center"/>
      </w:pPr>
      <w:r w:rsidRPr="004A3733">
        <w:rPr>
          <w:rFonts w:ascii="Arial" w:hAnsi="Arial" w:cs="Arial"/>
          <w:b/>
          <w:noProof/>
          <w:sz w:val="28"/>
          <w:szCs w:val="28"/>
          <w:lang w:eastAsia="pl-PL"/>
        </w:rPr>
        <w:drawing>
          <wp:inline distT="0" distB="0" distL="0" distR="0" wp14:anchorId="4E5AFE50" wp14:editId="13DB2B4A">
            <wp:extent cx="5760720" cy="8141335"/>
            <wp:effectExtent l="0" t="0" r="0" b="0"/>
            <wp:docPr id="31" name="Obraz 31" descr="u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upr"/>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60720" cy="8141335"/>
                    </a:xfrm>
                    <a:prstGeom prst="rect">
                      <a:avLst/>
                    </a:prstGeom>
                    <a:noFill/>
                    <a:ln>
                      <a:noFill/>
                    </a:ln>
                  </pic:spPr>
                </pic:pic>
              </a:graphicData>
            </a:graphic>
          </wp:inline>
        </w:drawing>
      </w:r>
    </w:p>
    <w:p w14:paraId="16B67800" w14:textId="700FD41E" w:rsidR="0058208A" w:rsidRPr="004A3733" w:rsidRDefault="003A6495" w:rsidP="0058208A">
      <w:pPr>
        <w:jc w:val="center"/>
      </w:pPr>
      <w:r w:rsidRPr="004A3733">
        <w:rPr>
          <w:noProof/>
        </w:rPr>
        <w:lastRenderedPageBreak/>
        <w:drawing>
          <wp:inline distT="0" distB="0" distL="0" distR="0" wp14:anchorId="5DE6ED2F" wp14:editId="76FAE163">
            <wp:extent cx="5760720" cy="8142605"/>
            <wp:effectExtent l="0" t="0" r="0" b="0"/>
            <wp:docPr id="1930489881" name="Obraz 2" descr="Obraz zawierający tekst, li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0489881" name="Obraz 2" descr="Obraz zawierający tekst, list&#10;&#10;Opis wygenerowany automatycznie"/>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60720" cy="8142605"/>
                    </a:xfrm>
                    <a:prstGeom prst="rect">
                      <a:avLst/>
                    </a:prstGeom>
                    <a:noFill/>
                    <a:ln>
                      <a:noFill/>
                    </a:ln>
                  </pic:spPr>
                </pic:pic>
              </a:graphicData>
            </a:graphic>
          </wp:inline>
        </w:drawing>
      </w:r>
      <w:r w:rsidR="0058208A" w:rsidRPr="004A3733">
        <w:t xml:space="preserve"> </w:t>
      </w:r>
      <w:r w:rsidR="0058208A" w:rsidRPr="004A3733">
        <w:rPr>
          <w:i/>
          <w:noProof/>
          <w:sz w:val="16"/>
          <w:lang w:eastAsia="pl-PL"/>
        </w:rPr>
        <w:lastRenderedPageBreak/>
        <w:drawing>
          <wp:inline distT="0" distB="0" distL="0" distR="0" wp14:anchorId="07AA6B0C" wp14:editId="2FD95F23">
            <wp:extent cx="5753100" cy="8534400"/>
            <wp:effectExtent l="0" t="0" r="0" b="0"/>
            <wp:docPr id="25" name="Obraz 25" descr="img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descr="img26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53100" cy="8534400"/>
                    </a:xfrm>
                    <a:prstGeom prst="rect">
                      <a:avLst/>
                    </a:prstGeom>
                    <a:noFill/>
                    <a:ln>
                      <a:noFill/>
                    </a:ln>
                  </pic:spPr>
                </pic:pic>
              </a:graphicData>
            </a:graphic>
          </wp:inline>
        </w:drawing>
      </w:r>
    </w:p>
    <w:p w14:paraId="712654D7" w14:textId="77777777" w:rsidR="0058208A" w:rsidRPr="004A3733" w:rsidRDefault="0058208A" w:rsidP="0058208A"/>
    <w:p w14:paraId="6691A8D3" w14:textId="3EACF91C" w:rsidR="0058208A" w:rsidRPr="004A3733" w:rsidRDefault="003A6495" w:rsidP="0058208A">
      <w:pPr>
        <w:widowControl w:val="0"/>
        <w:shd w:val="clear" w:color="auto" w:fill="FFFFFF"/>
        <w:autoSpaceDE w:val="0"/>
        <w:jc w:val="center"/>
        <w:rPr>
          <w:rFonts w:ascii="Arial" w:hAnsi="Arial" w:cs="Arial"/>
          <w:b/>
          <w:bCs/>
          <w:sz w:val="28"/>
          <w:szCs w:val="28"/>
          <w:u w:val="single"/>
        </w:rPr>
      </w:pPr>
      <w:r w:rsidRPr="004A3733">
        <w:rPr>
          <w:noProof/>
          <w:sz w:val="20"/>
          <w:szCs w:val="20"/>
        </w:rPr>
        <w:lastRenderedPageBreak/>
        <w:drawing>
          <wp:inline distT="0" distB="0" distL="0" distR="0" wp14:anchorId="5EB08B5D" wp14:editId="5B93583D">
            <wp:extent cx="5760720" cy="8145780"/>
            <wp:effectExtent l="0" t="0" r="0" b="762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760720" cy="8145780"/>
                    </a:xfrm>
                    <a:prstGeom prst="rect">
                      <a:avLst/>
                    </a:prstGeom>
                  </pic:spPr>
                </pic:pic>
              </a:graphicData>
            </a:graphic>
          </wp:inline>
        </w:drawing>
      </w:r>
    </w:p>
    <w:p w14:paraId="7D069611" w14:textId="77777777" w:rsidR="0058208A" w:rsidRPr="004A3733" w:rsidRDefault="0058208A" w:rsidP="0058208A">
      <w:pPr>
        <w:widowControl w:val="0"/>
        <w:shd w:val="clear" w:color="auto" w:fill="FFFFFF"/>
        <w:autoSpaceDE w:val="0"/>
        <w:jc w:val="center"/>
        <w:rPr>
          <w:rFonts w:ascii="Arial" w:hAnsi="Arial" w:cs="Arial"/>
          <w:b/>
          <w:bCs/>
          <w:sz w:val="28"/>
          <w:szCs w:val="28"/>
          <w:u w:val="single"/>
        </w:rPr>
      </w:pPr>
    </w:p>
    <w:p w14:paraId="00B80E34" w14:textId="77777777" w:rsidR="0058208A" w:rsidRPr="004A3733" w:rsidRDefault="0058208A" w:rsidP="0058208A">
      <w:pPr>
        <w:widowControl w:val="0"/>
        <w:shd w:val="clear" w:color="auto" w:fill="FFFFFF"/>
        <w:autoSpaceDE w:val="0"/>
        <w:jc w:val="center"/>
        <w:rPr>
          <w:rFonts w:ascii="Arial" w:hAnsi="Arial" w:cs="Arial"/>
          <w:b/>
          <w:bCs/>
          <w:sz w:val="28"/>
          <w:szCs w:val="28"/>
          <w:u w:val="single"/>
        </w:rPr>
      </w:pPr>
    </w:p>
    <w:p w14:paraId="30059677" w14:textId="77777777" w:rsidR="0058208A" w:rsidRPr="004A3733" w:rsidRDefault="0058208A" w:rsidP="0058208A">
      <w:pPr>
        <w:jc w:val="both"/>
        <w:rPr>
          <w:rFonts w:ascii="Arial" w:hAnsi="Arial"/>
          <w:i/>
          <w:sz w:val="16"/>
        </w:rPr>
      </w:pPr>
    </w:p>
    <w:p w14:paraId="4095111E" w14:textId="46828F7A" w:rsidR="0058208A" w:rsidRPr="004A3733" w:rsidRDefault="0058208A" w:rsidP="00EB423B"/>
    <w:sectPr w:rsidR="0058208A" w:rsidRPr="004A3733">
      <w:footerReference w:type="default" r:id="rId3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49787B" w14:textId="77777777" w:rsidR="0098390A" w:rsidRDefault="0098390A" w:rsidP="00437A32">
      <w:r>
        <w:separator/>
      </w:r>
    </w:p>
  </w:endnote>
  <w:endnote w:type="continuationSeparator" w:id="0">
    <w:p w14:paraId="22383B08" w14:textId="77777777" w:rsidR="0098390A" w:rsidRDefault="0098390A" w:rsidP="00437A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echnicBold">
    <w:charset w:val="02"/>
    <w:family w:val="auto"/>
    <w:pitch w:val="variable"/>
    <w:sig w:usb0="00000000" w:usb1="10000000" w:usb2="00000000" w:usb3="00000000" w:csb0="80000000" w:csb1="00000000"/>
  </w:font>
  <w:font w:name="UniversalMath1 BT">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Goudy Old Style CE ATT">
    <w:altName w:val="Times New Roman"/>
    <w:charset w:val="EE"/>
    <w:family w:val="roman"/>
    <w:pitch w:val="variable"/>
    <w:sig w:usb0="00000005" w:usb1="00000000" w:usb2="00000000" w:usb3="00000000" w:csb0="00000002"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Arial Narrow">
    <w:panose1 w:val="020B0606020202030204"/>
    <w:charset w:val="EE"/>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56152979"/>
      <w:docPartObj>
        <w:docPartGallery w:val="Page Numbers (Bottom of Page)"/>
        <w:docPartUnique/>
      </w:docPartObj>
    </w:sdtPr>
    <w:sdtContent>
      <w:p w14:paraId="2A910BC1" w14:textId="5F49BC97" w:rsidR="0034129A" w:rsidRDefault="0034129A">
        <w:pPr>
          <w:pStyle w:val="Stopka"/>
          <w:jc w:val="right"/>
        </w:pPr>
        <w:r>
          <w:fldChar w:fldCharType="begin"/>
        </w:r>
        <w:r>
          <w:instrText>PAGE   \* MERGEFORMAT</w:instrText>
        </w:r>
        <w:r>
          <w:fldChar w:fldCharType="separate"/>
        </w:r>
        <w:r>
          <w:t>2</w:t>
        </w:r>
        <w:r>
          <w:fldChar w:fldCharType="end"/>
        </w:r>
      </w:p>
    </w:sdtContent>
  </w:sdt>
  <w:p w14:paraId="783F60ED" w14:textId="05A1C862" w:rsidR="0034129A" w:rsidRPr="00437A32" w:rsidRDefault="0034129A">
    <w:pPr>
      <w:pStyle w:val="Stopka"/>
      <w:rPr>
        <w:rFonts w:ascii="Arial" w:hAnsi="Arial" w:cs="Arial"/>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84A5BD" w14:textId="77777777" w:rsidR="0098390A" w:rsidRDefault="0098390A" w:rsidP="00437A32">
      <w:r>
        <w:separator/>
      </w:r>
    </w:p>
  </w:footnote>
  <w:footnote w:type="continuationSeparator" w:id="0">
    <w:p w14:paraId="68C10492" w14:textId="77777777" w:rsidR="0098390A" w:rsidRDefault="0098390A" w:rsidP="00437A3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D1AF626"/>
    <w:multiLevelType w:val="hybridMultilevel"/>
    <w:tmpl w:val="C44F162C"/>
    <w:lvl w:ilvl="0" w:tplc="FFFFFFFF">
      <w:start w:val="1"/>
      <w:numFmt w:val="ideographDigital"/>
      <w:lvlText w:val=""/>
      <w:lvlJc w:val="left"/>
    </w:lvl>
    <w:lvl w:ilvl="1" w:tplc="FFFFFFFF">
      <w:start w:val="1"/>
      <w:numFmt w:val="lowerLetter"/>
      <w:lvlText w:val=""/>
      <w:lvlJc w:val="left"/>
    </w:lvl>
    <w:lvl w:ilvl="2" w:tplc="FFFFFFFF">
      <w:start w:val="1"/>
      <w:numFmt w:val="ideographDigit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0003"/>
    <w:multiLevelType w:val="multilevel"/>
    <w:tmpl w:val="00000003"/>
    <w:name w:val="WW8Num3"/>
    <w:lvl w:ilvl="0">
      <w:start w:val="1"/>
      <w:numFmt w:val="decimal"/>
      <w:lvlText w:val="%1."/>
      <w:lvlJc w:val="left"/>
      <w:pPr>
        <w:tabs>
          <w:tab w:val="num" w:pos="0"/>
        </w:tabs>
        <w:ind w:left="0" w:firstLine="0"/>
      </w:pPr>
      <w:rPr>
        <w:rFonts w:ascii="Arial" w:hAnsi="Arial" w:cs="Arial"/>
      </w:rPr>
    </w:lvl>
    <w:lvl w:ilvl="1">
      <w:start w:val="30"/>
      <w:numFmt w:val="decimal"/>
      <w:lvlText w:val="%1.%2."/>
      <w:lvlJc w:val="left"/>
      <w:pPr>
        <w:tabs>
          <w:tab w:val="num" w:pos="1080"/>
        </w:tabs>
        <w:ind w:left="1080" w:hanging="720"/>
      </w:pPr>
    </w:lvl>
    <w:lvl w:ilvl="2">
      <w:start w:val="1"/>
      <w:numFmt w:val="decimal"/>
      <w:lvlText w:val="%1.%2.%3."/>
      <w:lvlJc w:val="left"/>
      <w:pPr>
        <w:tabs>
          <w:tab w:val="num" w:pos="1440"/>
        </w:tabs>
        <w:ind w:left="1440" w:hanging="720"/>
      </w:pPr>
    </w:lvl>
    <w:lvl w:ilvl="3">
      <w:start w:val="1"/>
      <w:numFmt w:val="decimal"/>
      <w:lvlText w:val="%1.%2.%3.%4."/>
      <w:lvlJc w:val="left"/>
      <w:pPr>
        <w:tabs>
          <w:tab w:val="num" w:pos="2160"/>
        </w:tabs>
        <w:ind w:left="2160" w:hanging="1080"/>
      </w:pPr>
    </w:lvl>
    <w:lvl w:ilvl="4">
      <w:start w:val="1"/>
      <w:numFmt w:val="decimal"/>
      <w:lvlText w:val="%1.%2.%3.%4.%5."/>
      <w:lvlJc w:val="left"/>
      <w:pPr>
        <w:tabs>
          <w:tab w:val="num" w:pos="2520"/>
        </w:tabs>
        <w:ind w:left="2520" w:hanging="1080"/>
      </w:pPr>
    </w:lvl>
    <w:lvl w:ilvl="5">
      <w:start w:val="1"/>
      <w:numFmt w:val="decimal"/>
      <w:lvlText w:val="%1.%2.%3.%4.%5.%6."/>
      <w:lvlJc w:val="left"/>
      <w:pPr>
        <w:tabs>
          <w:tab w:val="num" w:pos="3240"/>
        </w:tabs>
        <w:ind w:left="3240" w:hanging="1440"/>
      </w:pPr>
    </w:lvl>
    <w:lvl w:ilvl="6">
      <w:start w:val="1"/>
      <w:numFmt w:val="decimal"/>
      <w:lvlText w:val="%1.%2.%3.%4.%5.%6.%7."/>
      <w:lvlJc w:val="left"/>
      <w:pPr>
        <w:tabs>
          <w:tab w:val="num" w:pos="3600"/>
        </w:tabs>
        <w:ind w:left="3600" w:hanging="1440"/>
      </w:pPr>
    </w:lvl>
    <w:lvl w:ilvl="7">
      <w:start w:val="1"/>
      <w:numFmt w:val="decimal"/>
      <w:lvlText w:val="%1.%2.%3.%4.%5.%6.%7.%8."/>
      <w:lvlJc w:val="left"/>
      <w:pPr>
        <w:tabs>
          <w:tab w:val="num" w:pos="4320"/>
        </w:tabs>
        <w:ind w:left="4320" w:hanging="1800"/>
      </w:pPr>
    </w:lvl>
    <w:lvl w:ilvl="8">
      <w:start w:val="1"/>
      <w:numFmt w:val="decimal"/>
      <w:lvlText w:val="%1.%2.%3.%4.%5.%6.%7.%8.%9."/>
      <w:lvlJc w:val="left"/>
      <w:pPr>
        <w:tabs>
          <w:tab w:val="num" w:pos="5040"/>
        </w:tabs>
        <w:ind w:left="5040" w:hanging="2160"/>
      </w:pPr>
    </w:lvl>
  </w:abstractNum>
  <w:abstractNum w:abstractNumId="2" w15:restartNumberingAfterBreak="0">
    <w:nsid w:val="00000004"/>
    <w:multiLevelType w:val="multilevel"/>
    <w:tmpl w:val="FC96B4C6"/>
    <w:name w:val="WW8Num4"/>
    <w:lvl w:ilvl="0">
      <w:start w:val="3"/>
      <w:numFmt w:val="decimal"/>
      <w:lvlText w:val="%1."/>
      <w:lvlJc w:val="left"/>
      <w:pPr>
        <w:tabs>
          <w:tab w:val="num" w:pos="0"/>
        </w:tabs>
        <w:ind w:left="0" w:firstLine="0"/>
      </w:pPr>
      <w:rPr>
        <w:rFonts w:ascii="Arial" w:hAnsi="Arial" w:cs="Arial"/>
      </w:rPr>
    </w:lvl>
    <w:lvl w:ilvl="1">
      <w:start w:val="3"/>
      <w:numFmt w:val="decimal"/>
      <w:isLgl/>
      <w:lvlText w:val="%1.%2."/>
      <w:lvlJc w:val="left"/>
      <w:pPr>
        <w:ind w:left="1416" w:hanging="990"/>
      </w:pPr>
      <w:rPr>
        <w:rFonts w:hint="default"/>
      </w:rPr>
    </w:lvl>
    <w:lvl w:ilvl="2">
      <w:start w:val="1"/>
      <w:numFmt w:val="decimal"/>
      <w:isLgl/>
      <w:lvlText w:val="%1.%2.%3."/>
      <w:lvlJc w:val="left"/>
      <w:pPr>
        <w:ind w:left="1842" w:hanging="990"/>
      </w:pPr>
      <w:rPr>
        <w:rFonts w:hint="default"/>
      </w:rPr>
    </w:lvl>
    <w:lvl w:ilvl="3">
      <w:start w:val="1"/>
      <w:numFmt w:val="decimal"/>
      <w:isLgl/>
      <w:lvlText w:val="%1.%2.%3.%4."/>
      <w:lvlJc w:val="left"/>
      <w:pPr>
        <w:ind w:left="2358" w:hanging="1080"/>
      </w:pPr>
      <w:rPr>
        <w:rFonts w:hint="default"/>
      </w:rPr>
    </w:lvl>
    <w:lvl w:ilvl="4">
      <w:start w:val="1"/>
      <w:numFmt w:val="decimal"/>
      <w:isLgl/>
      <w:lvlText w:val="%1.%2.%3.%4.%5."/>
      <w:lvlJc w:val="left"/>
      <w:pPr>
        <w:ind w:left="2784" w:hanging="1080"/>
      </w:pPr>
      <w:rPr>
        <w:rFonts w:hint="default"/>
      </w:rPr>
    </w:lvl>
    <w:lvl w:ilvl="5">
      <w:start w:val="1"/>
      <w:numFmt w:val="decimal"/>
      <w:isLgl/>
      <w:lvlText w:val="%1.%2.%3.%4.%5.%6."/>
      <w:lvlJc w:val="left"/>
      <w:pPr>
        <w:ind w:left="3570" w:hanging="1440"/>
      </w:pPr>
      <w:rPr>
        <w:rFonts w:hint="default"/>
      </w:rPr>
    </w:lvl>
    <w:lvl w:ilvl="6">
      <w:start w:val="1"/>
      <w:numFmt w:val="decimal"/>
      <w:isLgl/>
      <w:lvlText w:val="%1.%2.%3.%4.%5.%6.%7."/>
      <w:lvlJc w:val="left"/>
      <w:pPr>
        <w:ind w:left="3996" w:hanging="1440"/>
      </w:pPr>
      <w:rPr>
        <w:rFonts w:hint="default"/>
      </w:rPr>
    </w:lvl>
    <w:lvl w:ilvl="7">
      <w:start w:val="1"/>
      <w:numFmt w:val="decimal"/>
      <w:isLgl/>
      <w:lvlText w:val="%1.%2.%3.%4.%5.%6.%7.%8."/>
      <w:lvlJc w:val="left"/>
      <w:pPr>
        <w:ind w:left="4782" w:hanging="1800"/>
      </w:pPr>
      <w:rPr>
        <w:rFonts w:hint="default"/>
      </w:rPr>
    </w:lvl>
    <w:lvl w:ilvl="8">
      <w:start w:val="1"/>
      <w:numFmt w:val="decimal"/>
      <w:isLgl/>
      <w:lvlText w:val="%1.%2.%3.%4.%5.%6.%7.%8.%9."/>
      <w:lvlJc w:val="left"/>
      <w:pPr>
        <w:ind w:left="5568" w:hanging="2160"/>
      </w:pPr>
      <w:rPr>
        <w:rFonts w:hint="default"/>
      </w:rPr>
    </w:lvl>
  </w:abstractNum>
  <w:abstractNum w:abstractNumId="3" w15:restartNumberingAfterBreak="0">
    <w:nsid w:val="00000005"/>
    <w:multiLevelType w:val="singleLevel"/>
    <w:tmpl w:val="12CC7BC4"/>
    <w:name w:val="WW8Num5"/>
    <w:lvl w:ilvl="0">
      <w:start w:val="1"/>
      <w:numFmt w:val="upperRoman"/>
      <w:pStyle w:val="Nagwek9"/>
      <w:lvlText w:val="%1."/>
      <w:lvlJc w:val="left"/>
      <w:pPr>
        <w:tabs>
          <w:tab w:val="num" w:pos="0"/>
        </w:tabs>
        <w:ind w:left="0" w:firstLine="0"/>
      </w:pPr>
      <w:rPr>
        <w:rFonts w:ascii="Arial" w:hAnsi="Arial" w:cs="Arial"/>
        <w:color w:val="auto"/>
      </w:rPr>
    </w:lvl>
  </w:abstractNum>
  <w:abstractNum w:abstractNumId="4" w15:restartNumberingAfterBreak="0">
    <w:nsid w:val="00000006"/>
    <w:multiLevelType w:val="multilevel"/>
    <w:tmpl w:val="C62E48FE"/>
    <w:name w:val="WW8Num6"/>
    <w:lvl w:ilvl="0">
      <w:start w:val="4"/>
      <w:numFmt w:val="decimal"/>
      <w:lvlText w:val="%1."/>
      <w:lvlJc w:val="left"/>
      <w:pPr>
        <w:tabs>
          <w:tab w:val="num" w:pos="426"/>
        </w:tabs>
        <w:ind w:left="426" w:firstLine="0"/>
      </w:pPr>
      <w:rPr>
        <w:rFonts w:ascii="Arial" w:hAnsi="Arial" w:cs="Arial"/>
      </w:rPr>
    </w:lvl>
    <w:lvl w:ilvl="1">
      <w:start w:val="18"/>
      <w:numFmt w:val="decimal"/>
      <w:isLgl/>
      <w:lvlText w:val="%1.%2."/>
      <w:lvlJc w:val="left"/>
      <w:pPr>
        <w:tabs>
          <w:tab w:val="num" w:pos="1146"/>
        </w:tabs>
        <w:ind w:left="1146" w:hanging="720"/>
      </w:pPr>
      <w:rPr>
        <w:rFonts w:hint="default"/>
      </w:rPr>
    </w:lvl>
    <w:lvl w:ilvl="2">
      <w:start w:val="1"/>
      <w:numFmt w:val="decimal"/>
      <w:isLgl/>
      <w:lvlText w:val="%1.%2.%3."/>
      <w:lvlJc w:val="left"/>
      <w:pPr>
        <w:tabs>
          <w:tab w:val="num" w:pos="1146"/>
        </w:tabs>
        <w:ind w:left="1146" w:hanging="720"/>
      </w:pPr>
      <w:rPr>
        <w:rFonts w:hint="default"/>
      </w:rPr>
    </w:lvl>
    <w:lvl w:ilvl="3">
      <w:start w:val="1"/>
      <w:numFmt w:val="decimal"/>
      <w:isLgl/>
      <w:lvlText w:val="%1.%2.%3.%4."/>
      <w:lvlJc w:val="left"/>
      <w:pPr>
        <w:tabs>
          <w:tab w:val="num" w:pos="1506"/>
        </w:tabs>
        <w:ind w:left="1506" w:hanging="1080"/>
      </w:pPr>
      <w:rPr>
        <w:rFonts w:hint="default"/>
      </w:rPr>
    </w:lvl>
    <w:lvl w:ilvl="4">
      <w:start w:val="1"/>
      <w:numFmt w:val="decimal"/>
      <w:isLgl/>
      <w:lvlText w:val="%1.%2.%3.%4.%5."/>
      <w:lvlJc w:val="left"/>
      <w:pPr>
        <w:tabs>
          <w:tab w:val="num" w:pos="1506"/>
        </w:tabs>
        <w:ind w:left="1506" w:hanging="1080"/>
      </w:pPr>
      <w:rPr>
        <w:rFonts w:hint="default"/>
      </w:rPr>
    </w:lvl>
    <w:lvl w:ilvl="5">
      <w:start w:val="1"/>
      <w:numFmt w:val="decimal"/>
      <w:isLgl/>
      <w:lvlText w:val="%1.%2.%3.%4.%5.%6."/>
      <w:lvlJc w:val="left"/>
      <w:pPr>
        <w:tabs>
          <w:tab w:val="num" w:pos="1866"/>
        </w:tabs>
        <w:ind w:left="1866" w:hanging="1440"/>
      </w:pPr>
      <w:rPr>
        <w:rFonts w:hint="default"/>
      </w:rPr>
    </w:lvl>
    <w:lvl w:ilvl="6">
      <w:start w:val="1"/>
      <w:numFmt w:val="decimal"/>
      <w:isLgl/>
      <w:lvlText w:val="%1.%2.%3.%4.%5.%6.%7."/>
      <w:lvlJc w:val="left"/>
      <w:pPr>
        <w:tabs>
          <w:tab w:val="num" w:pos="1866"/>
        </w:tabs>
        <w:ind w:left="1866" w:hanging="1440"/>
      </w:pPr>
      <w:rPr>
        <w:rFonts w:hint="default"/>
      </w:rPr>
    </w:lvl>
    <w:lvl w:ilvl="7">
      <w:start w:val="1"/>
      <w:numFmt w:val="decimal"/>
      <w:isLgl/>
      <w:lvlText w:val="%1.%2.%3.%4.%5.%6.%7.%8."/>
      <w:lvlJc w:val="left"/>
      <w:pPr>
        <w:tabs>
          <w:tab w:val="num" w:pos="2226"/>
        </w:tabs>
        <w:ind w:left="2226" w:hanging="1800"/>
      </w:pPr>
      <w:rPr>
        <w:rFonts w:hint="default"/>
      </w:rPr>
    </w:lvl>
    <w:lvl w:ilvl="8">
      <w:start w:val="1"/>
      <w:numFmt w:val="decimal"/>
      <w:isLgl/>
      <w:lvlText w:val="%1.%2.%3.%4.%5.%6.%7.%8.%9."/>
      <w:lvlJc w:val="left"/>
      <w:pPr>
        <w:tabs>
          <w:tab w:val="num" w:pos="2586"/>
        </w:tabs>
        <w:ind w:left="2586" w:hanging="2160"/>
      </w:pPr>
      <w:rPr>
        <w:rFonts w:hint="default"/>
      </w:rPr>
    </w:lvl>
  </w:abstractNum>
  <w:abstractNum w:abstractNumId="5" w15:restartNumberingAfterBreak="0">
    <w:nsid w:val="00000007"/>
    <w:multiLevelType w:val="singleLevel"/>
    <w:tmpl w:val="00000007"/>
    <w:name w:val="WW8Num7"/>
    <w:lvl w:ilvl="0">
      <w:start w:val="2"/>
      <w:numFmt w:val="decimal"/>
      <w:lvlText w:val="%1."/>
      <w:lvlJc w:val="left"/>
      <w:pPr>
        <w:tabs>
          <w:tab w:val="num" w:pos="0"/>
        </w:tabs>
        <w:ind w:left="0" w:firstLine="0"/>
      </w:pPr>
      <w:rPr>
        <w:rFonts w:ascii="Arial" w:hAnsi="Arial" w:cs="Arial"/>
      </w:rPr>
    </w:lvl>
  </w:abstractNum>
  <w:abstractNum w:abstractNumId="6" w15:restartNumberingAfterBreak="0">
    <w:nsid w:val="00000008"/>
    <w:multiLevelType w:val="singleLevel"/>
    <w:tmpl w:val="00000008"/>
    <w:name w:val="WW8Num8"/>
    <w:lvl w:ilvl="0">
      <w:start w:val="1"/>
      <w:numFmt w:val="bullet"/>
      <w:lvlText w:val="-"/>
      <w:lvlJc w:val="left"/>
      <w:pPr>
        <w:tabs>
          <w:tab w:val="num" w:pos="786"/>
        </w:tabs>
        <w:ind w:left="786" w:hanging="360"/>
      </w:pPr>
      <w:rPr>
        <w:rFonts w:ascii="Times New Roman" w:hAnsi="Times New Roman" w:cs="Arial"/>
      </w:rPr>
    </w:lvl>
  </w:abstractNum>
  <w:abstractNum w:abstractNumId="7" w15:restartNumberingAfterBreak="0">
    <w:nsid w:val="00000009"/>
    <w:multiLevelType w:val="multilevel"/>
    <w:tmpl w:val="6E2E4328"/>
    <w:name w:val="WW8Num9"/>
    <w:lvl w:ilvl="0">
      <w:start w:val="1"/>
      <w:numFmt w:val="decimal"/>
      <w:lvlText w:val="%1."/>
      <w:lvlJc w:val="left"/>
      <w:pPr>
        <w:tabs>
          <w:tab w:val="num" w:pos="1110"/>
        </w:tabs>
        <w:ind w:left="1110" w:hanging="390"/>
      </w:pPr>
      <w:rPr>
        <w:b/>
        <w:bCs/>
      </w:rPr>
    </w:lvl>
    <w:lvl w:ilvl="1">
      <w:start w:val="4"/>
      <w:numFmt w:val="decimal"/>
      <w:isLgl/>
      <w:lvlText w:val="%1.%2."/>
      <w:lvlJc w:val="left"/>
      <w:pPr>
        <w:tabs>
          <w:tab w:val="num" w:pos="1440"/>
        </w:tabs>
        <w:ind w:left="144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1800"/>
        </w:tabs>
        <w:ind w:left="1800" w:hanging="1080"/>
      </w:pPr>
      <w:rPr>
        <w:rFonts w:hint="default"/>
      </w:rPr>
    </w:lvl>
    <w:lvl w:ilvl="4">
      <w:start w:val="1"/>
      <w:numFmt w:val="decimal"/>
      <w:isLgl/>
      <w:lvlText w:val="%1.%2.%3.%4.%5."/>
      <w:lvlJc w:val="left"/>
      <w:pPr>
        <w:tabs>
          <w:tab w:val="num" w:pos="1800"/>
        </w:tabs>
        <w:ind w:left="1800" w:hanging="1080"/>
      </w:pPr>
      <w:rPr>
        <w:rFonts w:hint="default"/>
      </w:rPr>
    </w:lvl>
    <w:lvl w:ilvl="5">
      <w:start w:val="1"/>
      <w:numFmt w:val="decimal"/>
      <w:isLgl/>
      <w:lvlText w:val="%1.%2.%3.%4.%5.%6."/>
      <w:lvlJc w:val="left"/>
      <w:pPr>
        <w:tabs>
          <w:tab w:val="num" w:pos="2160"/>
        </w:tabs>
        <w:ind w:left="2160" w:hanging="1440"/>
      </w:pPr>
      <w:rPr>
        <w:rFonts w:hint="default"/>
      </w:rPr>
    </w:lvl>
    <w:lvl w:ilvl="6">
      <w:start w:val="1"/>
      <w:numFmt w:val="decimal"/>
      <w:isLgl/>
      <w:lvlText w:val="%1.%2.%3.%4.%5.%6.%7."/>
      <w:lvlJc w:val="left"/>
      <w:pPr>
        <w:tabs>
          <w:tab w:val="num" w:pos="2160"/>
        </w:tabs>
        <w:ind w:left="2160" w:hanging="1440"/>
      </w:pPr>
      <w:rPr>
        <w:rFonts w:hint="default"/>
      </w:rPr>
    </w:lvl>
    <w:lvl w:ilvl="7">
      <w:start w:val="1"/>
      <w:numFmt w:val="decimal"/>
      <w:isLgl/>
      <w:lvlText w:val="%1.%2.%3.%4.%5.%6.%7.%8."/>
      <w:lvlJc w:val="left"/>
      <w:pPr>
        <w:tabs>
          <w:tab w:val="num" w:pos="2520"/>
        </w:tabs>
        <w:ind w:left="2520" w:hanging="1800"/>
      </w:pPr>
      <w:rPr>
        <w:rFonts w:hint="default"/>
      </w:rPr>
    </w:lvl>
    <w:lvl w:ilvl="8">
      <w:start w:val="1"/>
      <w:numFmt w:val="decimal"/>
      <w:isLgl/>
      <w:lvlText w:val="%1.%2.%3.%4.%5.%6.%7.%8.%9."/>
      <w:lvlJc w:val="left"/>
      <w:pPr>
        <w:tabs>
          <w:tab w:val="num" w:pos="2880"/>
        </w:tabs>
        <w:ind w:left="2880" w:hanging="2160"/>
      </w:pPr>
      <w:rPr>
        <w:rFonts w:hint="default"/>
      </w:rPr>
    </w:lvl>
  </w:abstractNum>
  <w:abstractNum w:abstractNumId="8" w15:restartNumberingAfterBreak="0">
    <w:nsid w:val="0000000D"/>
    <w:multiLevelType w:val="multilevel"/>
    <w:tmpl w:val="40D8311A"/>
    <w:name w:val="WW8Num13"/>
    <w:lvl w:ilvl="0">
      <w:start w:val="1"/>
      <w:numFmt w:val="bullet"/>
      <w:lvlText w:val=""/>
      <w:lvlJc w:val="left"/>
      <w:pPr>
        <w:tabs>
          <w:tab w:val="num" w:pos="720"/>
        </w:tabs>
        <w:ind w:left="720" w:hanging="360"/>
      </w:pPr>
      <w:rPr>
        <w:rFonts w:ascii="Symbol" w:hAnsi="Symbol" w:cs="Arial"/>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cs="Aria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cs="Aria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9" w15:restartNumberingAfterBreak="0">
    <w:nsid w:val="0000000E"/>
    <w:multiLevelType w:val="singleLevel"/>
    <w:tmpl w:val="0000000E"/>
    <w:name w:val="WW8Num14"/>
    <w:lvl w:ilvl="0">
      <w:start w:val="1"/>
      <w:numFmt w:val="bullet"/>
      <w:lvlText w:val=""/>
      <w:lvlJc w:val="left"/>
      <w:pPr>
        <w:tabs>
          <w:tab w:val="num" w:pos="1430"/>
        </w:tabs>
        <w:ind w:left="1430" w:hanging="360"/>
      </w:pPr>
      <w:rPr>
        <w:rFonts w:ascii="Symbol" w:hAnsi="Symbol" w:cs="Arial"/>
      </w:rPr>
    </w:lvl>
  </w:abstractNum>
  <w:abstractNum w:abstractNumId="10" w15:restartNumberingAfterBreak="0">
    <w:nsid w:val="00000010"/>
    <w:multiLevelType w:val="singleLevel"/>
    <w:tmpl w:val="00000010"/>
    <w:name w:val="WW8Num16"/>
    <w:lvl w:ilvl="0">
      <w:start w:val="1"/>
      <w:numFmt w:val="bullet"/>
      <w:lvlText w:val=""/>
      <w:lvlJc w:val="left"/>
      <w:pPr>
        <w:tabs>
          <w:tab w:val="num" w:pos="2008"/>
        </w:tabs>
        <w:ind w:left="2008" w:hanging="360"/>
      </w:pPr>
      <w:rPr>
        <w:rFonts w:ascii="TechnicBold" w:hAnsi="TechnicBold"/>
        <w:b/>
      </w:rPr>
    </w:lvl>
  </w:abstractNum>
  <w:abstractNum w:abstractNumId="11" w15:restartNumberingAfterBreak="0">
    <w:nsid w:val="00000013"/>
    <w:multiLevelType w:val="singleLevel"/>
    <w:tmpl w:val="00000013"/>
    <w:name w:val="WW8Num19"/>
    <w:lvl w:ilvl="0">
      <w:start w:val="1"/>
      <w:numFmt w:val="bullet"/>
      <w:lvlText w:val="-"/>
      <w:lvlJc w:val="left"/>
      <w:pPr>
        <w:tabs>
          <w:tab w:val="num" w:pos="786"/>
        </w:tabs>
        <w:ind w:left="786" w:hanging="360"/>
      </w:pPr>
      <w:rPr>
        <w:rFonts w:ascii="Times New Roman" w:hAnsi="Times New Roman" w:cs="Arial"/>
      </w:rPr>
    </w:lvl>
  </w:abstractNum>
  <w:abstractNum w:abstractNumId="12" w15:restartNumberingAfterBreak="0">
    <w:nsid w:val="00000018"/>
    <w:multiLevelType w:val="multilevel"/>
    <w:tmpl w:val="223A9544"/>
    <w:name w:val="WW8Num24"/>
    <w:lvl w:ilvl="0">
      <w:start w:val="1"/>
      <w:numFmt w:val="decimal"/>
      <w:lvlText w:val="%1."/>
      <w:lvlJc w:val="left"/>
      <w:pPr>
        <w:tabs>
          <w:tab w:val="num" w:pos="720"/>
        </w:tabs>
        <w:ind w:left="720" w:hanging="360"/>
      </w:pPr>
      <w:rPr>
        <w:rFonts w:ascii="Arial" w:hAnsi="Arial" w:cs="Arial"/>
      </w:rPr>
    </w:lvl>
    <w:lvl w:ilvl="1">
      <w:start w:val="4"/>
      <w:numFmt w:val="decimal"/>
      <w:lvlText w:val="%2.1."/>
      <w:lvlJc w:val="left"/>
      <w:pPr>
        <w:tabs>
          <w:tab w:val="num" w:pos="1080"/>
        </w:tabs>
        <w:ind w:left="1080" w:hanging="720"/>
      </w:pPr>
      <w:rPr>
        <w:rFonts w:ascii="Arial" w:hAnsi="Arial" w:cs="Arial" w:hint="default"/>
      </w:rPr>
    </w:lvl>
    <w:lvl w:ilvl="2">
      <w:start w:val="1"/>
      <w:numFmt w:val="upperLetter"/>
      <w:lvlText w:val="%1.%2.%3."/>
      <w:lvlJc w:val="left"/>
      <w:pPr>
        <w:tabs>
          <w:tab w:val="num" w:pos="1080"/>
        </w:tabs>
        <w:ind w:left="1080" w:hanging="720"/>
      </w:pPr>
    </w:lvl>
    <w:lvl w:ilvl="3">
      <w:start w:val="1"/>
      <w:numFmt w:val="upperLetter"/>
      <w:lvlText w:val="%1.%2.%3.%4."/>
      <w:lvlJc w:val="left"/>
      <w:pPr>
        <w:tabs>
          <w:tab w:val="num" w:pos="1440"/>
        </w:tabs>
        <w:ind w:left="1440" w:hanging="1080"/>
      </w:pPr>
    </w:lvl>
    <w:lvl w:ilvl="4">
      <w:start w:val="1"/>
      <w:numFmt w:val="decimal"/>
      <w:lvlText w:val="%1.%2.%3.%4.%5."/>
      <w:lvlJc w:val="left"/>
      <w:pPr>
        <w:tabs>
          <w:tab w:val="num" w:pos="1440"/>
        </w:tabs>
        <w:ind w:left="1440" w:hanging="1080"/>
      </w:pPr>
    </w:lvl>
    <w:lvl w:ilvl="5">
      <w:start w:val="1"/>
      <w:numFmt w:val="decimal"/>
      <w:lvlText w:val="%1.%2.%3.%4.%5.%6."/>
      <w:lvlJc w:val="left"/>
      <w:pPr>
        <w:tabs>
          <w:tab w:val="num" w:pos="1800"/>
        </w:tabs>
        <w:ind w:left="1800" w:hanging="1440"/>
      </w:pPr>
    </w:lvl>
    <w:lvl w:ilvl="6">
      <w:start w:val="1"/>
      <w:numFmt w:val="decimal"/>
      <w:lvlText w:val="%1.%2.%3.%4.%5.%6.%7."/>
      <w:lvlJc w:val="left"/>
      <w:pPr>
        <w:tabs>
          <w:tab w:val="num" w:pos="1800"/>
        </w:tabs>
        <w:ind w:left="1800" w:hanging="1440"/>
      </w:pPr>
    </w:lvl>
    <w:lvl w:ilvl="7">
      <w:start w:val="1"/>
      <w:numFmt w:val="decimal"/>
      <w:lvlText w:val="%1.%2.%3.%4.%5.%6.%7.%8."/>
      <w:lvlJc w:val="left"/>
      <w:pPr>
        <w:tabs>
          <w:tab w:val="num" w:pos="2160"/>
        </w:tabs>
        <w:ind w:left="2160" w:hanging="1800"/>
      </w:pPr>
    </w:lvl>
    <w:lvl w:ilvl="8">
      <w:start w:val="1"/>
      <w:numFmt w:val="decimal"/>
      <w:lvlText w:val="%1.%2.%3.%4.%5.%6.%7.%8.%9."/>
      <w:lvlJc w:val="left"/>
      <w:pPr>
        <w:tabs>
          <w:tab w:val="num" w:pos="2160"/>
        </w:tabs>
        <w:ind w:left="2160" w:hanging="1800"/>
      </w:pPr>
    </w:lvl>
  </w:abstractNum>
  <w:abstractNum w:abstractNumId="13" w15:restartNumberingAfterBreak="0">
    <w:nsid w:val="08E32CCF"/>
    <w:multiLevelType w:val="hybridMultilevel"/>
    <w:tmpl w:val="621C4A56"/>
    <w:lvl w:ilvl="0" w:tplc="7E0C20E6">
      <w:start w:val="1"/>
      <w:numFmt w:val="bullet"/>
      <w:lvlText w:val=""/>
      <w:lvlJc w:val="left"/>
      <w:pPr>
        <w:tabs>
          <w:tab w:val="num" w:pos="1146"/>
        </w:tabs>
        <w:ind w:left="1146" w:hanging="360"/>
      </w:pPr>
      <w:rPr>
        <w:rFonts w:ascii="UniversalMath1 BT" w:hAnsi="UniversalMath1 BT" w:hint="default"/>
      </w:rPr>
    </w:lvl>
    <w:lvl w:ilvl="1" w:tplc="04150003" w:tentative="1">
      <w:start w:val="1"/>
      <w:numFmt w:val="bullet"/>
      <w:lvlText w:val="o"/>
      <w:lvlJc w:val="left"/>
      <w:pPr>
        <w:tabs>
          <w:tab w:val="num" w:pos="1866"/>
        </w:tabs>
        <w:ind w:left="1866" w:hanging="360"/>
      </w:pPr>
      <w:rPr>
        <w:rFonts w:ascii="Courier New" w:hAnsi="Courier New" w:cs="Courier New" w:hint="default"/>
      </w:rPr>
    </w:lvl>
    <w:lvl w:ilvl="2" w:tplc="04150005" w:tentative="1">
      <w:start w:val="1"/>
      <w:numFmt w:val="bullet"/>
      <w:lvlText w:val=""/>
      <w:lvlJc w:val="left"/>
      <w:pPr>
        <w:tabs>
          <w:tab w:val="num" w:pos="2586"/>
        </w:tabs>
        <w:ind w:left="2586" w:hanging="360"/>
      </w:pPr>
      <w:rPr>
        <w:rFonts w:ascii="Wingdings" w:hAnsi="Wingdings" w:hint="default"/>
      </w:rPr>
    </w:lvl>
    <w:lvl w:ilvl="3" w:tplc="04150001" w:tentative="1">
      <w:start w:val="1"/>
      <w:numFmt w:val="bullet"/>
      <w:lvlText w:val=""/>
      <w:lvlJc w:val="left"/>
      <w:pPr>
        <w:tabs>
          <w:tab w:val="num" w:pos="3306"/>
        </w:tabs>
        <w:ind w:left="3306" w:hanging="360"/>
      </w:pPr>
      <w:rPr>
        <w:rFonts w:ascii="Symbol" w:hAnsi="Symbol" w:hint="default"/>
      </w:rPr>
    </w:lvl>
    <w:lvl w:ilvl="4" w:tplc="04150003" w:tentative="1">
      <w:start w:val="1"/>
      <w:numFmt w:val="bullet"/>
      <w:lvlText w:val="o"/>
      <w:lvlJc w:val="left"/>
      <w:pPr>
        <w:tabs>
          <w:tab w:val="num" w:pos="4026"/>
        </w:tabs>
        <w:ind w:left="4026" w:hanging="360"/>
      </w:pPr>
      <w:rPr>
        <w:rFonts w:ascii="Courier New" w:hAnsi="Courier New" w:cs="Courier New" w:hint="default"/>
      </w:rPr>
    </w:lvl>
    <w:lvl w:ilvl="5" w:tplc="04150005" w:tentative="1">
      <w:start w:val="1"/>
      <w:numFmt w:val="bullet"/>
      <w:lvlText w:val=""/>
      <w:lvlJc w:val="left"/>
      <w:pPr>
        <w:tabs>
          <w:tab w:val="num" w:pos="4746"/>
        </w:tabs>
        <w:ind w:left="4746" w:hanging="360"/>
      </w:pPr>
      <w:rPr>
        <w:rFonts w:ascii="Wingdings" w:hAnsi="Wingdings" w:hint="default"/>
      </w:rPr>
    </w:lvl>
    <w:lvl w:ilvl="6" w:tplc="04150001" w:tentative="1">
      <w:start w:val="1"/>
      <w:numFmt w:val="bullet"/>
      <w:lvlText w:val=""/>
      <w:lvlJc w:val="left"/>
      <w:pPr>
        <w:tabs>
          <w:tab w:val="num" w:pos="5466"/>
        </w:tabs>
        <w:ind w:left="5466" w:hanging="360"/>
      </w:pPr>
      <w:rPr>
        <w:rFonts w:ascii="Symbol" w:hAnsi="Symbol" w:hint="default"/>
      </w:rPr>
    </w:lvl>
    <w:lvl w:ilvl="7" w:tplc="04150003" w:tentative="1">
      <w:start w:val="1"/>
      <w:numFmt w:val="bullet"/>
      <w:lvlText w:val="o"/>
      <w:lvlJc w:val="left"/>
      <w:pPr>
        <w:tabs>
          <w:tab w:val="num" w:pos="6186"/>
        </w:tabs>
        <w:ind w:left="6186" w:hanging="360"/>
      </w:pPr>
      <w:rPr>
        <w:rFonts w:ascii="Courier New" w:hAnsi="Courier New" w:cs="Courier New" w:hint="default"/>
      </w:rPr>
    </w:lvl>
    <w:lvl w:ilvl="8" w:tplc="04150005" w:tentative="1">
      <w:start w:val="1"/>
      <w:numFmt w:val="bullet"/>
      <w:lvlText w:val=""/>
      <w:lvlJc w:val="left"/>
      <w:pPr>
        <w:tabs>
          <w:tab w:val="num" w:pos="6906"/>
        </w:tabs>
        <w:ind w:left="6906" w:hanging="360"/>
      </w:pPr>
      <w:rPr>
        <w:rFonts w:ascii="Wingdings" w:hAnsi="Wingdings" w:hint="default"/>
      </w:rPr>
    </w:lvl>
  </w:abstractNum>
  <w:abstractNum w:abstractNumId="14" w15:restartNumberingAfterBreak="0">
    <w:nsid w:val="0AC25DA4"/>
    <w:multiLevelType w:val="hybridMultilevel"/>
    <w:tmpl w:val="A8AC7484"/>
    <w:name w:val="WW8Num522"/>
    <w:lvl w:ilvl="0" w:tplc="6B563BCE">
      <w:start w:val="4"/>
      <w:numFmt w:val="upperRoman"/>
      <w:lvlText w:val="%1."/>
      <w:lvlJc w:val="left"/>
      <w:pPr>
        <w:tabs>
          <w:tab w:val="num" w:pos="0"/>
        </w:tabs>
        <w:ind w:left="0" w:firstLine="0"/>
      </w:pPr>
      <w:rPr>
        <w:rFonts w:ascii="Arial" w:hAnsi="Arial" w:cs="Arial" w:hint="default"/>
        <w:b/>
        <w:sz w:val="24"/>
        <w:szCs w:val="24"/>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5" w15:restartNumberingAfterBreak="0">
    <w:nsid w:val="10E95E21"/>
    <w:multiLevelType w:val="multilevel"/>
    <w:tmpl w:val="AA4E00FA"/>
    <w:lvl w:ilvl="0">
      <w:start w:val="4"/>
      <w:numFmt w:val="decimal"/>
      <w:lvlText w:val="%1."/>
      <w:lvlJc w:val="left"/>
      <w:pPr>
        <w:tabs>
          <w:tab w:val="num" w:pos="855"/>
        </w:tabs>
        <w:ind w:left="855" w:hanging="855"/>
      </w:pPr>
      <w:rPr>
        <w:rFonts w:hint="default"/>
      </w:rPr>
    </w:lvl>
    <w:lvl w:ilvl="1">
      <w:start w:val="11"/>
      <w:numFmt w:val="decimal"/>
      <w:lvlText w:val="%1.%2."/>
      <w:lvlJc w:val="left"/>
      <w:pPr>
        <w:tabs>
          <w:tab w:val="num" w:pos="1035"/>
        </w:tabs>
        <w:ind w:left="1035" w:hanging="855"/>
      </w:pPr>
      <w:rPr>
        <w:rFonts w:hint="default"/>
      </w:rPr>
    </w:lvl>
    <w:lvl w:ilvl="2">
      <w:start w:val="1"/>
      <w:numFmt w:val="decimal"/>
      <w:lvlText w:val="%1.%2.%3."/>
      <w:lvlJc w:val="left"/>
      <w:pPr>
        <w:tabs>
          <w:tab w:val="num" w:pos="1215"/>
        </w:tabs>
        <w:ind w:left="1215" w:hanging="855"/>
      </w:pPr>
      <w:rPr>
        <w:rFonts w:hint="default"/>
      </w:rPr>
    </w:lvl>
    <w:lvl w:ilvl="3">
      <w:start w:val="1"/>
      <w:numFmt w:val="decimal"/>
      <w:lvlText w:val="%1.%2.%3.%4."/>
      <w:lvlJc w:val="left"/>
      <w:pPr>
        <w:tabs>
          <w:tab w:val="num" w:pos="1620"/>
        </w:tabs>
        <w:ind w:left="1620" w:hanging="108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2340"/>
        </w:tabs>
        <w:ind w:left="2340" w:hanging="1440"/>
      </w:pPr>
      <w:rPr>
        <w:rFonts w:hint="default"/>
      </w:rPr>
    </w:lvl>
    <w:lvl w:ilvl="6">
      <w:start w:val="1"/>
      <w:numFmt w:val="decimal"/>
      <w:lvlText w:val="%1.%2.%3.%4.%5.%6.%7."/>
      <w:lvlJc w:val="left"/>
      <w:pPr>
        <w:tabs>
          <w:tab w:val="num" w:pos="2520"/>
        </w:tabs>
        <w:ind w:left="2520" w:hanging="1440"/>
      </w:pPr>
      <w:rPr>
        <w:rFonts w:hint="default"/>
      </w:rPr>
    </w:lvl>
    <w:lvl w:ilvl="7">
      <w:start w:val="1"/>
      <w:numFmt w:val="decimal"/>
      <w:lvlText w:val="%1.%2.%3.%4.%5.%6.%7.%8."/>
      <w:lvlJc w:val="left"/>
      <w:pPr>
        <w:tabs>
          <w:tab w:val="num" w:pos="3060"/>
        </w:tabs>
        <w:ind w:left="3060" w:hanging="1800"/>
      </w:pPr>
      <w:rPr>
        <w:rFonts w:hint="default"/>
      </w:rPr>
    </w:lvl>
    <w:lvl w:ilvl="8">
      <w:start w:val="1"/>
      <w:numFmt w:val="decimal"/>
      <w:lvlText w:val="%1.%2.%3.%4.%5.%6.%7.%8.%9."/>
      <w:lvlJc w:val="left"/>
      <w:pPr>
        <w:tabs>
          <w:tab w:val="num" w:pos="3600"/>
        </w:tabs>
        <w:ind w:left="3600" w:hanging="2160"/>
      </w:pPr>
      <w:rPr>
        <w:rFonts w:hint="default"/>
      </w:rPr>
    </w:lvl>
  </w:abstractNum>
  <w:abstractNum w:abstractNumId="16" w15:restartNumberingAfterBreak="0">
    <w:nsid w:val="11646338"/>
    <w:multiLevelType w:val="hybridMultilevel"/>
    <w:tmpl w:val="79483242"/>
    <w:lvl w:ilvl="0" w:tplc="DB8ABEDC">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16A26A44"/>
    <w:multiLevelType w:val="hybridMultilevel"/>
    <w:tmpl w:val="5F722B28"/>
    <w:lvl w:ilvl="0" w:tplc="EDFA5104">
      <w:start w:val="1"/>
      <w:numFmt w:val="decimal"/>
      <w:lvlText w:val="%1."/>
      <w:lvlJc w:val="left"/>
      <w:pPr>
        <w:ind w:left="1778" w:hanging="360"/>
      </w:pPr>
      <w:rPr>
        <w:rFonts w:hint="default"/>
      </w:rPr>
    </w:lvl>
    <w:lvl w:ilvl="1" w:tplc="04150019" w:tentative="1">
      <w:start w:val="1"/>
      <w:numFmt w:val="lowerLetter"/>
      <w:lvlText w:val="%2."/>
      <w:lvlJc w:val="left"/>
      <w:pPr>
        <w:ind w:left="2498" w:hanging="360"/>
      </w:pPr>
    </w:lvl>
    <w:lvl w:ilvl="2" w:tplc="0415001B" w:tentative="1">
      <w:start w:val="1"/>
      <w:numFmt w:val="lowerRoman"/>
      <w:lvlText w:val="%3."/>
      <w:lvlJc w:val="right"/>
      <w:pPr>
        <w:ind w:left="3218" w:hanging="180"/>
      </w:pPr>
    </w:lvl>
    <w:lvl w:ilvl="3" w:tplc="0415000F" w:tentative="1">
      <w:start w:val="1"/>
      <w:numFmt w:val="decimal"/>
      <w:lvlText w:val="%4."/>
      <w:lvlJc w:val="left"/>
      <w:pPr>
        <w:ind w:left="3938" w:hanging="360"/>
      </w:pPr>
    </w:lvl>
    <w:lvl w:ilvl="4" w:tplc="04150019" w:tentative="1">
      <w:start w:val="1"/>
      <w:numFmt w:val="lowerLetter"/>
      <w:lvlText w:val="%5."/>
      <w:lvlJc w:val="left"/>
      <w:pPr>
        <w:ind w:left="4658" w:hanging="360"/>
      </w:pPr>
    </w:lvl>
    <w:lvl w:ilvl="5" w:tplc="0415001B" w:tentative="1">
      <w:start w:val="1"/>
      <w:numFmt w:val="lowerRoman"/>
      <w:lvlText w:val="%6."/>
      <w:lvlJc w:val="right"/>
      <w:pPr>
        <w:ind w:left="5378" w:hanging="180"/>
      </w:pPr>
    </w:lvl>
    <w:lvl w:ilvl="6" w:tplc="0415000F" w:tentative="1">
      <w:start w:val="1"/>
      <w:numFmt w:val="decimal"/>
      <w:lvlText w:val="%7."/>
      <w:lvlJc w:val="left"/>
      <w:pPr>
        <w:ind w:left="6098" w:hanging="360"/>
      </w:pPr>
    </w:lvl>
    <w:lvl w:ilvl="7" w:tplc="04150019" w:tentative="1">
      <w:start w:val="1"/>
      <w:numFmt w:val="lowerLetter"/>
      <w:lvlText w:val="%8."/>
      <w:lvlJc w:val="left"/>
      <w:pPr>
        <w:ind w:left="6818" w:hanging="360"/>
      </w:pPr>
    </w:lvl>
    <w:lvl w:ilvl="8" w:tplc="0415001B" w:tentative="1">
      <w:start w:val="1"/>
      <w:numFmt w:val="lowerRoman"/>
      <w:lvlText w:val="%9."/>
      <w:lvlJc w:val="right"/>
      <w:pPr>
        <w:ind w:left="7538" w:hanging="180"/>
      </w:pPr>
    </w:lvl>
  </w:abstractNum>
  <w:abstractNum w:abstractNumId="18" w15:restartNumberingAfterBreak="0">
    <w:nsid w:val="17C8797B"/>
    <w:multiLevelType w:val="hybridMultilevel"/>
    <w:tmpl w:val="6B34477E"/>
    <w:lvl w:ilvl="0" w:tplc="27EA8A28">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9" w15:restartNumberingAfterBreak="0">
    <w:nsid w:val="1E6E0DB5"/>
    <w:multiLevelType w:val="hybridMultilevel"/>
    <w:tmpl w:val="AF46AD72"/>
    <w:lvl w:ilvl="0" w:tplc="BA42E9B6">
      <w:start w:val="1"/>
      <w:numFmt w:val="bullet"/>
      <w:lvlText w:val="-"/>
      <w:lvlJc w:val="left"/>
      <w:pPr>
        <w:tabs>
          <w:tab w:val="num" w:pos="2586"/>
        </w:tabs>
        <w:ind w:left="2586" w:hanging="360"/>
      </w:pPr>
      <w:rPr>
        <w:rFonts w:ascii="Times New Roman" w:eastAsia="Times New Roman" w:hAnsi="Times New Roman" w:cs="Times New Roman" w:hint="default"/>
      </w:rPr>
    </w:lvl>
    <w:lvl w:ilvl="1" w:tplc="04150003" w:tentative="1">
      <w:start w:val="1"/>
      <w:numFmt w:val="bullet"/>
      <w:lvlText w:val="o"/>
      <w:lvlJc w:val="left"/>
      <w:pPr>
        <w:tabs>
          <w:tab w:val="num" w:pos="3240"/>
        </w:tabs>
        <w:ind w:left="3240" w:hanging="360"/>
      </w:pPr>
      <w:rPr>
        <w:rFonts w:ascii="Courier New" w:hAnsi="Courier New" w:cs="Courier New" w:hint="default"/>
      </w:rPr>
    </w:lvl>
    <w:lvl w:ilvl="2" w:tplc="04150005">
      <w:start w:val="1"/>
      <w:numFmt w:val="bullet"/>
      <w:lvlText w:val=""/>
      <w:lvlJc w:val="left"/>
      <w:pPr>
        <w:tabs>
          <w:tab w:val="num" w:pos="3960"/>
        </w:tabs>
        <w:ind w:left="3960" w:hanging="360"/>
      </w:pPr>
      <w:rPr>
        <w:rFonts w:ascii="Wingdings" w:hAnsi="Wingdings" w:hint="default"/>
      </w:rPr>
    </w:lvl>
    <w:lvl w:ilvl="3" w:tplc="04150001" w:tentative="1">
      <w:start w:val="1"/>
      <w:numFmt w:val="bullet"/>
      <w:lvlText w:val=""/>
      <w:lvlJc w:val="left"/>
      <w:pPr>
        <w:tabs>
          <w:tab w:val="num" w:pos="4680"/>
        </w:tabs>
        <w:ind w:left="4680" w:hanging="360"/>
      </w:pPr>
      <w:rPr>
        <w:rFonts w:ascii="Symbol" w:hAnsi="Symbol" w:hint="default"/>
      </w:rPr>
    </w:lvl>
    <w:lvl w:ilvl="4" w:tplc="04150003" w:tentative="1">
      <w:start w:val="1"/>
      <w:numFmt w:val="bullet"/>
      <w:lvlText w:val="o"/>
      <w:lvlJc w:val="left"/>
      <w:pPr>
        <w:tabs>
          <w:tab w:val="num" w:pos="5400"/>
        </w:tabs>
        <w:ind w:left="5400" w:hanging="360"/>
      </w:pPr>
      <w:rPr>
        <w:rFonts w:ascii="Courier New" w:hAnsi="Courier New" w:cs="Courier New" w:hint="default"/>
      </w:rPr>
    </w:lvl>
    <w:lvl w:ilvl="5" w:tplc="04150005" w:tentative="1">
      <w:start w:val="1"/>
      <w:numFmt w:val="bullet"/>
      <w:lvlText w:val=""/>
      <w:lvlJc w:val="left"/>
      <w:pPr>
        <w:tabs>
          <w:tab w:val="num" w:pos="6120"/>
        </w:tabs>
        <w:ind w:left="6120" w:hanging="360"/>
      </w:pPr>
      <w:rPr>
        <w:rFonts w:ascii="Wingdings" w:hAnsi="Wingdings" w:hint="default"/>
      </w:rPr>
    </w:lvl>
    <w:lvl w:ilvl="6" w:tplc="04150001" w:tentative="1">
      <w:start w:val="1"/>
      <w:numFmt w:val="bullet"/>
      <w:lvlText w:val=""/>
      <w:lvlJc w:val="left"/>
      <w:pPr>
        <w:tabs>
          <w:tab w:val="num" w:pos="6840"/>
        </w:tabs>
        <w:ind w:left="6840" w:hanging="360"/>
      </w:pPr>
      <w:rPr>
        <w:rFonts w:ascii="Symbol" w:hAnsi="Symbol" w:hint="default"/>
      </w:rPr>
    </w:lvl>
    <w:lvl w:ilvl="7" w:tplc="04150003" w:tentative="1">
      <w:start w:val="1"/>
      <w:numFmt w:val="bullet"/>
      <w:lvlText w:val="o"/>
      <w:lvlJc w:val="left"/>
      <w:pPr>
        <w:tabs>
          <w:tab w:val="num" w:pos="7560"/>
        </w:tabs>
        <w:ind w:left="7560" w:hanging="360"/>
      </w:pPr>
      <w:rPr>
        <w:rFonts w:ascii="Courier New" w:hAnsi="Courier New" w:cs="Courier New" w:hint="default"/>
      </w:rPr>
    </w:lvl>
    <w:lvl w:ilvl="8" w:tplc="04150005" w:tentative="1">
      <w:start w:val="1"/>
      <w:numFmt w:val="bullet"/>
      <w:lvlText w:val=""/>
      <w:lvlJc w:val="left"/>
      <w:pPr>
        <w:tabs>
          <w:tab w:val="num" w:pos="8280"/>
        </w:tabs>
        <w:ind w:left="8280" w:hanging="360"/>
      </w:pPr>
      <w:rPr>
        <w:rFonts w:ascii="Wingdings" w:hAnsi="Wingdings" w:hint="default"/>
      </w:rPr>
    </w:lvl>
  </w:abstractNum>
  <w:abstractNum w:abstractNumId="20" w15:restartNumberingAfterBreak="0">
    <w:nsid w:val="20AB7F32"/>
    <w:multiLevelType w:val="hybridMultilevel"/>
    <w:tmpl w:val="D166C702"/>
    <w:lvl w:ilvl="0" w:tplc="38769748">
      <w:start w:val="6"/>
      <w:numFmt w:val="bullet"/>
      <w:lvlText w:val="-"/>
      <w:lvlJc w:val="left"/>
      <w:pPr>
        <w:tabs>
          <w:tab w:val="num" w:pos="720"/>
        </w:tabs>
        <w:ind w:left="720" w:hanging="360"/>
      </w:pPr>
      <w:rPr>
        <w:rFonts w:ascii="Times New Roman" w:eastAsia="Times New Roman" w:hAnsi="Times New Roman" w:hint="default"/>
      </w:rPr>
    </w:lvl>
    <w:lvl w:ilvl="1" w:tplc="04150003">
      <w:start w:val="1"/>
      <w:numFmt w:val="bullet"/>
      <w:lvlText w:val="o"/>
      <w:lvlJc w:val="left"/>
      <w:pPr>
        <w:tabs>
          <w:tab w:val="num" w:pos="1440"/>
        </w:tabs>
        <w:ind w:left="1440" w:hanging="360"/>
      </w:pPr>
      <w:rPr>
        <w:rFonts w:ascii="Courier New" w:hAnsi="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hint="default"/>
      </w:rPr>
    </w:lvl>
    <w:lvl w:ilvl="5" w:tplc="04150005">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start w:val="1"/>
      <w:numFmt w:val="bullet"/>
      <w:lvlText w:val="o"/>
      <w:lvlJc w:val="left"/>
      <w:pPr>
        <w:tabs>
          <w:tab w:val="num" w:pos="5760"/>
        </w:tabs>
        <w:ind w:left="5760" w:hanging="360"/>
      </w:pPr>
      <w:rPr>
        <w:rFonts w:ascii="Courier New" w:hAnsi="Courier New" w:hint="default"/>
      </w:rPr>
    </w:lvl>
    <w:lvl w:ilvl="8" w:tplc="04150005">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46F6BAD"/>
    <w:multiLevelType w:val="hybridMultilevel"/>
    <w:tmpl w:val="C16CFFCC"/>
    <w:lvl w:ilvl="0" w:tplc="BFAEF57C">
      <w:start w:val="1"/>
      <w:numFmt w:val="lowerLetter"/>
      <w:lvlText w:val="%1)"/>
      <w:lvlJc w:val="left"/>
      <w:pPr>
        <w:ind w:left="1069" w:hanging="360"/>
      </w:pPr>
      <w:rPr>
        <w:rFonts w:hint="default"/>
        <w:color w:val="auto"/>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22" w15:restartNumberingAfterBreak="0">
    <w:nsid w:val="29457492"/>
    <w:multiLevelType w:val="hybridMultilevel"/>
    <w:tmpl w:val="2B76CE0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2A24506B"/>
    <w:multiLevelType w:val="multilevel"/>
    <w:tmpl w:val="7100A684"/>
    <w:lvl w:ilvl="0">
      <w:start w:val="1"/>
      <w:numFmt w:val="decimal"/>
      <w:lvlText w:val="%1."/>
      <w:lvlJc w:val="left"/>
      <w:pPr>
        <w:ind w:left="1778" w:hanging="360"/>
      </w:pPr>
      <w:rPr>
        <w:rFonts w:hint="default"/>
      </w:rPr>
    </w:lvl>
    <w:lvl w:ilvl="1">
      <w:start w:val="3"/>
      <w:numFmt w:val="decimal"/>
      <w:isLgl/>
      <w:lvlText w:val="%1.%2."/>
      <w:lvlJc w:val="left"/>
      <w:pPr>
        <w:ind w:left="2138" w:hanging="720"/>
      </w:pPr>
      <w:rPr>
        <w:rFonts w:hint="default"/>
      </w:rPr>
    </w:lvl>
    <w:lvl w:ilvl="2">
      <w:start w:val="1"/>
      <w:numFmt w:val="decimal"/>
      <w:isLgl/>
      <w:lvlText w:val="%1.%2.%3."/>
      <w:lvlJc w:val="left"/>
      <w:pPr>
        <w:ind w:left="2138" w:hanging="720"/>
      </w:pPr>
      <w:rPr>
        <w:rFonts w:hint="default"/>
      </w:rPr>
    </w:lvl>
    <w:lvl w:ilvl="3">
      <w:start w:val="1"/>
      <w:numFmt w:val="decimal"/>
      <w:isLgl/>
      <w:lvlText w:val="%1.%2.%3.%4."/>
      <w:lvlJc w:val="left"/>
      <w:pPr>
        <w:ind w:left="2498" w:hanging="1080"/>
      </w:pPr>
      <w:rPr>
        <w:rFonts w:hint="default"/>
      </w:rPr>
    </w:lvl>
    <w:lvl w:ilvl="4">
      <w:start w:val="1"/>
      <w:numFmt w:val="decimal"/>
      <w:isLgl/>
      <w:lvlText w:val="%1.%2.%3.%4.%5."/>
      <w:lvlJc w:val="left"/>
      <w:pPr>
        <w:ind w:left="2498" w:hanging="1080"/>
      </w:pPr>
      <w:rPr>
        <w:rFonts w:hint="default"/>
      </w:rPr>
    </w:lvl>
    <w:lvl w:ilvl="5">
      <w:start w:val="1"/>
      <w:numFmt w:val="decimal"/>
      <w:isLgl/>
      <w:lvlText w:val="%1.%2.%3.%4.%5.%6."/>
      <w:lvlJc w:val="left"/>
      <w:pPr>
        <w:ind w:left="2858" w:hanging="1440"/>
      </w:pPr>
      <w:rPr>
        <w:rFonts w:hint="default"/>
      </w:rPr>
    </w:lvl>
    <w:lvl w:ilvl="6">
      <w:start w:val="1"/>
      <w:numFmt w:val="decimal"/>
      <w:isLgl/>
      <w:lvlText w:val="%1.%2.%3.%4.%5.%6.%7."/>
      <w:lvlJc w:val="left"/>
      <w:pPr>
        <w:ind w:left="2858" w:hanging="1440"/>
      </w:pPr>
      <w:rPr>
        <w:rFonts w:hint="default"/>
      </w:rPr>
    </w:lvl>
    <w:lvl w:ilvl="7">
      <w:start w:val="1"/>
      <w:numFmt w:val="decimal"/>
      <w:isLgl/>
      <w:lvlText w:val="%1.%2.%3.%4.%5.%6.%7.%8."/>
      <w:lvlJc w:val="left"/>
      <w:pPr>
        <w:ind w:left="3218" w:hanging="1800"/>
      </w:pPr>
      <w:rPr>
        <w:rFonts w:hint="default"/>
      </w:rPr>
    </w:lvl>
    <w:lvl w:ilvl="8">
      <w:start w:val="1"/>
      <w:numFmt w:val="decimal"/>
      <w:isLgl/>
      <w:lvlText w:val="%1.%2.%3.%4.%5.%6.%7.%8.%9."/>
      <w:lvlJc w:val="left"/>
      <w:pPr>
        <w:ind w:left="3578" w:hanging="2160"/>
      </w:pPr>
      <w:rPr>
        <w:rFonts w:hint="default"/>
      </w:rPr>
    </w:lvl>
  </w:abstractNum>
  <w:abstractNum w:abstractNumId="24" w15:restartNumberingAfterBreak="0">
    <w:nsid w:val="2E2C2E02"/>
    <w:multiLevelType w:val="hybridMultilevel"/>
    <w:tmpl w:val="B28185B7"/>
    <w:lvl w:ilvl="0" w:tplc="FFFFFFFF">
      <w:start w:val="1"/>
      <w:numFmt w:val="upp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5" w15:restartNumberingAfterBreak="0">
    <w:nsid w:val="30EE5F76"/>
    <w:multiLevelType w:val="hybridMultilevel"/>
    <w:tmpl w:val="D5B89052"/>
    <w:lvl w:ilvl="0" w:tplc="04150001">
      <w:start w:val="1"/>
      <w:numFmt w:val="bullet"/>
      <w:lvlText w:val=""/>
      <w:lvlJc w:val="left"/>
      <w:pPr>
        <w:ind w:left="1003" w:hanging="360"/>
      </w:pPr>
      <w:rPr>
        <w:rFonts w:ascii="Symbol" w:hAnsi="Symbol" w:hint="default"/>
      </w:rPr>
    </w:lvl>
    <w:lvl w:ilvl="1" w:tplc="04150003" w:tentative="1">
      <w:start w:val="1"/>
      <w:numFmt w:val="bullet"/>
      <w:lvlText w:val="o"/>
      <w:lvlJc w:val="left"/>
      <w:pPr>
        <w:ind w:left="1723" w:hanging="360"/>
      </w:pPr>
      <w:rPr>
        <w:rFonts w:ascii="Courier New" w:hAnsi="Courier New" w:cs="Courier New" w:hint="default"/>
      </w:rPr>
    </w:lvl>
    <w:lvl w:ilvl="2" w:tplc="04150005" w:tentative="1">
      <w:start w:val="1"/>
      <w:numFmt w:val="bullet"/>
      <w:lvlText w:val=""/>
      <w:lvlJc w:val="left"/>
      <w:pPr>
        <w:ind w:left="2443" w:hanging="360"/>
      </w:pPr>
      <w:rPr>
        <w:rFonts w:ascii="Wingdings" w:hAnsi="Wingdings" w:hint="default"/>
      </w:rPr>
    </w:lvl>
    <w:lvl w:ilvl="3" w:tplc="04150001" w:tentative="1">
      <w:start w:val="1"/>
      <w:numFmt w:val="bullet"/>
      <w:lvlText w:val=""/>
      <w:lvlJc w:val="left"/>
      <w:pPr>
        <w:ind w:left="3163" w:hanging="360"/>
      </w:pPr>
      <w:rPr>
        <w:rFonts w:ascii="Symbol" w:hAnsi="Symbol" w:hint="default"/>
      </w:rPr>
    </w:lvl>
    <w:lvl w:ilvl="4" w:tplc="04150003" w:tentative="1">
      <w:start w:val="1"/>
      <w:numFmt w:val="bullet"/>
      <w:lvlText w:val="o"/>
      <w:lvlJc w:val="left"/>
      <w:pPr>
        <w:ind w:left="3883" w:hanging="360"/>
      </w:pPr>
      <w:rPr>
        <w:rFonts w:ascii="Courier New" w:hAnsi="Courier New" w:cs="Courier New" w:hint="default"/>
      </w:rPr>
    </w:lvl>
    <w:lvl w:ilvl="5" w:tplc="04150005" w:tentative="1">
      <w:start w:val="1"/>
      <w:numFmt w:val="bullet"/>
      <w:lvlText w:val=""/>
      <w:lvlJc w:val="left"/>
      <w:pPr>
        <w:ind w:left="4603" w:hanging="360"/>
      </w:pPr>
      <w:rPr>
        <w:rFonts w:ascii="Wingdings" w:hAnsi="Wingdings" w:hint="default"/>
      </w:rPr>
    </w:lvl>
    <w:lvl w:ilvl="6" w:tplc="04150001" w:tentative="1">
      <w:start w:val="1"/>
      <w:numFmt w:val="bullet"/>
      <w:lvlText w:val=""/>
      <w:lvlJc w:val="left"/>
      <w:pPr>
        <w:ind w:left="5323" w:hanging="360"/>
      </w:pPr>
      <w:rPr>
        <w:rFonts w:ascii="Symbol" w:hAnsi="Symbol" w:hint="default"/>
      </w:rPr>
    </w:lvl>
    <w:lvl w:ilvl="7" w:tplc="04150003" w:tentative="1">
      <w:start w:val="1"/>
      <w:numFmt w:val="bullet"/>
      <w:lvlText w:val="o"/>
      <w:lvlJc w:val="left"/>
      <w:pPr>
        <w:ind w:left="6043" w:hanging="360"/>
      </w:pPr>
      <w:rPr>
        <w:rFonts w:ascii="Courier New" w:hAnsi="Courier New" w:cs="Courier New" w:hint="default"/>
      </w:rPr>
    </w:lvl>
    <w:lvl w:ilvl="8" w:tplc="04150005" w:tentative="1">
      <w:start w:val="1"/>
      <w:numFmt w:val="bullet"/>
      <w:lvlText w:val=""/>
      <w:lvlJc w:val="left"/>
      <w:pPr>
        <w:ind w:left="6763" w:hanging="360"/>
      </w:pPr>
      <w:rPr>
        <w:rFonts w:ascii="Wingdings" w:hAnsi="Wingdings" w:hint="default"/>
      </w:rPr>
    </w:lvl>
  </w:abstractNum>
  <w:abstractNum w:abstractNumId="26" w15:restartNumberingAfterBreak="0">
    <w:nsid w:val="427B1CE5"/>
    <w:multiLevelType w:val="hybridMultilevel"/>
    <w:tmpl w:val="55D8A666"/>
    <w:lvl w:ilvl="0" w:tplc="7F3470BC">
      <w:start w:val="5"/>
      <w:numFmt w:val="decimal"/>
      <w:lvlText w:val="%1."/>
      <w:lvlJc w:val="left"/>
      <w:pPr>
        <w:tabs>
          <w:tab w:val="num" w:pos="1800"/>
        </w:tabs>
        <w:ind w:left="180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7" w15:restartNumberingAfterBreak="0">
    <w:nsid w:val="447637B2"/>
    <w:multiLevelType w:val="hybridMultilevel"/>
    <w:tmpl w:val="DBEC9058"/>
    <w:name w:val="WW8Num52"/>
    <w:lvl w:ilvl="0" w:tplc="287A2438">
      <w:start w:val="1"/>
      <w:numFmt w:val="upperRoman"/>
      <w:lvlText w:val="%1."/>
      <w:lvlJc w:val="left"/>
      <w:pPr>
        <w:tabs>
          <w:tab w:val="num" w:pos="0"/>
        </w:tabs>
        <w:ind w:left="0" w:firstLine="0"/>
      </w:pPr>
      <w:rPr>
        <w:rFonts w:ascii="Arial" w:hAnsi="Arial" w:cs="Arial"/>
        <w:b/>
        <w:sz w:val="24"/>
        <w:szCs w:val="24"/>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8" w15:restartNumberingAfterBreak="0">
    <w:nsid w:val="44D31286"/>
    <w:multiLevelType w:val="hybridMultilevel"/>
    <w:tmpl w:val="F31894A0"/>
    <w:lvl w:ilvl="0" w:tplc="6EF8AEA2">
      <w:start w:val="2"/>
      <w:numFmt w:val="decimal"/>
      <w:lvlText w:val="%1."/>
      <w:lvlJc w:val="left"/>
      <w:pPr>
        <w:ind w:left="1778" w:hanging="360"/>
      </w:pPr>
      <w:rPr>
        <w:rFonts w:hint="default"/>
      </w:rPr>
    </w:lvl>
    <w:lvl w:ilvl="1" w:tplc="04150019" w:tentative="1">
      <w:start w:val="1"/>
      <w:numFmt w:val="lowerLetter"/>
      <w:lvlText w:val="%2."/>
      <w:lvlJc w:val="left"/>
      <w:pPr>
        <w:ind w:left="2498" w:hanging="360"/>
      </w:pPr>
    </w:lvl>
    <w:lvl w:ilvl="2" w:tplc="0415001B">
      <w:start w:val="1"/>
      <w:numFmt w:val="lowerRoman"/>
      <w:lvlText w:val="%3."/>
      <w:lvlJc w:val="right"/>
      <w:pPr>
        <w:ind w:left="3218" w:hanging="180"/>
      </w:pPr>
    </w:lvl>
    <w:lvl w:ilvl="3" w:tplc="0415000F" w:tentative="1">
      <w:start w:val="1"/>
      <w:numFmt w:val="decimal"/>
      <w:lvlText w:val="%4."/>
      <w:lvlJc w:val="left"/>
      <w:pPr>
        <w:ind w:left="3938" w:hanging="360"/>
      </w:pPr>
    </w:lvl>
    <w:lvl w:ilvl="4" w:tplc="04150019" w:tentative="1">
      <w:start w:val="1"/>
      <w:numFmt w:val="lowerLetter"/>
      <w:lvlText w:val="%5."/>
      <w:lvlJc w:val="left"/>
      <w:pPr>
        <w:ind w:left="4658" w:hanging="360"/>
      </w:pPr>
    </w:lvl>
    <w:lvl w:ilvl="5" w:tplc="0415001B" w:tentative="1">
      <w:start w:val="1"/>
      <w:numFmt w:val="lowerRoman"/>
      <w:lvlText w:val="%6."/>
      <w:lvlJc w:val="right"/>
      <w:pPr>
        <w:ind w:left="5378" w:hanging="180"/>
      </w:pPr>
    </w:lvl>
    <w:lvl w:ilvl="6" w:tplc="0415000F" w:tentative="1">
      <w:start w:val="1"/>
      <w:numFmt w:val="decimal"/>
      <w:lvlText w:val="%7."/>
      <w:lvlJc w:val="left"/>
      <w:pPr>
        <w:ind w:left="6098" w:hanging="360"/>
      </w:pPr>
    </w:lvl>
    <w:lvl w:ilvl="7" w:tplc="04150019" w:tentative="1">
      <w:start w:val="1"/>
      <w:numFmt w:val="lowerLetter"/>
      <w:lvlText w:val="%8."/>
      <w:lvlJc w:val="left"/>
      <w:pPr>
        <w:ind w:left="6818" w:hanging="360"/>
      </w:pPr>
    </w:lvl>
    <w:lvl w:ilvl="8" w:tplc="0415001B" w:tentative="1">
      <w:start w:val="1"/>
      <w:numFmt w:val="lowerRoman"/>
      <w:lvlText w:val="%9."/>
      <w:lvlJc w:val="right"/>
      <w:pPr>
        <w:ind w:left="7538" w:hanging="180"/>
      </w:pPr>
    </w:lvl>
  </w:abstractNum>
  <w:abstractNum w:abstractNumId="29" w15:restartNumberingAfterBreak="0">
    <w:nsid w:val="4993621B"/>
    <w:multiLevelType w:val="hybridMultilevel"/>
    <w:tmpl w:val="E61E8FF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5A0250C7"/>
    <w:multiLevelType w:val="hybridMultilevel"/>
    <w:tmpl w:val="1D0475DC"/>
    <w:lvl w:ilvl="0" w:tplc="D03C2880">
      <w:start w:val="1"/>
      <w:numFmt w:val="decimal"/>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1" w15:restartNumberingAfterBreak="0">
    <w:nsid w:val="5C432D89"/>
    <w:multiLevelType w:val="hybridMultilevel"/>
    <w:tmpl w:val="15827A32"/>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32" w15:restartNumberingAfterBreak="0">
    <w:nsid w:val="657681E0"/>
    <w:multiLevelType w:val="hybridMultilevel"/>
    <w:tmpl w:val="80D1F5F4"/>
    <w:lvl w:ilvl="0" w:tplc="FFFFFFFF">
      <w:start w:val="1"/>
      <w:numFmt w:val="ideographDigital"/>
      <w:lvlText w:val=""/>
      <w:lvlJc w:val="left"/>
    </w:lvl>
    <w:lvl w:ilvl="1" w:tplc="FFFFFFFF">
      <w:start w:val="1"/>
      <w:numFmt w:val="lowerLetter"/>
      <w:lvlText w:val=""/>
      <w:lvlJc w:val="left"/>
    </w:lvl>
    <w:lvl w:ilvl="2" w:tplc="FFFFFFFF">
      <w:start w:val="1"/>
      <w:numFmt w:val="ideographDigit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3" w15:restartNumberingAfterBreak="0">
    <w:nsid w:val="6CB107AB"/>
    <w:multiLevelType w:val="hybridMultilevel"/>
    <w:tmpl w:val="9B42C986"/>
    <w:lvl w:ilvl="0" w:tplc="152CAEAC">
      <w:start w:val="1"/>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34" w15:restartNumberingAfterBreak="0">
    <w:nsid w:val="6CDA26CB"/>
    <w:multiLevelType w:val="hybridMultilevel"/>
    <w:tmpl w:val="57E9CD00"/>
    <w:lvl w:ilvl="0" w:tplc="FFFFFFFF">
      <w:start w:val="1"/>
      <w:numFmt w:val="ideographDigital"/>
      <w:lvlText w:val=""/>
      <w:lvlJc w:val="left"/>
    </w:lvl>
    <w:lvl w:ilvl="1" w:tplc="FFFFFFFF">
      <w:start w:val="1"/>
      <w:numFmt w:val="lowerLetter"/>
      <w:lvlText w:val=""/>
      <w:lvlJc w:val="left"/>
    </w:lvl>
    <w:lvl w:ilvl="2" w:tplc="FFFFFFFF">
      <w:start w:val="1"/>
      <w:numFmt w:val="ideographDigit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5" w15:restartNumberingAfterBreak="0">
    <w:nsid w:val="6F7C2F81"/>
    <w:multiLevelType w:val="hybridMultilevel"/>
    <w:tmpl w:val="5750312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71994C09"/>
    <w:multiLevelType w:val="multilevel"/>
    <w:tmpl w:val="50DEA4F2"/>
    <w:lvl w:ilvl="0">
      <w:start w:val="26"/>
      <w:numFmt w:val="decimal"/>
      <w:lvlText w:val="%1"/>
      <w:lvlJc w:val="left"/>
      <w:pPr>
        <w:ind w:left="540" w:hanging="540"/>
      </w:pPr>
      <w:rPr>
        <w:rFonts w:hint="default"/>
      </w:rPr>
    </w:lvl>
    <w:lvl w:ilvl="1">
      <w:start w:val="600"/>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37" w15:restartNumberingAfterBreak="0">
    <w:nsid w:val="77D04642"/>
    <w:multiLevelType w:val="hybridMultilevel"/>
    <w:tmpl w:val="79483242"/>
    <w:lvl w:ilvl="0" w:tplc="DB8ABEDC">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7DB60876"/>
    <w:multiLevelType w:val="hybridMultilevel"/>
    <w:tmpl w:val="79483242"/>
    <w:lvl w:ilvl="0" w:tplc="DB8ABEDC">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2121560827">
    <w:abstractNumId w:val="14"/>
  </w:num>
  <w:num w:numId="2" w16cid:durableId="1911234318">
    <w:abstractNumId w:val="37"/>
  </w:num>
  <w:num w:numId="3" w16cid:durableId="184909535">
    <w:abstractNumId w:val="38"/>
  </w:num>
  <w:num w:numId="4" w16cid:durableId="1486553556">
    <w:abstractNumId w:val="36"/>
  </w:num>
  <w:num w:numId="5" w16cid:durableId="1613898392">
    <w:abstractNumId w:val="16"/>
  </w:num>
  <w:num w:numId="6" w16cid:durableId="318458079">
    <w:abstractNumId w:val="3"/>
  </w:num>
  <w:num w:numId="7" w16cid:durableId="1524517518">
    <w:abstractNumId w:val="8"/>
  </w:num>
  <w:num w:numId="8" w16cid:durableId="791169718">
    <w:abstractNumId w:val="27"/>
  </w:num>
  <w:num w:numId="9" w16cid:durableId="678046287">
    <w:abstractNumId w:val="7"/>
  </w:num>
  <w:num w:numId="10" w16cid:durableId="646477676">
    <w:abstractNumId w:val="18"/>
  </w:num>
  <w:num w:numId="11" w16cid:durableId="1278368324">
    <w:abstractNumId w:val="28"/>
  </w:num>
  <w:num w:numId="12" w16cid:durableId="1218661316">
    <w:abstractNumId w:val="1"/>
  </w:num>
  <w:num w:numId="13" w16cid:durableId="1058747409">
    <w:abstractNumId w:val="2"/>
  </w:num>
  <w:num w:numId="14" w16cid:durableId="559831400">
    <w:abstractNumId w:val="4"/>
  </w:num>
  <w:num w:numId="15" w16cid:durableId="1992784542">
    <w:abstractNumId w:val="5"/>
  </w:num>
  <w:num w:numId="16" w16cid:durableId="546375584">
    <w:abstractNumId w:val="6"/>
  </w:num>
  <w:num w:numId="17" w16cid:durableId="503908380">
    <w:abstractNumId w:val="10"/>
  </w:num>
  <w:num w:numId="18" w16cid:durableId="2102946367">
    <w:abstractNumId w:val="12"/>
  </w:num>
  <w:num w:numId="19" w16cid:durableId="1884712452">
    <w:abstractNumId w:val="19"/>
  </w:num>
  <w:num w:numId="20" w16cid:durableId="591862360">
    <w:abstractNumId w:val="26"/>
  </w:num>
  <w:num w:numId="21" w16cid:durableId="947081647">
    <w:abstractNumId w:val="15"/>
  </w:num>
  <w:num w:numId="22" w16cid:durableId="1574243791">
    <w:abstractNumId w:val="9"/>
  </w:num>
  <w:num w:numId="23" w16cid:durableId="1847671830">
    <w:abstractNumId w:val="11"/>
  </w:num>
  <w:num w:numId="24" w16cid:durableId="771435556">
    <w:abstractNumId w:val="33"/>
  </w:num>
  <w:num w:numId="25" w16cid:durableId="376583542">
    <w:abstractNumId w:val="23"/>
  </w:num>
  <w:num w:numId="26" w16cid:durableId="1962149343">
    <w:abstractNumId w:val="17"/>
  </w:num>
  <w:num w:numId="27" w16cid:durableId="1864509697">
    <w:abstractNumId w:val="13"/>
  </w:num>
  <w:num w:numId="28" w16cid:durableId="709039921">
    <w:abstractNumId w:val="21"/>
  </w:num>
  <w:num w:numId="29" w16cid:durableId="1682321276">
    <w:abstractNumId w:val="22"/>
  </w:num>
  <w:num w:numId="30" w16cid:durableId="893083666">
    <w:abstractNumId w:val="20"/>
  </w:num>
  <w:num w:numId="31" w16cid:durableId="792094436">
    <w:abstractNumId w:val="35"/>
  </w:num>
  <w:num w:numId="32" w16cid:durableId="1319115111">
    <w:abstractNumId w:val="25"/>
  </w:num>
  <w:num w:numId="33" w16cid:durableId="873423088">
    <w:abstractNumId w:val="31"/>
  </w:num>
  <w:num w:numId="34" w16cid:durableId="968634886">
    <w:abstractNumId w:val="29"/>
  </w:num>
  <w:num w:numId="35" w16cid:durableId="1990817146">
    <w:abstractNumId w:val="30"/>
  </w:num>
  <w:num w:numId="36" w16cid:durableId="2057268756">
    <w:abstractNumId w:val="34"/>
  </w:num>
  <w:num w:numId="37" w16cid:durableId="662125678">
    <w:abstractNumId w:val="0"/>
  </w:num>
  <w:num w:numId="38" w16cid:durableId="2042244485">
    <w:abstractNumId w:val="32"/>
  </w:num>
  <w:num w:numId="39" w16cid:durableId="919101268">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A3688"/>
    <w:rsid w:val="00044DB1"/>
    <w:rsid w:val="00075E27"/>
    <w:rsid w:val="0008217D"/>
    <w:rsid w:val="0008715A"/>
    <w:rsid w:val="000C1D6B"/>
    <w:rsid w:val="000D06FC"/>
    <w:rsid w:val="000D7475"/>
    <w:rsid w:val="0010591A"/>
    <w:rsid w:val="00110313"/>
    <w:rsid w:val="001220F4"/>
    <w:rsid w:val="00122F75"/>
    <w:rsid w:val="001355E3"/>
    <w:rsid w:val="001452CE"/>
    <w:rsid w:val="00163B27"/>
    <w:rsid w:val="00166787"/>
    <w:rsid w:val="001A2DEA"/>
    <w:rsid w:val="001B5171"/>
    <w:rsid w:val="001B5467"/>
    <w:rsid w:val="001E5711"/>
    <w:rsid w:val="00212E82"/>
    <w:rsid w:val="00214392"/>
    <w:rsid w:val="002239A2"/>
    <w:rsid w:val="002415C0"/>
    <w:rsid w:val="00250FC9"/>
    <w:rsid w:val="00253852"/>
    <w:rsid w:val="00261A29"/>
    <w:rsid w:val="00280732"/>
    <w:rsid w:val="00293300"/>
    <w:rsid w:val="00293A1F"/>
    <w:rsid w:val="002D616F"/>
    <w:rsid w:val="002F7A34"/>
    <w:rsid w:val="003059EC"/>
    <w:rsid w:val="00321777"/>
    <w:rsid w:val="00322C42"/>
    <w:rsid w:val="003364B3"/>
    <w:rsid w:val="0034129A"/>
    <w:rsid w:val="00346099"/>
    <w:rsid w:val="003652FB"/>
    <w:rsid w:val="00380EC7"/>
    <w:rsid w:val="0039717E"/>
    <w:rsid w:val="003A6495"/>
    <w:rsid w:val="003A697D"/>
    <w:rsid w:val="003A7798"/>
    <w:rsid w:val="003B3609"/>
    <w:rsid w:val="003D352B"/>
    <w:rsid w:val="003D7FB5"/>
    <w:rsid w:val="003E75E8"/>
    <w:rsid w:val="003F0C8B"/>
    <w:rsid w:val="003F19C9"/>
    <w:rsid w:val="00411301"/>
    <w:rsid w:val="00422273"/>
    <w:rsid w:val="00422F8A"/>
    <w:rsid w:val="00435A74"/>
    <w:rsid w:val="00437A32"/>
    <w:rsid w:val="00441052"/>
    <w:rsid w:val="00446523"/>
    <w:rsid w:val="00451C65"/>
    <w:rsid w:val="00457F7B"/>
    <w:rsid w:val="00464059"/>
    <w:rsid w:val="00465999"/>
    <w:rsid w:val="00481BB9"/>
    <w:rsid w:val="00492C41"/>
    <w:rsid w:val="004A3733"/>
    <w:rsid w:val="004B5065"/>
    <w:rsid w:val="004C36F7"/>
    <w:rsid w:val="004E06D2"/>
    <w:rsid w:val="004E13A7"/>
    <w:rsid w:val="004E2070"/>
    <w:rsid w:val="004E3C46"/>
    <w:rsid w:val="00502435"/>
    <w:rsid w:val="00505C35"/>
    <w:rsid w:val="00534EC6"/>
    <w:rsid w:val="0054434A"/>
    <w:rsid w:val="00571EED"/>
    <w:rsid w:val="00571F2B"/>
    <w:rsid w:val="00581373"/>
    <w:rsid w:val="0058208A"/>
    <w:rsid w:val="005908BF"/>
    <w:rsid w:val="005C0E86"/>
    <w:rsid w:val="005C7F50"/>
    <w:rsid w:val="005D6FBC"/>
    <w:rsid w:val="006413C5"/>
    <w:rsid w:val="006504BF"/>
    <w:rsid w:val="006653A1"/>
    <w:rsid w:val="006A0769"/>
    <w:rsid w:val="006A1150"/>
    <w:rsid w:val="006B7018"/>
    <w:rsid w:val="006D7911"/>
    <w:rsid w:val="006E3475"/>
    <w:rsid w:val="006F0131"/>
    <w:rsid w:val="00703112"/>
    <w:rsid w:val="00704C46"/>
    <w:rsid w:val="00711782"/>
    <w:rsid w:val="0071460F"/>
    <w:rsid w:val="00763FDE"/>
    <w:rsid w:val="00765422"/>
    <w:rsid w:val="007A0525"/>
    <w:rsid w:val="007B0BAC"/>
    <w:rsid w:val="007B3D67"/>
    <w:rsid w:val="007D0AA4"/>
    <w:rsid w:val="007E02FC"/>
    <w:rsid w:val="007E6407"/>
    <w:rsid w:val="007F206C"/>
    <w:rsid w:val="00810CF3"/>
    <w:rsid w:val="00812083"/>
    <w:rsid w:val="008343B6"/>
    <w:rsid w:val="00847488"/>
    <w:rsid w:val="008507F5"/>
    <w:rsid w:val="00856018"/>
    <w:rsid w:val="00856BCC"/>
    <w:rsid w:val="00865301"/>
    <w:rsid w:val="00873291"/>
    <w:rsid w:val="00887AFE"/>
    <w:rsid w:val="008A3688"/>
    <w:rsid w:val="008D0C2F"/>
    <w:rsid w:val="009204B5"/>
    <w:rsid w:val="00921818"/>
    <w:rsid w:val="009672C0"/>
    <w:rsid w:val="00974637"/>
    <w:rsid w:val="0098390A"/>
    <w:rsid w:val="0099091A"/>
    <w:rsid w:val="009B1053"/>
    <w:rsid w:val="00A21B11"/>
    <w:rsid w:val="00A23045"/>
    <w:rsid w:val="00A250DC"/>
    <w:rsid w:val="00A47087"/>
    <w:rsid w:val="00A64613"/>
    <w:rsid w:val="00A73E6F"/>
    <w:rsid w:val="00A745D0"/>
    <w:rsid w:val="00A85862"/>
    <w:rsid w:val="00AB535E"/>
    <w:rsid w:val="00AC1711"/>
    <w:rsid w:val="00AD3DA4"/>
    <w:rsid w:val="00AD53C2"/>
    <w:rsid w:val="00AF7CE2"/>
    <w:rsid w:val="00B016A7"/>
    <w:rsid w:val="00B11843"/>
    <w:rsid w:val="00B239B3"/>
    <w:rsid w:val="00B35E3D"/>
    <w:rsid w:val="00B56ADB"/>
    <w:rsid w:val="00B65E36"/>
    <w:rsid w:val="00B667AF"/>
    <w:rsid w:val="00B70BAB"/>
    <w:rsid w:val="00B76768"/>
    <w:rsid w:val="00B919B1"/>
    <w:rsid w:val="00B93877"/>
    <w:rsid w:val="00BA18BF"/>
    <w:rsid w:val="00BC11F1"/>
    <w:rsid w:val="00C04A88"/>
    <w:rsid w:val="00C146D4"/>
    <w:rsid w:val="00C20F2A"/>
    <w:rsid w:val="00C21FD4"/>
    <w:rsid w:val="00C24A5C"/>
    <w:rsid w:val="00C25DA2"/>
    <w:rsid w:val="00C476B5"/>
    <w:rsid w:val="00C57BA0"/>
    <w:rsid w:val="00C757A5"/>
    <w:rsid w:val="00C82655"/>
    <w:rsid w:val="00C96FB0"/>
    <w:rsid w:val="00CA7F4D"/>
    <w:rsid w:val="00CB0243"/>
    <w:rsid w:val="00CB5075"/>
    <w:rsid w:val="00D17612"/>
    <w:rsid w:val="00D46A79"/>
    <w:rsid w:val="00D93B5F"/>
    <w:rsid w:val="00DA67FF"/>
    <w:rsid w:val="00DB0BB8"/>
    <w:rsid w:val="00DC459B"/>
    <w:rsid w:val="00DC48D6"/>
    <w:rsid w:val="00DC6887"/>
    <w:rsid w:val="00DD076A"/>
    <w:rsid w:val="00E36920"/>
    <w:rsid w:val="00E636CE"/>
    <w:rsid w:val="00E855E8"/>
    <w:rsid w:val="00E97337"/>
    <w:rsid w:val="00EB423B"/>
    <w:rsid w:val="00EC3E55"/>
    <w:rsid w:val="00ED2348"/>
    <w:rsid w:val="00ED614E"/>
    <w:rsid w:val="00EE629F"/>
    <w:rsid w:val="00EE7E53"/>
    <w:rsid w:val="00EF0B57"/>
    <w:rsid w:val="00EF404B"/>
    <w:rsid w:val="00F115DA"/>
    <w:rsid w:val="00F22FDE"/>
    <w:rsid w:val="00F42E6D"/>
    <w:rsid w:val="00F70D0C"/>
    <w:rsid w:val="00F96296"/>
    <w:rsid w:val="00FA0CA4"/>
    <w:rsid w:val="00FA154E"/>
    <w:rsid w:val="00FC2682"/>
    <w:rsid w:val="00FC7063"/>
    <w:rsid w:val="00FF392E"/>
    <w:rsid w:val="00FF5820"/>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EA0484"/>
  <w15:chartTrackingRefBased/>
  <w15:docId w15:val="{6769A7A9-04F7-4BF3-BDA7-F61D9034D1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8A3688"/>
    <w:pPr>
      <w:suppressAutoHyphens/>
      <w:spacing w:after="0" w:line="240" w:lineRule="auto"/>
    </w:pPr>
    <w:rPr>
      <w:rFonts w:ascii="Times New Roman" w:eastAsia="Times New Roman" w:hAnsi="Times New Roman" w:cs="Times New Roman"/>
      <w:sz w:val="24"/>
      <w:szCs w:val="24"/>
      <w:lang w:eastAsia="ar-SA"/>
    </w:rPr>
  </w:style>
  <w:style w:type="paragraph" w:styleId="Nagwek1">
    <w:name w:val="heading 1"/>
    <w:basedOn w:val="Normalny"/>
    <w:next w:val="Normalny"/>
    <w:link w:val="Nagwek1Znak"/>
    <w:uiPriority w:val="9"/>
    <w:qFormat/>
    <w:rsid w:val="00A250DC"/>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Nagwek9">
    <w:name w:val="heading 9"/>
    <w:basedOn w:val="Normalny"/>
    <w:next w:val="Normalny"/>
    <w:link w:val="Nagwek9Znak"/>
    <w:qFormat/>
    <w:rsid w:val="00437A32"/>
    <w:pPr>
      <w:numPr>
        <w:numId w:val="6"/>
      </w:numPr>
      <w:spacing w:before="240" w:after="60"/>
      <w:outlineLvl w:val="8"/>
    </w:pPr>
    <w:rPr>
      <w:rFonts w:ascii="Arial" w:hAnsi="Arial" w:cs="Arial"/>
      <w:sz w:val="22"/>
      <w:szCs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TYTU">
    <w:name w:val="TYTUŁ"/>
    <w:basedOn w:val="Normalny"/>
    <w:rsid w:val="008A3688"/>
    <w:pPr>
      <w:pBdr>
        <w:top w:val="single" w:sz="4" w:space="7" w:color="000000"/>
        <w:bottom w:val="single" w:sz="4" w:space="7" w:color="000000"/>
      </w:pBdr>
      <w:jc w:val="center"/>
    </w:pPr>
    <w:rPr>
      <w:rFonts w:ascii="Goudy Old Style CE ATT" w:hAnsi="Goudy Old Style CE ATT"/>
      <w:b/>
      <w:sz w:val="36"/>
      <w:szCs w:val="20"/>
    </w:rPr>
  </w:style>
  <w:style w:type="paragraph" w:customStyle="1" w:styleId="Podtytul">
    <w:name w:val="Podtytul"/>
    <w:basedOn w:val="Normalny"/>
    <w:rsid w:val="008A3688"/>
    <w:pPr>
      <w:jc w:val="center"/>
    </w:pPr>
    <w:rPr>
      <w:rFonts w:ascii="Goudy Old Style CE ATT" w:hAnsi="Goudy Old Style CE ATT"/>
      <w:sz w:val="28"/>
      <w:szCs w:val="20"/>
    </w:rPr>
  </w:style>
  <w:style w:type="paragraph" w:styleId="Akapitzlist">
    <w:name w:val="List Paragraph"/>
    <w:basedOn w:val="Normalny"/>
    <w:uiPriority w:val="34"/>
    <w:qFormat/>
    <w:rsid w:val="008A3688"/>
    <w:pPr>
      <w:ind w:left="720"/>
      <w:contextualSpacing/>
    </w:pPr>
  </w:style>
  <w:style w:type="paragraph" w:styleId="Nagwek">
    <w:name w:val="header"/>
    <w:basedOn w:val="Normalny"/>
    <w:link w:val="NagwekZnak"/>
    <w:uiPriority w:val="99"/>
    <w:unhideWhenUsed/>
    <w:rsid w:val="00437A32"/>
    <w:pPr>
      <w:tabs>
        <w:tab w:val="center" w:pos="4536"/>
        <w:tab w:val="right" w:pos="9072"/>
      </w:tabs>
    </w:pPr>
  </w:style>
  <w:style w:type="character" w:customStyle="1" w:styleId="NagwekZnak">
    <w:name w:val="Nagłówek Znak"/>
    <w:basedOn w:val="Domylnaczcionkaakapitu"/>
    <w:link w:val="Nagwek"/>
    <w:uiPriority w:val="99"/>
    <w:rsid w:val="00437A32"/>
    <w:rPr>
      <w:rFonts w:ascii="Times New Roman" w:eastAsia="Times New Roman" w:hAnsi="Times New Roman" w:cs="Times New Roman"/>
      <w:sz w:val="24"/>
      <w:szCs w:val="24"/>
      <w:lang w:eastAsia="ar-SA"/>
    </w:rPr>
  </w:style>
  <w:style w:type="paragraph" w:styleId="Stopka">
    <w:name w:val="footer"/>
    <w:basedOn w:val="Normalny"/>
    <w:link w:val="StopkaZnak"/>
    <w:uiPriority w:val="99"/>
    <w:unhideWhenUsed/>
    <w:rsid w:val="00437A32"/>
    <w:pPr>
      <w:tabs>
        <w:tab w:val="center" w:pos="4536"/>
        <w:tab w:val="right" w:pos="9072"/>
      </w:tabs>
    </w:pPr>
  </w:style>
  <w:style w:type="character" w:customStyle="1" w:styleId="StopkaZnak">
    <w:name w:val="Stopka Znak"/>
    <w:basedOn w:val="Domylnaczcionkaakapitu"/>
    <w:link w:val="Stopka"/>
    <w:uiPriority w:val="99"/>
    <w:rsid w:val="00437A32"/>
    <w:rPr>
      <w:rFonts w:ascii="Times New Roman" w:eastAsia="Times New Roman" w:hAnsi="Times New Roman" w:cs="Times New Roman"/>
      <w:sz w:val="24"/>
      <w:szCs w:val="24"/>
      <w:lang w:eastAsia="ar-SA"/>
    </w:rPr>
  </w:style>
  <w:style w:type="character" w:customStyle="1" w:styleId="Nagwek9Znak">
    <w:name w:val="Nagłówek 9 Znak"/>
    <w:basedOn w:val="Domylnaczcionkaakapitu"/>
    <w:link w:val="Nagwek9"/>
    <w:rsid w:val="00437A32"/>
    <w:rPr>
      <w:rFonts w:ascii="Arial" w:eastAsia="Times New Roman" w:hAnsi="Arial" w:cs="Arial"/>
      <w:lang w:eastAsia="ar-SA"/>
    </w:rPr>
  </w:style>
  <w:style w:type="paragraph" w:customStyle="1" w:styleId="Zwykytekst1">
    <w:name w:val="Zwykły tekst1"/>
    <w:basedOn w:val="Normalny"/>
    <w:rsid w:val="00437A32"/>
    <w:pPr>
      <w:widowControl w:val="0"/>
      <w:spacing w:line="100" w:lineRule="atLeast"/>
    </w:pPr>
    <w:rPr>
      <w:rFonts w:eastAsia="SimSun" w:cs="Mangal"/>
      <w:kern w:val="2"/>
      <w:lang w:eastAsia="hi-IN" w:bidi="hi-IN"/>
    </w:rPr>
  </w:style>
  <w:style w:type="paragraph" w:styleId="Tekstpodstawowywcity">
    <w:name w:val="Body Text Indent"/>
    <w:basedOn w:val="Normalny"/>
    <w:link w:val="TekstpodstawowywcityZnak"/>
    <w:rsid w:val="008D0C2F"/>
    <w:pPr>
      <w:spacing w:after="120"/>
      <w:ind w:left="283"/>
    </w:pPr>
  </w:style>
  <w:style w:type="character" w:customStyle="1" w:styleId="TekstpodstawowywcityZnak">
    <w:name w:val="Tekst podstawowy wcięty Znak"/>
    <w:basedOn w:val="Domylnaczcionkaakapitu"/>
    <w:link w:val="Tekstpodstawowywcity"/>
    <w:rsid w:val="008D0C2F"/>
    <w:rPr>
      <w:rFonts w:ascii="Times New Roman" w:eastAsia="Times New Roman" w:hAnsi="Times New Roman" w:cs="Times New Roman"/>
      <w:sz w:val="24"/>
      <w:szCs w:val="24"/>
      <w:lang w:eastAsia="ar-SA"/>
    </w:rPr>
  </w:style>
  <w:style w:type="paragraph" w:customStyle="1" w:styleId="WW-Tekstpodstawowywcity3">
    <w:name w:val="WW-Tekst podstawowy wcięty 3"/>
    <w:basedOn w:val="Normalny"/>
    <w:rsid w:val="008D0C2F"/>
    <w:pPr>
      <w:overflowPunct w:val="0"/>
      <w:autoSpaceDE w:val="0"/>
      <w:ind w:left="426"/>
      <w:jc w:val="both"/>
      <w:textAlignment w:val="baseline"/>
    </w:pPr>
    <w:rPr>
      <w:rFonts w:ascii="Arial" w:hAnsi="Arial" w:cs="Arial"/>
      <w:sz w:val="22"/>
      <w:szCs w:val="20"/>
    </w:rPr>
  </w:style>
  <w:style w:type="table" w:styleId="Tabela-Siatka">
    <w:name w:val="Table Grid"/>
    <w:basedOn w:val="Standardowy"/>
    <w:rsid w:val="000D06FC"/>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basedOn w:val="Normalny"/>
    <w:rsid w:val="000D06FC"/>
    <w:pPr>
      <w:widowControl w:val="0"/>
      <w:autoSpaceDE w:val="0"/>
      <w:spacing w:line="100" w:lineRule="atLeast"/>
    </w:pPr>
    <w:rPr>
      <w:rFonts w:ascii="Arial" w:eastAsia="Arial" w:hAnsi="Arial" w:cs="Arial"/>
      <w:color w:val="000000"/>
      <w:kern w:val="2"/>
      <w:lang w:eastAsia="hi-IN" w:bidi="hi-IN"/>
    </w:rPr>
  </w:style>
  <w:style w:type="paragraph" w:styleId="Spistreci2">
    <w:name w:val="toc 2"/>
    <w:basedOn w:val="Normalny"/>
    <w:next w:val="Normalny"/>
    <w:rsid w:val="00DB0BB8"/>
    <w:pPr>
      <w:suppressAutoHyphens w:val="0"/>
      <w:jc w:val="center"/>
    </w:pPr>
    <w:rPr>
      <w:rFonts w:ascii="Arial" w:hAnsi="Arial"/>
      <w:b/>
      <w:smallCaps/>
    </w:rPr>
  </w:style>
  <w:style w:type="paragraph" w:styleId="Tekstpodstawowy">
    <w:name w:val="Body Text"/>
    <w:basedOn w:val="Normalny"/>
    <w:link w:val="TekstpodstawowyZnak"/>
    <w:rsid w:val="00DB0BB8"/>
    <w:pPr>
      <w:spacing w:after="120"/>
    </w:pPr>
  </w:style>
  <w:style w:type="character" w:customStyle="1" w:styleId="TekstpodstawowyZnak">
    <w:name w:val="Tekst podstawowy Znak"/>
    <w:basedOn w:val="Domylnaczcionkaakapitu"/>
    <w:link w:val="Tekstpodstawowy"/>
    <w:qFormat/>
    <w:rsid w:val="00DB0BB8"/>
    <w:rPr>
      <w:rFonts w:ascii="Times New Roman" w:eastAsia="Times New Roman" w:hAnsi="Times New Roman" w:cs="Times New Roman"/>
      <w:sz w:val="24"/>
      <w:szCs w:val="24"/>
      <w:lang w:eastAsia="ar-SA"/>
    </w:rPr>
  </w:style>
  <w:style w:type="paragraph" w:customStyle="1" w:styleId="TableContents">
    <w:name w:val="Table Contents"/>
    <w:basedOn w:val="Normalny"/>
    <w:rsid w:val="00DB0BB8"/>
    <w:pPr>
      <w:suppressLineNumbers/>
      <w:spacing w:line="360" w:lineRule="atLeast"/>
    </w:pPr>
    <w:rPr>
      <w:sz w:val="26"/>
      <w:szCs w:val="20"/>
    </w:rPr>
  </w:style>
  <w:style w:type="paragraph" w:customStyle="1" w:styleId="TableHeading">
    <w:name w:val="Table Heading"/>
    <w:basedOn w:val="TableContents"/>
    <w:rsid w:val="00DB0BB8"/>
    <w:pPr>
      <w:jc w:val="center"/>
    </w:pPr>
    <w:rPr>
      <w:b/>
      <w:bCs/>
      <w:i/>
      <w:iCs/>
    </w:rPr>
  </w:style>
  <w:style w:type="paragraph" w:customStyle="1" w:styleId="WW-NormalnyWeb">
    <w:name w:val="WW-Normalny (Web)"/>
    <w:basedOn w:val="Normalny"/>
    <w:rsid w:val="008507F5"/>
    <w:pPr>
      <w:spacing w:before="100" w:after="100"/>
    </w:pPr>
    <w:rPr>
      <w:szCs w:val="20"/>
    </w:rPr>
  </w:style>
  <w:style w:type="paragraph" w:customStyle="1" w:styleId="StylNagwek1Wyjustowany">
    <w:name w:val="Styl Nagłówek 1 + Wyjustowany"/>
    <w:basedOn w:val="Nagwek1"/>
    <w:rsid w:val="00A250DC"/>
    <w:pPr>
      <w:keepNext w:val="0"/>
      <w:keepLines w:val="0"/>
      <w:overflowPunct w:val="0"/>
      <w:autoSpaceDE w:val="0"/>
      <w:spacing w:before="120" w:after="120"/>
      <w:ind w:left="709" w:hanging="360"/>
      <w:jc w:val="both"/>
      <w:textAlignment w:val="baseline"/>
    </w:pPr>
    <w:rPr>
      <w:rFonts w:ascii="Arial" w:eastAsia="Times New Roman" w:hAnsi="Arial" w:cs="Arial"/>
      <w:color w:val="auto"/>
      <w:sz w:val="28"/>
      <w:szCs w:val="20"/>
      <w:lang w:eastAsia="pl-PL"/>
    </w:rPr>
  </w:style>
  <w:style w:type="character" w:customStyle="1" w:styleId="Nagwek1Znak">
    <w:name w:val="Nagłówek 1 Znak"/>
    <w:basedOn w:val="Domylnaczcionkaakapitu"/>
    <w:link w:val="Nagwek1"/>
    <w:uiPriority w:val="9"/>
    <w:rsid w:val="00A250DC"/>
    <w:rPr>
      <w:rFonts w:asciiTheme="majorHAnsi" w:eastAsiaTheme="majorEastAsia" w:hAnsiTheme="majorHAnsi" w:cstheme="majorBidi"/>
      <w:color w:val="2F5496" w:themeColor="accent1" w:themeShade="BF"/>
      <w:sz w:val="32"/>
      <w:szCs w:val="32"/>
      <w:lang w:eastAsia="ar-SA"/>
    </w:rPr>
  </w:style>
  <w:style w:type="paragraph" w:styleId="NormalnyWeb">
    <w:name w:val="Normal (Web)"/>
    <w:basedOn w:val="Normalny"/>
    <w:uiPriority w:val="99"/>
    <w:unhideWhenUsed/>
    <w:rsid w:val="00EE629F"/>
    <w:pPr>
      <w:suppressAutoHyphens w:val="0"/>
      <w:spacing w:before="100" w:beforeAutospacing="1" w:after="100" w:afterAutospacing="1"/>
    </w:pPr>
    <w:rPr>
      <w:lang w:eastAsia="pl-PL"/>
    </w:rPr>
  </w:style>
  <w:style w:type="character" w:styleId="Odwoaniedokomentarza">
    <w:name w:val="annotation reference"/>
    <w:basedOn w:val="Domylnaczcionkaakapitu"/>
    <w:uiPriority w:val="99"/>
    <w:semiHidden/>
    <w:unhideWhenUsed/>
    <w:rsid w:val="001220F4"/>
    <w:rPr>
      <w:sz w:val="16"/>
      <w:szCs w:val="16"/>
    </w:rPr>
  </w:style>
  <w:style w:type="paragraph" w:styleId="Tekstkomentarza">
    <w:name w:val="annotation text"/>
    <w:basedOn w:val="Normalny"/>
    <w:link w:val="TekstkomentarzaZnak"/>
    <w:uiPriority w:val="99"/>
    <w:semiHidden/>
    <w:unhideWhenUsed/>
    <w:rsid w:val="001220F4"/>
    <w:rPr>
      <w:sz w:val="20"/>
      <w:szCs w:val="20"/>
    </w:rPr>
  </w:style>
  <w:style w:type="character" w:customStyle="1" w:styleId="TekstkomentarzaZnak">
    <w:name w:val="Tekst komentarza Znak"/>
    <w:basedOn w:val="Domylnaczcionkaakapitu"/>
    <w:link w:val="Tekstkomentarza"/>
    <w:uiPriority w:val="99"/>
    <w:semiHidden/>
    <w:rsid w:val="001220F4"/>
    <w:rPr>
      <w:rFonts w:ascii="Times New Roman" w:eastAsia="Times New Roman" w:hAnsi="Times New Roman" w:cs="Times New Roman"/>
      <w:sz w:val="20"/>
      <w:szCs w:val="20"/>
      <w:lang w:eastAsia="ar-SA"/>
    </w:rPr>
  </w:style>
  <w:style w:type="paragraph" w:styleId="Tematkomentarza">
    <w:name w:val="annotation subject"/>
    <w:basedOn w:val="Tekstkomentarza"/>
    <w:next w:val="Tekstkomentarza"/>
    <w:link w:val="TematkomentarzaZnak"/>
    <w:uiPriority w:val="99"/>
    <w:semiHidden/>
    <w:unhideWhenUsed/>
    <w:rsid w:val="001220F4"/>
    <w:rPr>
      <w:b/>
      <w:bCs/>
    </w:rPr>
  </w:style>
  <w:style w:type="character" w:customStyle="1" w:styleId="TematkomentarzaZnak">
    <w:name w:val="Temat komentarza Znak"/>
    <w:basedOn w:val="TekstkomentarzaZnak"/>
    <w:link w:val="Tematkomentarza"/>
    <w:uiPriority w:val="99"/>
    <w:semiHidden/>
    <w:rsid w:val="001220F4"/>
    <w:rPr>
      <w:rFonts w:ascii="Times New Roman" w:eastAsia="Times New Roman" w:hAnsi="Times New Roman" w:cs="Times New Roman"/>
      <w:b/>
      <w:bCs/>
      <w:sz w:val="20"/>
      <w:szCs w:val="20"/>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5829014">
      <w:bodyDiv w:val="1"/>
      <w:marLeft w:val="0"/>
      <w:marRight w:val="0"/>
      <w:marTop w:val="0"/>
      <w:marBottom w:val="0"/>
      <w:divBdr>
        <w:top w:val="none" w:sz="0" w:space="0" w:color="auto"/>
        <w:left w:val="none" w:sz="0" w:space="0" w:color="auto"/>
        <w:bottom w:val="none" w:sz="0" w:space="0" w:color="auto"/>
        <w:right w:val="none" w:sz="0" w:space="0" w:color="auto"/>
      </w:divBdr>
    </w:div>
    <w:div w:id="88435453">
      <w:bodyDiv w:val="1"/>
      <w:marLeft w:val="0"/>
      <w:marRight w:val="0"/>
      <w:marTop w:val="0"/>
      <w:marBottom w:val="0"/>
      <w:divBdr>
        <w:top w:val="none" w:sz="0" w:space="0" w:color="auto"/>
        <w:left w:val="none" w:sz="0" w:space="0" w:color="auto"/>
        <w:bottom w:val="none" w:sz="0" w:space="0" w:color="auto"/>
        <w:right w:val="none" w:sz="0" w:space="0" w:color="auto"/>
      </w:divBdr>
    </w:div>
    <w:div w:id="873349646">
      <w:bodyDiv w:val="1"/>
      <w:marLeft w:val="0"/>
      <w:marRight w:val="0"/>
      <w:marTop w:val="0"/>
      <w:marBottom w:val="0"/>
      <w:divBdr>
        <w:top w:val="none" w:sz="0" w:space="0" w:color="auto"/>
        <w:left w:val="none" w:sz="0" w:space="0" w:color="auto"/>
        <w:bottom w:val="none" w:sz="0" w:space="0" w:color="auto"/>
        <w:right w:val="none" w:sz="0" w:space="0" w:color="auto"/>
      </w:divBdr>
    </w:div>
    <w:div w:id="875771684">
      <w:bodyDiv w:val="1"/>
      <w:marLeft w:val="0"/>
      <w:marRight w:val="0"/>
      <w:marTop w:val="0"/>
      <w:marBottom w:val="0"/>
      <w:divBdr>
        <w:top w:val="none" w:sz="0" w:space="0" w:color="auto"/>
        <w:left w:val="none" w:sz="0" w:space="0" w:color="auto"/>
        <w:bottom w:val="none" w:sz="0" w:space="0" w:color="auto"/>
        <w:right w:val="none" w:sz="0" w:space="0" w:color="auto"/>
      </w:divBdr>
    </w:div>
    <w:div w:id="1719356941">
      <w:bodyDiv w:val="1"/>
      <w:marLeft w:val="0"/>
      <w:marRight w:val="0"/>
      <w:marTop w:val="0"/>
      <w:marBottom w:val="0"/>
      <w:divBdr>
        <w:top w:val="none" w:sz="0" w:space="0" w:color="auto"/>
        <w:left w:val="none" w:sz="0" w:space="0" w:color="auto"/>
        <w:bottom w:val="none" w:sz="0" w:space="0" w:color="auto"/>
        <w:right w:val="none" w:sz="0" w:space="0" w:color="auto"/>
      </w:divBdr>
    </w:div>
    <w:div w:id="20637495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jpg"/><Relationship Id="rId3" Type="http://schemas.openxmlformats.org/officeDocument/2006/relationships/styles" Target="styles.xml"/><Relationship Id="rId21" Type="http://schemas.openxmlformats.org/officeDocument/2006/relationships/image" Target="media/image14.jp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jp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g"/><Relationship Id="rId28" Type="http://schemas.openxmlformats.org/officeDocument/2006/relationships/image" Target="media/image21.jpeg"/><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g"/><Relationship Id="rId27" Type="http://schemas.openxmlformats.org/officeDocument/2006/relationships/image" Target="media/image20.jpeg"/><Relationship Id="rId30" Type="http://schemas.openxmlformats.org/officeDocument/2006/relationships/image" Target="media/image23.jpeg"/><Relationship Id="rId8"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0E4430-62A9-41AC-9FEE-C223191D68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37</Pages>
  <Words>5973</Words>
  <Characters>35843</Characters>
  <Application>Microsoft Office Word</Application>
  <DocSecurity>0</DocSecurity>
  <Lines>298</Lines>
  <Paragraphs>83</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41733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Sylwester Piętak</dc:creator>
  <cp:keywords/>
  <dc:description/>
  <cp:lastModifiedBy>Sylwester Piętak</cp:lastModifiedBy>
  <cp:revision>2</cp:revision>
  <cp:lastPrinted>2023-07-17T12:36:00Z</cp:lastPrinted>
  <dcterms:created xsi:type="dcterms:W3CDTF">2023-09-20T09:31:00Z</dcterms:created>
  <dcterms:modified xsi:type="dcterms:W3CDTF">2023-09-20T09:31:00Z</dcterms:modified>
</cp:coreProperties>
</file>