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5A60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t>Zarządzenie Nr 69.2022</w:t>
      </w:r>
    </w:p>
    <w:p w14:paraId="4181FD66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t>Wójta Gminy Jasieniec</w:t>
      </w:r>
    </w:p>
    <w:p w14:paraId="32E31ACE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t>z dnia 27 października 2022r.</w:t>
      </w:r>
    </w:p>
    <w:p w14:paraId="4D882820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</w:p>
    <w:p w14:paraId="7B7844EA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t xml:space="preserve">w sprawie:  zmiany planu finansowego dla  rachunku dochodów pochodzących </w:t>
      </w:r>
      <w:r w:rsidRPr="009F27A5">
        <w:rPr>
          <w:rFonts w:ascii="Arial" w:hAnsi="Arial" w:cs="Arial"/>
          <w:b/>
          <w:bCs/>
          <w:color w:val="000000"/>
        </w:rPr>
        <w:br/>
        <w:t xml:space="preserve">ze środków  Funduszu Pomocy. </w:t>
      </w:r>
      <w:r w:rsidRPr="009F27A5">
        <w:rPr>
          <w:rFonts w:ascii="Arial" w:hAnsi="Arial" w:cs="Arial"/>
          <w:b/>
          <w:bCs/>
          <w:color w:val="000000"/>
        </w:rPr>
        <w:br/>
      </w:r>
    </w:p>
    <w:p w14:paraId="4FF8B76C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9F27A5">
        <w:rPr>
          <w:rFonts w:ascii="Arial" w:hAnsi="Arial" w:cs="Arial"/>
          <w:color w:val="000000"/>
        </w:rPr>
        <w:t xml:space="preserve">Na podstawie art. 30 ust. 1 ustawy z dnia 8 marca 1990r. o samorządzie gminnym </w:t>
      </w:r>
      <w:r w:rsidRPr="009F27A5">
        <w:rPr>
          <w:rFonts w:ascii="Arial" w:hAnsi="Arial" w:cs="Arial"/>
          <w:color w:val="000000"/>
        </w:rPr>
        <w:br/>
        <w:t xml:space="preserve">(Dz.U.  2022, poz. 559 z </w:t>
      </w:r>
      <w:proofErr w:type="spellStart"/>
      <w:r w:rsidRPr="009F27A5">
        <w:rPr>
          <w:rFonts w:ascii="Arial" w:hAnsi="Arial" w:cs="Arial"/>
          <w:color w:val="000000"/>
        </w:rPr>
        <w:t>późn</w:t>
      </w:r>
      <w:proofErr w:type="spellEnd"/>
      <w:r w:rsidRPr="009F27A5">
        <w:rPr>
          <w:rFonts w:ascii="Arial" w:hAnsi="Arial" w:cs="Arial"/>
          <w:color w:val="000000"/>
        </w:rPr>
        <w:t xml:space="preserve">. zm.) oraz art. 14 ust. 9–16 ustawy z dnia 12 marca 2022r. </w:t>
      </w:r>
      <w:r w:rsidRPr="009F27A5">
        <w:rPr>
          <w:rFonts w:ascii="Arial" w:hAnsi="Arial" w:cs="Arial"/>
          <w:color w:val="000000"/>
        </w:rPr>
        <w:br/>
        <w:t>o pomocy obywatelom Ukrainy w związku z konfliktem zbrojnym na terytorium tego państwa</w:t>
      </w:r>
      <w:r w:rsidRPr="009F27A5">
        <w:rPr>
          <w:rFonts w:ascii="Arial" w:hAnsi="Arial" w:cs="Arial"/>
          <w:b/>
          <w:bCs/>
          <w:color w:val="000000"/>
        </w:rPr>
        <w:t xml:space="preserve"> </w:t>
      </w:r>
      <w:r w:rsidRPr="009F27A5">
        <w:rPr>
          <w:rFonts w:ascii="Arial" w:hAnsi="Arial" w:cs="Arial"/>
          <w:b/>
          <w:bCs/>
          <w:color w:val="000000"/>
        </w:rPr>
        <w:br/>
      </w:r>
      <w:r w:rsidRPr="009F27A5">
        <w:rPr>
          <w:rFonts w:ascii="Arial" w:hAnsi="Arial" w:cs="Arial"/>
          <w:color w:val="000000"/>
        </w:rPr>
        <w:t xml:space="preserve">(Dz.U. 2022, poz. 583 z </w:t>
      </w:r>
      <w:proofErr w:type="spellStart"/>
      <w:r w:rsidRPr="009F27A5">
        <w:rPr>
          <w:rFonts w:ascii="Arial" w:hAnsi="Arial" w:cs="Arial"/>
          <w:color w:val="000000"/>
        </w:rPr>
        <w:t>późn</w:t>
      </w:r>
      <w:proofErr w:type="spellEnd"/>
      <w:r w:rsidRPr="009F27A5">
        <w:rPr>
          <w:rFonts w:ascii="Arial" w:hAnsi="Arial" w:cs="Arial"/>
          <w:color w:val="000000"/>
        </w:rPr>
        <w:t>. zm.), zarządza się, co następuje.</w:t>
      </w:r>
    </w:p>
    <w:p w14:paraId="13A1922A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871064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t>§1.</w:t>
      </w:r>
      <w:r w:rsidRPr="009F27A5">
        <w:rPr>
          <w:rFonts w:ascii="Arial" w:hAnsi="Arial" w:cs="Arial"/>
          <w:color w:val="000000"/>
        </w:rPr>
        <w:t xml:space="preserve"> Zmianie ulega plan finansowy dla  rachunku dochodów pochodzących ze środków  Funduszu Pomocy w zakresie dochodów i wydatków.</w:t>
      </w:r>
    </w:p>
    <w:p w14:paraId="630A0A3C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13378E18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</w:rPr>
      </w:pPr>
      <w:r w:rsidRPr="009F27A5">
        <w:rPr>
          <w:rFonts w:ascii="Arial" w:hAnsi="Arial" w:cs="Arial"/>
          <w:b/>
          <w:bCs/>
          <w:color w:val="000000"/>
        </w:rPr>
        <w:t>1. Plan finansowy w zakresie dochodów:</w:t>
      </w:r>
    </w:p>
    <w:p w14:paraId="5552F094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758"/>
        <w:gridCol w:w="1140"/>
        <w:gridCol w:w="1140"/>
        <w:gridCol w:w="1530"/>
        <w:gridCol w:w="1350"/>
        <w:gridCol w:w="1453"/>
        <w:gridCol w:w="1892"/>
      </w:tblGrid>
      <w:tr w:rsidR="009F27A5" w:rsidRPr="009F27A5" w14:paraId="78AF53C4" w14:textId="77777777" w:rsidTr="00F0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8" w:type="dxa"/>
          </w:tcPr>
          <w:p w14:paraId="69E45101" w14:textId="77777777" w:rsidR="009F27A5" w:rsidRPr="009F27A5" w:rsidRDefault="009F27A5" w:rsidP="009F27A5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1140" w:type="dxa"/>
          </w:tcPr>
          <w:p w14:paraId="77047B2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1140" w:type="dxa"/>
          </w:tcPr>
          <w:p w14:paraId="01F4DD8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Paragraf</w:t>
            </w:r>
          </w:p>
        </w:tc>
        <w:tc>
          <w:tcPr>
            <w:tcW w:w="1530" w:type="dxa"/>
          </w:tcPr>
          <w:p w14:paraId="29E29E5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 xml:space="preserve">Kwota </w:t>
            </w:r>
          </w:p>
          <w:p w14:paraId="75E2435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 xml:space="preserve">przed </w:t>
            </w:r>
          </w:p>
          <w:p w14:paraId="043DF3C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zmianą</w:t>
            </w:r>
          </w:p>
        </w:tc>
        <w:tc>
          <w:tcPr>
            <w:tcW w:w="1350" w:type="dxa"/>
          </w:tcPr>
          <w:p w14:paraId="57BE530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453" w:type="dxa"/>
          </w:tcPr>
          <w:p w14:paraId="3B848B7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 xml:space="preserve">Kwota </w:t>
            </w:r>
          </w:p>
          <w:p w14:paraId="66E8009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po zmianie</w:t>
            </w:r>
          </w:p>
        </w:tc>
        <w:tc>
          <w:tcPr>
            <w:tcW w:w="1892" w:type="dxa"/>
          </w:tcPr>
          <w:p w14:paraId="6D6C8EC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Przeznaczenie</w:t>
            </w:r>
          </w:p>
        </w:tc>
      </w:tr>
      <w:tr w:rsidR="009F27A5" w:rsidRPr="009F27A5" w14:paraId="5320C07F" w14:textId="77777777" w:rsidTr="00F0226C">
        <w:trPr>
          <w:trHeight w:val="620"/>
        </w:trPr>
        <w:tc>
          <w:tcPr>
            <w:tcW w:w="758" w:type="dxa"/>
          </w:tcPr>
          <w:p w14:paraId="792D8BC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</w:p>
          <w:p w14:paraId="63590C3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40" w:type="dxa"/>
          </w:tcPr>
          <w:p w14:paraId="6A36849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75095</w:t>
            </w:r>
          </w:p>
          <w:p w14:paraId="4889F3F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1140" w:type="dxa"/>
          </w:tcPr>
          <w:p w14:paraId="6F622E4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  <w:p w14:paraId="2495BC2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30" w:type="dxa"/>
          </w:tcPr>
          <w:p w14:paraId="1F5ECDC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15.967,29</w:t>
            </w:r>
          </w:p>
          <w:p w14:paraId="1309F17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14:paraId="7F811A5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-15.967,29</w:t>
            </w:r>
          </w:p>
          <w:p w14:paraId="16DCCA6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+15.967,29</w:t>
            </w:r>
          </w:p>
          <w:p w14:paraId="2F4DDE36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</w:tcPr>
          <w:p w14:paraId="59527CB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  <w:p w14:paraId="4C87035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18.745,89</w:t>
            </w:r>
          </w:p>
        </w:tc>
        <w:tc>
          <w:tcPr>
            <w:tcW w:w="1892" w:type="dxa"/>
          </w:tcPr>
          <w:p w14:paraId="72982DC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 xml:space="preserve">nadanie </w:t>
            </w: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nr PESEL </w:t>
            </w: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br/>
              <w:t>na wniosek</w:t>
            </w:r>
          </w:p>
        </w:tc>
      </w:tr>
      <w:tr w:rsidR="009F27A5" w:rsidRPr="009F27A5" w14:paraId="5E9B434A" w14:textId="77777777" w:rsidTr="00F0226C">
        <w:trPr>
          <w:trHeight w:val="620"/>
        </w:trPr>
        <w:tc>
          <w:tcPr>
            <w:tcW w:w="758" w:type="dxa"/>
          </w:tcPr>
          <w:p w14:paraId="2A85B19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5F9AA9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</w:t>
            </w:r>
          </w:p>
          <w:p w14:paraId="3612556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863DFA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A881E8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75814</w:t>
            </w:r>
          </w:p>
          <w:p w14:paraId="4308DE1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463BF9A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E586D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  <w:p w14:paraId="517198C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DFFD60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C19C9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155.259,00</w:t>
            </w:r>
          </w:p>
        </w:tc>
        <w:tc>
          <w:tcPr>
            <w:tcW w:w="1350" w:type="dxa"/>
          </w:tcPr>
          <w:p w14:paraId="609FFCA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B8ECB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14:paraId="7491E79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C6DC68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155.259,00</w:t>
            </w:r>
          </w:p>
          <w:p w14:paraId="3A66C21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13311FB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środki na zadania oświatowe</w:t>
            </w:r>
          </w:p>
        </w:tc>
      </w:tr>
      <w:tr w:rsidR="009F27A5" w:rsidRPr="009F27A5" w14:paraId="2FB7C96B" w14:textId="77777777" w:rsidTr="00F0226C">
        <w:trPr>
          <w:trHeight w:val="620"/>
        </w:trPr>
        <w:tc>
          <w:tcPr>
            <w:tcW w:w="758" w:type="dxa"/>
          </w:tcPr>
          <w:p w14:paraId="05715F7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9688CE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  <w:p w14:paraId="6AF1917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40" w:type="dxa"/>
          </w:tcPr>
          <w:p w14:paraId="50667A7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75FBC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85231</w:t>
            </w:r>
          </w:p>
          <w:p w14:paraId="7748F07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1140" w:type="dxa"/>
          </w:tcPr>
          <w:p w14:paraId="443EB42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492977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  <w:p w14:paraId="76CA3CE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30" w:type="dxa"/>
          </w:tcPr>
          <w:p w14:paraId="4790118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FC981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242.658,00</w:t>
            </w:r>
          </w:p>
          <w:p w14:paraId="0163B1D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14:paraId="68A9D513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0298C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-242.658</w:t>
            </w:r>
          </w:p>
          <w:p w14:paraId="4226B787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+242.658</w:t>
            </w:r>
          </w:p>
        </w:tc>
        <w:tc>
          <w:tcPr>
            <w:tcW w:w="1453" w:type="dxa"/>
          </w:tcPr>
          <w:p w14:paraId="625B7D73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E88296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  <w:p w14:paraId="74E69E37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242.658,00</w:t>
            </w:r>
          </w:p>
          <w:p w14:paraId="4E50893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2" w:type="dxa"/>
          </w:tcPr>
          <w:p w14:paraId="02AC9F6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 xml:space="preserve">jednorazowe świadczenie pieniężne </w:t>
            </w:r>
          </w:p>
          <w:p w14:paraId="336B200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w wysokości 300zł na osobę</w:t>
            </w:r>
          </w:p>
        </w:tc>
      </w:tr>
      <w:tr w:rsidR="009F27A5" w:rsidRPr="009F27A5" w14:paraId="346C10B9" w14:textId="77777777" w:rsidTr="00F0226C">
        <w:trPr>
          <w:trHeight w:val="620"/>
        </w:trPr>
        <w:tc>
          <w:tcPr>
            <w:tcW w:w="758" w:type="dxa"/>
          </w:tcPr>
          <w:p w14:paraId="38B6CC7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CDB1D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  <w:p w14:paraId="092D489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40" w:type="dxa"/>
          </w:tcPr>
          <w:p w14:paraId="2945E85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EF79F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85231</w:t>
            </w:r>
          </w:p>
          <w:p w14:paraId="7326FE8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85295</w:t>
            </w:r>
          </w:p>
        </w:tc>
        <w:tc>
          <w:tcPr>
            <w:tcW w:w="1140" w:type="dxa"/>
          </w:tcPr>
          <w:p w14:paraId="3A0050F2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92E392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  <w:p w14:paraId="3D53032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30" w:type="dxa"/>
          </w:tcPr>
          <w:p w14:paraId="34ABD5C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35873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3.000,00</w:t>
            </w:r>
          </w:p>
          <w:p w14:paraId="0390305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14:paraId="4D9BC67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19679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-3.000</w:t>
            </w:r>
          </w:p>
          <w:p w14:paraId="25A7298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+3.000</w:t>
            </w:r>
          </w:p>
        </w:tc>
        <w:tc>
          <w:tcPr>
            <w:tcW w:w="1453" w:type="dxa"/>
          </w:tcPr>
          <w:p w14:paraId="18F1D413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61AC2E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  <w:p w14:paraId="0E171AE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92" w:type="dxa"/>
          </w:tcPr>
          <w:p w14:paraId="2770FB7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bezpłatna pomoc psychologiczna</w:t>
            </w:r>
          </w:p>
        </w:tc>
      </w:tr>
      <w:tr w:rsidR="009F27A5" w:rsidRPr="009F27A5" w14:paraId="0FF1AFF2" w14:textId="77777777" w:rsidTr="00F0226C">
        <w:trPr>
          <w:trHeight w:val="276"/>
        </w:trPr>
        <w:tc>
          <w:tcPr>
            <w:tcW w:w="758" w:type="dxa"/>
          </w:tcPr>
          <w:p w14:paraId="30CA52C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D6D11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  <w:p w14:paraId="38206B0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40" w:type="dxa"/>
          </w:tcPr>
          <w:p w14:paraId="4EB68ED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92706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85231</w:t>
            </w:r>
          </w:p>
          <w:p w14:paraId="28EFC06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85231</w:t>
            </w:r>
          </w:p>
        </w:tc>
        <w:tc>
          <w:tcPr>
            <w:tcW w:w="1140" w:type="dxa"/>
          </w:tcPr>
          <w:p w14:paraId="10B592E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0D16D1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  <w:p w14:paraId="1D5264D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30" w:type="dxa"/>
          </w:tcPr>
          <w:p w14:paraId="7CF37E5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43DC6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11.312,00</w:t>
            </w:r>
          </w:p>
          <w:p w14:paraId="5A6C1A3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0" w:type="dxa"/>
          </w:tcPr>
          <w:p w14:paraId="00376B6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21298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-11.312.</w:t>
            </w:r>
          </w:p>
          <w:p w14:paraId="3844418C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+11.312</w:t>
            </w:r>
          </w:p>
        </w:tc>
        <w:tc>
          <w:tcPr>
            <w:tcW w:w="1453" w:type="dxa"/>
          </w:tcPr>
          <w:p w14:paraId="2D935D9E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7B545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  <w:p w14:paraId="5B601EB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11.312,00</w:t>
            </w:r>
          </w:p>
        </w:tc>
        <w:tc>
          <w:tcPr>
            <w:tcW w:w="1892" w:type="dxa"/>
          </w:tcPr>
          <w:p w14:paraId="118755C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 xml:space="preserve">zapewnienie posiłku </w:t>
            </w:r>
            <w:proofErr w:type="spellStart"/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dladzieci</w:t>
            </w:r>
            <w:proofErr w:type="spellEnd"/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 xml:space="preserve"> i młodzieży</w:t>
            </w:r>
          </w:p>
        </w:tc>
      </w:tr>
      <w:tr w:rsidR="009F27A5" w:rsidRPr="009F27A5" w14:paraId="4CEAD8AC" w14:textId="77777777" w:rsidTr="00F0226C">
        <w:trPr>
          <w:trHeight w:val="875"/>
        </w:trPr>
        <w:tc>
          <w:tcPr>
            <w:tcW w:w="758" w:type="dxa"/>
          </w:tcPr>
          <w:p w14:paraId="45F7A0C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7E0695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35B6B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853</w:t>
            </w:r>
          </w:p>
          <w:p w14:paraId="32AEBC2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140" w:type="dxa"/>
          </w:tcPr>
          <w:p w14:paraId="747611A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090A89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A13A4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85395</w:t>
            </w:r>
          </w:p>
          <w:p w14:paraId="5C453B9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1140" w:type="dxa"/>
          </w:tcPr>
          <w:p w14:paraId="670ADCB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C1B39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014802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  <w:p w14:paraId="5D85242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30" w:type="dxa"/>
          </w:tcPr>
          <w:p w14:paraId="57C8807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5846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E5A3E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2.255.504,00</w:t>
            </w:r>
          </w:p>
          <w:p w14:paraId="3ECDED7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  <w:p w14:paraId="7D1C0DE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4E4AA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93E77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240D3B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-2.255.504</w:t>
            </w:r>
          </w:p>
          <w:p w14:paraId="311C8F7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+2.255.504</w:t>
            </w:r>
          </w:p>
        </w:tc>
        <w:tc>
          <w:tcPr>
            <w:tcW w:w="1453" w:type="dxa"/>
          </w:tcPr>
          <w:p w14:paraId="2FB7910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43B57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95CD6E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  <w:p w14:paraId="7DF6D31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2.255.504</w:t>
            </w:r>
          </w:p>
        </w:tc>
        <w:tc>
          <w:tcPr>
            <w:tcW w:w="1892" w:type="dxa"/>
          </w:tcPr>
          <w:p w14:paraId="010C38C7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świadczenia pieniężne dla osób, które zapewniły zakwaterowanie</w:t>
            </w: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br/>
              <w:t>i wyżywienie obywatelom Ukrainy</w:t>
            </w:r>
          </w:p>
        </w:tc>
      </w:tr>
      <w:tr w:rsidR="009F27A5" w:rsidRPr="009F27A5" w14:paraId="431ED292" w14:textId="77777777" w:rsidTr="00F0226C">
        <w:trPr>
          <w:trHeight w:val="697"/>
        </w:trPr>
        <w:tc>
          <w:tcPr>
            <w:tcW w:w="758" w:type="dxa"/>
          </w:tcPr>
          <w:p w14:paraId="6887290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43E087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40" w:type="dxa"/>
          </w:tcPr>
          <w:p w14:paraId="7AD6F6DF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3C9B3B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85595</w:t>
            </w:r>
          </w:p>
        </w:tc>
        <w:tc>
          <w:tcPr>
            <w:tcW w:w="1140" w:type="dxa"/>
          </w:tcPr>
          <w:p w14:paraId="0C0019C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AE96D6F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30" w:type="dxa"/>
          </w:tcPr>
          <w:p w14:paraId="6818377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1542C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32.399,00</w:t>
            </w:r>
          </w:p>
        </w:tc>
        <w:tc>
          <w:tcPr>
            <w:tcW w:w="1350" w:type="dxa"/>
          </w:tcPr>
          <w:p w14:paraId="3EAF7EA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9A5C2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14:paraId="55CF1B3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52EF8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32.399,00</w:t>
            </w:r>
          </w:p>
        </w:tc>
        <w:tc>
          <w:tcPr>
            <w:tcW w:w="1892" w:type="dxa"/>
          </w:tcPr>
          <w:p w14:paraId="59BD02BC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color w:val="000000"/>
                <w:sz w:val="20"/>
                <w:szCs w:val="20"/>
              </w:rPr>
              <w:t>świadczenia rodzinne</w:t>
            </w:r>
          </w:p>
        </w:tc>
      </w:tr>
      <w:tr w:rsidR="009F27A5" w:rsidRPr="009F27A5" w14:paraId="08EEF4B5" w14:textId="77777777" w:rsidTr="00F0226C">
        <w:trPr>
          <w:trHeight w:val="358"/>
        </w:trPr>
        <w:tc>
          <w:tcPr>
            <w:tcW w:w="758" w:type="dxa"/>
          </w:tcPr>
          <w:p w14:paraId="1080F09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D9A007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5810662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82C350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2FBD46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453" w:type="dxa"/>
          </w:tcPr>
          <w:p w14:paraId="320FE1A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2.718.877,89</w:t>
            </w:r>
          </w:p>
        </w:tc>
        <w:tc>
          <w:tcPr>
            <w:tcW w:w="1892" w:type="dxa"/>
          </w:tcPr>
          <w:p w14:paraId="2650E85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22E6AB7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FF0000"/>
        </w:rPr>
      </w:pPr>
    </w:p>
    <w:p w14:paraId="59C0D9B4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lastRenderedPageBreak/>
        <w:t>2. Plan finansowy w zakresie wydatków:</w:t>
      </w:r>
    </w:p>
    <w:tbl>
      <w:tblPr>
        <w:tblStyle w:val="Tabelasiatki1jasna"/>
        <w:tblW w:w="0" w:type="auto"/>
        <w:tblLayout w:type="fixed"/>
        <w:tblLook w:val="0020" w:firstRow="1" w:lastRow="0" w:firstColumn="0" w:lastColumn="0" w:noHBand="0" w:noVBand="0"/>
      </w:tblPr>
      <w:tblGrid>
        <w:gridCol w:w="851"/>
        <w:gridCol w:w="1134"/>
        <w:gridCol w:w="1134"/>
        <w:gridCol w:w="9"/>
        <w:gridCol w:w="1692"/>
        <w:gridCol w:w="3969"/>
      </w:tblGrid>
      <w:tr w:rsidR="009F27A5" w:rsidRPr="009F27A5" w14:paraId="05C6A04C" w14:textId="77777777" w:rsidTr="00F0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1" w:type="dxa"/>
          </w:tcPr>
          <w:p w14:paraId="566CA575" w14:textId="77777777" w:rsidR="009F27A5" w:rsidRPr="009F27A5" w:rsidRDefault="009F27A5" w:rsidP="009F27A5">
            <w:pPr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Dział</w:t>
            </w:r>
          </w:p>
        </w:tc>
        <w:tc>
          <w:tcPr>
            <w:tcW w:w="1134" w:type="dxa"/>
          </w:tcPr>
          <w:p w14:paraId="211455E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Rozdział</w:t>
            </w:r>
          </w:p>
        </w:tc>
        <w:tc>
          <w:tcPr>
            <w:tcW w:w="1134" w:type="dxa"/>
          </w:tcPr>
          <w:p w14:paraId="242FE43F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Paragraf</w:t>
            </w:r>
          </w:p>
        </w:tc>
        <w:tc>
          <w:tcPr>
            <w:tcW w:w="1701" w:type="dxa"/>
            <w:gridSpan w:val="2"/>
          </w:tcPr>
          <w:p w14:paraId="5C54054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 xml:space="preserve">Kwota </w:t>
            </w:r>
          </w:p>
          <w:p w14:paraId="1E5A433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po zmianie</w:t>
            </w:r>
          </w:p>
        </w:tc>
        <w:tc>
          <w:tcPr>
            <w:tcW w:w="3969" w:type="dxa"/>
          </w:tcPr>
          <w:p w14:paraId="07D15C1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Przeznaczenie</w:t>
            </w:r>
          </w:p>
        </w:tc>
      </w:tr>
      <w:tr w:rsidR="009F27A5" w:rsidRPr="009F27A5" w14:paraId="5568D9DF" w14:textId="77777777" w:rsidTr="00F0226C">
        <w:trPr>
          <w:trHeight w:val="620"/>
        </w:trPr>
        <w:tc>
          <w:tcPr>
            <w:tcW w:w="851" w:type="dxa"/>
          </w:tcPr>
          <w:p w14:paraId="3000311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134" w:type="dxa"/>
          </w:tcPr>
          <w:p w14:paraId="1268230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75495</w:t>
            </w:r>
          </w:p>
          <w:p w14:paraId="4013F3E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8806ECF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227D42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D0233D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4350</w:t>
            </w:r>
          </w:p>
          <w:p w14:paraId="388C3D0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4370</w:t>
            </w:r>
          </w:p>
          <w:p w14:paraId="770E725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4740</w:t>
            </w:r>
          </w:p>
          <w:p w14:paraId="0046297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1EB06476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18.745,89</w:t>
            </w:r>
          </w:p>
          <w:p w14:paraId="700AD43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6A7D1A6C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6.958,08</w:t>
            </w:r>
          </w:p>
          <w:p w14:paraId="5C6BA196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1.274,60</w:t>
            </w:r>
          </w:p>
          <w:p w14:paraId="2822D71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8.794,00</w:t>
            </w:r>
          </w:p>
          <w:p w14:paraId="5BA2D197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1.719,21</w:t>
            </w:r>
          </w:p>
        </w:tc>
        <w:tc>
          <w:tcPr>
            <w:tcW w:w="3969" w:type="dxa"/>
          </w:tcPr>
          <w:p w14:paraId="104F833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nadanie nr PESEL na wniosek</w:t>
            </w:r>
          </w:p>
        </w:tc>
      </w:tr>
      <w:tr w:rsidR="009F27A5" w:rsidRPr="009F27A5" w14:paraId="14CB50D3" w14:textId="77777777" w:rsidTr="00F0226C">
        <w:trPr>
          <w:trHeight w:val="2951"/>
        </w:trPr>
        <w:tc>
          <w:tcPr>
            <w:tcW w:w="851" w:type="dxa"/>
          </w:tcPr>
          <w:p w14:paraId="327B2F82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801</w:t>
            </w:r>
          </w:p>
          <w:p w14:paraId="3ADA4C7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3B5557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E9B977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720E415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27EC83C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7889B4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134" w:type="dxa"/>
          </w:tcPr>
          <w:p w14:paraId="0EB8A8F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80195</w:t>
            </w:r>
          </w:p>
          <w:p w14:paraId="5D35CBF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73DF89B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61B3256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0AE6D8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2EACCC1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14:paraId="361DF4A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363F9F42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1CD72B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80113</w:t>
            </w:r>
          </w:p>
        </w:tc>
        <w:tc>
          <w:tcPr>
            <w:tcW w:w="1134" w:type="dxa"/>
          </w:tcPr>
          <w:p w14:paraId="01B73BE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D823A8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80C219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4350</w:t>
            </w:r>
          </w:p>
          <w:p w14:paraId="44707E0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4370</w:t>
            </w:r>
          </w:p>
          <w:p w14:paraId="2A9FE840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4740</w:t>
            </w:r>
          </w:p>
          <w:p w14:paraId="539DB5F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4750</w:t>
            </w:r>
          </w:p>
          <w:p w14:paraId="6459BE7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4850</w:t>
            </w:r>
          </w:p>
          <w:p w14:paraId="61EC7B8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4860</w:t>
            </w:r>
          </w:p>
          <w:p w14:paraId="484BA88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198D55F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4370</w:t>
            </w:r>
          </w:p>
        </w:tc>
        <w:tc>
          <w:tcPr>
            <w:tcW w:w="1701" w:type="dxa"/>
            <w:gridSpan w:val="2"/>
          </w:tcPr>
          <w:p w14:paraId="5E28393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155.259,00</w:t>
            </w:r>
          </w:p>
          <w:p w14:paraId="4828450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4BEC1686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8.021,00</w:t>
            </w:r>
          </w:p>
          <w:p w14:paraId="3B28E06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1.050,00</w:t>
            </w:r>
          </w:p>
          <w:p w14:paraId="2A34D0F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24.500,00</w:t>
            </w:r>
          </w:p>
          <w:p w14:paraId="47407003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85.599,00</w:t>
            </w:r>
          </w:p>
          <w:p w14:paraId="0E16015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22.829,00</w:t>
            </w:r>
          </w:p>
          <w:p w14:paraId="7D3EA08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9.500,00</w:t>
            </w:r>
          </w:p>
          <w:p w14:paraId="66A0414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2CF59837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3.760,00</w:t>
            </w:r>
          </w:p>
        </w:tc>
        <w:tc>
          <w:tcPr>
            <w:tcW w:w="3969" w:type="dxa"/>
          </w:tcPr>
          <w:p w14:paraId="64DD31C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</w:rPr>
            </w:pPr>
            <w:r w:rsidRPr="009F27A5">
              <w:rPr>
                <w:rFonts w:ascii="Arial" w:hAnsi="Arial" w:cs="Arial"/>
                <w:color w:val="000000"/>
              </w:rPr>
              <w:t>środki na zadania oświatowe</w:t>
            </w:r>
          </w:p>
        </w:tc>
      </w:tr>
      <w:tr w:rsidR="009F27A5" w:rsidRPr="009F27A5" w14:paraId="6A827BE9" w14:textId="77777777" w:rsidTr="00F0226C">
        <w:trPr>
          <w:trHeight w:val="620"/>
        </w:trPr>
        <w:tc>
          <w:tcPr>
            <w:tcW w:w="851" w:type="dxa"/>
          </w:tcPr>
          <w:p w14:paraId="56E8649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34" w:type="dxa"/>
          </w:tcPr>
          <w:p w14:paraId="2C68396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34" w:type="dxa"/>
          </w:tcPr>
          <w:p w14:paraId="356E9C2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F6A44EF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AE375D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3290</w:t>
            </w:r>
          </w:p>
          <w:p w14:paraId="632BA97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4350</w:t>
            </w:r>
          </w:p>
          <w:p w14:paraId="1D11329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4370</w:t>
            </w:r>
          </w:p>
          <w:p w14:paraId="37CDB39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4740</w:t>
            </w:r>
          </w:p>
          <w:p w14:paraId="696EF28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605A327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242.658,00</w:t>
            </w:r>
          </w:p>
          <w:p w14:paraId="7F4F569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21B9209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237.900,00</w:t>
            </w:r>
          </w:p>
          <w:p w14:paraId="56241CF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180,00</w:t>
            </w:r>
          </w:p>
          <w:p w14:paraId="42772C7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112,00</w:t>
            </w:r>
          </w:p>
          <w:p w14:paraId="70F1555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3.685,00</w:t>
            </w:r>
          </w:p>
          <w:p w14:paraId="7564372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781,00</w:t>
            </w:r>
          </w:p>
        </w:tc>
        <w:tc>
          <w:tcPr>
            <w:tcW w:w="3969" w:type="dxa"/>
          </w:tcPr>
          <w:p w14:paraId="20A4F53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 xml:space="preserve"> jednorazowe świadczenie pieniężne </w:t>
            </w:r>
          </w:p>
          <w:p w14:paraId="7360FAC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 xml:space="preserve">w wysokości 300zł na osobę </w:t>
            </w:r>
          </w:p>
        </w:tc>
      </w:tr>
      <w:tr w:rsidR="009F27A5" w:rsidRPr="009F27A5" w14:paraId="5E23401F" w14:textId="77777777" w:rsidTr="00F0226C">
        <w:trPr>
          <w:trHeight w:val="283"/>
        </w:trPr>
        <w:tc>
          <w:tcPr>
            <w:tcW w:w="851" w:type="dxa"/>
          </w:tcPr>
          <w:p w14:paraId="2AD89A26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34" w:type="dxa"/>
          </w:tcPr>
          <w:p w14:paraId="529E6AFC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43" w:type="dxa"/>
            <w:gridSpan w:val="2"/>
          </w:tcPr>
          <w:p w14:paraId="227B34D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BA605A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5B33955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4740</w:t>
            </w:r>
          </w:p>
          <w:p w14:paraId="64F4CA9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692" w:type="dxa"/>
          </w:tcPr>
          <w:p w14:paraId="1E0D3EEE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3.000,00</w:t>
            </w:r>
          </w:p>
          <w:p w14:paraId="7D33E0C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4A43854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2.476,00</w:t>
            </w:r>
          </w:p>
          <w:p w14:paraId="1B5D54E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524,00</w:t>
            </w:r>
          </w:p>
          <w:p w14:paraId="668F06C5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969" w:type="dxa"/>
          </w:tcPr>
          <w:p w14:paraId="1803A024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bezpłatna pomoc psychologiczna</w:t>
            </w:r>
          </w:p>
        </w:tc>
      </w:tr>
      <w:tr w:rsidR="009F27A5" w:rsidRPr="009F27A5" w14:paraId="5D691931" w14:textId="77777777" w:rsidTr="00F0226C">
        <w:trPr>
          <w:trHeight w:val="276"/>
        </w:trPr>
        <w:tc>
          <w:tcPr>
            <w:tcW w:w="851" w:type="dxa"/>
          </w:tcPr>
          <w:p w14:paraId="095FC433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852</w:t>
            </w:r>
          </w:p>
        </w:tc>
        <w:tc>
          <w:tcPr>
            <w:tcW w:w="1134" w:type="dxa"/>
          </w:tcPr>
          <w:p w14:paraId="39F6915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85295</w:t>
            </w:r>
          </w:p>
        </w:tc>
        <w:tc>
          <w:tcPr>
            <w:tcW w:w="1143" w:type="dxa"/>
            <w:gridSpan w:val="2"/>
          </w:tcPr>
          <w:p w14:paraId="4331EAD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D0B94E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05BFE03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3290</w:t>
            </w:r>
          </w:p>
        </w:tc>
        <w:tc>
          <w:tcPr>
            <w:tcW w:w="1692" w:type="dxa"/>
          </w:tcPr>
          <w:p w14:paraId="142CBDC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11.312,00</w:t>
            </w:r>
          </w:p>
          <w:p w14:paraId="1379BC3D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4037191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11.312,00</w:t>
            </w:r>
          </w:p>
        </w:tc>
        <w:tc>
          <w:tcPr>
            <w:tcW w:w="3969" w:type="dxa"/>
          </w:tcPr>
          <w:p w14:paraId="1CC9A82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 xml:space="preserve">zapewnienie posiłku dla dzieci </w:t>
            </w:r>
          </w:p>
          <w:p w14:paraId="7F438C44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i młodzieży</w:t>
            </w:r>
          </w:p>
        </w:tc>
      </w:tr>
      <w:tr w:rsidR="009F27A5" w:rsidRPr="009F27A5" w14:paraId="7B2D22E9" w14:textId="77777777" w:rsidTr="00F0226C">
        <w:trPr>
          <w:trHeight w:val="875"/>
        </w:trPr>
        <w:tc>
          <w:tcPr>
            <w:tcW w:w="851" w:type="dxa"/>
          </w:tcPr>
          <w:p w14:paraId="23F85CD2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  <w:p w14:paraId="0A0DACF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9B18747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3A9F78D3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2EAFBD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5BCB2723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1BA95BFC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B3A861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75495</w:t>
            </w:r>
          </w:p>
          <w:p w14:paraId="1F3745B9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267A9F7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944D9E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168FAF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6370B37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5A1BF0F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92B92B1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77A76E08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6D35320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3280</w:t>
            </w:r>
          </w:p>
          <w:p w14:paraId="2CCCF99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4350</w:t>
            </w:r>
          </w:p>
          <w:p w14:paraId="4E9078A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4370</w:t>
            </w:r>
          </w:p>
          <w:p w14:paraId="1771E4EE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4740</w:t>
            </w:r>
          </w:p>
          <w:p w14:paraId="076849C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46E2ACBC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2.255.504,00</w:t>
            </w:r>
          </w:p>
          <w:p w14:paraId="01097B8C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63D555C4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2.249.360,00</w:t>
            </w:r>
          </w:p>
          <w:p w14:paraId="0A482AFB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1.000,00</w:t>
            </w:r>
          </w:p>
          <w:p w14:paraId="0DA597E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200,00</w:t>
            </w:r>
          </w:p>
          <w:p w14:paraId="24C16604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4.080,00</w:t>
            </w:r>
          </w:p>
          <w:p w14:paraId="2A736CEA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864,00</w:t>
            </w:r>
          </w:p>
          <w:p w14:paraId="29260F1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</w:tcPr>
          <w:p w14:paraId="341DED8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 xml:space="preserve">świadczenia pieniężne dla osób, </w:t>
            </w:r>
            <w:r w:rsidRPr="009F27A5">
              <w:rPr>
                <w:rFonts w:ascii="Arial" w:hAnsi="Arial" w:cs="Arial"/>
                <w:color w:val="000000"/>
              </w:rPr>
              <w:br/>
              <w:t xml:space="preserve">które zapewniły zakwaterowanie </w:t>
            </w:r>
            <w:r w:rsidRPr="009F27A5">
              <w:rPr>
                <w:rFonts w:ascii="Arial" w:hAnsi="Arial" w:cs="Arial"/>
                <w:color w:val="000000"/>
              </w:rPr>
              <w:br/>
              <w:t>i wyżywienie obywatelom Ukrainy</w:t>
            </w:r>
          </w:p>
        </w:tc>
      </w:tr>
      <w:tr w:rsidR="009F27A5" w:rsidRPr="009F27A5" w14:paraId="54569F34" w14:textId="77777777" w:rsidTr="00F0226C">
        <w:trPr>
          <w:trHeight w:val="1256"/>
        </w:trPr>
        <w:tc>
          <w:tcPr>
            <w:tcW w:w="851" w:type="dxa"/>
          </w:tcPr>
          <w:p w14:paraId="0DA1359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855</w:t>
            </w:r>
          </w:p>
          <w:p w14:paraId="7C90A4F5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4154E6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85595</w:t>
            </w:r>
          </w:p>
        </w:tc>
        <w:tc>
          <w:tcPr>
            <w:tcW w:w="1134" w:type="dxa"/>
          </w:tcPr>
          <w:p w14:paraId="506E9C8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3E774387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14:paraId="00666824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3290</w:t>
            </w:r>
          </w:p>
          <w:p w14:paraId="73B5D53D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4350</w:t>
            </w:r>
          </w:p>
          <w:p w14:paraId="21C26CCA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4370</w:t>
            </w:r>
          </w:p>
          <w:p w14:paraId="3AD44B56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lastRenderedPageBreak/>
              <w:t>4740</w:t>
            </w:r>
          </w:p>
          <w:p w14:paraId="7D5B06CB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4850</w:t>
            </w:r>
          </w:p>
        </w:tc>
        <w:tc>
          <w:tcPr>
            <w:tcW w:w="1701" w:type="dxa"/>
            <w:gridSpan w:val="2"/>
          </w:tcPr>
          <w:p w14:paraId="282090C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lastRenderedPageBreak/>
              <w:t>32.399,00</w:t>
            </w:r>
          </w:p>
          <w:p w14:paraId="046020CE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</w:p>
          <w:p w14:paraId="76D73CE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31.429,00</w:t>
            </w:r>
          </w:p>
          <w:p w14:paraId="3A474680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157,00</w:t>
            </w:r>
          </w:p>
          <w:p w14:paraId="5B687058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636,00</w:t>
            </w:r>
          </w:p>
          <w:p w14:paraId="50AAC39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lastRenderedPageBreak/>
              <w:t>146,00</w:t>
            </w:r>
          </w:p>
          <w:p w14:paraId="421F9AEE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t>31,00</w:t>
            </w:r>
          </w:p>
        </w:tc>
        <w:tc>
          <w:tcPr>
            <w:tcW w:w="3969" w:type="dxa"/>
          </w:tcPr>
          <w:p w14:paraId="51877314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9F27A5">
              <w:rPr>
                <w:rFonts w:ascii="Arial" w:hAnsi="Arial" w:cs="Arial"/>
                <w:color w:val="000000"/>
              </w:rPr>
              <w:lastRenderedPageBreak/>
              <w:t>świadczenia rodzinne</w:t>
            </w:r>
          </w:p>
        </w:tc>
      </w:tr>
      <w:tr w:rsidR="009F27A5" w:rsidRPr="009F27A5" w14:paraId="376C9908" w14:textId="77777777" w:rsidTr="00F0226C">
        <w:trPr>
          <w:trHeight w:val="352"/>
        </w:trPr>
        <w:tc>
          <w:tcPr>
            <w:tcW w:w="851" w:type="dxa"/>
          </w:tcPr>
          <w:p w14:paraId="1A267F09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1E43A62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BA0B1B2" w14:textId="77777777" w:rsidR="009F27A5" w:rsidRPr="009F27A5" w:rsidRDefault="009F27A5" w:rsidP="009F27A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01" w:type="dxa"/>
            <w:gridSpan w:val="2"/>
          </w:tcPr>
          <w:p w14:paraId="1ECDC951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F27A5">
              <w:rPr>
                <w:rFonts w:ascii="Arial" w:hAnsi="Arial" w:cs="Arial"/>
                <w:b/>
                <w:bCs/>
                <w:color w:val="000000"/>
              </w:rPr>
              <w:t>2.718.877,89</w:t>
            </w:r>
          </w:p>
        </w:tc>
        <w:tc>
          <w:tcPr>
            <w:tcW w:w="3969" w:type="dxa"/>
          </w:tcPr>
          <w:p w14:paraId="57B0DF1F" w14:textId="77777777" w:rsidR="009F27A5" w:rsidRPr="009F27A5" w:rsidRDefault="009F27A5" w:rsidP="009F27A5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5C37898B" w14:textId="77777777" w:rsidR="009F27A5" w:rsidRPr="009F27A5" w:rsidRDefault="009F27A5" w:rsidP="009F27A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</w:p>
    <w:p w14:paraId="59A477D4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t xml:space="preserve">§2. </w:t>
      </w:r>
      <w:r w:rsidRPr="009F27A5">
        <w:rPr>
          <w:rFonts w:ascii="Arial" w:hAnsi="Arial" w:cs="Arial"/>
          <w:color w:val="000000"/>
        </w:rPr>
        <w:t>Zarządzenie wchodzi w życie z dniem podpisania.</w:t>
      </w:r>
    </w:p>
    <w:p w14:paraId="1595F428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4C46AD7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E437871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D708C0D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1B99215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72614C8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AF81EBC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4BC00995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13C7990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8105A6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6684FF9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AD0CC4A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7739FBA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677845E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21DD035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CC954B9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2C4246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9B4A204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71B821D5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FF6D2ED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7B06B35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4B1A6034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4DE977D7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0A761DA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061AD82" w14:textId="77777777" w:rsid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E4A0861" w14:textId="77777777" w:rsid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93034E7" w14:textId="77777777" w:rsid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96A449C" w14:textId="77777777" w:rsid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4CD6BB1C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4D501FA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5AB9C7BC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24305110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6CA29D8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581AE77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4B0ED915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3AAC9E8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A108381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691A48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C60F55B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4EB16DA3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07C7EE4B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1C0D7230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  <w:r w:rsidRPr="009F27A5">
        <w:rPr>
          <w:rFonts w:ascii="Arial" w:hAnsi="Arial" w:cs="Arial"/>
          <w:b/>
          <w:bCs/>
          <w:color w:val="000000"/>
        </w:rPr>
        <w:t xml:space="preserve">Uzasadnienie do Zarządzenia Wójta Gminy Jasieniec Nr 69,2022 </w:t>
      </w:r>
      <w:r w:rsidRPr="009F27A5">
        <w:rPr>
          <w:rFonts w:ascii="Arial" w:hAnsi="Arial" w:cs="Arial"/>
          <w:b/>
          <w:bCs/>
          <w:color w:val="000000"/>
        </w:rPr>
        <w:br/>
        <w:t>z dnia  27 października 2022r.</w:t>
      </w:r>
    </w:p>
    <w:p w14:paraId="4AE26517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A4D1266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9F27A5">
        <w:rPr>
          <w:rFonts w:ascii="Arial" w:hAnsi="Arial" w:cs="Arial"/>
          <w:color w:val="000000"/>
        </w:rPr>
        <w:t>Na podstawie art. 30 ust. 1 ustawy o samorządzie gminnym – Wójt wykonuje Uchwały Rady Gminy i zadania gminy określone przepisami prawa.</w:t>
      </w:r>
    </w:p>
    <w:p w14:paraId="29C7B43D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6D5A5230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9F27A5">
        <w:rPr>
          <w:rFonts w:ascii="Arial" w:hAnsi="Arial" w:cs="Arial"/>
          <w:color w:val="000000"/>
        </w:rPr>
        <w:t xml:space="preserve">Zgodnie z art. 14 pkt 14 i 15 ustawy z dnia 12 marca 2022r. o pomocy obywatelom Ukrainy </w:t>
      </w:r>
      <w:r w:rsidRPr="009F27A5">
        <w:rPr>
          <w:rFonts w:ascii="Arial" w:hAnsi="Arial" w:cs="Arial"/>
          <w:color w:val="000000"/>
        </w:rPr>
        <w:br/>
        <w:t xml:space="preserve">w związku z konfliktem zbrojnym na terytorium tego państwa postanowiono, że jednostki budżetowe i jednostki samorządu terytorialnego gromadzą środki z Funduszu Pomocy </w:t>
      </w:r>
      <w:r w:rsidRPr="009F27A5">
        <w:rPr>
          <w:rFonts w:ascii="Arial" w:hAnsi="Arial" w:cs="Arial"/>
          <w:color w:val="000000"/>
        </w:rPr>
        <w:br/>
        <w:t>na wydzielonym rachunku dochodów i przeznaczają na wydatki dotyczące realizacji zadań</w:t>
      </w:r>
      <w:r w:rsidRPr="009F27A5">
        <w:rPr>
          <w:rFonts w:ascii="Arial" w:hAnsi="Arial" w:cs="Arial"/>
          <w:color w:val="000000"/>
        </w:rPr>
        <w:br/>
        <w:t>na rzecz pomocy Ukrainie - w ramach planu finansowego tego rachunku.</w:t>
      </w:r>
      <w:bookmarkStart w:id="0" w:name="mip62757820"/>
      <w:bookmarkEnd w:id="0"/>
      <w:r w:rsidRPr="009F27A5">
        <w:rPr>
          <w:rFonts w:ascii="Arial" w:hAnsi="Arial" w:cs="Arial"/>
          <w:color w:val="000000"/>
        </w:rPr>
        <w:t xml:space="preserve"> Wójt dysponuje środkami oraz opracowuje plan finansowy dla tego rachunku.</w:t>
      </w:r>
    </w:p>
    <w:p w14:paraId="3D0FE6F6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61C3805" w14:textId="77777777" w:rsidR="009F27A5" w:rsidRPr="009F27A5" w:rsidRDefault="009F27A5" w:rsidP="009F2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 w:rsidRPr="009F27A5">
        <w:rPr>
          <w:rFonts w:ascii="Arial" w:hAnsi="Arial" w:cs="Arial"/>
          <w:color w:val="000000"/>
        </w:rPr>
        <w:t>Mając powyższe na uwadze podjęcie niniejszego zarządzenia jest uzasadnione.</w:t>
      </w:r>
    </w:p>
    <w:p w14:paraId="239DEAB0" w14:textId="77777777" w:rsidR="009F27A5" w:rsidRPr="009F27A5" w:rsidRDefault="009F27A5" w:rsidP="009F2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7C4137BA" w14:textId="77777777" w:rsidR="009F27A5" w:rsidRPr="009F27A5" w:rsidRDefault="009F27A5" w:rsidP="009F2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6D03D9F2" w14:textId="77777777" w:rsidR="009F27A5" w:rsidRPr="009F27A5" w:rsidRDefault="009F27A5" w:rsidP="009F27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47CD1106" w14:textId="77777777" w:rsidR="009F27A5" w:rsidRPr="009F27A5" w:rsidRDefault="009F27A5" w:rsidP="009F27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2112F39D" w14:textId="77777777" w:rsidR="00BA040D" w:rsidRPr="009F27A5" w:rsidRDefault="00BA040D" w:rsidP="009F27A5"/>
    <w:sectPr w:rsidR="00BA040D" w:rsidRPr="009F27A5" w:rsidSect="002667D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7A5"/>
    <w:rsid w:val="009F27A5"/>
    <w:rsid w:val="00BA040D"/>
    <w:rsid w:val="00F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BD2E"/>
  <w15:chartTrackingRefBased/>
  <w15:docId w15:val="{041B4DF7-F5CB-4ED8-B382-2F6704F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F27A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Tabelasiatki1jasna">
    <w:name w:val="Grid Table 1 Light"/>
    <w:basedOn w:val="Standardowy"/>
    <w:uiPriority w:val="46"/>
    <w:rsid w:val="00F022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508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Piotr Markowski USER</cp:lastModifiedBy>
  <cp:revision>2</cp:revision>
  <dcterms:created xsi:type="dcterms:W3CDTF">2022-11-03T11:24:00Z</dcterms:created>
  <dcterms:modified xsi:type="dcterms:W3CDTF">2022-11-03T11:37:00Z</dcterms:modified>
</cp:coreProperties>
</file>