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7B16521E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A0D47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2019 r. poz. 2019 ze zm.)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bookmarkStart w:id="0" w:name="_Hlk75513840"/>
      <w:r w:rsidR="009A0D47">
        <w:rPr>
          <w:rFonts w:ascii="Arial" w:hAnsi="Arial" w:cs="Arial"/>
          <w:b/>
          <w:bCs/>
          <w:sz w:val="20"/>
          <w:szCs w:val="20"/>
        </w:rPr>
        <w:t>Zagospodarowanie terenu rekreacyjnego wraz z budową plaży w Jasieńcu</w:t>
      </w:r>
      <w:r w:rsidRPr="004328E5">
        <w:rPr>
          <w:rFonts w:ascii="Arial" w:hAnsi="Arial" w:cs="Arial"/>
          <w:b/>
          <w:bCs/>
          <w:sz w:val="20"/>
          <w:szCs w:val="20"/>
        </w:rPr>
        <w:t xml:space="preserve">  </w:t>
      </w:r>
      <w:bookmarkEnd w:id="0"/>
    </w:p>
    <w:p w14:paraId="428A6586" w14:textId="3A797159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0F76AE">
        <w:rPr>
          <w:rFonts w:ascii="Arial" w:hAnsi="Arial" w:cs="Arial"/>
          <w:sz w:val="20"/>
          <w:szCs w:val="20"/>
        </w:rPr>
        <w:t>33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1676B1C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5E5EDF" w:rsidRPr="005E5EDF">
        <w:rPr>
          <w:rFonts w:ascii="Arial" w:hAnsi="Arial" w:cs="Arial"/>
          <w:sz w:val="20"/>
          <w:szCs w:val="20"/>
        </w:rPr>
        <w:t>https://miniportal.uzp.gov.pl/Postepowania/3988c60d-23a5-47cb-87d6-a400811e659f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743870A2" w14:textId="1B9C0454" w:rsidR="00FE30A1" w:rsidRPr="004328E5" w:rsidRDefault="00FE30A1" w:rsidP="000F76AE">
      <w:pPr>
        <w:pStyle w:val="Nagwek3"/>
        <w:shd w:val="clear" w:color="auto" w:fill="FFFFFF"/>
        <w:spacing w:before="0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ID postępowania: </w:t>
      </w:r>
      <w:r w:rsidR="005E5EDF">
        <w:rPr>
          <w:rFonts w:ascii="Roboto" w:hAnsi="Roboto"/>
          <w:color w:val="111111"/>
          <w:shd w:val="clear" w:color="auto" w:fill="FFFFFF"/>
        </w:rPr>
        <w:t>3988c60d-23a5-47cb-87d6-a400811e659f</w:t>
      </w: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ECB9" w14:textId="77777777" w:rsidR="00B208CB" w:rsidRDefault="00B208CB" w:rsidP="004D14CF">
      <w:pPr>
        <w:spacing w:after="0" w:line="240" w:lineRule="auto"/>
      </w:pPr>
      <w:r>
        <w:separator/>
      </w:r>
    </w:p>
  </w:endnote>
  <w:endnote w:type="continuationSeparator" w:id="0">
    <w:p w14:paraId="497814E9" w14:textId="77777777" w:rsidR="00B208CB" w:rsidRDefault="00B208CB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A63B" w14:textId="77777777" w:rsidR="00B208CB" w:rsidRDefault="00B208CB" w:rsidP="004D14CF">
      <w:pPr>
        <w:spacing w:after="0" w:line="240" w:lineRule="auto"/>
      </w:pPr>
      <w:r>
        <w:separator/>
      </w:r>
    </w:p>
  </w:footnote>
  <w:footnote w:type="continuationSeparator" w:id="0">
    <w:p w14:paraId="69466C4C" w14:textId="77777777" w:rsidR="00B208CB" w:rsidRDefault="00B208CB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703F828D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0F76AE">
          <w:rPr>
            <w:color w:val="4472C4" w:themeColor="accent1"/>
          </w:rPr>
          <w:t>33</w:t>
        </w:r>
        <w:r w:rsidR="00113B2B">
          <w:rPr>
            <w:color w:val="4472C4" w:themeColor="accent1"/>
          </w:rPr>
          <w:t xml:space="preserve">.2022 – </w:t>
        </w:r>
        <w:r w:rsidR="009A0D47">
          <w:rPr>
            <w:color w:val="4472C4" w:themeColor="accent1"/>
          </w:rPr>
          <w:t>Zagospodarowanie terenu rekreacyjnego wraz z budową plaży w Jasieńcu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9259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0F76AE"/>
    <w:rsid w:val="00113B2B"/>
    <w:rsid w:val="00131797"/>
    <w:rsid w:val="00180942"/>
    <w:rsid w:val="00193699"/>
    <w:rsid w:val="001C112C"/>
    <w:rsid w:val="002221D2"/>
    <w:rsid w:val="002553A1"/>
    <w:rsid w:val="002A7CE7"/>
    <w:rsid w:val="002D5B24"/>
    <w:rsid w:val="004328E5"/>
    <w:rsid w:val="00462F2A"/>
    <w:rsid w:val="00486ED1"/>
    <w:rsid w:val="00487908"/>
    <w:rsid w:val="00494AD7"/>
    <w:rsid w:val="004C678C"/>
    <w:rsid w:val="004D14CF"/>
    <w:rsid w:val="004E60C1"/>
    <w:rsid w:val="005C377D"/>
    <w:rsid w:val="005E38B5"/>
    <w:rsid w:val="005E5EDF"/>
    <w:rsid w:val="006A04C2"/>
    <w:rsid w:val="006C07F4"/>
    <w:rsid w:val="007243F6"/>
    <w:rsid w:val="00773410"/>
    <w:rsid w:val="0084270D"/>
    <w:rsid w:val="00846E23"/>
    <w:rsid w:val="008725B8"/>
    <w:rsid w:val="00883078"/>
    <w:rsid w:val="008853A8"/>
    <w:rsid w:val="009973D6"/>
    <w:rsid w:val="00997EDB"/>
    <w:rsid w:val="009A0D47"/>
    <w:rsid w:val="009C0713"/>
    <w:rsid w:val="00A540D3"/>
    <w:rsid w:val="00A953BF"/>
    <w:rsid w:val="00B14414"/>
    <w:rsid w:val="00B208CB"/>
    <w:rsid w:val="00B62DF1"/>
    <w:rsid w:val="00BD01B1"/>
    <w:rsid w:val="00CC0B48"/>
    <w:rsid w:val="00CC4D6E"/>
    <w:rsid w:val="00D354F5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64528"/>
    <w:rsid w:val="000A34CD"/>
    <w:rsid w:val="000B1553"/>
    <w:rsid w:val="001A0D95"/>
    <w:rsid w:val="00203F7E"/>
    <w:rsid w:val="00262EFF"/>
    <w:rsid w:val="002D1F8D"/>
    <w:rsid w:val="00394665"/>
    <w:rsid w:val="003953A3"/>
    <w:rsid w:val="004E3694"/>
    <w:rsid w:val="005506A5"/>
    <w:rsid w:val="006E7AFA"/>
    <w:rsid w:val="00822134"/>
    <w:rsid w:val="00AA210C"/>
    <w:rsid w:val="00B57EA9"/>
    <w:rsid w:val="00BC5CFC"/>
    <w:rsid w:val="00C655D3"/>
    <w:rsid w:val="00CA27AC"/>
    <w:rsid w:val="00D22789"/>
    <w:rsid w:val="00F4205A"/>
    <w:rsid w:val="00F7047C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RG.271.33.2022 – Zagospodarowanie terenu rekreacyjnego wraz z budową plaży w Jasieńcu</dc:title>
  <dc:subject/>
  <dc:creator>Joanna Sankowska-Tecław</dc:creator>
  <cp:keywords/>
  <dc:description/>
  <cp:lastModifiedBy>Joanna Sankowska-Tecław</cp:lastModifiedBy>
  <cp:revision>25</cp:revision>
  <dcterms:created xsi:type="dcterms:W3CDTF">2021-04-23T07:53:00Z</dcterms:created>
  <dcterms:modified xsi:type="dcterms:W3CDTF">2022-09-23T06:09:00Z</dcterms:modified>
</cp:coreProperties>
</file>