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555F" w14:textId="77777777" w:rsidR="00427FA8" w:rsidRDefault="00D86F18">
      <w:pPr>
        <w:spacing w:after="9"/>
        <w:ind w:left="10" w:hanging="10"/>
        <w:jc w:val="center"/>
      </w:pPr>
      <w:r>
        <w:rPr>
          <w:b/>
        </w:rPr>
        <w:t>UCHWAŁA NR XI.70.2021</w:t>
      </w:r>
      <w:r>
        <w:rPr>
          <w:b/>
        </w:rPr>
        <w:t xml:space="preserve"> </w:t>
      </w:r>
    </w:p>
    <w:p w14:paraId="5A12C932" w14:textId="77777777" w:rsidR="00427FA8" w:rsidRDefault="00D86F18">
      <w:pPr>
        <w:spacing w:after="269"/>
        <w:ind w:left="10" w:hanging="10"/>
        <w:jc w:val="center"/>
      </w:pPr>
      <w:r>
        <w:rPr>
          <w:b/>
        </w:rPr>
        <w:t>RADY GMINY JASIENIEC</w:t>
      </w:r>
      <w:r>
        <w:rPr>
          <w:b/>
        </w:rPr>
        <w:t xml:space="preserve"> </w:t>
      </w:r>
    </w:p>
    <w:p w14:paraId="1DBD5909" w14:textId="77777777" w:rsidR="00427FA8" w:rsidRDefault="00D86F18">
      <w:pPr>
        <w:spacing w:after="260" w:line="259" w:lineRule="auto"/>
        <w:ind w:firstLine="0"/>
        <w:jc w:val="center"/>
      </w:pPr>
      <w:r>
        <w:t>z dnia 23 listopada 2021 r.</w:t>
      </w:r>
      <w:r>
        <w:rPr>
          <w:b/>
        </w:rPr>
        <w:t xml:space="preserve"> </w:t>
      </w:r>
    </w:p>
    <w:p w14:paraId="040D735B" w14:textId="77777777" w:rsidR="00427FA8" w:rsidRDefault="00D86F18">
      <w:pPr>
        <w:spacing w:after="471"/>
        <w:ind w:left="10" w:right="0" w:hanging="10"/>
        <w:jc w:val="center"/>
      </w:pPr>
      <w:r>
        <w:rPr>
          <w:b/>
        </w:rPr>
        <w:t>w sprawie określenia wysokości rocznych stawek podatku od środków transportowych obowiązujących na terenie gminy Jasieniec na rok 2022</w:t>
      </w:r>
      <w:r>
        <w:t xml:space="preserve"> </w:t>
      </w:r>
    </w:p>
    <w:p w14:paraId="130F2FAC" w14:textId="77777777" w:rsidR="00427FA8" w:rsidRDefault="00D86F18">
      <w:pPr>
        <w:ind w:left="-15" w:right="138" w:firstLine="227"/>
      </w:pPr>
      <w:r>
        <w:t xml:space="preserve">Na podstawie art. 18 ust. 2 pkt 8 i art. 40 ust. 1 ustawy z dnia 8 marca 1990 r. o </w:t>
      </w:r>
      <w:r>
        <w:t>samorządzie</w:t>
      </w:r>
      <w:r>
        <w:t xml:space="preserve"> gminnym (</w:t>
      </w:r>
      <w:proofErr w:type="spellStart"/>
      <w:r>
        <w:t>Dz.U.z</w:t>
      </w:r>
      <w:proofErr w:type="spellEnd"/>
      <w:r>
        <w:t xml:space="preserve"> 2021 r., poz. 1372 z </w:t>
      </w:r>
      <w:proofErr w:type="spellStart"/>
      <w:r>
        <w:t>późn</w:t>
      </w:r>
      <w:proofErr w:type="spellEnd"/>
      <w:r>
        <w:t>.</w:t>
      </w:r>
      <w:r>
        <w:t xml:space="preserve"> zm.) i art. 10 ust. 1 ustawy z dnia 12 stycznia 1991 r. o podatkach i </w:t>
      </w:r>
      <w:r>
        <w:t>opłatach</w:t>
      </w:r>
      <w:r>
        <w:t xml:space="preserve"> lokalnych (Dz. U. z 2019 r., poz. 1170 </w:t>
      </w:r>
      <w:r>
        <w:t xml:space="preserve">z </w:t>
      </w:r>
      <w:proofErr w:type="spellStart"/>
      <w:r>
        <w:t>późn</w:t>
      </w:r>
      <w:proofErr w:type="spellEnd"/>
      <w:r>
        <w:t>.</w:t>
      </w:r>
      <w:r>
        <w:t xml:space="preserve"> zm.), przy </w:t>
      </w:r>
      <w:r>
        <w:t>uwzględnieniu</w:t>
      </w:r>
      <w:r>
        <w:t xml:space="preserve"> Obwieszczenia Ministra Finansów, Funduszy i Polityki Regionalnej z dnia 22 lipca 2021 r. w sprawie górnych granic stawek kwotowych podatków i </w:t>
      </w:r>
      <w:r>
        <w:t>opłat</w:t>
      </w:r>
      <w:r>
        <w:t xml:space="preserve"> lokalnych na rok 2022 (M. P. z dn. 9 sierpnia 2021 r., poz. 724) oraz Obwie</w:t>
      </w:r>
      <w:r>
        <w:t xml:space="preserve">szczenia Ministra Finansów, Funduszy i Polityki Regionalnej z dnia 8 </w:t>
      </w:r>
      <w:r>
        <w:t>października</w:t>
      </w:r>
      <w:r>
        <w:t xml:space="preserve"> 2021 r. w sprawie stawek minimalnych podatku od </w:t>
      </w:r>
      <w:r>
        <w:t>środków</w:t>
      </w:r>
      <w:r>
        <w:t xml:space="preserve"> transportowych </w:t>
      </w:r>
      <w:r>
        <w:t>obowiązujących</w:t>
      </w:r>
      <w:r>
        <w:t xml:space="preserve"> w 2022 r. (M. P. z 26 </w:t>
      </w:r>
      <w:r>
        <w:t>października</w:t>
      </w:r>
      <w:r>
        <w:t xml:space="preserve"> 2021 r., poz. 968) Rada Gminy Jasieniec uchwala, co </w:t>
      </w:r>
      <w:r>
        <w:t>n</w:t>
      </w:r>
      <w:r>
        <w:t>astępuje:</w:t>
      </w:r>
      <w:r>
        <w:t xml:space="preserve"> </w:t>
      </w:r>
    </w:p>
    <w:p w14:paraId="48A48325" w14:textId="77777777" w:rsidR="00427FA8" w:rsidRDefault="00D86F18">
      <w:pPr>
        <w:ind w:left="-15" w:right="138"/>
      </w:pPr>
      <w:r>
        <w:rPr>
          <w:b/>
        </w:rPr>
        <w:t xml:space="preserve">§ 1. </w:t>
      </w:r>
      <w:r>
        <w:t>Określa</w:t>
      </w:r>
      <w:r>
        <w:t xml:space="preserve"> </w:t>
      </w:r>
      <w:r>
        <w:t>się</w:t>
      </w:r>
      <w:r>
        <w:t xml:space="preserve"> stawki podatku od </w:t>
      </w:r>
      <w:r>
        <w:t>środków</w:t>
      </w:r>
      <w:r>
        <w:t xml:space="preserve"> transportowych </w:t>
      </w:r>
      <w:r>
        <w:t>obowiązujące</w:t>
      </w:r>
      <w:r>
        <w:t xml:space="preserve"> na terenie Gminy Jasieniec:</w:t>
      </w:r>
      <w:r>
        <w:t xml:space="preserve"> </w:t>
      </w:r>
    </w:p>
    <w:p w14:paraId="6A47FBFA" w14:textId="77777777" w:rsidR="00427FA8" w:rsidRDefault="00D86F18">
      <w:pPr>
        <w:ind w:left="340" w:right="138" w:firstLine="0"/>
      </w:pPr>
      <w:r>
        <w:t xml:space="preserve">1. Od samochodu </w:t>
      </w:r>
      <w:r>
        <w:t>ciężarowego</w:t>
      </w:r>
      <w:r>
        <w:t xml:space="preserve"> o dopuszczalnej masie </w:t>
      </w:r>
      <w:r>
        <w:t>całkowitej</w:t>
      </w:r>
      <w:r>
        <w:t xml:space="preserve"> pojazdu:</w:t>
      </w:r>
      <w:r>
        <w:t xml:space="preserve"> </w:t>
      </w:r>
    </w:p>
    <w:p w14:paraId="669AA858" w14:textId="77777777" w:rsidR="00427FA8" w:rsidRDefault="00D86F18">
      <w:pPr>
        <w:numPr>
          <w:ilvl w:val="0"/>
          <w:numId w:val="1"/>
        </w:numPr>
        <w:ind w:right="138" w:hanging="257"/>
      </w:pPr>
      <w:r>
        <w:t>powyżej</w:t>
      </w:r>
      <w:r>
        <w:t xml:space="preserve"> 3,5 tony do 5,5 tony </w:t>
      </w:r>
      <w:r>
        <w:t>włącznie</w:t>
      </w:r>
      <w:r>
        <w:t xml:space="preserve"> –  </w:t>
      </w:r>
      <w:r>
        <w:rPr>
          <w:b/>
        </w:rPr>
        <w:t>500 zł</w:t>
      </w:r>
      <w:r>
        <w:t xml:space="preserve"> </w:t>
      </w:r>
    </w:p>
    <w:p w14:paraId="563921D7" w14:textId="77777777" w:rsidR="00427FA8" w:rsidRDefault="00D86F18">
      <w:pPr>
        <w:numPr>
          <w:ilvl w:val="0"/>
          <w:numId w:val="1"/>
        </w:numPr>
        <w:ind w:right="138" w:hanging="257"/>
      </w:pPr>
      <w:r>
        <w:t>powyżej</w:t>
      </w:r>
      <w:r>
        <w:t xml:space="preserve"> 5,5 tony do 9 ton</w:t>
      </w:r>
      <w:r>
        <w:t xml:space="preserve"> </w:t>
      </w:r>
      <w:r>
        <w:t>włącznie</w:t>
      </w:r>
      <w:r>
        <w:t xml:space="preserve"> – </w:t>
      </w:r>
      <w:r>
        <w:rPr>
          <w:b/>
        </w:rPr>
        <w:t>970 zł</w:t>
      </w:r>
      <w:r>
        <w:t xml:space="preserve"> </w:t>
      </w:r>
    </w:p>
    <w:p w14:paraId="68D42831" w14:textId="77777777" w:rsidR="00427FA8" w:rsidRDefault="00D86F18">
      <w:pPr>
        <w:numPr>
          <w:ilvl w:val="0"/>
          <w:numId w:val="1"/>
        </w:numPr>
        <w:ind w:right="138" w:hanging="257"/>
      </w:pPr>
      <w:r>
        <w:t>powyżej</w:t>
      </w:r>
      <w:r>
        <w:t xml:space="preserve"> 9 ton, ale </w:t>
      </w:r>
      <w:r>
        <w:t>poniżej</w:t>
      </w:r>
      <w:r>
        <w:t xml:space="preserve"> 12 ton - </w:t>
      </w:r>
      <w:r>
        <w:rPr>
          <w:b/>
        </w:rPr>
        <w:t>1330 zł</w:t>
      </w:r>
      <w:r>
        <w:t xml:space="preserve"> </w:t>
      </w:r>
    </w:p>
    <w:p w14:paraId="2E16E001" w14:textId="77777777" w:rsidR="00427FA8" w:rsidRDefault="00D86F18">
      <w:pPr>
        <w:numPr>
          <w:ilvl w:val="1"/>
          <w:numId w:val="1"/>
        </w:numPr>
        <w:ind w:right="188"/>
      </w:pPr>
      <w:r>
        <w:t xml:space="preserve">Od samochodu </w:t>
      </w:r>
      <w:r>
        <w:t>ciężarowego</w:t>
      </w:r>
      <w:r>
        <w:t xml:space="preserve"> o dopuszczalnej masie </w:t>
      </w:r>
      <w:r>
        <w:t>całkowitej</w:t>
      </w:r>
      <w:r>
        <w:t xml:space="preserve"> równej lub </w:t>
      </w:r>
      <w:r>
        <w:t>wyższej</w:t>
      </w:r>
      <w:r>
        <w:t xml:space="preserve"> </w:t>
      </w:r>
      <w:r>
        <w:t>niż</w:t>
      </w:r>
      <w:r>
        <w:t xml:space="preserve"> 12 ton w </w:t>
      </w:r>
      <w:r>
        <w:t>zależności</w:t>
      </w:r>
      <w:r>
        <w:t xml:space="preserve"> od liczby osi, dopuszczalnej masy </w:t>
      </w:r>
      <w:r>
        <w:t>całkowitej</w:t>
      </w:r>
      <w:r>
        <w:t xml:space="preserve"> pojazdu i rodzaju zawieszenia, stawki podatku </w:t>
      </w:r>
      <w:r>
        <w:t>określone</w:t>
      </w:r>
      <w:r>
        <w:t xml:space="preserve"> </w:t>
      </w:r>
      <w:r>
        <w:t>są</w:t>
      </w:r>
      <w:r>
        <w:t xml:space="preserve"> w </w:t>
      </w:r>
      <w:r>
        <w:t>załączniku</w:t>
      </w:r>
      <w:r>
        <w:t xml:space="preserve"> nr 1 do niniejszej </w:t>
      </w:r>
      <w:r>
        <w:t>uchwały.</w:t>
      </w:r>
      <w:r>
        <w:t xml:space="preserve"> </w:t>
      </w:r>
    </w:p>
    <w:p w14:paraId="3E9C5809" w14:textId="77777777" w:rsidR="00427FA8" w:rsidRDefault="00D86F18">
      <w:pPr>
        <w:numPr>
          <w:ilvl w:val="1"/>
          <w:numId w:val="1"/>
        </w:numPr>
        <w:ind w:right="188"/>
      </w:pPr>
      <w:r>
        <w:t xml:space="preserve">Od </w:t>
      </w:r>
      <w:r>
        <w:t>ciągnika</w:t>
      </w:r>
      <w:r>
        <w:t xml:space="preserve"> </w:t>
      </w:r>
      <w:r>
        <w:t>siodłowego</w:t>
      </w:r>
      <w:r>
        <w:t xml:space="preserve"> i balastowego przystosowanego do </w:t>
      </w:r>
      <w:r>
        <w:t>używania</w:t>
      </w:r>
      <w:r>
        <w:t xml:space="preserve"> </w:t>
      </w:r>
      <w:r>
        <w:t>łącznie</w:t>
      </w:r>
      <w:r>
        <w:t xml:space="preserve"> z </w:t>
      </w:r>
      <w:r>
        <w:t>naczepą</w:t>
      </w:r>
      <w:r>
        <w:t xml:space="preserve"> lub </w:t>
      </w:r>
      <w:r>
        <w:t>przyczepą</w:t>
      </w:r>
      <w:r>
        <w:t xml:space="preserve"> o dopuszczalnej masie </w:t>
      </w:r>
      <w:r>
        <w:t>całkowitej</w:t>
      </w:r>
      <w:r>
        <w:t xml:space="preserve"> </w:t>
      </w:r>
      <w:r>
        <w:t>zespołu</w:t>
      </w:r>
      <w:r>
        <w:t xml:space="preserve"> pojazdu od 3,5 t</w:t>
      </w:r>
      <w:r>
        <w:t xml:space="preserve">ony i </w:t>
      </w:r>
      <w:r>
        <w:t>poniżej</w:t>
      </w:r>
      <w:r>
        <w:t xml:space="preserve"> 12 ton – </w:t>
      </w:r>
      <w:r>
        <w:rPr>
          <w:b/>
        </w:rPr>
        <w:t>1762 zł.</w:t>
      </w:r>
      <w:r>
        <w:t xml:space="preserve"> </w:t>
      </w:r>
    </w:p>
    <w:p w14:paraId="0EEA2AAA" w14:textId="77777777" w:rsidR="00427FA8" w:rsidRDefault="00D86F18">
      <w:pPr>
        <w:numPr>
          <w:ilvl w:val="1"/>
          <w:numId w:val="1"/>
        </w:numPr>
        <w:ind w:right="188"/>
      </w:pPr>
      <w:r>
        <w:t xml:space="preserve">Od </w:t>
      </w:r>
      <w:r>
        <w:t>ciągnika</w:t>
      </w:r>
      <w:r>
        <w:t xml:space="preserve"> </w:t>
      </w:r>
      <w:r>
        <w:t>siodłowego</w:t>
      </w:r>
      <w:r>
        <w:t xml:space="preserve"> i balastowego przystosowanego do </w:t>
      </w:r>
      <w:r>
        <w:t>używania</w:t>
      </w:r>
      <w:r>
        <w:t xml:space="preserve"> </w:t>
      </w:r>
      <w:r>
        <w:t>łącznie</w:t>
      </w:r>
      <w:r>
        <w:t xml:space="preserve"> z </w:t>
      </w:r>
      <w:r>
        <w:t>naczepą</w:t>
      </w:r>
      <w:r>
        <w:t xml:space="preserve"> lub </w:t>
      </w:r>
      <w:r>
        <w:t>przyczepą</w:t>
      </w:r>
      <w:r>
        <w:t xml:space="preserve"> o dopuszczalnej masie </w:t>
      </w:r>
      <w:r>
        <w:t>całkowitej</w:t>
      </w:r>
      <w:r>
        <w:t xml:space="preserve"> </w:t>
      </w:r>
      <w:r>
        <w:t>zespołu</w:t>
      </w:r>
      <w:r>
        <w:t xml:space="preserve"> pojazdów równej lub </w:t>
      </w:r>
      <w:r>
        <w:t>wyższej</w:t>
      </w:r>
      <w:r>
        <w:t xml:space="preserve"> </w:t>
      </w:r>
      <w:r>
        <w:t>niż</w:t>
      </w:r>
      <w:r>
        <w:t xml:space="preserve"> 12 ton w </w:t>
      </w:r>
      <w:r>
        <w:t>zależności</w:t>
      </w:r>
      <w:r>
        <w:t xml:space="preserve"> od dopuszczalnej masy </w:t>
      </w:r>
      <w:r>
        <w:t>całkowitej</w:t>
      </w:r>
      <w:r>
        <w:t xml:space="preserve"> </w:t>
      </w:r>
      <w:r>
        <w:t>zespołu</w:t>
      </w:r>
      <w:r>
        <w:t xml:space="preserve"> pojazdów, liczby osi i rodzaju zawieszenia, stawki podatku </w:t>
      </w:r>
      <w:r>
        <w:t>określone</w:t>
      </w:r>
      <w:r>
        <w:t xml:space="preserve"> </w:t>
      </w:r>
      <w:r>
        <w:t>są</w:t>
      </w:r>
      <w:r>
        <w:t xml:space="preserve"> w </w:t>
      </w:r>
      <w:r>
        <w:t>załączniku</w:t>
      </w:r>
      <w:r>
        <w:t xml:space="preserve"> nr 2 do </w:t>
      </w:r>
      <w:r>
        <w:t>uchwały.</w:t>
      </w:r>
      <w:r>
        <w:t xml:space="preserve"> </w:t>
      </w:r>
    </w:p>
    <w:p w14:paraId="4873639F" w14:textId="77777777" w:rsidR="00427FA8" w:rsidRDefault="00D86F18">
      <w:pPr>
        <w:numPr>
          <w:ilvl w:val="1"/>
          <w:numId w:val="1"/>
        </w:numPr>
        <w:spacing w:after="0" w:line="354" w:lineRule="auto"/>
        <w:ind w:right="188"/>
      </w:pPr>
      <w:r>
        <w:t xml:space="preserve">Od autobusu, w </w:t>
      </w:r>
      <w:r>
        <w:t>zależności</w:t>
      </w:r>
      <w:r>
        <w:t xml:space="preserve"> od liczby miejsc do siedzenia poza miejscem kierowcy:</w:t>
      </w:r>
      <w:r>
        <w:t xml:space="preserve"> </w:t>
      </w:r>
      <w:r>
        <w:t xml:space="preserve">a) mniejszej </w:t>
      </w:r>
      <w:r>
        <w:t>niż</w:t>
      </w:r>
      <w:r>
        <w:t xml:space="preserve"> 22 miejsca – </w:t>
      </w:r>
      <w:r>
        <w:rPr>
          <w:b/>
        </w:rPr>
        <w:t>1680 zł</w:t>
      </w:r>
      <w:r>
        <w:t xml:space="preserve"> </w:t>
      </w:r>
    </w:p>
    <w:p w14:paraId="0DC19685" w14:textId="77777777" w:rsidR="00427FA8" w:rsidRDefault="00D86F18">
      <w:pPr>
        <w:ind w:left="-15" w:right="138" w:firstLine="0"/>
      </w:pPr>
      <w:r>
        <w:t xml:space="preserve">b) równej lub </w:t>
      </w:r>
      <w:r>
        <w:t>większej</w:t>
      </w:r>
      <w:r>
        <w:t xml:space="preserve"> </w:t>
      </w:r>
      <w:r>
        <w:t>niż</w:t>
      </w:r>
      <w:r>
        <w:t xml:space="preserve"> 22 miejsca – </w:t>
      </w:r>
      <w:r>
        <w:rPr>
          <w:b/>
        </w:rPr>
        <w:t>2110 zł</w:t>
      </w:r>
      <w:r>
        <w:t xml:space="preserve"> </w:t>
      </w:r>
    </w:p>
    <w:p w14:paraId="56B811EE" w14:textId="77777777" w:rsidR="00427FA8" w:rsidRDefault="00D86F18">
      <w:pPr>
        <w:numPr>
          <w:ilvl w:val="0"/>
          <w:numId w:val="2"/>
        </w:numPr>
        <w:ind w:right="138"/>
      </w:pPr>
      <w:r>
        <w:t xml:space="preserve">Od przyczep lub naczep, które </w:t>
      </w:r>
      <w:r>
        <w:t>łącznie</w:t>
      </w:r>
      <w:r>
        <w:t xml:space="preserve"> z pojazdem silnikowym </w:t>
      </w:r>
      <w:r>
        <w:t>posiadają</w:t>
      </w:r>
      <w:r>
        <w:t xml:space="preserve"> </w:t>
      </w:r>
      <w:r>
        <w:t>dopuszczalną</w:t>
      </w:r>
      <w:r>
        <w:t xml:space="preserve"> </w:t>
      </w:r>
      <w:r>
        <w:t>masę</w:t>
      </w:r>
      <w:r>
        <w:t xml:space="preserve"> </w:t>
      </w:r>
      <w:r>
        <w:t>całkowitą</w:t>
      </w:r>
      <w:r>
        <w:t xml:space="preserve"> od 7 ton i </w:t>
      </w:r>
      <w:r>
        <w:t>poniżej</w:t>
      </w:r>
      <w:r>
        <w:t xml:space="preserve"> 12 ton, z </w:t>
      </w:r>
      <w:r>
        <w:t>wyjątkiem</w:t>
      </w:r>
      <w:r>
        <w:t xml:space="preserve"> </w:t>
      </w:r>
      <w:r>
        <w:t>związanych</w:t>
      </w:r>
      <w:r>
        <w:t xml:space="preserve"> </w:t>
      </w:r>
      <w:r>
        <w:t>wyłącznie</w:t>
      </w:r>
      <w:r>
        <w:t xml:space="preserve"> z </w:t>
      </w:r>
      <w:r>
        <w:t>działalnością</w:t>
      </w:r>
      <w:r>
        <w:t xml:space="preserve"> </w:t>
      </w:r>
      <w:r>
        <w:t>rolniczą</w:t>
      </w:r>
      <w:r>
        <w:t xml:space="preserve"> </w:t>
      </w:r>
      <w:r>
        <w:t>prowadzoną</w:t>
      </w:r>
      <w:r>
        <w:t xml:space="preserve"> przez podatnika podatku rolnego – </w:t>
      </w:r>
      <w:r>
        <w:rPr>
          <w:b/>
        </w:rPr>
        <w:t>1226 zł.</w:t>
      </w:r>
      <w:r>
        <w:t xml:space="preserve"> </w:t>
      </w:r>
    </w:p>
    <w:p w14:paraId="6E94B857" w14:textId="77777777" w:rsidR="00427FA8" w:rsidRDefault="00D86F18">
      <w:pPr>
        <w:numPr>
          <w:ilvl w:val="0"/>
          <w:numId w:val="2"/>
        </w:numPr>
        <w:ind w:right="138"/>
      </w:pPr>
      <w:r>
        <w:t xml:space="preserve">Od przyczep lub naczep, które </w:t>
      </w:r>
      <w:r>
        <w:t>łącznie</w:t>
      </w:r>
      <w:r>
        <w:t xml:space="preserve"> z pojazdem silnikowym </w:t>
      </w:r>
      <w:r>
        <w:t>posiadają</w:t>
      </w:r>
      <w:r>
        <w:t xml:space="preserve"> </w:t>
      </w:r>
      <w:r>
        <w:t>dopuszczalną</w:t>
      </w:r>
      <w:r>
        <w:t xml:space="preserve"> </w:t>
      </w:r>
      <w:r>
        <w:t>masę</w:t>
      </w:r>
      <w:r>
        <w:t xml:space="preserve"> </w:t>
      </w:r>
      <w:r>
        <w:t>całkowitą</w:t>
      </w:r>
      <w:r>
        <w:t xml:space="preserve"> </w:t>
      </w:r>
      <w:r>
        <w:t>równą</w:t>
      </w:r>
      <w:r>
        <w:t xml:space="preserve"> lub </w:t>
      </w:r>
      <w:r>
        <w:t>wyższą</w:t>
      </w:r>
      <w:r>
        <w:t xml:space="preserve"> </w:t>
      </w:r>
      <w:r>
        <w:t>niż</w:t>
      </w:r>
      <w:r>
        <w:t xml:space="preserve"> 12 ton, z </w:t>
      </w:r>
      <w:r>
        <w:t>wyjątkiem</w:t>
      </w:r>
      <w:r>
        <w:t xml:space="preserve"> </w:t>
      </w:r>
      <w:r>
        <w:t>związanych</w:t>
      </w:r>
      <w:r>
        <w:t xml:space="preserve"> </w:t>
      </w:r>
      <w:r>
        <w:t>wyłącznie</w:t>
      </w:r>
      <w:r>
        <w:t xml:space="preserve"> z </w:t>
      </w:r>
      <w:r>
        <w:t>działalnością</w:t>
      </w:r>
      <w:r>
        <w:t xml:space="preserve"> </w:t>
      </w:r>
      <w:r>
        <w:t>rolniczą</w:t>
      </w:r>
      <w:r>
        <w:t xml:space="preserve"> </w:t>
      </w:r>
      <w:r>
        <w:t>prowadzoną</w:t>
      </w:r>
      <w:r>
        <w:t xml:space="preserve"> przez podatnika</w:t>
      </w:r>
      <w:r>
        <w:t xml:space="preserve"> podatku rolnego w </w:t>
      </w:r>
      <w:r>
        <w:t>zależności</w:t>
      </w:r>
      <w:r>
        <w:t xml:space="preserve"> od liczby osi, dopuszczalnej masy </w:t>
      </w:r>
      <w:r>
        <w:t>całkowitej</w:t>
      </w:r>
      <w:r>
        <w:t xml:space="preserve"> pojazdu i rodzaju zawieszenia, stawki </w:t>
      </w:r>
      <w:r>
        <w:t>określone</w:t>
      </w:r>
      <w:r>
        <w:t xml:space="preserve"> </w:t>
      </w:r>
      <w:r>
        <w:t>są</w:t>
      </w:r>
      <w:r>
        <w:t xml:space="preserve"> w </w:t>
      </w:r>
      <w:r>
        <w:t>załączniku</w:t>
      </w:r>
      <w:r>
        <w:t xml:space="preserve"> nr 3 do </w:t>
      </w:r>
      <w:r>
        <w:t>uchwały.</w:t>
      </w:r>
      <w:r>
        <w:t xml:space="preserve"> </w:t>
      </w:r>
    </w:p>
    <w:p w14:paraId="5A70DC7D" w14:textId="77777777" w:rsidR="00427FA8" w:rsidRDefault="00D86F18">
      <w:pPr>
        <w:ind w:left="340" w:right="138" w:firstLine="0"/>
      </w:pPr>
      <w:r>
        <w:rPr>
          <w:b/>
        </w:rPr>
        <w:t xml:space="preserve">§ 2. </w:t>
      </w:r>
      <w:r>
        <w:t xml:space="preserve">Wykonanie </w:t>
      </w:r>
      <w:r>
        <w:t>uchwały</w:t>
      </w:r>
      <w:r>
        <w:t xml:space="preserve"> powierza </w:t>
      </w:r>
      <w:r>
        <w:t>się</w:t>
      </w:r>
      <w:r>
        <w:t xml:space="preserve"> Wójtowi Gminy.</w:t>
      </w:r>
      <w:r>
        <w:t xml:space="preserve"> </w:t>
      </w:r>
    </w:p>
    <w:p w14:paraId="36C77D0E" w14:textId="77777777" w:rsidR="00427FA8" w:rsidRDefault="00D86F18">
      <w:pPr>
        <w:ind w:left="-15" w:right="754"/>
      </w:pPr>
      <w:r>
        <w:rPr>
          <w:b/>
        </w:rPr>
        <w:t xml:space="preserve">§ 3. </w:t>
      </w:r>
      <w:r>
        <w:t>Uchwała</w:t>
      </w:r>
      <w:r>
        <w:t xml:space="preserve"> podlega </w:t>
      </w:r>
      <w:r>
        <w:t>ogłoszeniu</w:t>
      </w:r>
      <w:r>
        <w:t xml:space="preserve"> w Dzienniku </w:t>
      </w:r>
      <w:r>
        <w:t>Urz</w:t>
      </w:r>
      <w:r>
        <w:t>ędowym</w:t>
      </w:r>
      <w:r>
        <w:t xml:space="preserve"> Województwa Mazowieckiego i wchodzi w </w:t>
      </w:r>
      <w:r>
        <w:t>życie</w:t>
      </w:r>
      <w:r>
        <w:t xml:space="preserve"> z dniem 01.01.2022r.</w:t>
      </w:r>
      <w:r>
        <w:t xml:space="preserve"> </w:t>
      </w:r>
    </w:p>
    <w:p w14:paraId="1E154D2B" w14:textId="77777777" w:rsidR="00427FA8" w:rsidRDefault="00D86F18">
      <w:pPr>
        <w:spacing w:after="131" w:line="259" w:lineRule="auto"/>
        <w:ind w:left="340" w:right="0" w:firstLine="0"/>
      </w:pPr>
      <w:r>
        <w:t xml:space="preserve"> </w:t>
      </w:r>
    </w:p>
    <w:p w14:paraId="323E1E3F" w14:textId="77777777" w:rsidR="00427FA8" w:rsidRDefault="00D86F18">
      <w:pPr>
        <w:spacing w:after="555" w:line="259" w:lineRule="auto"/>
        <w:ind w:right="0" w:firstLine="0"/>
      </w:pPr>
      <w:r>
        <w:lastRenderedPageBreak/>
        <w:t xml:space="preserve"> </w:t>
      </w:r>
      <w:r>
        <w:t xml:space="preserve">  </w:t>
      </w:r>
    </w:p>
    <w:p w14:paraId="141B3680" w14:textId="77777777" w:rsidR="00427FA8" w:rsidRDefault="00D86F18">
      <w:pPr>
        <w:spacing w:after="0" w:line="259" w:lineRule="auto"/>
        <w:ind w:left="6317" w:right="0" w:firstLine="0"/>
      </w:pPr>
      <w:r>
        <w:t>Przewodniczący</w:t>
      </w:r>
      <w:r>
        <w:t xml:space="preserve"> Rady</w:t>
      </w:r>
      <w:r>
        <w:t xml:space="preserve"> </w:t>
      </w:r>
    </w:p>
    <w:p w14:paraId="73067748" w14:textId="77777777" w:rsidR="00427FA8" w:rsidRDefault="00D86F18">
      <w:pPr>
        <w:spacing w:after="0" w:line="259" w:lineRule="auto"/>
        <w:ind w:left="4974" w:right="0" w:firstLine="0"/>
        <w:jc w:val="center"/>
      </w:pPr>
      <w:r>
        <w:t xml:space="preserve"> </w:t>
      </w:r>
    </w:p>
    <w:p w14:paraId="5A1AFA7E" w14:textId="77777777" w:rsidR="00427FA8" w:rsidRDefault="00D86F18">
      <w:pPr>
        <w:spacing w:after="0" w:line="259" w:lineRule="auto"/>
        <w:ind w:left="4974" w:right="0" w:firstLine="0"/>
        <w:jc w:val="center"/>
      </w:pPr>
      <w:r>
        <w:t xml:space="preserve"> </w:t>
      </w:r>
    </w:p>
    <w:p w14:paraId="58089EFF" w14:textId="77777777" w:rsidR="00427FA8" w:rsidRDefault="00D86F18">
      <w:pPr>
        <w:spacing w:after="540" w:line="259" w:lineRule="auto"/>
        <w:ind w:left="6397" w:right="0" w:firstLine="0"/>
      </w:pPr>
      <w:r>
        <w:rPr>
          <w:b/>
        </w:rPr>
        <w:t xml:space="preserve">Marcin </w:t>
      </w:r>
      <w:proofErr w:type="spellStart"/>
      <w:r>
        <w:rPr>
          <w:b/>
        </w:rPr>
        <w:t>Manowiecki</w:t>
      </w:r>
      <w:proofErr w:type="spellEnd"/>
      <w:r>
        <w:t xml:space="preserve"> </w:t>
      </w:r>
    </w:p>
    <w:p w14:paraId="5DC873B4" w14:textId="77777777" w:rsidR="00427FA8" w:rsidRDefault="00D86F18">
      <w:pPr>
        <w:spacing w:after="11683" w:line="259" w:lineRule="auto"/>
        <w:ind w:right="0" w:firstLine="0"/>
      </w:pPr>
      <w:r>
        <w:t xml:space="preserve"> </w:t>
      </w:r>
    </w:p>
    <w:p w14:paraId="6E0B9CC6" w14:textId="77777777" w:rsidR="00427FA8" w:rsidRDefault="00D86F18">
      <w:pPr>
        <w:spacing w:after="0" w:line="259" w:lineRule="auto"/>
        <w:ind w:right="0" w:firstLine="0"/>
        <w:jc w:val="right"/>
      </w:pPr>
      <w:r>
        <w:rPr>
          <w:sz w:val="18"/>
        </w:rPr>
        <w:lastRenderedPageBreak/>
        <w:t>Strona 2</w:t>
      </w:r>
    </w:p>
    <w:p w14:paraId="4E8A56B5" w14:textId="77777777" w:rsidR="00427FA8" w:rsidRDefault="00427FA8">
      <w:pPr>
        <w:sectPr w:rsidR="00427F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038" w:right="1000" w:bottom="262" w:left="1020" w:header="708" w:footer="262" w:gutter="0"/>
          <w:cols w:space="708"/>
        </w:sectPr>
      </w:pPr>
    </w:p>
    <w:p w14:paraId="2C2D447B" w14:textId="77777777" w:rsidR="00427FA8" w:rsidRDefault="00D86F18">
      <w:pPr>
        <w:spacing w:after="0" w:line="259" w:lineRule="auto"/>
        <w:ind w:right="0" w:firstLine="0"/>
        <w:jc w:val="right"/>
      </w:pPr>
      <w:r>
        <w:lastRenderedPageBreak/>
        <w:t xml:space="preserve"> </w:t>
      </w:r>
    </w:p>
    <w:p w14:paraId="5FA8FDA5" w14:textId="77777777" w:rsidR="00427FA8" w:rsidRDefault="00D86F18">
      <w:pPr>
        <w:spacing w:after="0" w:line="259" w:lineRule="auto"/>
        <w:ind w:right="0" w:firstLine="0"/>
        <w:jc w:val="right"/>
      </w:pPr>
      <w:r>
        <w:t xml:space="preserve"> </w:t>
      </w:r>
    </w:p>
    <w:p w14:paraId="71179069" w14:textId="77777777" w:rsidR="00427FA8" w:rsidRDefault="00D86F18">
      <w:pPr>
        <w:spacing w:after="0" w:line="259" w:lineRule="auto"/>
        <w:ind w:right="0" w:firstLine="0"/>
        <w:jc w:val="right"/>
      </w:pPr>
      <w:r>
        <w:t xml:space="preserve"> </w:t>
      </w:r>
    </w:p>
    <w:p w14:paraId="300BF472" w14:textId="77777777" w:rsidR="00427FA8" w:rsidRDefault="00D86F18">
      <w:pPr>
        <w:spacing w:after="36" w:line="259" w:lineRule="auto"/>
        <w:ind w:right="0" w:firstLine="0"/>
        <w:jc w:val="right"/>
      </w:pPr>
      <w:r>
        <w:t xml:space="preserve"> </w:t>
      </w:r>
    </w:p>
    <w:p w14:paraId="55AD8D42" w14:textId="77777777" w:rsidR="00427FA8" w:rsidRDefault="00D86F18">
      <w:pPr>
        <w:pStyle w:val="Nagwek1"/>
      </w:pPr>
      <w:r>
        <w:t xml:space="preserve">Stawki podatku od </w:t>
      </w:r>
      <w:r>
        <w:t>środków</w:t>
      </w:r>
      <w:r>
        <w:t xml:space="preserve"> transportowych  dla samochodów </w:t>
      </w:r>
      <w:r>
        <w:t>ciężarowych</w:t>
      </w:r>
      <w:r>
        <w:t xml:space="preserve">  </w:t>
      </w:r>
    </w:p>
    <w:p w14:paraId="7E1100A1" w14:textId="77777777" w:rsidR="00427FA8" w:rsidRDefault="00D86F18">
      <w:pPr>
        <w:spacing w:after="0"/>
        <w:ind w:left="10" w:right="61" w:hanging="10"/>
        <w:jc w:val="center"/>
      </w:pPr>
      <w:r>
        <w:rPr>
          <w:sz w:val="28"/>
        </w:rPr>
        <w:t xml:space="preserve"> </w:t>
      </w:r>
      <w:r>
        <w:rPr>
          <w:b/>
          <w:sz w:val="28"/>
        </w:rPr>
        <w:t>o</w:t>
      </w:r>
      <w:r>
        <w:rPr>
          <w:sz w:val="28"/>
        </w:rPr>
        <w:t xml:space="preserve"> </w:t>
      </w:r>
      <w:r>
        <w:rPr>
          <w:b/>
          <w:sz w:val="28"/>
        </w:rPr>
        <w:t xml:space="preserve">dopuszczalnej masie całkowitej równej lub wyższej niż 12 ton. </w:t>
      </w:r>
    </w:p>
    <w:p w14:paraId="6D5210A7" w14:textId="77777777" w:rsidR="00427FA8" w:rsidRDefault="00D86F18">
      <w:pPr>
        <w:spacing w:after="0" w:line="259" w:lineRule="auto"/>
        <w:ind w:right="0" w:firstLine="0"/>
      </w:pPr>
      <w:r>
        <w:rPr>
          <w:b/>
          <w:sz w:val="28"/>
        </w:rPr>
        <w:t xml:space="preserve"> </w:t>
      </w:r>
    </w:p>
    <w:p w14:paraId="0055D3BA" w14:textId="77777777" w:rsidR="00427FA8" w:rsidRDefault="00D86F18">
      <w:pPr>
        <w:spacing w:after="0" w:line="259" w:lineRule="auto"/>
        <w:ind w:right="0" w:firstLine="0"/>
      </w:pPr>
      <w:r>
        <w:rPr>
          <w:b/>
          <w:sz w:val="28"/>
        </w:rPr>
        <w:t xml:space="preserve"> </w:t>
      </w:r>
    </w:p>
    <w:tbl>
      <w:tblPr>
        <w:tblStyle w:val="TableGrid"/>
        <w:tblW w:w="9055" w:type="dxa"/>
        <w:tblInd w:w="-108" w:type="dxa"/>
        <w:tblCellMar>
          <w:top w:w="47" w:type="dxa"/>
          <w:left w:w="10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1766"/>
        <w:gridCol w:w="1308"/>
        <w:gridCol w:w="3341"/>
        <w:gridCol w:w="2640"/>
      </w:tblGrid>
      <w:tr w:rsidR="00427FA8" w14:paraId="58E0175F" w14:textId="77777777">
        <w:trPr>
          <w:trHeight w:val="700"/>
        </w:trPr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4030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  <w:sz w:val="20"/>
              </w:rPr>
              <w:t xml:space="preserve">Liczba osi i </w:t>
            </w:r>
          </w:p>
          <w:p w14:paraId="0CB3656E" w14:textId="77777777" w:rsidR="00427FA8" w:rsidRDefault="00D86F18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dopuszczalna masa całkowita (w tonach) </w:t>
            </w:r>
          </w:p>
        </w:tc>
        <w:tc>
          <w:tcPr>
            <w:tcW w:w="5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F5B7" w14:textId="77777777" w:rsidR="00427FA8" w:rsidRDefault="00D86F18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124D55A2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  <w:sz w:val="20"/>
              </w:rPr>
              <w:t xml:space="preserve">Stawka podatku (w złotych) </w:t>
            </w:r>
          </w:p>
          <w:p w14:paraId="3BDAEDC3" w14:textId="77777777" w:rsidR="00427FA8" w:rsidRDefault="00D86F18">
            <w:pPr>
              <w:spacing w:after="0" w:line="259" w:lineRule="auto"/>
              <w:ind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427FA8" w14:paraId="11394678" w14:textId="77777777">
        <w:trPr>
          <w:trHeight w:val="93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86EF" w14:textId="77777777" w:rsidR="00427FA8" w:rsidRDefault="00D86F18">
            <w:pPr>
              <w:spacing w:after="0" w:line="259" w:lineRule="auto"/>
              <w:ind w:right="0" w:firstLine="0"/>
            </w:pPr>
            <w:r>
              <w:rPr>
                <w:b/>
                <w:sz w:val="20"/>
              </w:rPr>
              <w:t xml:space="preserve"> </w:t>
            </w:r>
          </w:p>
          <w:p w14:paraId="5E5E361F" w14:textId="77777777" w:rsidR="00427FA8" w:rsidRDefault="00D86F18">
            <w:pPr>
              <w:spacing w:after="0" w:line="259" w:lineRule="auto"/>
              <w:ind w:right="0" w:firstLine="0"/>
            </w:pPr>
            <w:r>
              <w:rPr>
                <w:b/>
                <w:sz w:val="20"/>
              </w:rPr>
              <w:t xml:space="preserve">Nie mniej niż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1F0C" w14:textId="77777777" w:rsidR="00427FA8" w:rsidRDefault="00D86F18">
            <w:pPr>
              <w:spacing w:after="0" w:line="259" w:lineRule="auto"/>
              <w:ind w:right="0" w:firstLine="0"/>
            </w:pPr>
            <w:r>
              <w:rPr>
                <w:b/>
                <w:sz w:val="20"/>
              </w:rPr>
              <w:t xml:space="preserve"> </w:t>
            </w:r>
          </w:p>
          <w:p w14:paraId="7966FCC0" w14:textId="77777777" w:rsidR="00427FA8" w:rsidRDefault="00D86F18">
            <w:pPr>
              <w:spacing w:after="0" w:line="259" w:lineRule="auto"/>
              <w:ind w:right="0" w:firstLine="0"/>
            </w:pPr>
            <w:r>
              <w:rPr>
                <w:b/>
                <w:sz w:val="20"/>
              </w:rPr>
              <w:t xml:space="preserve">Mniej niż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5971" w14:textId="77777777" w:rsidR="00427FA8" w:rsidRDefault="00D86F18">
            <w:pPr>
              <w:spacing w:after="0" w:line="259" w:lineRule="auto"/>
              <w:ind w:left="12" w:right="56" w:firstLine="0"/>
              <w:jc w:val="center"/>
            </w:pPr>
            <w:r>
              <w:rPr>
                <w:b/>
                <w:sz w:val="20"/>
              </w:rPr>
              <w:t>Oś</w:t>
            </w:r>
            <w:r>
              <w:rPr>
                <w:b/>
                <w:sz w:val="20"/>
              </w:rPr>
              <w:t xml:space="preserve"> jezdna(osie jezdne) z zawieszeniem pneumatycznym lub zawieszeniem uznanym za równoważne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4275" w14:textId="77777777" w:rsidR="00427FA8" w:rsidRDefault="00D86F18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0"/>
              </w:rPr>
              <w:t xml:space="preserve">Inne systemy zawieszenia osi jezdnych </w:t>
            </w:r>
          </w:p>
        </w:tc>
      </w:tr>
      <w:tr w:rsidR="00427FA8" w14:paraId="7672C1DD" w14:textId="77777777">
        <w:trPr>
          <w:trHeight w:val="769"/>
        </w:trPr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11367" w14:textId="77777777" w:rsidR="00427FA8" w:rsidRDefault="00427FA8">
            <w:pPr>
              <w:spacing w:after="160" w:line="259" w:lineRule="auto"/>
              <w:ind w:right="0" w:firstLine="0"/>
            </w:pPr>
          </w:p>
        </w:tc>
        <w:tc>
          <w:tcPr>
            <w:tcW w:w="5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623DE6" w14:textId="77777777" w:rsidR="00427FA8" w:rsidRDefault="00D86F18">
            <w:pPr>
              <w:spacing w:after="0" w:line="259" w:lineRule="auto"/>
              <w:ind w:left="1346" w:right="0" w:firstLine="0"/>
            </w:pPr>
            <w:r>
              <w:rPr>
                <w:b/>
              </w:rPr>
              <w:t xml:space="preserve"> </w:t>
            </w:r>
          </w:p>
          <w:p w14:paraId="75ED4E1C" w14:textId="77777777" w:rsidR="00427FA8" w:rsidRDefault="00D86F18">
            <w:pPr>
              <w:spacing w:after="0" w:line="259" w:lineRule="auto"/>
              <w:ind w:left="869" w:right="0" w:firstLine="0"/>
            </w:pPr>
            <w:r>
              <w:t xml:space="preserve">Dwie osie </w:t>
            </w:r>
          </w:p>
          <w:p w14:paraId="2BDA72CC" w14:textId="77777777" w:rsidR="00427FA8" w:rsidRDefault="00D86F18">
            <w:pPr>
              <w:spacing w:after="0" w:line="259" w:lineRule="auto"/>
              <w:ind w:left="1346" w:right="0" w:firstLine="0"/>
            </w:pPr>
            <w:r>
              <w:rPr>
                <w:b/>
              </w:rPr>
              <w:t xml:space="preserve"> </w:t>
            </w:r>
          </w:p>
        </w:tc>
      </w:tr>
      <w:tr w:rsidR="00427FA8" w14:paraId="347F1073" w14:textId="77777777">
        <w:trPr>
          <w:trHeight w:val="263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3F9C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t xml:space="preserve">12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151F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t xml:space="preserve">13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0AC0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</w:rPr>
              <w:t xml:space="preserve">2046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1BF9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</w:rPr>
              <w:t xml:space="preserve">2092 </w:t>
            </w:r>
          </w:p>
        </w:tc>
      </w:tr>
      <w:tr w:rsidR="00427FA8" w14:paraId="57135274" w14:textId="77777777">
        <w:trPr>
          <w:trHeight w:val="263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E253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t xml:space="preserve">13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35C2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t xml:space="preserve">14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48BE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</w:rPr>
              <w:t xml:space="preserve">2138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5EC5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</w:rPr>
              <w:t xml:space="preserve">2184 </w:t>
            </w:r>
          </w:p>
        </w:tc>
      </w:tr>
      <w:tr w:rsidR="00427FA8" w14:paraId="09F94C29" w14:textId="77777777">
        <w:trPr>
          <w:trHeight w:val="263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1066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t xml:space="preserve">14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E4E2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t xml:space="preserve">15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850C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</w:rPr>
              <w:t xml:space="preserve">2324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FA1F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</w:rPr>
              <w:t xml:space="preserve">2370 </w:t>
            </w:r>
          </w:p>
        </w:tc>
      </w:tr>
      <w:tr w:rsidR="00427FA8" w14:paraId="4009E240" w14:textId="77777777">
        <w:trPr>
          <w:trHeight w:val="263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6CA7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t xml:space="preserve">15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1F81" w14:textId="77777777" w:rsidR="00427FA8" w:rsidRDefault="00D86F18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73BB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</w:rPr>
              <w:t xml:space="preserve">2416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7491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</w:rPr>
              <w:t xml:space="preserve">2462 </w:t>
            </w:r>
          </w:p>
        </w:tc>
      </w:tr>
      <w:tr w:rsidR="00427FA8" w14:paraId="3E1729F7" w14:textId="77777777">
        <w:trPr>
          <w:trHeight w:val="769"/>
        </w:trPr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98997" w14:textId="77777777" w:rsidR="00427FA8" w:rsidRDefault="00427FA8">
            <w:pPr>
              <w:spacing w:after="160" w:line="259" w:lineRule="auto"/>
              <w:ind w:right="0" w:firstLine="0"/>
            </w:pPr>
          </w:p>
        </w:tc>
        <w:tc>
          <w:tcPr>
            <w:tcW w:w="5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60459C" w14:textId="77777777" w:rsidR="00427FA8" w:rsidRDefault="00D86F18">
            <w:pPr>
              <w:spacing w:after="0" w:line="259" w:lineRule="auto"/>
              <w:ind w:left="1346" w:right="0" w:firstLine="0"/>
            </w:pPr>
            <w:r>
              <w:t xml:space="preserve"> </w:t>
            </w:r>
          </w:p>
          <w:p w14:paraId="205B771F" w14:textId="77777777" w:rsidR="00427FA8" w:rsidRDefault="00D86F18">
            <w:pPr>
              <w:spacing w:after="0" w:line="259" w:lineRule="auto"/>
              <w:ind w:left="899" w:right="0" w:firstLine="0"/>
            </w:pPr>
            <w:r>
              <w:t xml:space="preserve">Trzy osie </w:t>
            </w:r>
          </w:p>
          <w:p w14:paraId="6FF5A711" w14:textId="77777777" w:rsidR="00427FA8" w:rsidRDefault="00D86F18">
            <w:pPr>
              <w:spacing w:after="0" w:line="259" w:lineRule="auto"/>
              <w:ind w:left="1346" w:right="0" w:firstLine="0"/>
            </w:pPr>
            <w:r>
              <w:t xml:space="preserve"> </w:t>
            </w:r>
          </w:p>
        </w:tc>
      </w:tr>
      <w:tr w:rsidR="00427FA8" w14:paraId="0AF2AD8E" w14:textId="77777777">
        <w:trPr>
          <w:trHeight w:val="263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CD10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t xml:space="preserve">12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9A9B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t xml:space="preserve">17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0434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</w:rPr>
              <w:t xml:space="preserve">2416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F4D7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</w:rPr>
              <w:t xml:space="preserve">2462 </w:t>
            </w:r>
          </w:p>
        </w:tc>
      </w:tr>
      <w:tr w:rsidR="00427FA8" w14:paraId="2D6AD886" w14:textId="77777777">
        <w:trPr>
          <w:trHeight w:val="263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E513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t xml:space="preserve">17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BE20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t xml:space="preserve">19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C29F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</w:rPr>
              <w:t xml:space="preserve">2462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FDF1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</w:rPr>
              <w:t xml:space="preserve">2508 </w:t>
            </w:r>
          </w:p>
        </w:tc>
      </w:tr>
      <w:tr w:rsidR="00427FA8" w14:paraId="1C1DB069" w14:textId="77777777">
        <w:trPr>
          <w:trHeight w:val="263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5B93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t xml:space="preserve">19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20E0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t xml:space="preserve">21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D844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</w:rPr>
              <w:t xml:space="preserve">2508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6699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</w:rPr>
              <w:t xml:space="preserve">2554 </w:t>
            </w:r>
          </w:p>
        </w:tc>
      </w:tr>
      <w:tr w:rsidR="00427FA8" w14:paraId="445D165E" w14:textId="77777777">
        <w:trPr>
          <w:trHeight w:val="263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6D4C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t xml:space="preserve">21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C0D4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t xml:space="preserve">23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80CB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</w:rPr>
              <w:t xml:space="preserve">2554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EEA6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</w:rPr>
              <w:t xml:space="preserve">2600 </w:t>
            </w:r>
          </w:p>
        </w:tc>
      </w:tr>
      <w:tr w:rsidR="00427FA8" w14:paraId="6BB8CB84" w14:textId="77777777">
        <w:trPr>
          <w:trHeight w:val="263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F99A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t xml:space="preserve">23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6089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t xml:space="preserve">25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4E91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</w:rPr>
              <w:t xml:space="preserve">2600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18F9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</w:rPr>
              <w:t xml:space="preserve">2646 </w:t>
            </w:r>
          </w:p>
        </w:tc>
      </w:tr>
      <w:tr w:rsidR="00427FA8" w14:paraId="06867237" w14:textId="77777777">
        <w:trPr>
          <w:trHeight w:val="263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7699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t xml:space="preserve">25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97EF" w14:textId="77777777" w:rsidR="00427FA8" w:rsidRDefault="00D86F18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8930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</w:rPr>
              <w:t xml:space="preserve">1500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B65B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</w:rPr>
              <w:t xml:space="preserve">2692 </w:t>
            </w:r>
          </w:p>
        </w:tc>
      </w:tr>
      <w:tr w:rsidR="00427FA8" w14:paraId="482FE003" w14:textId="77777777">
        <w:trPr>
          <w:trHeight w:val="769"/>
        </w:trPr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86173" w14:textId="77777777" w:rsidR="00427FA8" w:rsidRDefault="00427FA8">
            <w:pPr>
              <w:spacing w:after="160" w:line="259" w:lineRule="auto"/>
              <w:ind w:right="0" w:firstLine="0"/>
            </w:pPr>
          </w:p>
        </w:tc>
        <w:tc>
          <w:tcPr>
            <w:tcW w:w="5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1F75D2" w14:textId="77777777" w:rsidR="00427FA8" w:rsidRDefault="00D86F18">
            <w:pPr>
              <w:spacing w:after="0" w:line="259" w:lineRule="auto"/>
              <w:ind w:left="1346" w:right="0" w:firstLine="0"/>
            </w:pPr>
            <w:r>
              <w:t xml:space="preserve"> </w:t>
            </w:r>
          </w:p>
          <w:p w14:paraId="17F7F05A" w14:textId="77777777" w:rsidR="00427FA8" w:rsidRDefault="00D86F18">
            <w:pPr>
              <w:spacing w:after="0" w:line="259" w:lineRule="auto"/>
              <w:ind w:left="404" w:right="0" w:firstLine="0"/>
            </w:pPr>
            <w:r>
              <w:t xml:space="preserve">Cztery osie i więcej </w:t>
            </w:r>
          </w:p>
          <w:p w14:paraId="1DCC784D" w14:textId="77777777" w:rsidR="00427FA8" w:rsidRDefault="00D86F18">
            <w:pPr>
              <w:spacing w:after="0" w:line="259" w:lineRule="auto"/>
              <w:ind w:left="1346" w:right="0" w:firstLine="0"/>
            </w:pPr>
            <w:r>
              <w:t xml:space="preserve"> </w:t>
            </w:r>
          </w:p>
        </w:tc>
      </w:tr>
      <w:tr w:rsidR="00427FA8" w14:paraId="566EB20F" w14:textId="77777777">
        <w:trPr>
          <w:trHeight w:val="263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BC36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t xml:space="preserve">12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5DC1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t xml:space="preserve">25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6B96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</w:rPr>
              <w:t xml:space="preserve">2600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355B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</w:rPr>
              <w:t xml:space="preserve">2646 </w:t>
            </w:r>
          </w:p>
        </w:tc>
      </w:tr>
      <w:tr w:rsidR="00427FA8" w14:paraId="6CD3C99B" w14:textId="77777777">
        <w:trPr>
          <w:trHeight w:val="263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C6A8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t xml:space="preserve">25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19BD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t xml:space="preserve">27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2121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</w:rPr>
              <w:t xml:space="preserve">2646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D50A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</w:rPr>
              <w:t xml:space="preserve">2738 </w:t>
            </w:r>
          </w:p>
        </w:tc>
      </w:tr>
      <w:tr w:rsidR="00427FA8" w14:paraId="323F3E20" w14:textId="77777777">
        <w:trPr>
          <w:trHeight w:val="263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2B82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t xml:space="preserve">27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D8CB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t xml:space="preserve">29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B0EC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</w:rPr>
              <w:t xml:space="preserve">2692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2B05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</w:rPr>
              <w:t xml:space="preserve">2832 </w:t>
            </w:r>
          </w:p>
        </w:tc>
      </w:tr>
      <w:tr w:rsidR="00427FA8" w14:paraId="1EDABC94" w14:textId="77777777">
        <w:trPr>
          <w:trHeight w:val="263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2D43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t xml:space="preserve">29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42CC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t xml:space="preserve">31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75AF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</w:rPr>
              <w:t xml:space="preserve">2738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91DE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</w:rPr>
              <w:t xml:space="preserve">3072 </w:t>
            </w:r>
          </w:p>
        </w:tc>
      </w:tr>
      <w:tr w:rsidR="00427FA8" w14:paraId="5FD22158" w14:textId="77777777">
        <w:trPr>
          <w:trHeight w:val="263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45D1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t xml:space="preserve">31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4AC7" w14:textId="77777777" w:rsidR="00427FA8" w:rsidRDefault="00D86F18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84B0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</w:rPr>
              <w:t xml:space="preserve">2786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5052" w14:textId="77777777" w:rsidR="00427FA8" w:rsidRDefault="00D86F18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</w:rPr>
              <w:t xml:space="preserve">3072 </w:t>
            </w:r>
          </w:p>
        </w:tc>
      </w:tr>
    </w:tbl>
    <w:p w14:paraId="1B5618B8" w14:textId="77777777" w:rsidR="00427FA8" w:rsidRDefault="00D86F18">
      <w:pPr>
        <w:spacing w:after="0" w:line="259" w:lineRule="auto"/>
        <w:ind w:right="0" w:firstLine="0"/>
      </w:pPr>
      <w:r>
        <w:lastRenderedPageBreak/>
        <w:t xml:space="preserve"> </w:t>
      </w:r>
    </w:p>
    <w:p w14:paraId="50FF05F6" w14:textId="77777777" w:rsidR="00427FA8" w:rsidRDefault="00D86F18">
      <w:pPr>
        <w:spacing w:after="0" w:line="259" w:lineRule="auto"/>
        <w:ind w:right="0" w:firstLine="0"/>
      </w:pPr>
      <w:r>
        <w:t xml:space="preserve"> </w:t>
      </w:r>
    </w:p>
    <w:p w14:paraId="62949445" w14:textId="77777777" w:rsidR="00427FA8" w:rsidRDefault="00D86F18">
      <w:pPr>
        <w:spacing w:after="0" w:line="259" w:lineRule="auto"/>
        <w:ind w:right="0" w:firstLine="0"/>
      </w:pPr>
      <w:r>
        <w:t xml:space="preserve"> </w:t>
      </w:r>
    </w:p>
    <w:p w14:paraId="7908F61A" w14:textId="77777777" w:rsidR="00427FA8" w:rsidRDefault="00D86F18">
      <w:pPr>
        <w:tabs>
          <w:tab w:val="center" w:pos="7257"/>
        </w:tabs>
        <w:spacing w:after="0" w:line="259" w:lineRule="auto"/>
        <w:ind w:left="-15" w:right="0" w:firstLine="0"/>
      </w:pPr>
      <w:r>
        <w:t xml:space="preserve"> </w:t>
      </w:r>
      <w:r>
        <w:tab/>
        <w:t xml:space="preserve">Przewodniczący Rady </w:t>
      </w:r>
    </w:p>
    <w:p w14:paraId="67D637E2" w14:textId="77777777" w:rsidR="00427FA8" w:rsidRDefault="00D86F18">
      <w:pPr>
        <w:spacing w:after="0" w:line="259" w:lineRule="auto"/>
        <w:ind w:left="4971" w:right="0" w:firstLine="0"/>
        <w:jc w:val="center"/>
      </w:pPr>
      <w:r>
        <w:t xml:space="preserve">  </w:t>
      </w:r>
    </w:p>
    <w:p w14:paraId="202ABD6F" w14:textId="77777777" w:rsidR="00427FA8" w:rsidRDefault="00D86F18">
      <w:pPr>
        <w:spacing w:after="0" w:line="259" w:lineRule="auto"/>
        <w:ind w:left="6250" w:right="0" w:hanging="10"/>
      </w:pPr>
      <w:r>
        <w:rPr>
          <w:b/>
        </w:rPr>
        <w:t xml:space="preserve">Marcin </w:t>
      </w:r>
      <w:proofErr w:type="spellStart"/>
      <w:r>
        <w:rPr>
          <w:b/>
        </w:rPr>
        <w:t>Manowiecki</w:t>
      </w:r>
      <w:proofErr w:type="spellEnd"/>
      <w:r>
        <w:t xml:space="preserve"> </w:t>
      </w:r>
    </w:p>
    <w:p w14:paraId="22B2071E" w14:textId="77777777" w:rsidR="00427FA8" w:rsidRDefault="00D86F18">
      <w:pPr>
        <w:spacing w:after="0" w:line="259" w:lineRule="auto"/>
        <w:ind w:right="0" w:firstLine="0"/>
      </w:pPr>
      <w:r>
        <w:t xml:space="preserve"> </w:t>
      </w:r>
    </w:p>
    <w:p w14:paraId="22C7E1CB" w14:textId="77777777" w:rsidR="00427FA8" w:rsidRDefault="00D86F18">
      <w:pPr>
        <w:spacing w:after="0" w:line="259" w:lineRule="auto"/>
        <w:ind w:right="0" w:firstLine="0"/>
      </w:pPr>
      <w:r>
        <w:t xml:space="preserve"> </w:t>
      </w:r>
    </w:p>
    <w:p w14:paraId="692DDEB1" w14:textId="77777777" w:rsidR="00427FA8" w:rsidRDefault="00D86F18">
      <w:pPr>
        <w:spacing w:after="0" w:line="259" w:lineRule="auto"/>
        <w:ind w:right="0" w:firstLine="0"/>
      </w:pPr>
      <w:r>
        <w:t xml:space="preserve"> </w:t>
      </w:r>
    </w:p>
    <w:p w14:paraId="1FC5241D" w14:textId="77777777" w:rsidR="00427FA8" w:rsidRDefault="00D86F18">
      <w:pPr>
        <w:spacing w:after="0" w:line="259" w:lineRule="auto"/>
        <w:ind w:right="0" w:firstLine="0"/>
      </w:pPr>
      <w:r>
        <w:t xml:space="preserve"> </w:t>
      </w:r>
    </w:p>
    <w:p w14:paraId="69073104" w14:textId="77777777" w:rsidR="00427FA8" w:rsidRDefault="00D86F18">
      <w:pPr>
        <w:spacing w:after="0" w:line="259" w:lineRule="auto"/>
        <w:ind w:right="0" w:firstLine="0"/>
      </w:pPr>
      <w:r>
        <w:t xml:space="preserve"> </w:t>
      </w:r>
    </w:p>
    <w:p w14:paraId="53F06767" w14:textId="77777777" w:rsidR="00427FA8" w:rsidRDefault="00D86F18">
      <w:pPr>
        <w:spacing w:after="0" w:line="259" w:lineRule="auto"/>
        <w:ind w:right="0" w:firstLine="0"/>
      </w:pPr>
      <w:r>
        <w:t xml:space="preserve"> </w:t>
      </w:r>
    </w:p>
    <w:p w14:paraId="48BBCB69" w14:textId="77777777" w:rsidR="00427FA8" w:rsidRDefault="00D86F18">
      <w:pPr>
        <w:spacing w:after="0" w:line="259" w:lineRule="auto"/>
        <w:ind w:right="0" w:firstLine="0"/>
      </w:pPr>
      <w:r>
        <w:t xml:space="preserve"> </w:t>
      </w:r>
    </w:p>
    <w:p w14:paraId="677751AF" w14:textId="77777777" w:rsidR="00427FA8" w:rsidRDefault="00D86F18">
      <w:pPr>
        <w:spacing w:after="0" w:line="259" w:lineRule="auto"/>
        <w:ind w:right="0" w:firstLine="0"/>
      </w:pPr>
      <w:r>
        <w:t xml:space="preserve"> </w:t>
      </w:r>
    </w:p>
    <w:p w14:paraId="67859EE8" w14:textId="77777777" w:rsidR="00427FA8" w:rsidRDefault="00D86F18">
      <w:pPr>
        <w:spacing w:after="36" w:line="259" w:lineRule="auto"/>
        <w:ind w:right="0" w:firstLine="0"/>
      </w:pPr>
      <w:r>
        <w:t xml:space="preserve"> </w:t>
      </w:r>
    </w:p>
    <w:p w14:paraId="0C2E1F8C" w14:textId="77777777" w:rsidR="00427FA8" w:rsidRDefault="00D86F18">
      <w:pPr>
        <w:pStyle w:val="Nagwek1"/>
        <w:ind w:left="10" w:right="61"/>
      </w:pPr>
      <w:r>
        <w:t xml:space="preserve">Stawki podatku od </w:t>
      </w:r>
      <w:r>
        <w:t>środków</w:t>
      </w:r>
      <w:r>
        <w:t xml:space="preserve"> transportowych  dla </w:t>
      </w:r>
      <w:r>
        <w:t>ciągników</w:t>
      </w:r>
      <w:r>
        <w:t xml:space="preserve"> </w:t>
      </w:r>
      <w:r>
        <w:t>siodłowych</w:t>
      </w:r>
      <w:r>
        <w:t xml:space="preserve"> i balastowych przystosowanych do </w:t>
      </w:r>
      <w:r>
        <w:t>używania</w:t>
      </w:r>
      <w:r>
        <w:t xml:space="preserve"> </w:t>
      </w:r>
      <w:r>
        <w:t>łącznie</w:t>
      </w:r>
      <w:r>
        <w:t xml:space="preserve"> z </w:t>
      </w:r>
      <w:r>
        <w:t>naczepą</w:t>
      </w:r>
      <w:r>
        <w:t xml:space="preserve"> lub </w:t>
      </w:r>
      <w:r>
        <w:t>przyczepą</w:t>
      </w:r>
      <w:r>
        <w:t xml:space="preserve"> o dopuszczalnej masie </w:t>
      </w:r>
      <w:r>
        <w:t>całkowitej</w:t>
      </w:r>
      <w:r>
        <w:t xml:space="preserve"> </w:t>
      </w:r>
      <w:r>
        <w:t>zespołu</w:t>
      </w:r>
      <w:r>
        <w:t xml:space="preserve"> pojazdów równej lub </w:t>
      </w:r>
      <w:r>
        <w:t>wyższej</w:t>
      </w:r>
      <w:r>
        <w:t xml:space="preserve"> </w:t>
      </w:r>
      <w:r>
        <w:t>niż</w:t>
      </w:r>
      <w:r>
        <w:t xml:space="preserve"> 12 ton </w:t>
      </w:r>
    </w:p>
    <w:p w14:paraId="607CFB99" w14:textId="77777777" w:rsidR="00427FA8" w:rsidRDefault="00D86F18">
      <w:pPr>
        <w:spacing w:after="0" w:line="259" w:lineRule="auto"/>
        <w:ind w:right="0" w:firstLine="0"/>
      </w:pPr>
      <w:r>
        <w:rPr>
          <w:b/>
          <w:sz w:val="28"/>
        </w:rPr>
        <w:t xml:space="preserve"> </w:t>
      </w:r>
    </w:p>
    <w:p w14:paraId="35CD1033" w14:textId="77777777" w:rsidR="00427FA8" w:rsidRDefault="00D86F18">
      <w:pPr>
        <w:spacing w:after="0" w:line="259" w:lineRule="auto"/>
        <w:ind w:right="0" w:firstLine="0"/>
      </w:pPr>
      <w:r>
        <w:rPr>
          <w:b/>
          <w:sz w:val="28"/>
        </w:rPr>
        <w:t xml:space="preserve"> </w:t>
      </w:r>
    </w:p>
    <w:p w14:paraId="16F3326C" w14:textId="77777777" w:rsidR="00427FA8" w:rsidRDefault="00D86F18">
      <w:pPr>
        <w:spacing w:after="0" w:line="259" w:lineRule="auto"/>
        <w:ind w:right="0" w:firstLine="0"/>
      </w:pPr>
      <w:r>
        <w:rPr>
          <w:b/>
          <w:sz w:val="28"/>
        </w:rPr>
        <w:t xml:space="preserve"> </w:t>
      </w:r>
    </w:p>
    <w:tbl>
      <w:tblPr>
        <w:tblStyle w:val="TableGrid"/>
        <w:tblW w:w="8721" w:type="dxa"/>
        <w:tblInd w:w="442" w:type="dxa"/>
        <w:tblCellMar>
          <w:top w:w="47" w:type="dxa"/>
          <w:left w:w="10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2226"/>
        <w:gridCol w:w="1649"/>
        <w:gridCol w:w="3341"/>
        <w:gridCol w:w="1505"/>
      </w:tblGrid>
      <w:tr w:rsidR="00427FA8" w14:paraId="48818AF4" w14:textId="77777777">
        <w:trPr>
          <w:trHeight w:val="1160"/>
        </w:trPr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0E10" w14:textId="77777777" w:rsidR="00427FA8" w:rsidRDefault="00D86F18">
            <w:pPr>
              <w:spacing w:after="0" w:line="259" w:lineRule="auto"/>
              <w:ind w:right="45" w:firstLine="0"/>
              <w:jc w:val="center"/>
            </w:pPr>
            <w:r>
              <w:rPr>
                <w:b/>
                <w:sz w:val="20"/>
              </w:rPr>
              <w:t xml:space="preserve">Liczba osi i </w:t>
            </w:r>
          </w:p>
          <w:p w14:paraId="1D423177" w14:textId="77777777" w:rsidR="00427FA8" w:rsidRDefault="00D86F18">
            <w:pPr>
              <w:spacing w:after="0" w:line="259" w:lineRule="auto"/>
              <w:ind w:left="12" w:right="0" w:firstLine="0"/>
            </w:pPr>
            <w:r>
              <w:rPr>
                <w:b/>
                <w:sz w:val="20"/>
              </w:rPr>
              <w:t xml:space="preserve">dopuszczalna masa całkowita zespołu </w:t>
            </w:r>
          </w:p>
          <w:p w14:paraId="0F7057CF" w14:textId="77777777" w:rsidR="00427FA8" w:rsidRDefault="00D86F18">
            <w:pPr>
              <w:spacing w:after="0" w:line="240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pojazdów: ciągnik </w:t>
            </w:r>
            <w:proofErr w:type="spellStart"/>
            <w:r>
              <w:rPr>
                <w:b/>
                <w:sz w:val="20"/>
              </w:rPr>
              <w:t>siodłowy+naczepa</w:t>
            </w:r>
            <w:proofErr w:type="spellEnd"/>
            <w:r>
              <w:rPr>
                <w:b/>
                <w:sz w:val="20"/>
              </w:rPr>
              <w:t xml:space="preserve">, ciągnik </w:t>
            </w:r>
            <w:proofErr w:type="spellStart"/>
            <w:r>
              <w:rPr>
                <w:b/>
                <w:sz w:val="20"/>
              </w:rPr>
              <w:t>balastowy+przyczepa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63E54ECE" w14:textId="77777777" w:rsidR="00427FA8" w:rsidRDefault="00D86F18">
            <w:pPr>
              <w:spacing w:after="0" w:line="259" w:lineRule="auto"/>
              <w:ind w:right="45" w:firstLine="0"/>
              <w:jc w:val="center"/>
            </w:pPr>
            <w:r>
              <w:rPr>
                <w:b/>
                <w:sz w:val="20"/>
              </w:rPr>
              <w:t xml:space="preserve">(w tonach) </w:t>
            </w:r>
          </w:p>
        </w:tc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0DEC" w14:textId="77777777" w:rsidR="00427FA8" w:rsidRDefault="00D86F18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62DC15D0" w14:textId="77777777" w:rsidR="00427FA8" w:rsidRDefault="00D86F18">
            <w:pPr>
              <w:spacing w:after="0" w:line="259" w:lineRule="auto"/>
              <w:ind w:right="45" w:firstLine="0"/>
              <w:jc w:val="center"/>
            </w:pPr>
            <w:r>
              <w:rPr>
                <w:b/>
                <w:sz w:val="20"/>
              </w:rPr>
              <w:t xml:space="preserve">Stawka podatku (w złotych) </w:t>
            </w:r>
          </w:p>
          <w:p w14:paraId="303DA8CD" w14:textId="77777777" w:rsidR="00427FA8" w:rsidRDefault="00D86F18">
            <w:pPr>
              <w:spacing w:after="0" w:line="259" w:lineRule="auto"/>
              <w:ind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427FA8" w14:paraId="27A30CBC" w14:textId="77777777">
        <w:trPr>
          <w:trHeight w:val="93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7B3F" w14:textId="77777777" w:rsidR="00427FA8" w:rsidRDefault="00D86F18">
            <w:pPr>
              <w:spacing w:after="0" w:line="259" w:lineRule="auto"/>
              <w:ind w:right="0" w:firstLine="0"/>
            </w:pPr>
            <w:r>
              <w:rPr>
                <w:b/>
                <w:sz w:val="20"/>
              </w:rPr>
              <w:t xml:space="preserve"> </w:t>
            </w:r>
          </w:p>
          <w:p w14:paraId="55D0FA19" w14:textId="77777777" w:rsidR="00427FA8" w:rsidRDefault="00D86F18">
            <w:pPr>
              <w:spacing w:after="0" w:line="259" w:lineRule="auto"/>
              <w:ind w:right="0" w:firstLine="0"/>
            </w:pPr>
            <w:r>
              <w:rPr>
                <w:b/>
                <w:sz w:val="20"/>
              </w:rPr>
              <w:t xml:space="preserve">Nie mniej niż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8598" w14:textId="77777777" w:rsidR="00427FA8" w:rsidRDefault="00D86F18">
            <w:pPr>
              <w:spacing w:after="0" w:line="259" w:lineRule="auto"/>
              <w:ind w:right="0" w:firstLine="0"/>
            </w:pPr>
            <w:r>
              <w:rPr>
                <w:b/>
                <w:sz w:val="20"/>
              </w:rPr>
              <w:t xml:space="preserve"> </w:t>
            </w:r>
          </w:p>
          <w:p w14:paraId="1A6D035E" w14:textId="77777777" w:rsidR="00427FA8" w:rsidRDefault="00D86F18">
            <w:pPr>
              <w:spacing w:after="0" w:line="259" w:lineRule="auto"/>
              <w:ind w:right="0" w:firstLine="0"/>
            </w:pPr>
            <w:r>
              <w:rPr>
                <w:b/>
                <w:sz w:val="20"/>
              </w:rPr>
              <w:t xml:space="preserve">Mniej niż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FD3F" w14:textId="77777777" w:rsidR="00427FA8" w:rsidRDefault="00D86F18">
            <w:pPr>
              <w:spacing w:after="0" w:line="259" w:lineRule="auto"/>
              <w:ind w:left="12" w:right="57" w:firstLine="0"/>
              <w:jc w:val="center"/>
            </w:pPr>
            <w:r>
              <w:rPr>
                <w:b/>
                <w:sz w:val="20"/>
              </w:rPr>
              <w:t>Oś</w:t>
            </w:r>
            <w:r>
              <w:rPr>
                <w:b/>
                <w:sz w:val="20"/>
              </w:rPr>
              <w:t xml:space="preserve"> jezdna(osie jezdne) z zawieszeniem pneumatycznym lub zawieszeniem uznanym za równoważne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3A64" w14:textId="77777777" w:rsidR="00427FA8" w:rsidRDefault="00D86F18">
            <w:pPr>
              <w:spacing w:after="0" w:line="259" w:lineRule="auto"/>
              <w:ind w:left="1" w:right="0" w:hanging="1"/>
              <w:jc w:val="center"/>
            </w:pPr>
            <w:r>
              <w:rPr>
                <w:b/>
                <w:sz w:val="20"/>
              </w:rPr>
              <w:t xml:space="preserve">Inne systemy zawieszenia  osi jezdnych </w:t>
            </w:r>
          </w:p>
        </w:tc>
      </w:tr>
      <w:tr w:rsidR="00427FA8" w14:paraId="4D37B2DF" w14:textId="77777777">
        <w:trPr>
          <w:trHeight w:val="769"/>
        </w:trPr>
        <w:tc>
          <w:tcPr>
            <w:tcW w:w="8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4C2F" w14:textId="77777777" w:rsidR="00427FA8" w:rsidRDefault="00D86F18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7F737047" w14:textId="77777777" w:rsidR="00427FA8" w:rsidRDefault="00D86F18">
            <w:pPr>
              <w:spacing w:after="0" w:line="259" w:lineRule="auto"/>
              <w:ind w:right="45" w:firstLine="0"/>
              <w:jc w:val="center"/>
            </w:pPr>
            <w:r>
              <w:t xml:space="preserve">Dwie osie </w:t>
            </w:r>
          </w:p>
          <w:p w14:paraId="0AA73F65" w14:textId="77777777" w:rsidR="00427FA8" w:rsidRDefault="00D86F18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27FA8" w14:paraId="38E06B90" w14:textId="77777777">
        <w:trPr>
          <w:trHeight w:val="263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0327" w14:textId="77777777" w:rsidR="00427FA8" w:rsidRDefault="00D86F18">
            <w:pPr>
              <w:spacing w:after="0" w:line="259" w:lineRule="auto"/>
              <w:ind w:right="45" w:firstLine="0"/>
              <w:jc w:val="center"/>
            </w:pPr>
            <w:r>
              <w:t xml:space="preserve">12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EFD1" w14:textId="77777777" w:rsidR="00427FA8" w:rsidRDefault="00D86F18">
            <w:pPr>
              <w:spacing w:after="0" w:line="259" w:lineRule="auto"/>
              <w:ind w:right="45" w:firstLine="0"/>
              <w:jc w:val="center"/>
            </w:pPr>
            <w:r>
              <w:t xml:space="preserve">18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207B" w14:textId="77777777" w:rsidR="00427FA8" w:rsidRDefault="00D86F18">
            <w:pPr>
              <w:spacing w:after="0" w:line="259" w:lineRule="auto"/>
              <w:ind w:right="45" w:firstLine="0"/>
              <w:jc w:val="center"/>
            </w:pPr>
            <w:r>
              <w:rPr>
                <w:b/>
              </w:rPr>
              <w:t xml:space="preserve">2202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FCAE" w14:textId="77777777" w:rsidR="00427FA8" w:rsidRDefault="00D86F18">
            <w:pPr>
              <w:spacing w:after="0" w:line="259" w:lineRule="auto"/>
              <w:ind w:right="45" w:firstLine="0"/>
              <w:jc w:val="center"/>
            </w:pPr>
            <w:r>
              <w:rPr>
                <w:b/>
              </w:rPr>
              <w:t xml:space="preserve">2250 </w:t>
            </w:r>
          </w:p>
        </w:tc>
      </w:tr>
      <w:tr w:rsidR="00427FA8" w14:paraId="0A0086E2" w14:textId="77777777">
        <w:trPr>
          <w:trHeight w:val="263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50AD" w14:textId="77777777" w:rsidR="00427FA8" w:rsidRDefault="00D86F18">
            <w:pPr>
              <w:spacing w:after="0" w:line="259" w:lineRule="auto"/>
              <w:ind w:right="45" w:firstLine="0"/>
              <w:jc w:val="center"/>
            </w:pPr>
            <w:r>
              <w:t xml:space="preserve">18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BCC3" w14:textId="77777777" w:rsidR="00427FA8" w:rsidRDefault="00D86F18">
            <w:pPr>
              <w:spacing w:after="0" w:line="259" w:lineRule="auto"/>
              <w:ind w:right="45" w:firstLine="0"/>
              <w:jc w:val="center"/>
            </w:pPr>
            <w:r>
              <w:t xml:space="preserve">25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5C5B" w14:textId="77777777" w:rsidR="00427FA8" w:rsidRDefault="00D86F18">
            <w:pPr>
              <w:spacing w:after="0" w:line="259" w:lineRule="auto"/>
              <w:ind w:right="45" w:firstLine="0"/>
              <w:jc w:val="center"/>
            </w:pPr>
            <w:r>
              <w:rPr>
                <w:b/>
              </w:rPr>
              <w:t xml:space="preserve">2250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EEE5" w14:textId="77777777" w:rsidR="00427FA8" w:rsidRDefault="00D86F18">
            <w:pPr>
              <w:spacing w:after="0" w:line="259" w:lineRule="auto"/>
              <w:ind w:right="45" w:firstLine="0"/>
              <w:jc w:val="center"/>
            </w:pPr>
            <w:r>
              <w:rPr>
                <w:b/>
              </w:rPr>
              <w:t xml:space="preserve">2296 </w:t>
            </w:r>
          </w:p>
        </w:tc>
      </w:tr>
      <w:tr w:rsidR="00427FA8" w14:paraId="5E39B310" w14:textId="77777777">
        <w:trPr>
          <w:trHeight w:val="263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4EB6" w14:textId="77777777" w:rsidR="00427FA8" w:rsidRDefault="00D86F18">
            <w:pPr>
              <w:spacing w:after="0" w:line="259" w:lineRule="auto"/>
              <w:ind w:right="45" w:firstLine="0"/>
              <w:jc w:val="center"/>
            </w:pPr>
            <w:r>
              <w:t xml:space="preserve">25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8851" w14:textId="77777777" w:rsidR="00427FA8" w:rsidRDefault="00D86F18">
            <w:pPr>
              <w:spacing w:after="0" w:line="259" w:lineRule="auto"/>
              <w:ind w:right="45" w:firstLine="0"/>
              <w:jc w:val="center"/>
            </w:pPr>
            <w:r>
              <w:t xml:space="preserve">31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49FE" w14:textId="77777777" w:rsidR="00427FA8" w:rsidRDefault="00D86F18">
            <w:pPr>
              <w:spacing w:after="0" w:line="259" w:lineRule="auto"/>
              <w:ind w:right="45" w:firstLine="0"/>
              <w:jc w:val="center"/>
            </w:pPr>
            <w:r>
              <w:rPr>
                <w:b/>
              </w:rPr>
              <w:t xml:space="preserve">2296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6273" w14:textId="77777777" w:rsidR="00427FA8" w:rsidRDefault="00D86F18">
            <w:pPr>
              <w:spacing w:after="0" w:line="259" w:lineRule="auto"/>
              <w:ind w:right="45" w:firstLine="0"/>
              <w:jc w:val="center"/>
            </w:pPr>
            <w:r>
              <w:rPr>
                <w:b/>
              </w:rPr>
              <w:t xml:space="preserve">2342 </w:t>
            </w:r>
          </w:p>
        </w:tc>
      </w:tr>
      <w:tr w:rsidR="00427FA8" w14:paraId="737F980C" w14:textId="77777777">
        <w:trPr>
          <w:trHeight w:val="263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4C1F" w14:textId="77777777" w:rsidR="00427FA8" w:rsidRDefault="00D86F18">
            <w:pPr>
              <w:spacing w:after="0" w:line="259" w:lineRule="auto"/>
              <w:ind w:right="45" w:firstLine="0"/>
              <w:jc w:val="center"/>
            </w:pPr>
            <w:r>
              <w:t xml:space="preserve">31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1CE6" w14:textId="77777777" w:rsidR="00427FA8" w:rsidRDefault="00D86F18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8303" w14:textId="77777777" w:rsidR="00427FA8" w:rsidRDefault="00D86F18">
            <w:pPr>
              <w:spacing w:after="0" w:line="259" w:lineRule="auto"/>
              <w:ind w:right="45" w:firstLine="0"/>
              <w:jc w:val="center"/>
            </w:pPr>
            <w:r>
              <w:rPr>
                <w:b/>
              </w:rPr>
              <w:t xml:space="preserve">1382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F3AB" w14:textId="77777777" w:rsidR="00427FA8" w:rsidRDefault="00D86F18">
            <w:pPr>
              <w:spacing w:after="0" w:line="259" w:lineRule="auto"/>
              <w:ind w:right="45" w:firstLine="0"/>
              <w:jc w:val="center"/>
            </w:pPr>
            <w:r>
              <w:rPr>
                <w:b/>
              </w:rPr>
              <w:t xml:space="preserve">2370 </w:t>
            </w:r>
          </w:p>
        </w:tc>
      </w:tr>
      <w:tr w:rsidR="00427FA8" w14:paraId="58F88586" w14:textId="77777777">
        <w:trPr>
          <w:trHeight w:val="769"/>
        </w:trPr>
        <w:tc>
          <w:tcPr>
            <w:tcW w:w="8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F5A8" w14:textId="77777777" w:rsidR="00427FA8" w:rsidRDefault="00D86F18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  <w:p w14:paraId="69F4D3B8" w14:textId="77777777" w:rsidR="00427FA8" w:rsidRDefault="00D86F18">
            <w:pPr>
              <w:spacing w:after="0" w:line="259" w:lineRule="auto"/>
              <w:ind w:right="45" w:firstLine="0"/>
              <w:jc w:val="center"/>
            </w:pPr>
            <w:r>
              <w:t xml:space="preserve">Trzy osie i więcej </w:t>
            </w:r>
          </w:p>
          <w:p w14:paraId="706B21B1" w14:textId="77777777" w:rsidR="00427FA8" w:rsidRDefault="00D86F18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</w:tr>
      <w:tr w:rsidR="00427FA8" w14:paraId="0EBC0C84" w14:textId="77777777">
        <w:trPr>
          <w:trHeight w:val="263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5A31" w14:textId="77777777" w:rsidR="00427FA8" w:rsidRDefault="00D86F18">
            <w:pPr>
              <w:spacing w:after="0" w:line="259" w:lineRule="auto"/>
              <w:ind w:right="45" w:firstLine="0"/>
              <w:jc w:val="center"/>
            </w:pPr>
            <w:r>
              <w:t xml:space="preserve">12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F4F2" w14:textId="77777777" w:rsidR="00427FA8" w:rsidRDefault="00D86F18">
            <w:pPr>
              <w:spacing w:after="0" w:line="259" w:lineRule="auto"/>
              <w:ind w:right="45" w:firstLine="0"/>
              <w:jc w:val="center"/>
            </w:pPr>
            <w:r>
              <w:t xml:space="preserve">40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DE60" w14:textId="77777777" w:rsidR="00427FA8" w:rsidRDefault="00D86F18">
            <w:pPr>
              <w:spacing w:after="0" w:line="259" w:lineRule="auto"/>
              <w:ind w:right="45" w:firstLine="0"/>
              <w:jc w:val="center"/>
            </w:pPr>
            <w:r>
              <w:rPr>
                <w:b/>
              </w:rPr>
              <w:t xml:space="preserve">2374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E975" w14:textId="77777777" w:rsidR="00427FA8" w:rsidRDefault="00D86F18">
            <w:pPr>
              <w:spacing w:after="0" w:line="259" w:lineRule="auto"/>
              <w:ind w:right="45" w:firstLine="0"/>
              <w:jc w:val="center"/>
            </w:pPr>
            <w:r>
              <w:rPr>
                <w:b/>
              </w:rPr>
              <w:t xml:space="preserve">2374  </w:t>
            </w:r>
          </w:p>
        </w:tc>
      </w:tr>
      <w:tr w:rsidR="00427FA8" w14:paraId="70336A04" w14:textId="77777777">
        <w:trPr>
          <w:trHeight w:val="263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E3B7" w14:textId="77777777" w:rsidR="00427FA8" w:rsidRDefault="00D86F18">
            <w:pPr>
              <w:spacing w:after="0" w:line="259" w:lineRule="auto"/>
              <w:ind w:right="45" w:firstLine="0"/>
              <w:jc w:val="center"/>
            </w:pPr>
            <w:r>
              <w:t xml:space="preserve">40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D36D" w14:textId="77777777" w:rsidR="00427FA8" w:rsidRDefault="00D86F18">
            <w:pPr>
              <w:spacing w:after="0" w:line="259" w:lineRule="auto"/>
              <w:ind w:left="78" w:right="0" w:firstLine="0"/>
              <w:jc w:val="center"/>
            </w:pPr>
            <w:r>
              <w:t xml:space="preserve"> 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BE50" w14:textId="77777777" w:rsidR="00427FA8" w:rsidRDefault="00D86F18">
            <w:pPr>
              <w:spacing w:after="0" w:line="259" w:lineRule="auto"/>
              <w:ind w:right="45" w:firstLine="0"/>
              <w:jc w:val="center"/>
            </w:pPr>
            <w:r>
              <w:rPr>
                <w:b/>
              </w:rPr>
              <w:t xml:space="preserve">2786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C200" w14:textId="77777777" w:rsidR="00427FA8" w:rsidRDefault="00D86F18">
            <w:pPr>
              <w:spacing w:after="0" w:line="259" w:lineRule="auto"/>
              <w:ind w:right="45" w:firstLine="0"/>
              <w:jc w:val="center"/>
            </w:pPr>
            <w:r>
              <w:rPr>
                <w:b/>
              </w:rPr>
              <w:t xml:space="preserve">3072 </w:t>
            </w:r>
          </w:p>
        </w:tc>
      </w:tr>
    </w:tbl>
    <w:p w14:paraId="7F770A91" w14:textId="77777777" w:rsidR="00427FA8" w:rsidRDefault="00D86F18">
      <w:pPr>
        <w:spacing w:after="0" w:line="259" w:lineRule="auto"/>
        <w:ind w:right="0" w:firstLine="0"/>
      </w:pPr>
      <w:r>
        <w:lastRenderedPageBreak/>
        <w:t xml:space="preserve"> </w:t>
      </w:r>
    </w:p>
    <w:p w14:paraId="14DD6B44" w14:textId="77777777" w:rsidR="00427FA8" w:rsidRDefault="00D86F18">
      <w:pPr>
        <w:spacing w:after="0" w:line="259" w:lineRule="auto"/>
        <w:ind w:right="0" w:firstLine="0"/>
      </w:pPr>
      <w:r>
        <w:t xml:space="preserve"> </w:t>
      </w:r>
    </w:p>
    <w:p w14:paraId="0D68DCA8" w14:textId="77777777" w:rsidR="00427FA8" w:rsidRDefault="00D86F18">
      <w:pPr>
        <w:tabs>
          <w:tab w:val="center" w:pos="7257"/>
        </w:tabs>
        <w:spacing w:after="0" w:line="259" w:lineRule="auto"/>
        <w:ind w:left="-15" w:right="0" w:firstLine="0"/>
      </w:pPr>
      <w:r>
        <w:t xml:space="preserve"> </w:t>
      </w:r>
      <w:r>
        <w:tab/>
        <w:t xml:space="preserve">Przewodniczący Rady </w:t>
      </w:r>
    </w:p>
    <w:p w14:paraId="0AE5E16A" w14:textId="77777777" w:rsidR="00427FA8" w:rsidRDefault="00D86F18">
      <w:pPr>
        <w:spacing w:after="0" w:line="259" w:lineRule="auto"/>
        <w:ind w:left="4971" w:right="0" w:firstLine="0"/>
        <w:jc w:val="center"/>
      </w:pPr>
      <w:r>
        <w:t xml:space="preserve">  </w:t>
      </w:r>
    </w:p>
    <w:p w14:paraId="300564D1" w14:textId="77777777" w:rsidR="00427FA8" w:rsidRDefault="00D86F18">
      <w:pPr>
        <w:spacing w:after="0" w:line="259" w:lineRule="auto"/>
        <w:ind w:left="6250" w:right="0" w:hanging="10"/>
      </w:pPr>
      <w:r>
        <w:rPr>
          <w:b/>
        </w:rPr>
        <w:t xml:space="preserve">Marcin </w:t>
      </w:r>
      <w:proofErr w:type="spellStart"/>
      <w:r>
        <w:rPr>
          <w:b/>
        </w:rPr>
        <w:t>Manowiecki</w:t>
      </w:r>
      <w:proofErr w:type="spellEnd"/>
      <w:r>
        <w:t xml:space="preserve"> </w:t>
      </w:r>
    </w:p>
    <w:p w14:paraId="59F98070" w14:textId="77777777" w:rsidR="00427FA8" w:rsidRDefault="00D86F18">
      <w:pPr>
        <w:spacing w:after="0" w:line="259" w:lineRule="auto"/>
        <w:ind w:right="0" w:firstLine="0"/>
      </w:pPr>
      <w:r>
        <w:t xml:space="preserve"> </w:t>
      </w:r>
    </w:p>
    <w:p w14:paraId="53C132B6" w14:textId="77777777" w:rsidR="00427FA8" w:rsidRDefault="00D86F18">
      <w:pPr>
        <w:spacing w:after="0" w:line="259" w:lineRule="auto"/>
        <w:ind w:right="0" w:firstLine="0"/>
      </w:pPr>
      <w:r>
        <w:t xml:space="preserve"> </w:t>
      </w:r>
    </w:p>
    <w:p w14:paraId="35C34AC8" w14:textId="77777777" w:rsidR="00427FA8" w:rsidRDefault="00D86F18">
      <w:pPr>
        <w:spacing w:after="0" w:line="259" w:lineRule="auto"/>
        <w:ind w:right="0" w:firstLine="0"/>
      </w:pPr>
      <w:r>
        <w:t xml:space="preserve"> </w:t>
      </w:r>
    </w:p>
    <w:p w14:paraId="2018AC41" w14:textId="77777777" w:rsidR="00427FA8" w:rsidRDefault="00D86F18">
      <w:pPr>
        <w:spacing w:after="0" w:line="259" w:lineRule="auto"/>
        <w:ind w:right="0" w:firstLine="0"/>
      </w:pPr>
      <w:r>
        <w:t xml:space="preserve"> </w:t>
      </w:r>
    </w:p>
    <w:p w14:paraId="6D950C08" w14:textId="77777777" w:rsidR="00427FA8" w:rsidRDefault="00D86F18">
      <w:pPr>
        <w:spacing w:after="0" w:line="259" w:lineRule="auto"/>
        <w:ind w:right="0" w:firstLine="0"/>
      </w:pPr>
      <w:r>
        <w:t xml:space="preserve"> </w:t>
      </w:r>
    </w:p>
    <w:p w14:paraId="09FB879F" w14:textId="77777777" w:rsidR="00427FA8" w:rsidRDefault="00D86F18">
      <w:pPr>
        <w:spacing w:after="36" w:line="259" w:lineRule="auto"/>
        <w:ind w:right="0" w:firstLine="0"/>
      </w:pPr>
      <w:r>
        <w:t xml:space="preserve"> </w:t>
      </w:r>
    </w:p>
    <w:p w14:paraId="118E83DB" w14:textId="77777777" w:rsidR="00427FA8" w:rsidRDefault="00D86F18">
      <w:pPr>
        <w:pStyle w:val="Nagwek1"/>
        <w:ind w:left="10" w:right="61"/>
      </w:pPr>
      <w:r>
        <w:t xml:space="preserve">Stawki podatku od </w:t>
      </w:r>
      <w:r>
        <w:t>środków</w:t>
      </w:r>
      <w:r>
        <w:t xml:space="preserve"> transportowych  dla przyczep lub naczep, które </w:t>
      </w:r>
      <w:r>
        <w:t>łącznie</w:t>
      </w:r>
      <w:r>
        <w:t xml:space="preserve"> z pojazdem silnikowym </w:t>
      </w:r>
      <w:r>
        <w:t>posiadają</w:t>
      </w:r>
      <w:r>
        <w:t xml:space="preserve"> </w:t>
      </w:r>
      <w:r>
        <w:t>dopuszczalną</w:t>
      </w:r>
      <w:r>
        <w:t xml:space="preserve"> </w:t>
      </w:r>
      <w:r>
        <w:t>masę</w:t>
      </w:r>
      <w:r>
        <w:t xml:space="preserve"> </w:t>
      </w:r>
      <w:r>
        <w:t>całkowitą</w:t>
      </w:r>
      <w:r>
        <w:t xml:space="preserve"> </w:t>
      </w:r>
      <w:r>
        <w:t>równą</w:t>
      </w:r>
      <w:r>
        <w:t xml:space="preserve"> lub </w:t>
      </w:r>
      <w:r>
        <w:t>wyższą</w:t>
      </w:r>
      <w:r>
        <w:t xml:space="preserve"> </w:t>
      </w:r>
      <w:r>
        <w:t>niż</w:t>
      </w:r>
      <w:r>
        <w:t xml:space="preserve"> 12 ton </w:t>
      </w:r>
    </w:p>
    <w:p w14:paraId="236518AA" w14:textId="77777777" w:rsidR="00427FA8" w:rsidRDefault="00D86F18">
      <w:pPr>
        <w:spacing w:after="0" w:line="259" w:lineRule="auto"/>
        <w:ind w:right="0" w:firstLine="0"/>
      </w:pPr>
      <w:r>
        <w:rPr>
          <w:b/>
          <w:sz w:val="28"/>
        </w:rPr>
        <w:t xml:space="preserve"> </w:t>
      </w:r>
    </w:p>
    <w:p w14:paraId="786FFCC2" w14:textId="77777777" w:rsidR="00427FA8" w:rsidRDefault="00D86F18">
      <w:pPr>
        <w:spacing w:after="0" w:line="259" w:lineRule="auto"/>
        <w:ind w:right="0" w:firstLine="0"/>
      </w:pPr>
      <w:r>
        <w:rPr>
          <w:b/>
          <w:sz w:val="28"/>
        </w:rPr>
        <w:t xml:space="preserve"> </w:t>
      </w:r>
    </w:p>
    <w:tbl>
      <w:tblPr>
        <w:tblStyle w:val="TableGrid"/>
        <w:tblW w:w="9585" w:type="dxa"/>
        <w:tblInd w:w="-108" w:type="dxa"/>
        <w:tblCellMar>
          <w:top w:w="4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70"/>
        <w:gridCol w:w="1608"/>
        <w:gridCol w:w="3244"/>
        <w:gridCol w:w="2563"/>
      </w:tblGrid>
      <w:tr w:rsidR="00427FA8" w14:paraId="193659BC" w14:textId="77777777">
        <w:trPr>
          <w:trHeight w:val="1390"/>
        </w:trPr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97DB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0"/>
              </w:rPr>
              <w:t xml:space="preserve">Liczba osi i </w:t>
            </w:r>
          </w:p>
          <w:p w14:paraId="780EB6A6" w14:textId="77777777" w:rsidR="00427FA8" w:rsidRDefault="00D86F18">
            <w:pPr>
              <w:spacing w:after="0" w:line="240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dopuszczalna masa całkowita zespołu </w:t>
            </w:r>
          </w:p>
          <w:p w14:paraId="6781F583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0"/>
              </w:rPr>
              <w:t xml:space="preserve">pojazdów:  </w:t>
            </w:r>
          </w:p>
          <w:p w14:paraId="7FB4A27D" w14:textId="77777777" w:rsidR="00427FA8" w:rsidRDefault="00D86F18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0"/>
              </w:rPr>
              <w:t>naczepa/</w:t>
            </w:r>
            <w:proofErr w:type="spellStart"/>
            <w:r>
              <w:rPr>
                <w:b/>
                <w:sz w:val="20"/>
              </w:rPr>
              <w:t>przyczepa+pojazd</w:t>
            </w:r>
            <w:proofErr w:type="spellEnd"/>
            <w:r>
              <w:rPr>
                <w:b/>
                <w:sz w:val="20"/>
              </w:rPr>
              <w:t xml:space="preserve"> silnikowy(w tonach)  </w:t>
            </w:r>
          </w:p>
        </w:tc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97EF" w14:textId="77777777" w:rsidR="00427FA8" w:rsidRDefault="00D86F18">
            <w:pPr>
              <w:spacing w:after="0" w:line="259" w:lineRule="auto"/>
              <w:ind w:left="63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2A3395D9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0"/>
              </w:rPr>
              <w:t xml:space="preserve">Stawka podatku (w złotych) </w:t>
            </w:r>
          </w:p>
          <w:p w14:paraId="1808807F" w14:textId="77777777" w:rsidR="00427FA8" w:rsidRDefault="00D86F18">
            <w:pPr>
              <w:spacing w:after="0" w:line="259" w:lineRule="auto"/>
              <w:ind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427FA8" w14:paraId="3AA4BF87" w14:textId="77777777">
        <w:trPr>
          <w:trHeight w:val="116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53B8" w14:textId="77777777" w:rsidR="00427FA8" w:rsidRDefault="00D86F18">
            <w:pPr>
              <w:spacing w:after="0" w:line="259" w:lineRule="auto"/>
              <w:ind w:right="0" w:firstLine="0"/>
            </w:pPr>
            <w:r>
              <w:rPr>
                <w:b/>
                <w:sz w:val="20"/>
              </w:rPr>
              <w:t xml:space="preserve"> </w:t>
            </w:r>
          </w:p>
          <w:p w14:paraId="61218C30" w14:textId="77777777" w:rsidR="00427FA8" w:rsidRDefault="00D86F18">
            <w:pPr>
              <w:spacing w:after="0" w:line="259" w:lineRule="auto"/>
              <w:ind w:right="0" w:firstLine="0"/>
            </w:pPr>
            <w:r>
              <w:rPr>
                <w:b/>
                <w:sz w:val="20"/>
              </w:rPr>
              <w:t xml:space="preserve">Nie mniej niż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FF2D" w14:textId="77777777" w:rsidR="00427FA8" w:rsidRDefault="00D86F18">
            <w:pPr>
              <w:spacing w:after="0" w:line="259" w:lineRule="auto"/>
              <w:ind w:right="0" w:firstLine="0"/>
            </w:pPr>
            <w:r>
              <w:rPr>
                <w:b/>
                <w:sz w:val="20"/>
              </w:rPr>
              <w:t xml:space="preserve"> </w:t>
            </w:r>
          </w:p>
          <w:p w14:paraId="6A495735" w14:textId="77777777" w:rsidR="00427FA8" w:rsidRDefault="00D86F18">
            <w:pPr>
              <w:spacing w:after="0" w:line="259" w:lineRule="auto"/>
              <w:ind w:right="0" w:firstLine="0"/>
            </w:pPr>
            <w:r>
              <w:rPr>
                <w:b/>
                <w:sz w:val="20"/>
              </w:rPr>
              <w:t xml:space="preserve">Mniej niż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81BE" w14:textId="77777777" w:rsidR="00427FA8" w:rsidRDefault="00D86F18">
            <w:pPr>
              <w:spacing w:after="0" w:line="240" w:lineRule="auto"/>
              <w:ind w:left="386" w:right="323" w:firstLine="0"/>
              <w:jc w:val="center"/>
            </w:pPr>
            <w:r>
              <w:rPr>
                <w:b/>
                <w:sz w:val="20"/>
              </w:rPr>
              <w:t>Oś</w:t>
            </w:r>
            <w:r>
              <w:rPr>
                <w:b/>
                <w:sz w:val="20"/>
              </w:rPr>
              <w:t xml:space="preserve"> jezdna(osie jezdne) z zawieszeniem </w:t>
            </w:r>
          </w:p>
          <w:p w14:paraId="0DB528AC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0"/>
              </w:rPr>
              <w:t xml:space="preserve">pneumatycznym </w:t>
            </w:r>
          </w:p>
          <w:p w14:paraId="79E60F5E" w14:textId="77777777" w:rsidR="00427FA8" w:rsidRDefault="00D86F18">
            <w:pPr>
              <w:spacing w:after="0" w:line="259" w:lineRule="auto"/>
              <w:ind w:left="108" w:right="45" w:firstLine="0"/>
              <w:jc w:val="center"/>
            </w:pPr>
            <w:r>
              <w:rPr>
                <w:b/>
                <w:sz w:val="20"/>
              </w:rPr>
              <w:t xml:space="preserve">lub zawieszeniem uznanym za równoważne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94E5" w14:textId="77777777" w:rsidR="00427FA8" w:rsidRDefault="00D86F18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0"/>
              </w:rPr>
              <w:t xml:space="preserve">Inne systemy zawieszenia osi jezdnych </w:t>
            </w:r>
          </w:p>
        </w:tc>
      </w:tr>
      <w:tr w:rsidR="00427FA8" w14:paraId="79C56CB9" w14:textId="77777777">
        <w:trPr>
          <w:trHeight w:val="769"/>
        </w:trPr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46992" w14:textId="77777777" w:rsidR="00427FA8" w:rsidRDefault="00427FA8">
            <w:pPr>
              <w:spacing w:after="160" w:line="259" w:lineRule="auto"/>
              <w:ind w:right="0" w:firstLine="0"/>
            </w:pPr>
          </w:p>
        </w:tc>
        <w:tc>
          <w:tcPr>
            <w:tcW w:w="58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62E37A" w14:textId="77777777" w:rsidR="00427FA8" w:rsidRDefault="00D86F18">
            <w:pPr>
              <w:spacing w:after="0" w:line="259" w:lineRule="auto"/>
              <w:ind w:left="907" w:right="0" w:firstLine="0"/>
            </w:pPr>
            <w:r>
              <w:rPr>
                <w:b/>
              </w:rPr>
              <w:t xml:space="preserve"> </w:t>
            </w:r>
          </w:p>
          <w:p w14:paraId="0EBD8635" w14:textId="77777777" w:rsidR="00427FA8" w:rsidRDefault="00D86F18">
            <w:pPr>
              <w:spacing w:after="0" w:line="259" w:lineRule="auto"/>
              <w:ind w:left="460" w:right="0" w:firstLine="0"/>
            </w:pPr>
            <w:r>
              <w:t xml:space="preserve">Jedna oś </w:t>
            </w:r>
          </w:p>
          <w:p w14:paraId="17D24C4A" w14:textId="77777777" w:rsidR="00427FA8" w:rsidRDefault="00D86F18">
            <w:pPr>
              <w:spacing w:after="0" w:line="259" w:lineRule="auto"/>
              <w:ind w:left="907" w:right="0" w:firstLine="0"/>
            </w:pPr>
            <w:r>
              <w:rPr>
                <w:b/>
              </w:rPr>
              <w:t xml:space="preserve"> </w:t>
            </w:r>
          </w:p>
        </w:tc>
      </w:tr>
      <w:tr w:rsidR="00427FA8" w14:paraId="0C158F2C" w14:textId="77777777">
        <w:trPr>
          <w:trHeight w:val="26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FE1A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t xml:space="preserve">12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FFE3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t xml:space="preserve">18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9C81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1358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D037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1404 </w:t>
            </w:r>
          </w:p>
        </w:tc>
      </w:tr>
      <w:tr w:rsidR="00427FA8" w14:paraId="4BF68E33" w14:textId="77777777">
        <w:trPr>
          <w:trHeight w:val="26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3F83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t xml:space="preserve">18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44BA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t xml:space="preserve">25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7FFD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1498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06BE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1542 </w:t>
            </w:r>
          </w:p>
        </w:tc>
      </w:tr>
      <w:tr w:rsidR="00427FA8" w14:paraId="418412F3" w14:textId="77777777">
        <w:trPr>
          <w:trHeight w:val="26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18F0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t xml:space="preserve">25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83EF" w14:textId="77777777" w:rsidR="00427FA8" w:rsidRDefault="00D86F18">
            <w:pPr>
              <w:spacing w:after="0" w:line="259" w:lineRule="auto"/>
              <w:ind w:left="130" w:right="0" w:firstLine="0"/>
              <w:jc w:val="center"/>
            </w:pPr>
            <w:r>
              <w:t xml:space="preserve"> 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2C02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1682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2DCE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1728 </w:t>
            </w:r>
          </w:p>
        </w:tc>
      </w:tr>
      <w:tr w:rsidR="00427FA8" w14:paraId="446E47DF" w14:textId="77777777">
        <w:trPr>
          <w:trHeight w:val="769"/>
        </w:trPr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7C953" w14:textId="77777777" w:rsidR="00427FA8" w:rsidRDefault="00427FA8">
            <w:pPr>
              <w:spacing w:after="160" w:line="259" w:lineRule="auto"/>
              <w:ind w:right="0" w:firstLine="0"/>
            </w:pPr>
          </w:p>
        </w:tc>
        <w:tc>
          <w:tcPr>
            <w:tcW w:w="58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532ED9" w14:textId="77777777" w:rsidR="00427FA8" w:rsidRDefault="00D86F18">
            <w:pPr>
              <w:spacing w:after="0" w:line="259" w:lineRule="auto"/>
              <w:ind w:left="907" w:right="0" w:firstLine="0"/>
            </w:pPr>
            <w:r>
              <w:t xml:space="preserve"> </w:t>
            </w:r>
          </w:p>
          <w:p w14:paraId="31390F6E" w14:textId="77777777" w:rsidR="00427FA8" w:rsidRDefault="00D86F18">
            <w:pPr>
              <w:spacing w:after="0" w:line="259" w:lineRule="auto"/>
              <w:ind w:left="430" w:right="0" w:firstLine="0"/>
            </w:pPr>
            <w:r>
              <w:t xml:space="preserve">Dwie osie </w:t>
            </w:r>
          </w:p>
          <w:p w14:paraId="7511BC36" w14:textId="77777777" w:rsidR="00427FA8" w:rsidRDefault="00D86F18">
            <w:pPr>
              <w:spacing w:after="0" w:line="259" w:lineRule="auto"/>
              <w:ind w:left="907" w:right="0" w:firstLine="0"/>
            </w:pPr>
            <w:r>
              <w:t xml:space="preserve"> </w:t>
            </w:r>
          </w:p>
        </w:tc>
      </w:tr>
      <w:tr w:rsidR="00427FA8" w14:paraId="03DDA8EE" w14:textId="77777777">
        <w:trPr>
          <w:trHeight w:val="26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1159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t xml:space="preserve">12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6D47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t xml:space="preserve">28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36DB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1682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1EFD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1728 </w:t>
            </w:r>
          </w:p>
        </w:tc>
      </w:tr>
      <w:tr w:rsidR="00427FA8" w14:paraId="3E563BC9" w14:textId="77777777">
        <w:trPr>
          <w:trHeight w:val="26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5DD8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t xml:space="preserve">28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07D4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t xml:space="preserve">33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1A1E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1774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E364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1820 </w:t>
            </w:r>
          </w:p>
        </w:tc>
      </w:tr>
      <w:tr w:rsidR="00427FA8" w14:paraId="357A5785" w14:textId="77777777">
        <w:trPr>
          <w:trHeight w:val="26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5A4D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t xml:space="preserve">33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EC00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t xml:space="preserve">38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A667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1782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6E31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1848 </w:t>
            </w:r>
          </w:p>
        </w:tc>
      </w:tr>
      <w:tr w:rsidR="00427FA8" w14:paraId="6E89C7C9" w14:textId="77777777">
        <w:trPr>
          <w:trHeight w:val="26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5DC3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t xml:space="preserve">38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D085" w14:textId="77777777" w:rsidR="00427FA8" w:rsidRDefault="00D86F18">
            <w:pPr>
              <w:spacing w:after="0" w:line="259" w:lineRule="auto"/>
              <w:ind w:left="130" w:right="0" w:firstLine="0"/>
              <w:jc w:val="center"/>
            </w:pPr>
            <w:r>
              <w:t xml:space="preserve"> 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2727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2110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DCC9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2214 </w:t>
            </w:r>
          </w:p>
        </w:tc>
      </w:tr>
      <w:tr w:rsidR="00427FA8" w14:paraId="2C399D62" w14:textId="77777777">
        <w:trPr>
          <w:trHeight w:val="769"/>
        </w:trPr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24FC6" w14:textId="77777777" w:rsidR="00427FA8" w:rsidRDefault="00427FA8">
            <w:pPr>
              <w:spacing w:after="160" w:line="259" w:lineRule="auto"/>
              <w:ind w:right="0" w:firstLine="0"/>
            </w:pPr>
          </w:p>
        </w:tc>
        <w:tc>
          <w:tcPr>
            <w:tcW w:w="58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7B2C2E" w14:textId="77777777" w:rsidR="00427FA8" w:rsidRDefault="00D86F18">
            <w:pPr>
              <w:spacing w:after="0" w:line="259" w:lineRule="auto"/>
              <w:ind w:left="907" w:right="0" w:firstLine="0"/>
            </w:pPr>
            <w:r>
              <w:t xml:space="preserve"> </w:t>
            </w:r>
          </w:p>
          <w:p w14:paraId="2B5AC4F7" w14:textId="77777777" w:rsidR="00427FA8" w:rsidRDefault="00D86F18">
            <w:pPr>
              <w:spacing w:after="0" w:line="259" w:lineRule="auto"/>
              <w:ind w:left="69" w:right="0" w:firstLine="0"/>
            </w:pPr>
            <w:r>
              <w:t xml:space="preserve">Trzy osie i więcej </w:t>
            </w:r>
          </w:p>
          <w:p w14:paraId="544312EB" w14:textId="77777777" w:rsidR="00427FA8" w:rsidRDefault="00D86F18">
            <w:pPr>
              <w:spacing w:after="0" w:line="259" w:lineRule="auto"/>
              <w:ind w:left="907" w:right="0" w:firstLine="0"/>
            </w:pPr>
            <w:r>
              <w:t xml:space="preserve"> </w:t>
            </w:r>
          </w:p>
        </w:tc>
      </w:tr>
      <w:tr w:rsidR="00427FA8" w14:paraId="04F8C229" w14:textId="77777777">
        <w:trPr>
          <w:trHeight w:val="26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948A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lastRenderedPageBreak/>
              <w:t xml:space="preserve">12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4719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t xml:space="preserve">38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898A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1008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258F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1848 </w:t>
            </w:r>
          </w:p>
        </w:tc>
      </w:tr>
      <w:tr w:rsidR="00427FA8" w14:paraId="5C8E0B51" w14:textId="77777777">
        <w:trPr>
          <w:trHeight w:val="263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3EE3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t xml:space="preserve">38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79D0" w14:textId="77777777" w:rsidR="00427FA8" w:rsidRDefault="00D86F18">
            <w:pPr>
              <w:spacing w:after="0" w:line="259" w:lineRule="auto"/>
              <w:ind w:left="130" w:right="0" w:firstLine="0"/>
              <w:jc w:val="center"/>
            </w:pPr>
            <w:r>
              <w:t xml:space="preserve"> 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D0E5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1008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9ABC" w14:textId="77777777" w:rsidR="00427FA8" w:rsidRDefault="00D86F18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2250 </w:t>
            </w:r>
          </w:p>
        </w:tc>
      </w:tr>
    </w:tbl>
    <w:p w14:paraId="5055075B" w14:textId="77777777" w:rsidR="00427FA8" w:rsidRDefault="00D86F18">
      <w:pPr>
        <w:spacing w:after="0" w:line="259" w:lineRule="auto"/>
        <w:ind w:right="0" w:firstLine="0"/>
      </w:pPr>
      <w:r>
        <w:t xml:space="preserve"> </w:t>
      </w:r>
    </w:p>
    <w:p w14:paraId="6907FB3C" w14:textId="77777777" w:rsidR="00427FA8" w:rsidRDefault="00D86F18">
      <w:pPr>
        <w:tabs>
          <w:tab w:val="center" w:pos="7257"/>
        </w:tabs>
        <w:spacing w:after="0" w:line="259" w:lineRule="auto"/>
        <w:ind w:left="-15" w:right="0" w:firstLine="0"/>
      </w:pPr>
      <w:r>
        <w:t xml:space="preserve"> </w:t>
      </w:r>
      <w:r>
        <w:tab/>
        <w:t xml:space="preserve">Przewodniczący Rady </w:t>
      </w:r>
    </w:p>
    <w:p w14:paraId="723E0A14" w14:textId="77777777" w:rsidR="00427FA8" w:rsidRDefault="00D86F18">
      <w:pPr>
        <w:spacing w:after="0" w:line="259" w:lineRule="auto"/>
        <w:ind w:left="4971" w:right="0" w:firstLine="0"/>
        <w:jc w:val="center"/>
      </w:pPr>
      <w:r>
        <w:t xml:space="preserve">  </w:t>
      </w:r>
    </w:p>
    <w:p w14:paraId="5115A6F0" w14:textId="77777777" w:rsidR="00427FA8" w:rsidRDefault="00D86F18">
      <w:pPr>
        <w:pStyle w:val="Nagwek2"/>
        <w:ind w:left="6250"/>
      </w:pPr>
      <w:r>
        <w:t xml:space="preserve">Marcin </w:t>
      </w:r>
      <w:proofErr w:type="spellStart"/>
      <w:r>
        <w:t>Manowiecki</w:t>
      </w:r>
      <w:proofErr w:type="spellEnd"/>
      <w:r>
        <w:rPr>
          <w:b w:val="0"/>
        </w:rPr>
        <w:t xml:space="preserve"> </w:t>
      </w:r>
    </w:p>
    <w:p w14:paraId="46B220D3" w14:textId="77777777" w:rsidR="00427FA8" w:rsidRDefault="00D86F18">
      <w:pPr>
        <w:spacing w:after="0" w:line="259" w:lineRule="auto"/>
        <w:ind w:right="0" w:firstLine="0"/>
      </w:pPr>
      <w:r>
        <w:t xml:space="preserve"> </w:t>
      </w:r>
    </w:p>
    <w:sectPr w:rsidR="00427F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486" w:right="801" w:bottom="2206" w:left="1440" w:header="1169" w:footer="26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9633" w14:textId="77777777" w:rsidR="00D86F18" w:rsidRDefault="00D86F18">
      <w:pPr>
        <w:spacing w:after="0" w:line="240" w:lineRule="auto"/>
      </w:pPr>
      <w:r>
        <w:separator/>
      </w:r>
    </w:p>
  </w:endnote>
  <w:endnote w:type="continuationSeparator" w:id="0">
    <w:p w14:paraId="4C0C33C0" w14:textId="77777777" w:rsidR="00D86F18" w:rsidRDefault="00D86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754D" w14:textId="77777777" w:rsidR="00427FA8" w:rsidRDefault="00D86F18">
    <w:pPr>
      <w:spacing w:after="0" w:line="259" w:lineRule="auto"/>
      <w:ind w:left="-20" w:right="0" w:firstLine="0"/>
      <w:jc w:val="both"/>
    </w:pPr>
    <w:r>
      <w:rPr>
        <w:rFonts w:ascii="Times New Roman" w:eastAsia="Times New Roman" w:hAnsi="Times New Roman" w:cs="Times New Roman"/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7DA6E9D4" w14:textId="77777777" w:rsidR="00427FA8" w:rsidRDefault="00D86F18">
    <w:pPr>
      <w:spacing w:after="0" w:line="259" w:lineRule="auto"/>
      <w:ind w:left="-20" w:right="0" w:firstLine="0"/>
    </w:pPr>
    <w:r>
      <w:rPr>
        <w:sz w:val="18"/>
      </w:rPr>
      <w:t>Id: AFCB441B-4D0B-43E8-B1E2-2357F18063CC. Podpisany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7AEF" w14:textId="77777777" w:rsidR="00427FA8" w:rsidRDefault="00D86F18">
    <w:pPr>
      <w:spacing w:after="0" w:line="259" w:lineRule="auto"/>
      <w:ind w:left="-20" w:right="0" w:firstLine="0"/>
      <w:jc w:val="both"/>
    </w:pPr>
    <w:r>
      <w:rPr>
        <w:rFonts w:ascii="Times New Roman" w:eastAsia="Times New Roman" w:hAnsi="Times New Roman" w:cs="Times New Roman"/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619E111E" w14:textId="77777777" w:rsidR="00427FA8" w:rsidRDefault="00D86F18">
    <w:pPr>
      <w:tabs>
        <w:tab w:val="right" w:pos="9886"/>
      </w:tabs>
      <w:spacing w:after="0" w:line="259" w:lineRule="auto"/>
      <w:ind w:left="-20" w:right="0" w:firstLine="0"/>
    </w:pPr>
    <w:r>
      <w:rPr>
        <w:sz w:val="18"/>
      </w:rPr>
      <w:t>Id: AFCB441B-4D0B-43E8-B1E2-2357F18</w:t>
    </w:r>
    <w:r>
      <w:rPr>
        <w:sz w:val="18"/>
      </w:rPr>
      <w:t>063CC. Podpisany</w:t>
    </w:r>
    <w:r>
      <w:rPr>
        <w:sz w:val="18"/>
      </w:rPr>
      <w:tab/>
      <w:t>Strona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A739" w14:textId="77777777" w:rsidR="00427FA8" w:rsidRDefault="00D86F18">
    <w:pPr>
      <w:spacing w:after="0" w:line="259" w:lineRule="auto"/>
      <w:ind w:left="-20" w:right="0" w:firstLine="0"/>
      <w:jc w:val="both"/>
    </w:pPr>
    <w:r>
      <w:rPr>
        <w:rFonts w:ascii="Times New Roman" w:eastAsia="Times New Roman" w:hAnsi="Times New Roman" w:cs="Times New Roman"/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5CC50FD8" w14:textId="77777777" w:rsidR="00427FA8" w:rsidRDefault="00D86F18">
    <w:pPr>
      <w:tabs>
        <w:tab w:val="right" w:pos="9886"/>
      </w:tabs>
      <w:spacing w:after="0" w:line="259" w:lineRule="auto"/>
      <w:ind w:left="-20" w:right="0" w:firstLine="0"/>
    </w:pPr>
    <w:r>
      <w:rPr>
        <w:sz w:val="18"/>
      </w:rPr>
      <w:t>Id: AFCB441B-4D0B-43E8-B1E2-2357F18063CC. Podpisany</w:t>
    </w:r>
    <w:r>
      <w:rPr>
        <w:sz w:val="18"/>
      </w:rPr>
      <w:tab/>
      <w:t>Strona 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4D88" w14:textId="77777777" w:rsidR="00427FA8" w:rsidRDefault="00D86F18">
    <w:pPr>
      <w:spacing w:after="0" w:line="259" w:lineRule="auto"/>
      <w:ind w:left="-440" w:right="0" w:firstLine="0"/>
      <w:jc w:val="both"/>
    </w:pPr>
    <w:r>
      <w:rPr>
        <w:rFonts w:ascii="Times New Roman" w:eastAsia="Times New Roman" w:hAnsi="Times New Roman" w:cs="Times New Roman"/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24255B96" w14:textId="77777777" w:rsidR="00427FA8" w:rsidRDefault="00D86F18">
    <w:pPr>
      <w:tabs>
        <w:tab w:val="right" w:pos="9666"/>
      </w:tabs>
      <w:spacing w:after="0" w:line="259" w:lineRule="auto"/>
      <w:ind w:left="-440" w:right="0" w:firstLine="0"/>
    </w:pPr>
    <w:r>
      <w:rPr>
        <w:sz w:val="18"/>
      </w:rPr>
      <w:t>Id: AFCB441B-4D0B-43E8-B1E2-2357F18063CC. Podpisany</w:t>
    </w:r>
    <w:r>
      <w:rPr>
        <w:sz w:val="18"/>
      </w:rPr>
      <w:tab/>
      <w:t>Strona 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3DF1" w14:textId="77777777" w:rsidR="00427FA8" w:rsidRDefault="00D86F18">
    <w:pPr>
      <w:spacing w:after="0" w:line="259" w:lineRule="auto"/>
      <w:ind w:left="-440" w:right="0" w:firstLine="0"/>
      <w:jc w:val="both"/>
    </w:pPr>
    <w:r>
      <w:rPr>
        <w:rFonts w:ascii="Times New Roman" w:eastAsia="Times New Roman" w:hAnsi="Times New Roman" w:cs="Times New Roman"/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6325F348" w14:textId="77777777" w:rsidR="00427FA8" w:rsidRDefault="00D86F18">
    <w:pPr>
      <w:tabs>
        <w:tab w:val="right" w:pos="9666"/>
      </w:tabs>
      <w:spacing w:after="0" w:line="259" w:lineRule="auto"/>
      <w:ind w:left="-440" w:right="0" w:firstLine="0"/>
    </w:pPr>
    <w:r>
      <w:rPr>
        <w:sz w:val="18"/>
      </w:rPr>
      <w:t>Id: AFCB441B-4D0B-43E8-B1E2-2357F18063CC. Podpisany</w:t>
    </w:r>
    <w:r>
      <w:rPr>
        <w:sz w:val="18"/>
      </w:rPr>
      <w:tab/>
      <w:t>Strona 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8833" w14:textId="77777777" w:rsidR="00427FA8" w:rsidRDefault="00D86F18">
    <w:pPr>
      <w:spacing w:after="0" w:line="259" w:lineRule="auto"/>
      <w:ind w:left="-440" w:right="0" w:firstLine="0"/>
      <w:jc w:val="both"/>
    </w:pPr>
    <w:r>
      <w:rPr>
        <w:rFonts w:ascii="Times New Roman" w:eastAsia="Times New Roman" w:hAnsi="Times New Roman" w:cs="Times New Roman"/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4EF00BE8" w14:textId="77777777" w:rsidR="00427FA8" w:rsidRDefault="00D86F18">
    <w:pPr>
      <w:tabs>
        <w:tab w:val="right" w:pos="9666"/>
      </w:tabs>
      <w:spacing w:after="0" w:line="259" w:lineRule="auto"/>
      <w:ind w:left="-440" w:right="0" w:firstLine="0"/>
    </w:pPr>
    <w:r>
      <w:rPr>
        <w:sz w:val="18"/>
      </w:rPr>
      <w:t>Id: AFCB441B-4D0B-43E8-B1E2-2357F18063CC. Podpisany</w:t>
    </w:r>
    <w:r>
      <w:rPr>
        <w:sz w:val="18"/>
      </w:rPr>
      <w:tab/>
      <w:t>Strona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818FE" w14:textId="77777777" w:rsidR="00D86F18" w:rsidRDefault="00D86F18">
      <w:pPr>
        <w:spacing w:after="0" w:line="240" w:lineRule="auto"/>
      </w:pPr>
      <w:r>
        <w:separator/>
      </w:r>
    </w:p>
  </w:footnote>
  <w:footnote w:type="continuationSeparator" w:id="0">
    <w:p w14:paraId="0C25A7E8" w14:textId="77777777" w:rsidR="00D86F18" w:rsidRDefault="00D86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CE80" w14:textId="77777777" w:rsidR="00427FA8" w:rsidRDefault="00427FA8">
    <w:pPr>
      <w:spacing w:after="160" w:line="259" w:lineRule="auto"/>
      <w:ind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040D" w14:textId="77777777" w:rsidR="00427FA8" w:rsidRDefault="00427FA8">
    <w:pPr>
      <w:spacing w:after="160" w:line="259" w:lineRule="auto"/>
      <w:ind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5C81" w14:textId="77777777" w:rsidR="00427FA8" w:rsidRDefault="00427FA8">
    <w:pPr>
      <w:spacing w:after="160" w:line="259" w:lineRule="auto"/>
      <w:ind w:righ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C55C" w14:textId="77777777" w:rsidR="00427FA8" w:rsidRDefault="00D86F18">
    <w:pPr>
      <w:spacing w:after="0" w:line="342" w:lineRule="auto"/>
      <w:ind w:left="4916" w:right="764" w:firstLine="0"/>
    </w:pPr>
    <w: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do uchwały Nr XI.70.2021 Rady Gminy Jasieniec z dnia 23 listopada 2021 r.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B179" w14:textId="77777777" w:rsidR="00427FA8" w:rsidRDefault="00D86F18">
    <w:pPr>
      <w:spacing w:after="0" w:line="342" w:lineRule="auto"/>
      <w:ind w:left="4916" w:right="764" w:firstLine="0"/>
    </w:pPr>
    <w: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do uchwały Nr XI.70.2021 Rady Gminy Jasieniec z dnia 23 listopada 2021 r.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CD36" w14:textId="77777777" w:rsidR="00427FA8" w:rsidRDefault="00D86F18">
    <w:pPr>
      <w:spacing w:after="0" w:line="342" w:lineRule="auto"/>
      <w:ind w:left="4916" w:right="764" w:firstLine="0"/>
    </w:pPr>
    <w: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do uchwały Nr XI.70.202</w:t>
    </w:r>
    <w:r>
      <w:t>1 Rady Gminy Jasieniec z dnia 23 listopada 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308FB"/>
    <w:multiLevelType w:val="hybridMultilevel"/>
    <w:tmpl w:val="7946F6A4"/>
    <w:lvl w:ilvl="0" w:tplc="75D4E3F4">
      <w:start w:val="6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A24F52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088D72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2E5A84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E4BF60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B47BAC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3ED2F8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BEAF3A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06E9FE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205C4F"/>
    <w:multiLevelType w:val="hybridMultilevel"/>
    <w:tmpl w:val="0930BA06"/>
    <w:lvl w:ilvl="0" w:tplc="FBEAE34E">
      <w:start w:val="1"/>
      <w:numFmt w:val="lowerLetter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26778C">
      <w:start w:val="2"/>
      <w:numFmt w:val="decimal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C8415E">
      <w:start w:val="1"/>
      <w:numFmt w:val="lowerRoman"/>
      <w:lvlText w:val="%3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40B022">
      <w:start w:val="1"/>
      <w:numFmt w:val="decimal"/>
      <w:lvlText w:val="%4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CC757C">
      <w:start w:val="1"/>
      <w:numFmt w:val="lowerLetter"/>
      <w:lvlText w:val="%5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C6EF42">
      <w:start w:val="1"/>
      <w:numFmt w:val="lowerRoman"/>
      <w:lvlText w:val="%6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EC790C">
      <w:start w:val="1"/>
      <w:numFmt w:val="decimal"/>
      <w:lvlText w:val="%7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CC92C">
      <w:start w:val="1"/>
      <w:numFmt w:val="lowerLetter"/>
      <w:lvlText w:val="%8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E49900">
      <w:start w:val="1"/>
      <w:numFmt w:val="lowerRoman"/>
      <w:lvlText w:val="%9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A8"/>
    <w:rsid w:val="00427FA8"/>
    <w:rsid w:val="00944703"/>
    <w:rsid w:val="00D8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AF61"/>
  <w15:docId w15:val="{12C087D2-B3F1-46CF-B821-B66DACBB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0" w:line="250" w:lineRule="auto"/>
      <w:ind w:right="20" w:firstLine="33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0" w:lineRule="auto"/>
      <w:ind w:left="1670" w:right="1565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6265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780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XI.70.2021</dc:title>
  <dc:subject>Uchwała Nr XI.70.2021 z dnia 23 listopada 2021 r. Rady Gminy Jasieniec  w sprawie okreslenia wysokosci rocznych stawek podatku od srodkow transportowych obowiazujacych na terenie gminy Jasieniec na rok 2022</dc:subject>
  <dc:creator>Rada Gminy Jasieniec</dc:creator>
  <cp:keywords/>
  <cp:lastModifiedBy>Piotr Markowski USER</cp:lastModifiedBy>
  <cp:revision>2</cp:revision>
  <dcterms:created xsi:type="dcterms:W3CDTF">2021-12-29T12:00:00Z</dcterms:created>
  <dcterms:modified xsi:type="dcterms:W3CDTF">2021-12-29T12:00:00Z</dcterms:modified>
</cp:coreProperties>
</file>