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37" w:rsidRDefault="00ED1B37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ED1B37" w:rsidRDefault="00ED1B37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6843A6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OBWIESZCZENIE</w:t>
      </w:r>
    </w:p>
    <w:p w:rsidR="006843A6" w:rsidRPr="00ED1B37" w:rsidRDefault="006843A6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Wójta Gminy Jasieniec</w:t>
      </w:r>
    </w:p>
    <w:p w:rsidR="00BD6CDF" w:rsidRPr="00ED1B37" w:rsidRDefault="00BD6CDF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ED1B37" w:rsidP="006843A6">
      <w:pPr>
        <w:jc w:val="both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   </w:t>
      </w:r>
      <w:r w:rsidR="006843A6" w:rsidRPr="00ED1B37">
        <w:rPr>
          <w:rFonts w:ascii="Arial" w:hAnsi="Arial" w:cs="Arial"/>
          <w:sz w:val="28"/>
          <w:szCs w:val="28"/>
          <w:lang w:val="pl-PL"/>
        </w:rPr>
        <w:t>Na podstawie art.  53 ust. 1 ustawy z dnia 27 marca 2003r o planowaniu i zagospodarowaniu przestrzennym (</w:t>
      </w:r>
      <w:bookmarkStart w:id="0" w:name="_Hlk529884956"/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tj.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2A0798">
        <w:rPr>
          <w:rFonts w:ascii="Arial" w:hAnsi="Arial" w:cs="Arial"/>
          <w:bCs/>
          <w:sz w:val="28"/>
          <w:szCs w:val="28"/>
          <w:lang w:val="pl-PL"/>
        </w:rPr>
        <w:t>1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r w:rsidR="002A0798">
        <w:rPr>
          <w:rFonts w:ascii="Arial" w:hAnsi="Arial" w:cs="Arial"/>
          <w:bCs/>
          <w:sz w:val="28"/>
          <w:szCs w:val="28"/>
          <w:lang w:val="pl-PL"/>
        </w:rPr>
        <w:t>74</w:t>
      </w:r>
      <w:bookmarkEnd w:id="0"/>
      <w:r w:rsidR="002A0798">
        <w:rPr>
          <w:rFonts w:ascii="Arial" w:hAnsi="Arial" w:cs="Arial"/>
          <w:bCs/>
          <w:sz w:val="28"/>
          <w:szCs w:val="28"/>
          <w:lang w:val="pl-PL"/>
        </w:rPr>
        <w:t>1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 w związku z art. 49 ustawy z dnia 14 czerwca 1960 r. Kodeks postępowania administracyjnego (tj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2A0798">
        <w:rPr>
          <w:rFonts w:ascii="Arial" w:hAnsi="Arial" w:cs="Arial"/>
          <w:bCs/>
          <w:sz w:val="28"/>
          <w:szCs w:val="28"/>
          <w:lang w:val="pl-PL"/>
        </w:rPr>
        <w:t>1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r w:rsidR="002A0798">
        <w:rPr>
          <w:rFonts w:ascii="Arial" w:hAnsi="Arial" w:cs="Arial"/>
          <w:bCs/>
          <w:sz w:val="28"/>
          <w:szCs w:val="28"/>
          <w:lang w:val="pl-PL"/>
        </w:rPr>
        <w:t>735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</w:t>
      </w:r>
    </w:p>
    <w:p w:rsidR="006843A6" w:rsidRPr="00ED1B37" w:rsidRDefault="006843A6" w:rsidP="006843A6">
      <w:pPr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pStyle w:val="Tekstpodstawowy"/>
        <w:jc w:val="center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 w i a d a m i a m,</w:t>
      </w:r>
    </w:p>
    <w:p w:rsidR="00AB4DD0" w:rsidRPr="00ED1B37" w:rsidRDefault="006843A6" w:rsidP="002A0798">
      <w:pPr>
        <w:pStyle w:val="Tekstpodstawowy"/>
        <w:spacing w:after="0"/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 xml:space="preserve">że w dniu </w:t>
      </w:r>
      <w:r w:rsidR="00972917">
        <w:rPr>
          <w:rFonts w:ascii="Arial" w:hAnsi="Arial" w:cs="Arial"/>
          <w:sz w:val="28"/>
          <w:szCs w:val="28"/>
          <w:lang w:val="pl-PL"/>
        </w:rPr>
        <w:t>08.09</w:t>
      </w:r>
      <w:r w:rsidR="00B85214" w:rsidRPr="00ED1B37">
        <w:rPr>
          <w:rFonts w:ascii="Arial" w:hAnsi="Arial" w:cs="Arial"/>
          <w:sz w:val="28"/>
          <w:szCs w:val="28"/>
          <w:lang w:val="pl-PL"/>
        </w:rPr>
        <w:t>.2021</w:t>
      </w:r>
      <w:r w:rsidR="00EA4ECB" w:rsidRPr="00ED1B37">
        <w:rPr>
          <w:rFonts w:ascii="Arial" w:hAnsi="Arial" w:cs="Arial"/>
          <w:sz w:val="28"/>
          <w:szCs w:val="28"/>
          <w:lang w:val="pl-PL"/>
        </w:rPr>
        <w:t>r. został</w:t>
      </w:r>
      <w:r w:rsidR="00972917">
        <w:rPr>
          <w:rFonts w:ascii="Arial" w:hAnsi="Arial" w:cs="Arial"/>
          <w:sz w:val="28"/>
          <w:szCs w:val="28"/>
          <w:lang w:val="pl-PL"/>
        </w:rPr>
        <w:t>a</w:t>
      </w:r>
      <w:r w:rsidR="00EA4ECB" w:rsidRPr="00ED1B37">
        <w:rPr>
          <w:rFonts w:ascii="Arial" w:hAnsi="Arial" w:cs="Arial"/>
          <w:sz w:val="28"/>
          <w:szCs w:val="28"/>
          <w:lang w:val="pl-PL"/>
        </w:rPr>
        <w:t xml:space="preserve"> </w:t>
      </w:r>
      <w:r w:rsidR="00972917">
        <w:rPr>
          <w:rFonts w:ascii="Arial" w:hAnsi="Arial" w:cs="Arial"/>
          <w:sz w:val="28"/>
          <w:szCs w:val="28"/>
          <w:lang w:val="pl-PL"/>
        </w:rPr>
        <w:t xml:space="preserve">wydana, na </w:t>
      </w:r>
      <w:r w:rsidR="00EA4ECB" w:rsidRPr="00ED1B37">
        <w:rPr>
          <w:rFonts w:ascii="Arial" w:hAnsi="Arial" w:cs="Arial"/>
          <w:sz w:val="28"/>
          <w:szCs w:val="28"/>
          <w:lang w:val="pl-PL"/>
        </w:rPr>
        <w:t>wnios</w:t>
      </w:r>
      <w:r w:rsidR="00972917">
        <w:rPr>
          <w:rFonts w:ascii="Arial" w:hAnsi="Arial" w:cs="Arial"/>
          <w:sz w:val="28"/>
          <w:szCs w:val="28"/>
          <w:lang w:val="pl-PL"/>
        </w:rPr>
        <w:t>ek</w:t>
      </w:r>
      <w:r w:rsidR="00EA4ECB" w:rsidRPr="00ED1B37">
        <w:rPr>
          <w:rFonts w:ascii="Arial" w:hAnsi="Arial" w:cs="Arial"/>
          <w:sz w:val="28"/>
          <w:szCs w:val="28"/>
          <w:lang w:val="pl-PL"/>
        </w:rPr>
        <w:t xml:space="preserve"> </w:t>
      </w:r>
      <w:r w:rsidR="00B85214" w:rsidRPr="00ED1B37">
        <w:rPr>
          <w:rFonts w:ascii="Arial" w:hAnsi="Arial" w:cs="Arial"/>
          <w:sz w:val="28"/>
          <w:szCs w:val="28"/>
          <w:lang w:val="pl-PL"/>
        </w:rPr>
        <w:t>Gminy Jasieniec</w:t>
      </w:r>
      <w:r w:rsidR="00AB4DD0" w:rsidRPr="00ED1B37">
        <w:rPr>
          <w:rFonts w:ascii="Arial" w:hAnsi="Arial" w:cs="Arial"/>
          <w:sz w:val="28"/>
          <w:szCs w:val="28"/>
          <w:lang w:val="pl-PL"/>
        </w:rPr>
        <w:t xml:space="preserve">, </w:t>
      </w:r>
      <w:r w:rsidR="00972917">
        <w:rPr>
          <w:rFonts w:ascii="Arial" w:hAnsi="Arial" w:cs="Arial"/>
          <w:sz w:val="28"/>
          <w:szCs w:val="28"/>
          <w:lang w:val="pl-PL"/>
        </w:rPr>
        <w:t>decyzja znak RG.6733.5.2021</w:t>
      </w:r>
      <w:r w:rsidR="00AB4DD0" w:rsidRPr="00ED1B37">
        <w:rPr>
          <w:rFonts w:ascii="Arial" w:hAnsi="Arial" w:cs="Arial"/>
          <w:sz w:val="28"/>
          <w:szCs w:val="28"/>
          <w:lang w:val="x-none"/>
        </w:rPr>
        <w:t>w sprawie</w:t>
      </w:r>
      <w:r w:rsidR="00391CD5">
        <w:rPr>
          <w:rFonts w:ascii="Arial" w:hAnsi="Arial" w:cs="Arial"/>
          <w:sz w:val="28"/>
          <w:szCs w:val="28"/>
          <w:lang w:val="pl-PL"/>
        </w:rPr>
        <w:t xml:space="preserve"> </w:t>
      </w:r>
      <w:r w:rsidR="00AB4DD0" w:rsidRPr="00ED1B37">
        <w:rPr>
          <w:rFonts w:ascii="Arial" w:hAnsi="Arial" w:cs="Arial"/>
          <w:sz w:val="28"/>
          <w:szCs w:val="28"/>
          <w:lang w:val="x-none"/>
        </w:rPr>
        <w:t xml:space="preserve">ustalenia lokalizacji inwestycji celu publicznego dla inwestycji polegającej </w:t>
      </w:r>
      <w:r w:rsidR="002A0798" w:rsidRPr="002A0798">
        <w:rPr>
          <w:rFonts w:ascii="Arial" w:hAnsi="Arial" w:cs="Arial"/>
          <w:sz w:val="28"/>
          <w:szCs w:val="28"/>
          <w:lang w:val="pl-PL"/>
        </w:rPr>
        <w:t>na budowie szatni kontenerowej wraz z niezbędną infrastrukturą techniczną na boisku piłkarskim przy Publicznej Szkole Podstawowej w miejscowości Zbrosza Duża na działce nr 75/11, położonej w miejscowości Zbrosza Duża, obręb 0038 Zbrosza Duża, gm. Jasieniec.</w:t>
      </w:r>
    </w:p>
    <w:p w:rsidR="006843A6" w:rsidRPr="00ED1B37" w:rsidRDefault="006843A6" w:rsidP="00601C6D">
      <w:pPr>
        <w:pStyle w:val="Tekstpodstawowy"/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aktami sprawy można zapoznać się w pok. Nr 11 w Urzędzie Gminy</w:t>
      </w:r>
    </w:p>
    <w:p w:rsidR="006843A6" w:rsidRPr="00ED1B37" w:rsidRDefault="006843A6" w:rsidP="006843A6">
      <w:pPr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Jasieniec ul. Warecka 42, 05-604 Jasieniec, w godz. 7:30-15:30.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ED1B37" w:rsidRPr="00ED1B37" w:rsidRDefault="00ED1B37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upoważnienia Wójta</w:t>
      </w:r>
    </w:p>
    <w:p w:rsidR="006843A6" w:rsidRPr="00ED1B37" w:rsidRDefault="00AB4DD0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gł. sp.</w:t>
      </w:r>
      <w:r w:rsidR="006843A6" w:rsidRPr="00ED1B37">
        <w:rPr>
          <w:rFonts w:ascii="Arial" w:hAnsi="Arial" w:cs="Arial"/>
          <w:sz w:val="28"/>
          <w:szCs w:val="28"/>
          <w:lang w:val="pl-PL"/>
        </w:rPr>
        <w:t xml:space="preserve"> Bogusława Piorun 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 xml:space="preserve">Jasieniec, dnia </w:t>
      </w:r>
      <w:r w:rsidR="00972917">
        <w:rPr>
          <w:rFonts w:ascii="Arial" w:hAnsi="Arial" w:cs="Arial"/>
          <w:sz w:val="28"/>
          <w:szCs w:val="28"/>
          <w:lang w:val="pl-PL"/>
        </w:rPr>
        <w:t>08.09</w:t>
      </w:r>
      <w:r w:rsidR="00AB4DD0" w:rsidRPr="00ED1B37">
        <w:rPr>
          <w:rFonts w:ascii="Arial" w:hAnsi="Arial" w:cs="Arial"/>
          <w:sz w:val="28"/>
          <w:szCs w:val="28"/>
          <w:lang w:val="pl-PL"/>
        </w:rPr>
        <w:t>.2021</w:t>
      </w:r>
      <w:r w:rsidRPr="00ED1B37">
        <w:rPr>
          <w:rFonts w:ascii="Arial" w:hAnsi="Arial" w:cs="Arial"/>
          <w:sz w:val="28"/>
          <w:szCs w:val="28"/>
          <w:lang w:val="pl-PL"/>
        </w:rPr>
        <w:t>r</w:t>
      </w:r>
    </w:p>
    <w:p w:rsidR="006843A6" w:rsidRPr="00ED1B37" w:rsidRDefault="00AB4DD0" w:rsidP="006843A6">
      <w:pPr>
        <w:tabs>
          <w:tab w:val="left" w:pos="5755"/>
          <w:tab w:val="left" w:pos="6255"/>
        </w:tabs>
        <w:rPr>
          <w:rFonts w:ascii="Arial" w:hAnsi="Arial" w:cs="Arial"/>
          <w:i/>
          <w:sz w:val="22"/>
          <w:szCs w:val="22"/>
          <w:lang w:val="pl-PL"/>
        </w:rPr>
      </w:pPr>
      <w:r w:rsidRPr="00ED1B37">
        <w:rPr>
          <w:rFonts w:ascii="Arial" w:hAnsi="Arial" w:cs="Arial"/>
          <w:i/>
          <w:sz w:val="22"/>
          <w:szCs w:val="22"/>
          <w:lang w:val="pl-PL"/>
        </w:rPr>
        <w:t>Publikacja 14 dni.</w:t>
      </w:r>
    </w:p>
    <w:p w:rsidR="00A83B6D" w:rsidRPr="00601C6D" w:rsidRDefault="00A83B6D">
      <w:pPr>
        <w:rPr>
          <w:lang w:val="pl-PL"/>
        </w:rPr>
      </w:pPr>
    </w:p>
    <w:sectPr w:rsidR="00A83B6D" w:rsidRPr="00601C6D" w:rsidSect="00EC6A77">
      <w:footnotePr>
        <w:pos w:val="beneathText"/>
      </w:footnotePr>
      <w:pgSz w:w="11905" w:h="16837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75"/>
    <w:rsid w:val="001629D2"/>
    <w:rsid w:val="0018113F"/>
    <w:rsid w:val="001B7CAB"/>
    <w:rsid w:val="0028166F"/>
    <w:rsid w:val="00293DAA"/>
    <w:rsid w:val="002A0798"/>
    <w:rsid w:val="00391CD5"/>
    <w:rsid w:val="0047153C"/>
    <w:rsid w:val="005706AC"/>
    <w:rsid w:val="00592D8F"/>
    <w:rsid w:val="005E18F2"/>
    <w:rsid w:val="005F47FC"/>
    <w:rsid w:val="00601C6D"/>
    <w:rsid w:val="0066674A"/>
    <w:rsid w:val="006843A6"/>
    <w:rsid w:val="006E63A9"/>
    <w:rsid w:val="00715C78"/>
    <w:rsid w:val="00762833"/>
    <w:rsid w:val="007C555D"/>
    <w:rsid w:val="007D5158"/>
    <w:rsid w:val="007F058E"/>
    <w:rsid w:val="007F347A"/>
    <w:rsid w:val="008D2D4B"/>
    <w:rsid w:val="00905C8B"/>
    <w:rsid w:val="00936FB1"/>
    <w:rsid w:val="00972917"/>
    <w:rsid w:val="00A122AE"/>
    <w:rsid w:val="00A83B6D"/>
    <w:rsid w:val="00AB4DD0"/>
    <w:rsid w:val="00B85214"/>
    <w:rsid w:val="00B9499A"/>
    <w:rsid w:val="00BD6CDF"/>
    <w:rsid w:val="00CA4C75"/>
    <w:rsid w:val="00CF65E6"/>
    <w:rsid w:val="00EA4ECB"/>
    <w:rsid w:val="00EA6FEA"/>
    <w:rsid w:val="00E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Piorun</dc:creator>
  <cp:lastModifiedBy>Bogusława Piorun</cp:lastModifiedBy>
  <cp:revision>3</cp:revision>
  <cp:lastPrinted>2021-09-08T11:45:00Z</cp:lastPrinted>
  <dcterms:created xsi:type="dcterms:W3CDTF">2021-09-08T10:57:00Z</dcterms:created>
  <dcterms:modified xsi:type="dcterms:W3CDTF">2021-09-08T11:44:00Z</dcterms:modified>
</cp:coreProperties>
</file>