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EF7F" w14:textId="77777777" w:rsidR="000A1FA7" w:rsidRPr="009A7865" w:rsidRDefault="000A1FA7" w:rsidP="000A1F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86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8F22E3" w:rsidRPr="009A7865">
        <w:rPr>
          <w:rFonts w:ascii="Arial" w:hAnsi="Arial" w:cs="Arial"/>
          <w:sz w:val="20"/>
          <w:szCs w:val="20"/>
        </w:rPr>
        <w:t xml:space="preserve">                  Załącznik </w:t>
      </w:r>
      <w:r w:rsidR="00AF5EB8" w:rsidRPr="009A7865">
        <w:rPr>
          <w:rFonts w:ascii="Arial" w:hAnsi="Arial" w:cs="Arial"/>
          <w:sz w:val="20"/>
          <w:szCs w:val="20"/>
        </w:rPr>
        <w:t xml:space="preserve"> </w:t>
      </w:r>
    </w:p>
    <w:p w14:paraId="5562DA37" w14:textId="77777777" w:rsidR="000A1FA7" w:rsidRPr="009A7865" w:rsidRDefault="000A1FA7" w:rsidP="000A1F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8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do Zarządzenia Nr</w:t>
      </w:r>
      <w:r w:rsidR="00AF5EB8" w:rsidRPr="009A7865">
        <w:rPr>
          <w:rFonts w:ascii="Arial" w:hAnsi="Arial" w:cs="Arial"/>
          <w:sz w:val="20"/>
          <w:szCs w:val="20"/>
        </w:rPr>
        <w:t xml:space="preserve"> 71</w:t>
      </w:r>
      <w:r w:rsidRPr="009A7865">
        <w:rPr>
          <w:rFonts w:ascii="Arial" w:hAnsi="Arial" w:cs="Arial"/>
          <w:sz w:val="20"/>
          <w:szCs w:val="20"/>
        </w:rPr>
        <w:t>.2020</w:t>
      </w:r>
    </w:p>
    <w:p w14:paraId="4C5A4C37" w14:textId="77777777" w:rsidR="000A1FA7" w:rsidRPr="009A7865" w:rsidRDefault="000A1FA7" w:rsidP="000A1F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8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Wójta Gminy Jasieniec </w:t>
      </w:r>
    </w:p>
    <w:p w14:paraId="3F2ACAD3" w14:textId="77777777" w:rsidR="000A1FA7" w:rsidRPr="009A7865" w:rsidRDefault="000A1FA7" w:rsidP="000A1F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78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z dnia </w:t>
      </w:r>
      <w:r w:rsidR="00AF5EB8" w:rsidRPr="009A7865">
        <w:rPr>
          <w:rFonts w:ascii="Arial" w:hAnsi="Arial" w:cs="Arial"/>
          <w:sz w:val="20"/>
          <w:szCs w:val="20"/>
        </w:rPr>
        <w:t>09 października</w:t>
      </w:r>
      <w:r w:rsidRPr="009A7865">
        <w:rPr>
          <w:rFonts w:ascii="Arial" w:hAnsi="Arial" w:cs="Arial"/>
          <w:sz w:val="20"/>
          <w:szCs w:val="20"/>
        </w:rPr>
        <w:t xml:space="preserve"> 2020 roku.</w:t>
      </w:r>
    </w:p>
    <w:p w14:paraId="67B3C941" w14:textId="77777777" w:rsidR="000A1FA7" w:rsidRPr="009A7865" w:rsidRDefault="000A1FA7" w:rsidP="000A1F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3CC330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.</w:t>
      </w:r>
    </w:p>
    <w:p w14:paraId="7118FCF3" w14:textId="77777777" w:rsidR="000A1FA7" w:rsidRPr="009A7865" w:rsidRDefault="000A1FA7" w:rsidP="000A1FA7">
      <w:pPr>
        <w:jc w:val="center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 xml:space="preserve">REGULAMIN KONKURSU NA STANOWISKO  </w:t>
      </w:r>
      <w:r w:rsidRPr="009A7865">
        <w:rPr>
          <w:rFonts w:ascii="Arial" w:hAnsi="Arial" w:cs="Arial"/>
          <w:b/>
        </w:rPr>
        <w:t>KIEROWNIKA</w:t>
      </w:r>
      <w:r w:rsidRPr="009A7865">
        <w:rPr>
          <w:rFonts w:ascii="Arial" w:hAnsi="Arial" w:cs="Arial"/>
          <w:b/>
        </w:rPr>
        <w:br/>
        <w:t>GMINNEGO KLUBU DZIECIĘCEGO OWOCOWE SMYKI W JASIEŃCU</w:t>
      </w:r>
    </w:p>
    <w:p w14:paraId="66ACE17F" w14:textId="77777777" w:rsidR="000A1FA7" w:rsidRPr="009A7865" w:rsidRDefault="000A1FA7" w:rsidP="000A1FA7">
      <w:pPr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 xml:space="preserve">Rozdział 1. </w:t>
      </w:r>
    </w:p>
    <w:p w14:paraId="1153C2A5" w14:textId="77777777" w:rsidR="000A1FA7" w:rsidRPr="009A7865" w:rsidRDefault="000A1FA7" w:rsidP="000A1FA7">
      <w:pPr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>Kryteria formalne doboru kandydatów</w:t>
      </w:r>
    </w:p>
    <w:p w14:paraId="555EF0EF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§ 1. 1. Kandydata na stanowisko </w:t>
      </w:r>
      <w:r w:rsidRPr="009A7865">
        <w:rPr>
          <w:rFonts w:ascii="Arial" w:hAnsi="Arial" w:cs="Arial"/>
        </w:rPr>
        <w:t xml:space="preserve">Kierownika Gminnego Klubu Dziecięcego </w:t>
      </w:r>
      <w:r w:rsidRPr="009A7865">
        <w:rPr>
          <w:rFonts w:ascii="Arial" w:hAnsi="Arial" w:cs="Arial"/>
        </w:rPr>
        <w:br/>
      </w:r>
      <w:r w:rsidRPr="009A7865">
        <w:rPr>
          <w:rFonts w:ascii="Arial" w:hAnsi="Arial" w:cs="Arial"/>
          <w:sz w:val="24"/>
          <w:szCs w:val="24"/>
        </w:rPr>
        <w:t>Owocowe Smyki w Jasieńcu wyłania się w drodze konkursu.</w:t>
      </w:r>
    </w:p>
    <w:p w14:paraId="364DD51F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2. Konkurs ma charakter otwarty i konkurencyjny.</w:t>
      </w:r>
    </w:p>
    <w:p w14:paraId="62F5C6FF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3. Ogłoszenie o konkursie powinno zawierać w szczególności:</w:t>
      </w:r>
    </w:p>
    <w:p w14:paraId="09E02272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1) nazwę i adres instytucji,</w:t>
      </w:r>
    </w:p>
    <w:p w14:paraId="769621EA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2) wymagane kwalifikacje kandydatów i sposób ich udokumentowania,</w:t>
      </w:r>
    </w:p>
    <w:p w14:paraId="789FF82E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3) termin i miejsce złożenia ofert do konkursu.</w:t>
      </w:r>
    </w:p>
    <w:p w14:paraId="2C00E563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4. Ogłoszenie o konkursie winno zostać zamieszczone:</w:t>
      </w:r>
    </w:p>
    <w:p w14:paraId="396CD75D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1) w Biuletynie Informacji Publicznej Urzędu Gminy Jasieniec;</w:t>
      </w:r>
    </w:p>
    <w:p w14:paraId="1F8EE0CE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2) na tablicy ogłoszeń Urzędu Gminy Jasieniec.</w:t>
      </w:r>
    </w:p>
    <w:p w14:paraId="47530664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§ 2.1. Kandydat na </w:t>
      </w:r>
      <w:r w:rsidRPr="009A7865">
        <w:rPr>
          <w:rFonts w:ascii="Arial" w:hAnsi="Arial" w:cs="Arial"/>
        </w:rPr>
        <w:t>Kierownika Gminnego Klubu Dziecięcego Owocowe Smyki w Jasieńcu</w:t>
      </w:r>
      <w:r w:rsidRPr="009A7865">
        <w:rPr>
          <w:rFonts w:ascii="Arial" w:hAnsi="Arial" w:cs="Arial"/>
          <w:sz w:val="24"/>
          <w:szCs w:val="24"/>
        </w:rPr>
        <w:t xml:space="preserve"> powinien spełniać wymagania obowiązkowe, zawarte w ogłoszeniu o </w:t>
      </w:r>
      <w:r w:rsidR="00C83C35" w:rsidRPr="009A7865">
        <w:rPr>
          <w:rFonts w:ascii="Arial" w:hAnsi="Arial" w:cs="Arial"/>
          <w:sz w:val="24"/>
          <w:szCs w:val="24"/>
        </w:rPr>
        <w:t xml:space="preserve"> konkursie</w:t>
      </w:r>
      <w:r w:rsidRPr="009A7865">
        <w:rPr>
          <w:rFonts w:ascii="Arial" w:hAnsi="Arial" w:cs="Arial"/>
          <w:sz w:val="24"/>
          <w:szCs w:val="24"/>
        </w:rPr>
        <w:t>.</w:t>
      </w:r>
    </w:p>
    <w:p w14:paraId="57291613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2. Preferowani będą kandydaci spełniający wymagania dodatkowe.</w:t>
      </w:r>
    </w:p>
    <w:p w14:paraId="5E40B862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73EE6D80" w14:textId="77777777" w:rsidR="000A1FA7" w:rsidRPr="009A7865" w:rsidRDefault="000A1FA7" w:rsidP="000A1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 xml:space="preserve">Rozdział 2. </w:t>
      </w:r>
    </w:p>
    <w:p w14:paraId="1CEBC8E7" w14:textId="77777777" w:rsidR="000A1FA7" w:rsidRPr="009A7865" w:rsidRDefault="000A1FA7" w:rsidP="000A1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 xml:space="preserve"> Komisja konkursowa</w:t>
      </w:r>
    </w:p>
    <w:p w14:paraId="1C871412" w14:textId="77777777" w:rsidR="000A1FA7" w:rsidRPr="009A7865" w:rsidRDefault="000A1FA7" w:rsidP="000A1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19BB54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§ 3. 1.W celu przeprowadzenia konkursu na stanowisko dyrektora klubu Wójt Gminy Jasieniec powołuje 3-osobową komisję konkursową.</w:t>
      </w:r>
    </w:p>
    <w:p w14:paraId="47342F40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2. Imienny skład komisji konkursowej określony został  niniejszym zarządzeniem. </w:t>
      </w:r>
    </w:p>
    <w:p w14:paraId="38058AC2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3. Członkiem komisji nie może być osoba przystępująca do konkursu albo będąca małżonkiem takiej osoby lub jej krewnym lub powinowatym albo pozostająca wobec niej </w:t>
      </w:r>
      <w:r w:rsidR="00AF5EB8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 xml:space="preserve">w takim stosunku prawnym lub faktycznym, że może to budzić uzasadnione wątpliwości, </w:t>
      </w:r>
      <w:r w:rsidR="00AF5EB8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 xml:space="preserve">co do jej obiektywizmu i bezstronności. </w:t>
      </w:r>
    </w:p>
    <w:p w14:paraId="47A90C84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lastRenderedPageBreak/>
        <w:t>4. Jeżeli okoliczności te zostaną ujawnione po powołaniu komisji Wójt Gminy Jasieniec niezwłocznie wyznacza inną osobę z zachowaniem trybu dla powołania tego członka.</w:t>
      </w:r>
    </w:p>
    <w:p w14:paraId="3B520E34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55F7AA18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§ 4. 1.Komisja powinna rozpocząć pracę po upływie terminu składania  zgłoszeń </w:t>
      </w:r>
      <w:r w:rsidRPr="009A7865">
        <w:rPr>
          <w:rFonts w:ascii="Arial" w:hAnsi="Arial" w:cs="Arial"/>
          <w:sz w:val="24"/>
          <w:szCs w:val="24"/>
        </w:rPr>
        <w:br/>
        <w:t xml:space="preserve">do konkursu. </w:t>
      </w:r>
    </w:p>
    <w:p w14:paraId="19454652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2. Pracą Komisji kieruje jej przewodniczący.</w:t>
      </w:r>
    </w:p>
    <w:p w14:paraId="11A764F9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3. Przewodniczący Komisji ma prawo odroczyć konkurs w szczególnie uzasadnionych wypadkach (np. choroba kandydata lub członków komisji).</w:t>
      </w:r>
    </w:p>
    <w:p w14:paraId="5DD96C3D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4. Postępowanie konkursowe przeprowadza się także w przypadku zgłoszenia się jednego kandydata.</w:t>
      </w:r>
    </w:p>
    <w:p w14:paraId="791A3A72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5. Jeżeli do konkursu nie zgłosi się żaden kandydat, komisja stwierdza to w protokole posiedzenia.</w:t>
      </w:r>
    </w:p>
    <w:p w14:paraId="7E4122E4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23E49238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§ 5. Do zadań komisji należy:</w:t>
      </w:r>
    </w:p>
    <w:p w14:paraId="12CA3EE5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1) przeprowadzenie postępowania konkursowego;</w:t>
      </w:r>
    </w:p>
    <w:p w14:paraId="73DB94C8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2) sporządzenie protokołów z posiedzeń komisji;</w:t>
      </w:r>
    </w:p>
    <w:p w14:paraId="49E7A255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3) wyłonienie kandydatów (nie więcej niż 3 najlepszych) spełniających wymagania</w:t>
      </w:r>
    </w:p>
    <w:p w14:paraId="564B8373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formalne celem zatrudnienia wybranego kandydata.</w:t>
      </w:r>
    </w:p>
    <w:p w14:paraId="29FEB430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2B534E03" w14:textId="77777777" w:rsidR="000A1FA7" w:rsidRPr="009A7865" w:rsidRDefault="000A1FA7" w:rsidP="000A1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 xml:space="preserve">Rozdział 3. </w:t>
      </w:r>
    </w:p>
    <w:p w14:paraId="35E481E3" w14:textId="77777777" w:rsidR="000A1FA7" w:rsidRPr="009A7865" w:rsidRDefault="000A1FA7" w:rsidP="000A1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>Tryb przeprowadzania konkursu</w:t>
      </w:r>
    </w:p>
    <w:p w14:paraId="1A57AF2B" w14:textId="77777777" w:rsidR="000A1FA7" w:rsidRPr="009A7865" w:rsidRDefault="000A1FA7" w:rsidP="00344A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E7C5F6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§ 6. Konkurs przeprowadza się w dwóch etapach.</w:t>
      </w:r>
    </w:p>
    <w:p w14:paraId="46A230D4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1) I etap</w:t>
      </w:r>
    </w:p>
    <w:p w14:paraId="57381346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1. Komisja sprawdza, czy oferty zostały złożone w terminie i zawierają wszystkie wykazane </w:t>
      </w:r>
      <w:r w:rsidR="00344A3A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>w ogłoszeniu o konkursie dokumenty oraz czy z dokumentów wynika, że kandydat spełnia wymagania niezbędne określone w ogłoszeniu.</w:t>
      </w:r>
    </w:p>
    <w:p w14:paraId="1D48519A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2. Oferty złożone po terminie, oferty nie zawierające wszystkich dokumentów oraz oferty, </w:t>
      </w:r>
      <w:r w:rsidR="00344A3A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 xml:space="preserve">w których wynika, że kandydat nie spełnia niezbędnych wymagań podlegają odrzuceniu, </w:t>
      </w:r>
      <w:r w:rsidR="00344A3A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>a kandydaci nie są dopuszczeni do postępowania konkursowego.</w:t>
      </w:r>
    </w:p>
    <w:p w14:paraId="7A6F4D5E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3. Przewodniczący komisji informuje kandydatów o dopuszczeniu do dalszego postępowania konkursowego drogą telefoniczną.</w:t>
      </w:r>
    </w:p>
    <w:p w14:paraId="1AF819D8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3B042F56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2A98D51A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44341EA3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1E88250A" w14:textId="77777777" w:rsidR="000A1FA7" w:rsidRPr="009A7865" w:rsidRDefault="000A1FA7" w:rsidP="000A1FA7">
      <w:pPr>
        <w:rPr>
          <w:rFonts w:ascii="Arial" w:hAnsi="Arial" w:cs="Arial"/>
          <w:sz w:val="24"/>
          <w:szCs w:val="24"/>
        </w:rPr>
      </w:pPr>
    </w:p>
    <w:p w14:paraId="6801B198" w14:textId="77777777" w:rsidR="00344A3A" w:rsidRPr="009A7865" w:rsidRDefault="00344A3A" w:rsidP="000A1FA7">
      <w:pPr>
        <w:rPr>
          <w:rFonts w:ascii="Arial" w:hAnsi="Arial" w:cs="Arial"/>
          <w:sz w:val="24"/>
          <w:szCs w:val="24"/>
        </w:rPr>
      </w:pPr>
    </w:p>
    <w:p w14:paraId="24070091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2) II etap</w:t>
      </w:r>
    </w:p>
    <w:p w14:paraId="3BAD872E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1. Komisja przeprowadza rozmowy kwalifikacyjne z kandydatami (w porządku</w:t>
      </w:r>
    </w:p>
    <w:p w14:paraId="0B27B4A6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alfabetycznym).</w:t>
      </w:r>
    </w:p>
    <w:p w14:paraId="0D49FBFB" w14:textId="77777777" w:rsidR="00DB057E" w:rsidRPr="009A7865" w:rsidRDefault="000A1FA7" w:rsidP="00DB05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hAnsi="Arial" w:cs="Arial"/>
          <w:sz w:val="24"/>
          <w:szCs w:val="24"/>
        </w:rPr>
        <w:t xml:space="preserve">2. </w:t>
      </w:r>
      <w:r w:rsidR="00DB057E" w:rsidRPr="009A7865">
        <w:rPr>
          <w:rFonts w:ascii="Arial" w:eastAsia="Times New Roman" w:hAnsi="Arial" w:cs="Arial"/>
          <w:sz w:val="24"/>
          <w:szCs w:val="24"/>
          <w:lang w:eastAsia="pl-PL"/>
        </w:rPr>
        <w:t>Celem rozmowy kwalifikacyjnej jest:</w:t>
      </w:r>
    </w:p>
    <w:p w14:paraId="6A547E15" w14:textId="77777777" w:rsidR="00DB057E" w:rsidRPr="009A7865" w:rsidRDefault="00DB057E" w:rsidP="00DB057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nawiązanie bezpośredniego kontaktu z kandydatem i weryfikacja informacji zawartych w aplikacji,</w:t>
      </w:r>
    </w:p>
    <w:p w14:paraId="4675EAC8" w14:textId="77777777" w:rsidR="00DB057E" w:rsidRPr="009A7865" w:rsidRDefault="00DB057E" w:rsidP="00DB057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zbadanie predyspozycji i umiejętności kandydata gwarantujących prawidłowe wykonywanie powierzonych zadań,</w:t>
      </w:r>
    </w:p>
    <w:p w14:paraId="34BCDDDD" w14:textId="77777777" w:rsidR="001553D3" w:rsidRPr="009A7865" w:rsidRDefault="00DB057E" w:rsidP="001553D3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 xml:space="preserve">ocena, czy kandydat posiada </w:t>
      </w:r>
      <w:r w:rsidR="001553D3" w:rsidRPr="009A7865">
        <w:rPr>
          <w:rFonts w:ascii="Arial" w:hAnsi="Arial" w:cs="Arial"/>
          <w:sz w:val="24"/>
          <w:szCs w:val="24"/>
        </w:rPr>
        <w:t>doświadczenie w zarządzaniu jednostką budżetową (przedszkole, żłobek, klub dziecięcy);</w:t>
      </w:r>
    </w:p>
    <w:p w14:paraId="4C982DA4" w14:textId="77777777" w:rsidR="00DB057E" w:rsidRPr="009A7865" w:rsidRDefault="00DB057E" w:rsidP="00220782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przedstawienie obowiązków i zakresu odpowiedzialności na stanowiskach zajmowanych poprzednio przez kandydata.</w:t>
      </w:r>
    </w:p>
    <w:p w14:paraId="051BDBED" w14:textId="77777777" w:rsidR="00DB057E" w:rsidRPr="009A7865" w:rsidRDefault="00DB057E" w:rsidP="00BE47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 xml:space="preserve">Każdy członek Komisji </w:t>
      </w:r>
      <w:r w:rsidR="00C83C35" w:rsidRPr="009A7865">
        <w:rPr>
          <w:rFonts w:ascii="Arial" w:eastAsia="Times New Roman" w:hAnsi="Arial" w:cs="Arial"/>
          <w:sz w:val="24"/>
          <w:szCs w:val="24"/>
          <w:lang w:eastAsia="pl-PL"/>
        </w:rPr>
        <w:t>Konkursowej</w:t>
      </w:r>
      <w:r w:rsidRPr="009A7865">
        <w:rPr>
          <w:rFonts w:ascii="Arial" w:eastAsia="Times New Roman" w:hAnsi="Arial" w:cs="Arial"/>
          <w:sz w:val="24"/>
          <w:szCs w:val="24"/>
          <w:lang w:eastAsia="pl-PL"/>
        </w:rPr>
        <w:t xml:space="preserve">  podczas rozmowy przydziela kandydatowi punkty w następującej skali:</w:t>
      </w:r>
    </w:p>
    <w:p w14:paraId="18D0C36E" w14:textId="77777777" w:rsidR="00DB057E" w:rsidRPr="009A7865" w:rsidRDefault="00DB057E" w:rsidP="00BE473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przygotowanie merytoryczne od 0 do 3 punktów,</w:t>
      </w:r>
    </w:p>
    <w:p w14:paraId="1BE60C82" w14:textId="77777777" w:rsidR="00DB057E" w:rsidRPr="009A7865" w:rsidRDefault="00DB057E" w:rsidP="00BE473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doświadczenie zawodowe od 0 do 3 punktów,</w:t>
      </w:r>
    </w:p>
    <w:p w14:paraId="637A9DE2" w14:textId="77777777" w:rsidR="00DB057E" w:rsidRPr="009A7865" w:rsidRDefault="00DB057E" w:rsidP="00BE473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865">
        <w:rPr>
          <w:rFonts w:ascii="Arial" w:eastAsia="Times New Roman" w:hAnsi="Arial" w:cs="Arial"/>
          <w:sz w:val="24"/>
          <w:szCs w:val="24"/>
          <w:lang w:eastAsia="pl-PL"/>
        </w:rPr>
        <w:t>rozmowa kwalifikacyjna od 0 do 4 punktów.</w:t>
      </w:r>
    </w:p>
    <w:p w14:paraId="7207CBF4" w14:textId="77777777" w:rsidR="000A1FA7" w:rsidRPr="009A7865" w:rsidRDefault="000A1FA7" w:rsidP="00DB057E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4. Decyzję o zatrudnieniu wybranego kandydata lub odmowie zatrudnienia, </w:t>
      </w:r>
      <w:r w:rsidR="00344A3A" w:rsidRPr="009A7865">
        <w:rPr>
          <w:rFonts w:ascii="Arial" w:hAnsi="Arial" w:cs="Arial"/>
          <w:sz w:val="24"/>
          <w:szCs w:val="24"/>
        </w:rPr>
        <w:br/>
        <w:t xml:space="preserve">bądź </w:t>
      </w:r>
      <w:r w:rsidRPr="009A7865">
        <w:rPr>
          <w:rFonts w:ascii="Arial" w:hAnsi="Arial" w:cs="Arial"/>
          <w:sz w:val="24"/>
          <w:szCs w:val="24"/>
        </w:rPr>
        <w:t>o ponownym naborze na w/w stanowisko w przypadku niedokonania wyboru podejmuje Wójt Gminy Jasieniec.</w:t>
      </w:r>
    </w:p>
    <w:p w14:paraId="30283C37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5. Wybrany kandydat, przed zawarciem umowy o pracę jest zobowiązany przedłożyć </w:t>
      </w:r>
      <w:r w:rsidR="00344A3A" w:rsidRPr="009A7865">
        <w:rPr>
          <w:rFonts w:ascii="Arial" w:hAnsi="Arial" w:cs="Arial"/>
          <w:sz w:val="24"/>
          <w:szCs w:val="24"/>
        </w:rPr>
        <w:br/>
      </w:r>
      <w:r w:rsidRPr="009A7865">
        <w:rPr>
          <w:rFonts w:ascii="Arial" w:hAnsi="Arial" w:cs="Arial"/>
          <w:sz w:val="24"/>
          <w:szCs w:val="24"/>
        </w:rPr>
        <w:t>do wglądu oryginały świadectw pracy, zaświadczeń i innych złożonych dokumentów.</w:t>
      </w:r>
    </w:p>
    <w:p w14:paraId="129AC51A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 xml:space="preserve">6.  Po zakończeniu procedury naboru Komisja sporządza protokół. </w:t>
      </w:r>
    </w:p>
    <w:p w14:paraId="568835FC" w14:textId="77777777" w:rsidR="000A1FA7" w:rsidRPr="009A7865" w:rsidRDefault="00DB057E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7</w:t>
      </w:r>
      <w:r w:rsidR="000A1FA7" w:rsidRPr="009A7865">
        <w:rPr>
          <w:rFonts w:ascii="Arial" w:hAnsi="Arial" w:cs="Arial"/>
          <w:sz w:val="24"/>
          <w:szCs w:val="24"/>
        </w:rPr>
        <w:t>. Protokół z przeprowadzonego konkursu podpisują wszyscy członkowie Komisji.</w:t>
      </w:r>
    </w:p>
    <w:p w14:paraId="428BDF96" w14:textId="77777777" w:rsidR="000A1FA7" w:rsidRPr="009A7865" w:rsidRDefault="00DB057E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8</w:t>
      </w:r>
      <w:r w:rsidR="000A1FA7" w:rsidRPr="009A7865">
        <w:rPr>
          <w:rFonts w:ascii="Arial" w:hAnsi="Arial" w:cs="Arial"/>
          <w:sz w:val="24"/>
          <w:szCs w:val="24"/>
        </w:rPr>
        <w:t xml:space="preserve">. Jeżeli w ciągu 3 miesięcy od dnia nawiązania stosunku pracy z osobą wyłonioną </w:t>
      </w:r>
      <w:r w:rsidR="000A1FA7" w:rsidRPr="009A7865">
        <w:rPr>
          <w:rFonts w:ascii="Arial" w:hAnsi="Arial" w:cs="Arial"/>
          <w:sz w:val="24"/>
          <w:szCs w:val="24"/>
        </w:rPr>
        <w:br/>
        <w:t>w drodze naboru istnieje konieczność ponownego obsadzenia tego samego stanowiska, możliwe jest zatrudnienie na tym samym stanowisku kolejnej osoby spośród kandydatów wymienionych w protokole.</w:t>
      </w:r>
    </w:p>
    <w:p w14:paraId="0B0D4B92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§ 7. Komisja zastrzega sobie prawo do nierozstrzygnięcia konkursu.</w:t>
      </w:r>
    </w:p>
    <w:p w14:paraId="1818DDDC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0D03EEC8" w14:textId="77777777" w:rsidR="000A1FA7" w:rsidRPr="009A7865" w:rsidRDefault="000A1FA7" w:rsidP="00344A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>Rozdział 4.</w:t>
      </w:r>
    </w:p>
    <w:p w14:paraId="6AEC286C" w14:textId="77777777" w:rsidR="000A1FA7" w:rsidRPr="009A7865" w:rsidRDefault="000A1FA7" w:rsidP="00344A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7865">
        <w:rPr>
          <w:rFonts w:ascii="Arial" w:hAnsi="Arial" w:cs="Arial"/>
          <w:b/>
          <w:sz w:val="24"/>
          <w:szCs w:val="24"/>
        </w:rPr>
        <w:t>Postanowienia końcowe</w:t>
      </w:r>
    </w:p>
    <w:p w14:paraId="00D7B92A" w14:textId="77777777" w:rsidR="000A1FA7" w:rsidRPr="009A7865" w:rsidRDefault="000A1FA7" w:rsidP="00344A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EE73288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t>§ 8 1.Członków Komisji obowiązuje zachowanie tajemnicy służbowej, dotyczącej pracy Komisji.</w:t>
      </w:r>
    </w:p>
    <w:p w14:paraId="368A870A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  <w:r w:rsidRPr="009A7865">
        <w:rPr>
          <w:rFonts w:ascii="Arial" w:hAnsi="Arial" w:cs="Arial"/>
          <w:sz w:val="24"/>
          <w:szCs w:val="24"/>
        </w:rPr>
        <w:lastRenderedPageBreak/>
        <w:t>2. W sprawach nieuregulowanych niniejszym „regulaminem” Komisja dokonywać będzie rozstrzygnięć poprzez głosowanie zwykłą większością głosów, w głosowaniu jawnym.</w:t>
      </w:r>
    </w:p>
    <w:p w14:paraId="7B6B64C5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6205C71C" w14:textId="77777777" w:rsidR="000A1FA7" w:rsidRPr="009A7865" w:rsidRDefault="000A1FA7" w:rsidP="00344A3A">
      <w:pPr>
        <w:jc w:val="both"/>
        <w:rPr>
          <w:rFonts w:ascii="Arial" w:hAnsi="Arial" w:cs="Arial"/>
          <w:sz w:val="24"/>
          <w:szCs w:val="24"/>
        </w:rPr>
      </w:pPr>
    </w:p>
    <w:p w14:paraId="12B46C98" w14:textId="77777777" w:rsidR="00EE2ABB" w:rsidRPr="009A7865" w:rsidRDefault="00EE2ABB" w:rsidP="00344A3A">
      <w:pPr>
        <w:jc w:val="both"/>
        <w:rPr>
          <w:rFonts w:ascii="Arial" w:hAnsi="Arial" w:cs="Arial"/>
        </w:rPr>
      </w:pPr>
    </w:p>
    <w:sectPr w:rsidR="00EE2ABB" w:rsidRPr="009A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6556"/>
    <w:multiLevelType w:val="hybridMultilevel"/>
    <w:tmpl w:val="225810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840BB7"/>
    <w:multiLevelType w:val="hybridMultilevel"/>
    <w:tmpl w:val="17348AB2"/>
    <w:lvl w:ilvl="0" w:tplc="BC9A11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A6"/>
    <w:rsid w:val="000337A6"/>
    <w:rsid w:val="000A1FA7"/>
    <w:rsid w:val="001553D3"/>
    <w:rsid w:val="002505EF"/>
    <w:rsid w:val="00344A3A"/>
    <w:rsid w:val="00486F19"/>
    <w:rsid w:val="008F22E3"/>
    <w:rsid w:val="009A7865"/>
    <w:rsid w:val="00AF5EB8"/>
    <w:rsid w:val="00BE473B"/>
    <w:rsid w:val="00C83C35"/>
    <w:rsid w:val="00DB057E"/>
    <w:rsid w:val="00E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35BE"/>
  <w15:docId w15:val="{0A960BC8-F275-4B81-92D4-8F0591A7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FA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Kostaniak</dc:creator>
  <cp:keywords/>
  <dc:description/>
  <cp:lastModifiedBy>Piotr Markowski USER</cp:lastModifiedBy>
  <cp:revision>19</cp:revision>
  <cp:lastPrinted>2020-10-09T06:54:00Z</cp:lastPrinted>
  <dcterms:created xsi:type="dcterms:W3CDTF">2020-09-28T10:49:00Z</dcterms:created>
  <dcterms:modified xsi:type="dcterms:W3CDTF">2021-11-02T07:46:00Z</dcterms:modified>
</cp:coreProperties>
</file>