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D532" w14:textId="77777777" w:rsidR="004B1799" w:rsidRPr="0054097A" w:rsidRDefault="004B1799" w:rsidP="004B17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097A">
        <w:rPr>
          <w:rFonts w:ascii="Arial" w:hAnsi="Arial" w:cs="Arial"/>
          <w:b/>
          <w:sz w:val="24"/>
          <w:szCs w:val="24"/>
        </w:rPr>
        <w:t xml:space="preserve">Zarządzenie Nr </w:t>
      </w:r>
      <w:r w:rsidR="00B369CE" w:rsidRPr="0054097A">
        <w:rPr>
          <w:rFonts w:ascii="Arial" w:hAnsi="Arial" w:cs="Arial"/>
          <w:b/>
          <w:sz w:val="24"/>
          <w:szCs w:val="24"/>
        </w:rPr>
        <w:t>23</w:t>
      </w:r>
      <w:r w:rsidRPr="0054097A">
        <w:rPr>
          <w:rFonts w:ascii="Arial" w:hAnsi="Arial" w:cs="Arial"/>
          <w:b/>
          <w:sz w:val="24"/>
          <w:szCs w:val="24"/>
        </w:rPr>
        <w:t>.2021</w:t>
      </w:r>
    </w:p>
    <w:p w14:paraId="4A51CEF5" w14:textId="77777777" w:rsidR="004B1799" w:rsidRPr="0054097A" w:rsidRDefault="004B1799" w:rsidP="004B17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097A">
        <w:rPr>
          <w:rFonts w:ascii="Arial" w:hAnsi="Arial" w:cs="Arial"/>
          <w:b/>
          <w:sz w:val="24"/>
          <w:szCs w:val="24"/>
        </w:rPr>
        <w:t>Wójta Gminy Jasieniec</w:t>
      </w:r>
    </w:p>
    <w:p w14:paraId="3F7D6725" w14:textId="77777777" w:rsidR="004B1799" w:rsidRPr="0054097A" w:rsidRDefault="004B1799" w:rsidP="004B17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097A">
        <w:rPr>
          <w:rFonts w:ascii="Arial" w:hAnsi="Arial" w:cs="Arial"/>
          <w:b/>
          <w:sz w:val="24"/>
          <w:szCs w:val="24"/>
        </w:rPr>
        <w:t xml:space="preserve"> z dnia </w:t>
      </w:r>
      <w:r w:rsidR="00BC37F1" w:rsidRPr="0054097A">
        <w:rPr>
          <w:rFonts w:ascii="Arial" w:hAnsi="Arial" w:cs="Arial"/>
          <w:b/>
          <w:sz w:val="24"/>
          <w:szCs w:val="24"/>
        </w:rPr>
        <w:t>02</w:t>
      </w:r>
      <w:r w:rsidRPr="0054097A">
        <w:rPr>
          <w:rFonts w:ascii="Arial" w:hAnsi="Arial" w:cs="Arial"/>
          <w:b/>
          <w:sz w:val="24"/>
          <w:szCs w:val="24"/>
        </w:rPr>
        <w:t xml:space="preserve"> </w:t>
      </w:r>
      <w:r w:rsidR="00BC37F1" w:rsidRPr="0054097A">
        <w:rPr>
          <w:rFonts w:ascii="Arial" w:hAnsi="Arial" w:cs="Arial"/>
          <w:b/>
          <w:sz w:val="24"/>
          <w:szCs w:val="24"/>
        </w:rPr>
        <w:t>kwietnia</w:t>
      </w:r>
      <w:r w:rsidRPr="0054097A">
        <w:rPr>
          <w:rFonts w:ascii="Arial" w:hAnsi="Arial" w:cs="Arial"/>
          <w:b/>
          <w:sz w:val="24"/>
          <w:szCs w:val="24"/>
        </w:rPr>
        <w:t xml:space="preserve"> 2021 r. </w:t>
      </w:r>
    </w:p>
    <w:p w14:paraId="48EABDA0" w14:textId="77777777" w:rsidR="004B1799" w:rsidRPr="0054097A" w:rsidRDefault="004B1799" w:rsidP="004B1799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</w:p>
    <w:p w14:paraId="70796C07" w14:textId="77777777" w:rsidR="004B1799" w:rsidRPr="0054097A" w:rsidRDefault="004B1799" w:rsidP="004B1799">
      <w:pPr>
        <w:jc w:val="both"/>
        <w:rPr>
          <w:rFonts w:ascii="Arial" w:hAnsi="Arial" w:cs="Arial"/>
          <w:sz w:val="24"/>
          <w:szCs w:val="24"/>
        </w:rPr>
      </w:pPr>
      <w:r w:rsidRPr="0054097A">
        <w:rPr>
          <w:rFonts w:ascii="Arial" w:hAnsi="Arial" w:cs="Arial"/>
          <w:sz w:val="24"/>
          <w:szCs w:val="24"/>
        </w:rPr>
        <w:t xml:space="preserve">w sprawie ustalenia harmonogramu czynności w postępowaniu rekrutacyjnym </w:t>
      </w:r>
      <w:r w:rsidRPr="0054097A">
        <w:rPr>
          <w:rFonts w:ascii="Arial" w:hAnsi="Arial" w:cs="Arial"/>
          <w:sz w:val="24"/>
          <w:szCs w:val="24"/>
        </w:rPr>
        <w:br/>
        <w:t xml:space="preserve">oraz postępowaniu uzupełniającym na rok szkolny 2021/2022 dla przedszkola, oddziałów przedszkolnych w szkołach podstawowych i klas pierwszych szkół podstawowych               </w:t>
      </w:r>
      <w:r w:rsidRPr="0054097A">
        <w:rPr>
          <w:rFonts w:ascii="Arial" w:hAnsi="Arial" w:cs="Arial"/>
          <w:sz w:val="24"/>
          <w:szCs w:val="24"/>
        </w:rPr>
        <w:br/>
        <w:t>oraz</w:t>
      </w:r>
      <w:r w:rsidRPr="005409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097A">
        <w:rPr>
          <w:rFonts w:ascii="Arial" w:hAnsi="Arial" w:cs="Arial"/>
          <w:bCs/>
          <w:sz w:val="24"/>
          <w:szCs w:val="24"/>
        </w:rPr>
        <w:t>harmonogramu</w:t>
      </w:r>
      <w:r w:rsidRPr="005409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097A">
        <w:rPr>
          <w:rFonts w:ascii="Arial" w:hAnsi="Arial" w:cs="Arial"/>
          <w:bCs/>
          <w:sz w:val="24"/>
          <w:szCs w:val="24"/>
        </w:rPr>
        <w:t xml:space="preserve">czynności w postępowaniu rekrutacyjnym </w:t>
      </w:r>
      <w:r w:rsidRPr="0054097A">
        <w:rPr>
          <w:rFonts w:ascii="Arial" w:hAnsi="Arial" w:cs="Arial"/>
          <w:sz w:val="24"/>
          <w:szCs w:val="24"/>
        </w:rPr>
        <w:t xml:space="preserve">do oddziałów dwujęzycznych w szkołach podstawowych, dla których organem prowadzącym jest Gmina Jasieniec. </w:t>
      </w:r>
    </w:p>
    <w:p w14:paraId="7D323EA0" w14:textId="77777777" w:rsidR="004B1799" w:rsidRPr="0054097A" w:rsidRDefault="004B1799" w:rsidP="004B179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4097A">
        <w:rPr>
          <w:rFonts w:ascii="Arial" w:hAnsi="Arial" w:cs="Arial"/>
          <w:sz w:val="24"/>
          <w:szCs w:val="24"/>
        </w:rPr>
        <w:t xml:space="preserve">   Na podstawie art. 30 ust.1 ustawy z dnia 8 marca 1990 r. o samorządzie gminnym  </w:t>
      </w:r>
      <w:r w:rsidRPr="0054097A">
        <w:rPr>
          <w:rFonts w:ascii="Arial" w:hAnsi="Arial" w:cs="Arial"/>
          <w:sz w:val="24"/>
          <w:szCs w:val="24"/>
        </w:rPr>
        <w:br/>
        <w:t>(Dz.U.2020.713) oraz art. 154 ust. 1  ustawy  z dnia  14 grudnia 2016 r. Prawo oświatowe</w:t>
      </w:r>
      <w:r w:rsidR="00B369CE" w:rsidRPr="0054097A">
        <w:rPr>
          <w:rFonts w:ascii="Arial" w:hAnsi="Arial" w:cs="Arial"/>
          <w:sz w:val="24"/>
          <w:szCs w:val="24"/>
        </w:rPr>
        <w:t xml:space="preserve"> (Dz.U.2020</w:t>
      </w:r>
      <w:r w:rsidRPr="0054097A">
        <w:rPr>
          <w:rFonts w:ascii="Arial" w:hAnsi="Arial" w:cs="Arial"/>
          <w:sz w:val="24"/>
          <w:szCs w:val="24"/>
        </w:rPr>
        <w:t>.</w:t>
      </w:r>
      <w:r w:rsidR="00B369CE" w:rsidRPr="0054097A">
        <w:rPr>
          <w:rFonts w:ascii="Arial" w:hAnsi="Arial" w:cs="Arial"/>
          <w:sz w:val="24"/>
          <w:szCs w:val="24"/>
        </w:rPr>
        <w:t>910</w:t>
      </w:r>
      <w:r w:rsidRPr="0054097A">
        <w:rPr>
          <w:rFonts w:ascii="Arial" w:hAnsi="Arial" w:cs="Arial"/>
          <w:sz w:val="24"/>
          <w:szCs w:val="24"/>
        </w:rPr>
        <w:t>) zarządza się, co następuje:</w:t>
      </w:r>
    </w:p>
    <w:p w14:paraId="0B998A85" w14:textId="77777777" w:rsidR="004B1799" w:rsidRPr="0054097A" w:rsidRDefault="004B1799" w:rsidP="004B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63D6AD" w14:textId="77777777" w:rsidR="00B03209" w:rsidRPr="0054097A" w:rsidRDefault="004B1799" w:rsidP="00BC37F1">
      <w:pPr>
        <w:jc w:val="both"/>
        <w:rPr>
          <w:rFonts w:ascii="Arial" w:hAnsi="Arial" w:cs="Arial"/>
          <w:sz w:val="24"/>
          <w:szCs w:val="24"/>
        </w:rPr>
      </w:pPr>
      <w:r w:rsidRPr="0054097A">
        <w:rPr>
          <w:rFonts w:ascii="Arial" w:hAnsi="Arial" w:cs="Arial"/>
          <w:b/>
          <w:bCs/>
          <w:sz w:val="24"/>
          <w:szCs w:val="24"/>
        </w:rPr>
        <w:t xml:space="preserve">§ 1. </w:t>
      </w:r>
      <w:r w:rsidRPr="0054097A">
        <w:rPr>
          <w:rFonts w:ascii="Arial" w:hAnsi="Arial" w:cs="Arial"/>
          <w:sz w:val="24"/>
          <w:szCs w:val="24"/>
        </w:rPr>
        <w:t xml:space="preserve">Dokonuje się zmiany treści załącznika </w:t>
      </w:r>
      <w:r w:rsidR="00BC37F1" w:rsidRPr="0054097A">
        <w:rPr>
          <w:rFonts w:ascii="Arial" w:hAnsi="Arial" w:cs="Arial"/>
          <w:sz w:val="24"/>
          <w:szCs w:val="24"/>
        </w:rPr>
        <w:t xml:space="preserve">Nr 3 </w:t>
      </w:r>
      <w:r w:rsidRPr="0054097A">
        <w:rPr>
          <w:rFonts w:ascii="Arial" w:hAnsi="Arial" w:cs="Arial"/>
          <w:sz w:val="24"/>
          <w:szCs w:val="24"/>
        </w:rPr>
        <w:t xml:space="preserve">do </w:t>
      </w:r>
      <w:r w:rsidR="00C97400" w:rsidRPr="0054097A">
        <w:rPr>
          <w:rFonts w:ascii="Arial" w:hAnsi="Arial" w:cs="Arial"/>
          <w:sz w:val="24"/>
          <w:szCs w:val="24"/>
        </w:rPr>
        <w:t>Zarządzenia</w:t>
      </w:r>
      <w:r w:rsidR="00BC37F1" w:rsidRPr="0054097A">
        <w:rPr>
          <w:rFonts w:ascii="Arial" w:hAnsi="Arial" w:cs="Arial"/>
          <w:sz w:val="24"/>
          <w:szCs w:val="24"/>
        </w:rPr>
        <w:t xml:space="preserve"> Nr 8.2021 Wójta Gminy Jasieniec</w:t>
      </w:r>
      <w:r w:rsidRPr="0054097A">
        <w:rPr>
          <w:rFonts w:ascii="Arial" w:hAnsi="Arial" w:cs="Arial"/>
          <w:sz w:val="24"/>
          <w:szCs w:val="24"/>
        </w:rPr>
        <w:t xml:space="preserve"> </w:t>
      </w:r>
      <w:r w:rsidR="00BC37F1" w:rsidRPr="0054097A">
        <w:rPr>
          <w:rFonts w:ascii="Arial" w:hAnsi="Arial" w:cs="Arial"/>
          <w:sz w:val="24"/>
          <w:szCs w:val="24"/>
        </w:rPr>
        <w:t xml:space="preserve">z dnia 26 stycznia 2021 r. </w:t>
      </w:r>
      <w:r w:rsidRPr="0054097A">
        <w:rPr>
          <w:rFonts w:ascii="Arial" w:hAnsi="Arial" w:cs="Arial"/>
          <w:bCs/>
          <w:sz w:val="24"/>
          <w:szCs w:val="24"/>
        </w:rPr>
        <w:t xml:space="preserve">w sprawie </w:t>
      </w:r>
      <w:r w:rsidR="00BC37F1" w:rsidRPr="0054097A">
        <w:rPr>
          <w:rFonts w:ascii="Arial" w:hAnsi="Arial" w:cs="Arial"/>
          <w:sz w:val="24"/>
          <w:szCs w:val="24"/>
        </w:rPr>
        <w:t xml:space="preserve">ustalenia harmonogramu czynności </w:t>
      </w:r>
      <w:r w:rsidR="00BC37F1" w:rsidRPr="0054097A">
        <w:rPr>
          <w:rFonts w:ascii="Arial" w:hAnsi="Arial" w:cs="Arial"/>
          <w:sz w:val="24"/>
          <w:szCs w:val="24"/>
        </w:rPr>
        <w:br/>
        <w:t>w postępowaniu rekrutacyjnym oraz postępowaniu uzupełniającym na rok szkolny 2021/2022 dla przedszkola, oddziałów przedszkolnych w szkołach podstawowych i klas pierwszych szkół podstawowych oraz</w:t>
      </w:r>
      <w:r w:rsidR="00BC37F1" w:rsidRPr="0054097A">
        <w:rPr>
          <w:rFonts w:ascii="Arial" w:hAnsi="Arial" w:cs="Arial"/>
          <w:b/>
          <w:bCs/>
          <w:sz w:val="24"/>
          <w:szCs w:val="24"/>
        </w:rPr>
        <w:t xml:space="preserve"> </w:t>
      </w:r>
      <w:r w:rsidR="00BC37F1" w:rsidRPr="0054097A">
        <w:rPr>
          <w:rFonts w:ascii="Arial" w:hAnsi="Arial" w:cs="Arial"/>
          <w:bCs/>
          <w:sz w:val="24"/>
          <w:szCs w:val="24"/>
        </w:rPr>
        <w:t>harmonogramu</w:t>
      </w:r>
      <w:r w:rsidR="00BC37F1" w:rsidRPr="0054097A">
        <w:rPr>
          <w:rFonts w:ascii="Arial" w:hAnsi="Arial" w:cs="Arial"/>
          <w:b/>
          <w:bCs/>
          <w:sz w:val="24"/>
          <w:szCs w:val="24"/>
        </w:rPr>
        <w:t xml:space="preserve"> </w:t>
      </w:r>
      <w:r w:rsidR="00BC37F1" w:rsidRPr="0054097A">
        <w:rPr>
          <w:rFonts w:ascii="Arial" w:hAnsi="Arial" w:cs="Arial"/>
          <w:bCs/>
          <w:sz w:val="24"/>
          <w:szCs w:val="24"/>
        </w:rPr>
        <w:t xml:space="preserve">czynności w postępowaniu rekrutacyjnym </w:t>
      </w:r>
      <w:r w:rsidR="00BC37F1" w:rsidRPr="0054097A">
        <w:rPr>
          <w:rFonts w:ascii="Arial" w:hAnsi="Arial" w:cs="Arial"/>
          <w:sz w:val="24"/>
          <w:szCs w:val="24"/>
        </w:rPr>
        <w:t>do oddziałów dwujęzycznych w szkołach podstawowych, dla których organem prowadzącym jest Gmina Jasieniec</w:t>
      </w:r>
      <w:r w:rsidR="00B03209" w:rsidRPr="0054097A">
        <w:rPr>
          <w:rFonts w:ascii="Arial" w:hAnsi="Arial" w:cs="Arial"/>
          <w:sz w:val="24"/>
          <w:szCs w:val="24"/>
        </w:rPr>
        <w:t>, zgodnie z załącznikiem do niniejszego zarządzenia.</w:t>
      </w:r>
    </w:p>
    <w:p w14:paraId="3D2F73D4" w14:textId="77777777" w:rsidR="00BC37F1" w:rsidRPr="0054097A" w:rsidRDefault="00BC37F1" w:rsidP="00BC37F1">
      <w:pPr>
        <w:jc w:val="both"/>
        <w:rPr>
          <w:rFonts w:ascii="Arial" w:hAnsi="Arial" w:cs="Arial"/>
          <w:sz w:val="24"/>
          <w:szCs w:val="24"/>
        </w:rPr>
      </w:pPr>
      <w:r w:rsidRPr="0054097A">
        <w:rPr>
          <w:rFonts w:ascii="Arial" w:hAnsi="Arial" w:cs="Arial"/>
          <w:sz w:val="24"/>
          <w:szCs w:val="24"/>
        </w:rPr>
        <w:t xml:space="preserve"> </w:t>
      </w:r>
      <w:r w:rsidRPr="0054097A">
        <w:rPr>
          <w:rFonts w:ascii="Arial" w:hAnsi="Arial" w:cs="Arial"/>
          <w:sz w:val="24"/>
          <w:szCs w:val="24"/>
        </w:rPr>
        <w:br/>
      </w:r>
      <w:r w:rsidRPr="0054097A">
        <w:rPr>
          <w:rFonts w:ascii="Arial" w:hAnsi="Arial" w:cs="Arial"/>
          <w:b/>
          <w:bCs/>
          <w:sz w:val="24"/>
          <w:szCs w:val="24"/>
        </w:rPr>
        <w:t>§ 2.</w:t>
      </w:r>
      <w:r w:rsidRPr="0054097A">
        <w:rPr>
          <w:rFonts w:ascii="Arial" w:hAnsi="Arial" w:cs="Arial"/>
          <w:b/>
        </w:rPr>
        <w:t xml:space="preserve"> </w:t>
      </w:r>
      <w:r w:rsidRPr="0054097A">
        <w:rPr>
          <w:rFonts w:ascii="Arial" w:hAnsi="Arial" w:cs="Arial"/>
          <w:sz w:val="24"/>
          <w:szCs w:val="24"/>
        </w:rPr>
        <w:t>Zarządzenie wchodzi w życie z dniem podpisania.</w:t>
      </w:r>
    </w:p>
    <w:p w14:paraId="607B62B5" w14:textId="77777777" w:rsidR="004B1799" w:rsidRPr="0054097A" w:rsidRDefault="004B1799" w:rsidP="00BC37F1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788699A9" w14:textId="77777777" w:rsidR="004B1799" w:rsidRPr="0054097A" w:rsidRDefault="004B1799" w:rsidP="004B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C1D56A" w14:textId="77777777" w:rsidR="004F2A63" w:rsidRPr="0054097A" w:rsidRDefault="004F2A63">
      <w:pPr>
        <w:rPr>
          <w:rFonts w:ascii="Arial" w:hAnsi="Arial" w:cs="Arial"/>
        </w:rPr>
      </w:pPr>
    </w:p>
    <w:sectPr w:rsidR="004F2A63" w:rsidRPr="00540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FD"/>
    <w:rsid w:val="004B1799"/>
    <w:rsid w:val="004F2A63"/>
    <w:rsid w:val="0054097A"/>
    <w:rsid w:val="00B03209"/>
    <w:rsid w:val="00B369CE"/>
    <w:rsid w:val="00BC37F1"/>
    <w:rsid w:val="00BD4BFD"/>
    <w:rsid w:val="00C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1DDE"/>
  <w15:chartTrackingRefBased/>
  <w15:docId w15:val="{4DD37FAA-9E40-48FF-9C21-75A7A649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79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3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Kostaniak</dc:creator>
  <cp:keywords/>
  <dc:description/>
  <cp:lastModifiedBy>Piotr Markowski USER</cp:lastModifiedBy>
  <cp:revision>7</cp:revision>
  <cp:lastPrinted>2021-04-06T08:02:00Z</cp:lastPrinted>
  <dcterms:created xsi:type="dcterms:W3CDTF">2021-04-06T06:52:00Z</dcterms:created>
  <dcterms:modified xsi:type="dcterms:W3CDTF">2021-10-28T09:35:00Z</dcterms:modified>
</cp:coreProperties>
</file>