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8DB" w14:textId="4B6DB75A" w:rsidR="002A72FD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center"/>
        <w:outlineLvl w:val="0"/>
        <w:rPr>
          <w:rFonts w:ascii="Arial Narrow" w:hAnsi="Arial Narrow" w:cs="Times New Roman"/>
          <w:b/>
          <w:bCs/>
          <w:sz w:val="22"/>
          <w:szCs w:val="22"/>
        </w:rPr>
      </w:pPr>
      <w:r w:rsidRPr="00694D05">
        <w:rPr>
          <w:rFonts w:ascii="Arial Narrow" w:hAnsi="Arial Narrow" w:cs="Times New Roman"/>
          <w:b/>
          <w:bCs/>
          <w:sz w:val="22"/>
          <w:szCs w:val="22"/>
        </w:rPr>
        <w:t>ZARZĄDZENIE Nr</w:t>
      </w:r>
      <w:r w:rsidR="00065113" w:rsidRPr="00694D05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F83111">
        <w:rPr>
          <w:rFonts w:ascii="Arial Narrow" w:hAnsi="Arial Narrow" w:cs="Times New Roman"/>
          <w:b/>
          <w:bCs/>
          <w:sz w:val="22"/>
          <w:szCs w:val="22"/>
        </w:rPr>
        <w:t>5</w:t>
      </w:r>
      <w:r w:rsidR="00BA2DD5">
        <w:rPr>
          <w:rFonts w:ascii="Arial Narrow" w:hAnsi="Arial Narrow" w:cs="Times New Roman"/>
          <w:b/>
          <w:bCs/>
          <w:sz w:val="22"/>
          <w:szCs w:val="22"/>
        </w:rPr>
        <w:t>1</w:t>
      </w:r>
      <w:r w:rsidR="00A541B9" w:rsidRPr="00694D05">
        <w:rPr>
          <w:rFonts w:ascii="Arial Narrow" w:hAnsi="Arial Narrow" w:cs="Times New Roman"/>
          <w:b/>
          <w:bCs/>
          <w:sz w:val="22"/>
          <w:szCs w:val="22"/>
        </w:rPr>
        <w:t>.</w:t>
      </w:r>
      <w:r w:rsidRPr="00694D05">
        <w:rPr>
          <w:rFonts w:ascii="Arial Narrow" w:hAnsi="Arial Narrow" w:cs="Times New Roman"/>
          <w:b/>
          <w:bCs/>
          <w:sz w:val="22"/>
          <w:szCs w:val="22"/>
        </w:rPr>
        <w:t>20</w:t>
      </w:r>
      <w:r w:rsidR="00694D05">
        <w:rPr>
          <w:rFonts w:ascii="Arial Narrow" w:hAnsi="Arial Narrow" w:cs="Times New Roman"/>
          <w:b/>
          <w:bCs/>
          <w:sz w:val="22"/>
          <w:szCs w:val="22"/>
        </w:rPr>
        <w:t>21</w:t>
      </w:r>
    </w:p>
    <w:p w14:paraId="37DDC9F4" w14:textId="77777777" w:rsidR="00515559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center"/>
        <w:outlineLvl w:val="0"/>
        <w:rPr>
          <w:rFonts w:ascii="Arial Narrow" w:hAnsi="Arial Narrow" w:cs="Times New Roman"/>
          <w:b/>
          <w:bCs/>
          <w:sz w:val="22"/>
          <w:szCs w:val="22"/>
        </w:rPr>
      </w:pPr>
      <w:r w:rsidRPr="00694D05">
        <w:rPr>
          <w:rFonts w:ascii="Arial Narrow" w:hAnsi="Arial Narrow" w:cs="Times New Roman"/>
          <w:b/>
          <w:bCs/>
          <w:sz w:val="22"/>
          <w:szCs w:val="22"/>
        </w:rPr>
        <w:t xml:space="preserve">Wójta Gminy Jasieniec </w:t>
      </w:r>
    </w:p>
    <w:p w14:paraId="52995ACC" w14:textId="5EA9AD31" w:rsidR="002A72FD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center"/>
        <w:outlineLvl w:val="0"/>
        <w:rPr>
          <w:rFonts w:ascii="Arial Narrow" w:hAnsi="Arial Narrow" w:cs="Times New Roman"/>
          <w:b/>
          <w:bCs/>
          <w:sz w:val="22"/>
          <w:szCs w:val="22"/>
        </w:rPr>
      </w:pPr>
      <w:r w:rsidRPr="00694D05">
        <w:rPr>
          <w:rFonts w:ascii="Arial Narrow" w:hAnsi="Arial Narrow" w:cs="Times New Roman"/>
          <w:b/>
          <w:bCs/>
          <w:sz w:val="22"/>
          <w:szCs w:val="22"/>
        </w:rPr>
        <w:t xml:space="preserve">z dnia </w:t>
      </w:r>
      <w:r w:rsidR="00694D05">
        <w:rPr>
          <w:rFonts w:ascii="Arial Narrow" w:hAnsi="Arial Narrow" w:cs="Times New Roman"/>
          <w:b/>
          <w:bCs/>
          <w:sz w:val="22"/>
          <w:szCs w:val="22"/>
        </w:rPr>
        <w:t>7</w:t>
      </w:r>
      <w:r w:rsidRPr="00694D05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694D05">
        <w:rPr>
          <w:rFonts w:ascii="Arial Narrow" w:hAnsi="Arial Narrow" w:cs="Times New Roman"/>
          <w:b/>
          <w:bCs/>
          <w:sz w:val="22"/>
          <w:szCs w:val="22"/>
        </w:rPr>
        <w:t xml:space="preserve">października </w:t>
      </w:r>
      <w:r w:rsidRPr="00694D05">
        <w:rPr>
          <w:rFonts w:ascii="Arial Narrow" w:hAnsi="Arial Narrow" w:cs="Times New Roman"/>
          <w:b/>
          <w:bCs/>
          <w:sz w:val="22"/>
          <w:szCs w:val="22"/>
        </w:rPr>
        <w:t>20</w:t>
      </w:r>
      <w:r w:rsidR="00694D05">
        <w:rPr>
          <w:rFonts w:ascii="Arial Narrow" w:hAnsi="Arial Narrow" w:cs="Times New Roman"/>
          <w:b/>
          <w:bCs/>
          <w:sz w:val="22"/>
          <w:szCs w:val="22"/>
        </w:rPr>
        <w:t>21</w:t>
      </w:r>
      <w:r w:rsidR="00B22C14" w:rsidRPr="00694D05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Pr="00694D05">
        <w:rPr>
          <w:rFonts w:ascii="Arial Narrow" w:hAnsi="Arial Narrow" w:cs="Times New Roman"/>
          <w:b/>
          <w:bCs/>
          <w:sz w:val="22"/>
          <w:szCs w:val="22"/>
        </w:rPr>
        <w:t>r.</w:t>
      </w:r>
    </w:p>
    <w:p w14:paraId="603D370C" w14:textId="77777777" w:rsidR="002A72FD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14:paraId="2775B9A0" w14:textId="77777777" w:rsidR="002A72FD" w:rsidRPr="00694D05" w:rsidRDefault="002A72FD" w:rsidP="001F3379">
      <w:pPr>
        <w:tabs>
          <w:tab w:val="left" w:pos="6663"/>
        </w:tabs>
        <w:spacing w:before="120" w:after="120" w:line="276" w:lineRule="auto"/>
        <w:contextualSpacing/>
        <w:rPr>
          <w:rFonts w:ascii="Arial Narrow" w:hAnsi="Arial Narrow" w:cs="Times New Roman"/>
          <w:b/>
          <w:bCs/>
          <w:sz w:val="22"/>
          <w:szCs w:val="22"/>
        </w:rPr>
      </w:pPr>
      <w:r w:rsidRPr="00694D05">
        <w:rPr>
          <w:rFonts w:ascii="Arial Narrow" w:hAnsi="Arial Narrow" w:cs="Times New Roman"/>
          <w:b/>
          <w:bCs/>
          <w:sz w:val="22"/>
          <w:szCs w:val="22"/>
        </w:rPr>
        <w:t xml:space="preserve">w sprawie </w:t>
      </w:r>
      <w:r w:rsidR="00515559" w:rsidRPr="00694D05">
        <w:rPr>
          <w:rFonts w:ascii="Arial Narrow" w:hAnsi="Arial Narrow" w:cs="Times New Roman"/>
          <w:b/>
          <w:bCs/>
          <w:sz w:val="22"/>
          <w:szCs w:val="22"/>
        </w:rPr>
        <w:t xml:space="preserve">zmiany </w:t>
      </w:r>
      <w:r w:rsidRPr="00694D05">
        <w:rPr>
          <w:rFonts w:ascii="Arial Narrow" w:hAnsi="Arial Narrow" w:cs="Times New Roman"/>
          <w:b/>
          <w:bCs/>
          <w:sz w:val="22"/>
          <w:szCs w:val="22"/>
        </w:rPr>
        <w:t>R</w:t>
      </w:r>
      <w:r w:rsidR="000A55D0" w:rsidRPr="00694D05">
        <w:rPr>
          <w:rFonts w:ascii="Arial Narrow" w:hAnsi="Arial Narrow" w:cs="Times New Roman"/>
          <w:b/>
          <w:bCs/>
          <w:sz w:val="22"/>
          <w:szCs w:val="22"/>
        </w:rPr>
        <w:t>egulaminu Organizacyjnego Urzędu</w:t>
      </w:r>
      <w:r w:rsidRPr="00694D05">
        <w:rPr>
          <w:rFonts w:ascii="Arial Narrow" w:hAnsi="Arial Narrow" w:cs="Times New Roman"/>
          <w:b/>
          <w:bCs/>
          <w:sz w:val="22"/>
          <w:szCs w:val="22"/>
        </w:rPr>
        <w:t xml:space="preserve"> Gminy Jasieniec</w:t>
      </w:r>
    </w:p>
    <w:p w14:paraId="6A5F0909" w14:textId="77777777" w:rsidR="002A72FD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14:paraId="5AEA9D46" w14:textId="11F32ECA" w:rsidR="002A72FD" w:rsidRPr="00694D05" w:rsidRDefault="007845E8" w:rsidP="002A72FD">
      <w:pPr>
        <w:tabs>
          <w:tab w:val="left" w:pos="6663"/>
        </w:tabs>
        <w:spacing w:before="120" w:after="120" w:line="276" w:lineRule="auto"/>
        <w:contextualSpacing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</w:t>
      </w:r>
      <w:r w:rsidR="002A72FD" w:rsidRPr="00694D05">
        <w:rPr>
          <w:rFonts w:ascii="Arial Narrow" w:hAnsi="Arial Narrow" w:cs="Times New Roman"/>
          <w:sz w:val="22"/>
          <w:szCs w:val="22"/>
        </w:rPr>
        <w:t>Na podstawie art. 33 ust. 2 ustawy z dnia 8 marca 1990 r. o samorządzie gminnym (Dz.U</w:t>
      </w:r>
      <w:r w:rsidR="00DC5BBA" w:rsidRPr="00694D05">
        <w:rPr>
          <w:rFonts w:ascii="Arial Narrow" w:hAnsi="Arial Narrow" w:cs="Times New Roman"/>
          <w:sz w:val="22"/>
          <w:szCs w:val="22"/>
        </w:rPr>
        <w:t>. z 20</w:t>
      </w:r>
      <w:r w:rsidR="00694D05">
        <w:rPr>
          <w:rFonts w:ascii="Arial Narrow" w:hAnsi="Arial Narrow" w:cs="Times New Roman"/>
          <w:sz w:val="22"/>
          <w:szCs w:val="22"/>
        </w:rPr>
        <w:t>21</w:t>
      </w:r>
      <w:r w:rsidR="0073511F" w:rsidRPr="00694D05">
        <w:rPr>
          <w:rFonts w:ascii="Arial Narrow" w:hAnsi="Arial Narrow" w:cs="Times New Roman"/>
          <w:sz w:val="22"/>
          <w:szCs w:val="22"/>
        </w:rPr>
        <w:t xml:space="preserve"> </w:t>
      </w:r>
      <w:r w:rsidR="00F64862" w:rsidRPr="00694D05">
        <w:rPr>
          <w:rFonts w:ascii="Arial Narrow" w:hAnsi="Arial Narrow" w:cs="Times New Roman"/>
          <w:sz w:val="22"/>
          <w:szCs w:val="22"/>
        </w:rPr>
        <w:t>r.</w:t>
      </w:r>
      <w:r w:rsidR="00694D05">
        <w:rPr>
          <w:rFonts w:ascii="Arial Narrow" w:hAnsi="Arial Narrow" w:cs="Times New Roman"/>
          <w:sz w:val="22"/>
          <w:szCs w:val="22"/>
        </w:rPr>
        <w:t>,</w:t>
      </w:r>
      <w:r w:rsidR="00DC5BBA" w:rsidRPr="00694D05">
        <w:rPr>
          <w:rFonts w:ascii="Arial Narrow" w:hAnsi="Arial Narrow" w:cs="Times New Roman"/>
          <w:sz w:val="22"/>
          <w:szCs w:val="22"/>
        </w:rPr>
        <w:t xml:space="preserve"> poz. </w:t>
      </w:r>
      <w:r w:rsidR="00694D05">
        <w:rPr>
          <w:rFonts w:ascii="Arial Narrow" w:hAnsi="Arial Narrow" w:cs="Times New Roman"/>
          <w:sz w:val="22"/>
          <w:szCs w:val="22"/>
        </w:rPr>
        <w:t>1372</w:t>
      </w:r>
      <w:r w:rsidR="00DC5BBA" w:rsidRPr="00694D05">
        <w:rPr>
          <w:rFonts w:ascii="Arial Narrow" w:hAnsi="Arial Narrow" w:cs="Times New Roman"/>
          <w:sz w:val="22"/>
          <w:szCs w:val="22"/>
        </w:rPr>
        <w:t>)</w:t>
      </w:r>
      <w:r w:rsidR="002A72FD" w:rsidRPr="00694D05">
        <w:rPr>
          <w:rFonts w:ascii="Arial Narrow" w:hAnsi="Arial Narrow" w:cs="Times New Roman"/>
          <w:sz w:val="22"/>
          <w:szCs w:val="22"/>
        </w:rPr>
        <w:t xml:space="preserve"> </w:t>
      </w:r>
      <w:r w:rsidR="002A72FD" w:rsidRPr="00694D05">
        <w:rPr>
          <w:rFonts w:ascii="Arial Narrow" w:hAnsi="Arial Narrow" w:cs="Times New Roman"/>
          <w:b/>
          <w:bCs/>
          <w:spacing w:val="50"/>
          <w:sz w:val="22"/>
          <w:szCs w:val="22"/>
        </w:rPr>
        <w:t>zarządzam,</w:t>
      </w:r>
      <w:r w:rsidR="002A72FD" w:rsidRPr="00694D05">
        <w:rPr>
          <w:rFonts w:ascii="Arial Narrow" w:hAnsi="Arial Narrow" w:cs="Times New Roman"/>
          <w:sz w:val="22"/>
          <w:szCs w:val="22"/>
        </w:rPr>
        <w:t>co następuje:</w:t>
      </w:r>
    </w:p>
    <w:p w14:paraId="75A05BB2" w14:textId="77777777" w:rsidR="002A72FD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23EAB0A1" w14:textId="71DC23A8" w:rsidR="002A72FD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center"/>
        <w:rPr>
          <w:rFonts w:ascii="Arial Narrow" w:hAnsi="Arial Narrow" w:cs="Times New Roman"/>
          <w:b/>
          <w:bCs/>
          <w:spacing w:val="50"/>
          <w:sz w:val="22"/>
          <w:szCs w:val="22"/>
        </w:rPr>
      </w:pPr>
      <w:r w:rsidRPr="00694D05">
        <w:rPr>
          <w:rFonts w:ascii="Arial Narrow" w:hAnsi="Arial Narrow" w:cs="Times New Roman"/>
          <w:b/>
          <w:bCs/>
          <w:spacing w:val="50"/>
          <w:sz w:val="22"/>
          <w:szCs w:val="22"/>
        </w:rPr>
        <w:t>§1</w:t>
      </w:r>
      <w:r w:rsidR="00694D05">
        <w:rPr>
          <w:rFonts w:ascii="Arial Narrow" w:hAnsi="Arial Narrow" w:cs="Times New Roman"/>
          <w:b/>
          <w:bCs/>
          <w:spacing w:val="50"/>
          <w:sz w:val="22"/>
          <w:szCs w:val="22"/>
        </w:rPr>
        <w:t>.</w:t>
      </w:r>
    </w:p>
    <w:p w14:paraId="7D86D8CA" w14:textId="66F2F121" w:rsidR="002A72FD" w:rsidRPr="00694D05" w:rsidRDefault="00515559" w:rsidP="00A70AE9">
      <w:pPr>
        <w:tabs>
          <w:tab w:val="left" w:pos="6663"/>
        </w:tabs>
        <w:spacing w:before="120" w:after="120" w:line="276" w:lineRule="auto"/>
        <w:contextualSpacing/>
        <w:jc w:val="both"/>
        <w:outlineLvl w:val="0"/>
        <w:rPr>
          <w:rFonts w:ascii="Arial Narrow" w:hAnsi="Arial Narrow"/>
          <w:sz w:val="22"/>
          <w:szCs w:val="22"/>
        </w:rPr>
      </w:pPr>
      <w:r w:rsidRPr="00694D05">
        <w:rPr>
          <w:rFonts w:ascii="Arial Narrow" w:hAnsi="Arial Narrow" w:cs="Times New Roman"/>
          <w:sz w:val="22"/>
          <w:szCs w:val="22"/>
        </w:rPr>
        <w:t xml:space="preserve">W Regulaminie Organizacyjnym Urzędu Gminy Jasieniec, stanowiącym załącznik </w:t>
      </w:r>
      <w:r w:rsidR="00F24E76" w:rsidRPr="00694D05">
        <w:rPr>
          <w:rFonts w:ascii="Arial Narrow" w:hAnsi="Arial Narrow" w:cs="Times New Roman"/>
          <w:sz w:val="22"/>
          <w:szCs w:val="22"/>
        </w:rPr>
        <w:t xml:space="preserve">do </w:t>
      </w:r>
      <w:r w:rsidR="0073511F" w:rsidRPr="00694D05">
        <w:rPr>
          <w:rFonts w:ascii="Arial Narrow" w:hAnsi="Arial Narrow" w:cs="Times New Roman"/>
          <w:sz w:val="22"/>
          <w:szCs w:val="22"/>
        </w:rPr>
        <w:t>Z</w:t>
      </w:r>
      <w:r w:rsidR="00F24E76" w:rsidRPr="00694D05">
        <w:rPr>
          <w:rFonts w:ascii="Arial Narrow" w:hAnsi="Arial Narrow" w:cs="Times New Roman"/>
          <w:sz w:val="22"/>
          <w:szCs w:val="22"/>
        </w:rPr>
        <w:t>arządzenia</w:t>
      </w:r>
      <w:r w:rsidRPr="00694D05">
        <w:rPr>
          <w:rFonts w:ascii="Arial Narrow" w:hAnsi="Arial Narrow" w:cs="Times New Roman"/>
          <w:sz w:val="22"/>
          <w:szCs w:val="22"/>
        </w:rPr>
        <w:t xml:space="preserve"> </w:t>
      </w:r>
      <w:r w:rsidR="0073511F" w:rsidRPr="00694D05">
        <w:rPr>
          <w:rFonts w:ascii="Arial Narrow" w:hAnsi="Arial Narrow" w:cs="Times New Roman"/>
          <w:sz w:val="22"/>
          <w:szCs w:val="22"/>
        </w:rPr>
        <w:t>N</w:t>
      </w:r>
      <w:r w:rsidRPr="00694D05">
        <w:rPr>
          <w:rFonts w:ascii="Arial Narrow" w:hAnsi="Arial Narrow" w:cs="Times New Roman"/>
          <w:sz w:val="22"/>
          <w:szCs w:val="22"/>
        </w:rPr>
        <w:t xml:space="preserve">r </w:t>
      </w:r>
      <w:r w:rsidR="00694D05">
        <w:rPr>
          <w:rFonts w:ascii="Arial Narrow" w:hAnsi="Arial Narrow" w:cs="Times New Roman"/>
          <w:sz w:val="22"/>
          <w:szCs w:val="22"/>
        </w:rPr>
        <w:t>34</w:t>
      </w:r>
      <w:r w:rsidRPr="00694D05">
        <w:rPr>
          <w:rFonts w:ascii="Arial Narrow" w:hAnsi="Arial Narrow" w:cs="Times New Roman"/>
          <w:sz w:val="22"/>
          <w:szCs w:val="22"/>
        </w:rPr>
        <w:t>.20</w:t>
      </w:r>
      <w:r w:rsidR="00694D05">
        <w:rPr>
          <w:rFonts w:ascii="Arial Narrow" w:hAnsi="Arial Narrow" w:cs="Times New Roman"/>
          <w:sz w:val="22"/>
          <w:szCs w:val="22"/>
        </w:rPr>
        <w:t>20</w:t>
      </w:r>
      <w:r w:rsidRPr="00694D05">
        <w:rPr>
          <w:rFonts w:ascii="Arial Narrow" w:hAnsi="Arial Narrow" w:cs="Times New Roman"/>
          <w:sz w:val="22"/>
          <w:szCs w:val="22"/>
        </w:rPr>
        <w:t xml:space="preserve"> </w:t>
      </w:r>
      <w:r w:rsidR="00694D05">
        <w:rPr>
          <w:rFonts w:ascii="Arial Narrow" w:hAnsi="Arial Narrow" w:cs="Times New Roman"/>
          <w:sz w:val="22"/>
          <w:szCs w:val="22"/>
        </w:rPr>
        <w:t xml:space="preserve">                 </w:t>
      </w:r>
      <w:r w:rsidRPr="00694D05">
        <w:rPr>
          <w:rFonts w:ascii="Arial Narrow" w:hAnsi="Arial Narrow"/>
          <w:sz w:val="22"/>
          <w:szCs w:val="22"/>
        </w:rPr>
        <w:t xml:space="preserve">z dnia </w:t>
      </w:r>
      <w:r w:rsidR="00694D05">
        <w:rPr>
          <w:rFonts w:ascii="Arial Narrow" w:hAnsi="Arial Narrow"/>
          <w:sz w:val="22"/>
          <w:szCs w:val="22"/>
        </w:rPr>
        <w:t>5</w:t>
      </w:r>
      <w:r w:rsidRPr="00694D05">
        <w:rPr>
          <w:rFonts w:ascii="Arial Narrow" w:hAnsi="Arial Narrow"/>
          <w:sz w:val="22"/>
          <w:szCs w:val="22"/>
        </w:rPr>
        <w:t xml:space="preserve"> </w:t>
      </w:r>
      <w:r w:rsidR="00694D05">
        <w:rPr>
          <w:rFonts w:ascii="Arial Narrow" w:hAnsi="Arial Narrow"/>
          <w:sz w:val="22"/>
          <w:szCs w:val="22"/>
        </w:rPr>
        <w:t>czerwca</w:t>
      </w:r>
      <w:r w:rsidRPr="00694D05">
        <w:rPr>
          <w:rFonts w:ascii="Arial Narrow" w:hAnsi="Arial Narrow"/>
          <w:sz w:val="22"/>
          <w:szCs w:val="22"/>
        </w:rPr>
        <w:t xml:space="preserve"> 20</w:t>
      </w:r>
      <w:r w:rsidR="00694D05">
        <w:rPr>
          <w:rFonts w:ascii="Arial Narrow" w:hAnsi="Arial Narrow"/>
          <w:sz w:val="22"/>
          <w:szCs w:val="22"/>
        </w:rPr>
        <w:t>20</w:t>
      </w:r>
      <w:r w:rsidR="0073511F" w:rsidRPr="00694D05">
        <w:rPr>
          <w:rFonts w:ascii="Arial Narrow" w:hAnsi="Arial Narrow"/>
          <w:sz w:val="22"/>
          <w:szCs w:val="22"/>
        </w:rPr>
        <w:t xml:space="preserve"> </w:t>
      </w:r>
      <w:r w:rsidRPr="00694D05">
        <w:rPr>
          <w:rFonts w:ascii="Arial Narrow" w:hAnsi="Arial Narrow"/>
          <w:sz w:val="22"/>
          <w:szCs w:val="22"/>
        </w:rPr>
        <w:t>r. w sprawie Regulaminu Organizacyjnego Urzędu Gminy</w:t>
      </w:r>
      <w:r w:rsidR="0073511F" w:rsidRPr="00694D05">
        <w:rPr>
          <w:rFonts w:ascii="Arial Narrow" w:hAnsi="Arial Narrow"/>
          <w:sz w:val="22"/>
          <w:szCs w:val="22"/>
        </w:rPr>
        <w:t xml:space="preserve"> </w:t>
      </w:r>
      <w:r w:rsidRPr="00694D05">
        <w:rPr>
          <w:rFonts w:ascii="Arial Narrow" w:hAnsi="Arial Narrow"/>
          <w:sz w:val="22"/>
          <w:szCs w:val="22"/>
        </w:rPr>
        <w:t>Jasie</w:t>
      </w:r>
      <w:r w:rsidR="0073511F" w:rsidRPr="00694D05">
        <w:rPr>
          <w:rFonts w:ascii="Arial Narrow" w:hAnsi="Arial Narrow"/>
          <w:sz w:val="22"/>
          <w:szCs w:val="22"/>
        </w:rPr>
        <w:t>niec</w:t>
      </w:r>
      <w:r w:rsidRPr="00694D05">
        <w:rPr>
          <w:rFonts w:ascii="Arial Narrow" w:hAnsi="Arial Narrow"/>
          <w:sz w:val="22"/>
          <w:szCs w:val="22"/>
        </w:rPr>
        <w:t xml:space="preserve">, </w:t>
      </w:r>
      <w:r w:rsidR="00BA2DD5">
        <w:rPr>
          <w:rFonts w:ascii="Arial Narrow" w:hAnsi="Arial Narrow"/>
          <w:sz w:val="22"/>
          <w:szCs w:val="22"/>
        </w:rPr>
        <w:t xml:space="preserve">                      </w:t>
      </w:r>
      <w:r w:rsidRPr="00694D05">
        <w:rPr>
          <w:rFonts w:ascii="Arial Narrow" w:hAnsi="Arial Narrow"/>
          <w:sz w:val="22"/>
          <w:szCs w:val="22"/>
        </w:rPr>
        <w:t xml:space="preserve">wprowadzam następujące zmiany:   </w:t>
      </w:r>
    </w:p>
    <w:p w14:paraId="3937C873" w14:textId="77777777" w:rsidR="00AD07C3" w:rsidRPr="00694D05" w:rsidRDefault="00AD07C3" w:rsidP="0073511F">
      <w:pPr>
        <w:rPr>
          <w:rFonts w:ascii="Arial Narrow" w:hAnsi="Arial Narrow"/>
          <w:bCs/>
          <w:sz w:val="22"/>
          <w:szCs w:val="22"/>
        </w:rPr>
      </w:pPr>
    </w:p>
    <w:p w14:paraId="2C11C26A" w14:textId="71C13D95" w:rsidR="00170E79" w:rsidRDefault="00097772" w:rsidP="0073511F">
      <w:pPr>
        <w:rPr>
          <w:rFonts w:ascii="Arial Narrow" w:hAnsi="Arial Narrow"/>
          <w:bCs/>
          <w:sz w:val="22"/>
          <w:szCs w:val="22"/>
        </w:rPr>
      </w:pPr>
      <w:r w:rsidRPr="00694D05">
        <w:rPr>
          <w:rFonts w:ascii="Arial Narrow" w:hAnsi="Arial Narrow"/>
          <w:bCs/>
          <w:sz w:val="22"/>
          <w:szCs w:val="22"/>
        </w:rPr>
        <w:t xml:space="preserve">§ </w:t>
      </w:r>
      <w:r w:rsidR="00694D05">
        <w:rPr>
          <w:rFonts w:ascii="Arial Narrow" w:hAnsi="Arial Narrow"/>
          <w:bCs/>
          <w:sz w:val="22"/>
          <w:szCs w:val="22"/>
        </w:rPr>
        <w:t>25</w:t>
      </w:r>
      <w:r w:rsidRPr="00694D05">
        <w:rPr>
          <w:rFonts w:ascii="Arial Narrow" w:hAnsi="Arial Narrow"/>
          <w:bCs/>
          <w:sz w:val="22"/>
          <w:szCs w:val="22"/>
        </w:rPr>
        <w:t xml:space="preserve"> </w:t>
      </w:r>
      <w:r w:rsidR="00170E79" w:rsidRPr="00694D05">
        <w:rPr>
          <w:rFonts w:ascii="Arial Narrow" w:hAnsi="Arial Narrow"/>
          <w:bCs/>
          <w:sz w:val="22"/>
          <w:szCs w:val="22"/>
        </w:rPr>
        <w:t>otrzymuje brzmienie:</w:t>
      </w:r>
    </w:p>
    <w:p w14:paraId="1D647F6F" w14:textId="77777777" w:rsidR="00A70AE9" w:rsidRPr="00694D05" w:rsidRDefault="00A70AE9" w:rsidP="0073511F">
      <w:pPr>
        <w:rPr>
          <w:rFonts w:ascii="Arial Narrow" w:hAnsi="Arial Narrow"/>
          <w:bCs/>
          <w:sz w:val="22"/>
          <w:szCs w:val="22"/>
        </w:rPr>
      </w:pPr>
    </w:p>
    <w:p w14:paraId="19847254" w14:textId="3C240FDD" w:rsidR="00F022AA" w:rsidRDefault="00694D05" w:rsidP="00F022AA">
      <w:pPr>
        <w:tabs>
          <w:tab w:val="left" w:pos="6663"/>
        </w:tabs>
        <w:spacing w:before="120" w:after="120"/>
        <w:rPr>
          <w:rFonts w:ascii="Arial Narrow" w:eastAsia="Times New Roman" w:hAnsi="Arial Narrow" w:cs="Times New Roman"/>
          <w:sz w:val="22"/>
          <w:szCs w:val="22"/>
        </w:rPr>
      </w:pPr>
      <w:r w:rsidRPr="00A70AE9">
        <w:rPr>
          <w:rFonts w:ascii="Arial Narrow" w:eastAsia="Times New Roman" w:hAnsi="Arial Narrow" w:cs="Times New Roman"/>
          <w:sz w:val="22"/>
          <w:szCs w:val="22"/>
        </w:rPr>
        <w:t>§ 25.</w:t>
      </w:r>
      <w:r w:rsidR="00A70AE9" w:rsidRPr="00A70AE9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="00A70AE9">
        <w:rPr>
          <w:rFonts w:ascii="Arial Narrow" w:eastAsia="Times New Roman" w:hAnsi="Arial Narrow" w:cs="Times New Roman"/>
          <w:sz w:val="22"/>
          <w:szCs w:val="22"/>
        </w:rPr>
        <w:t xml:space="preserve">1. </w:t>
      </w:r>
      <w:r w:rsidR="00F022AA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A70AE9">
        <w:rPr>
          <w:rFonts w:ascii="Arial Narrow" w:eastAsia="Times New Roman" w:hAnsi="Arial Narrow" w:cs="Times New Roman"/>
          <w:sz w:val="22"/>
          <w:szCs w:val="22"/>
        </w:rPr>
        <w:t xml:space="preserve">W Referacie Organizacyjno-Administracyjnym prowadzony jest rejestr skarg i wniosków wpływających </w:t>
      </w:r>
      <w:r w:rsidR="00F022AA">
        <w:rPr>
          <w:rFonts w:ascii="Arial Narrow" w:eastAsia="Times New Roman" w:hAnsi="Arial Narrow" w:cs="Times New Roman"/>
          <w:sz w:val="22"/>
          <w:szCs w:val="22"/>
        </w:rPr>
        <w:t xml:space="preserve">  </w:t>
      </w:r>
    </w:p>
    <w:p w14:paraId="1313C753" w14:textId="12C21ECB" w:rsidR="00694D05" w:rsidRDefault="00F022AA" w:rsidP="00F022AA">
      <w:pPr>
        <w:tabs>
          <w:tab w:val="left" w:pos="6663"/>
        </w:tabs>
        <w:spacing w:before="120" w:after="120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     </w:t>
      </w:r>
      <w:r w:rsidR="00694D05" w:rsidRPr="00A70AE9">
        <w:rPr>
          <w:rFonts w:ascii="Arial Narrow" w:eastAsia="Times New Roman" w:hAnsi="Arial Narrow" w:cs="Times New Roman"/>
          <w:sz w:val="22"/>
          <w:szCs w:val="22"/>
        </w:rPr>
        <w:t>do Urzędu oraz skarg zgłoszonych w czasie przyjęć interesantów przez Wójta, Sekretarza.</w:t>
      </w:r>
    </w:p>
    <w:p w14:paraId="43093BD8" w14:textId="43911C83" w:rsidR="00A70AE9" w:rsidRDefault="00A70AE9" w:rsidP="00A70AE9">
      <w:pPr>
        <w:tabs>
          <w:tab w:val="left" w:pos="6663"/>
        </w:tabs>
        <w:spacing w:before="120" w:after="120"/>
        <w:ind w:left="425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2.  </w:t>
      </w:r>
      <w:r w:rsidR="00694D05" w:rsidRPr="00A70AE9">
        <w:rPr>
          <w:rFonts w:ascii="Arial Narrow" w:eastAsia="Times New Roman" w:hAnsi="Arial Narrow" w:cs="Times New Roman"/>
          <w:sz w:val="22"/>
          <w:szCs w:val="22"/>
        </w:rPr>
        <w:t xml:space="preserve">Wójt, Sekretarz i kierownicy komórek organizacyjnych przyjmują interesantów w sprawach skarg                 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</w:t>
      </w:r>
    </w:p>
    <w:p w14:paraId="78D26509" w14:textId="17D65CCB" w:rsidR="00694D05" w:rsidRPr="00A70AE9" w:rsidRDefault="00A70AE9" w:rsidP="00A70AE9">
      <w:pPr>
        <w:tabs>
          <w:tab w:val="left" w:pos="6663"/>
        </w:tabs>
        <w:spacing w:before="120" w:after="120"/>
        <w:ind w:left="425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</w:t>
      </w:r>
      <w:r w:rsidR="00694D05" w:rsidRPr="00A70AE9">
        <w:rPr>
          <w:rFonts w:ascii="Arial Narrow" w:eastAsia="Times New Roman" w:hAnsi="Arial Narrow" w:cs="Times New Roman"/>
          <w:sz w:val="22"/>
          <w:szCs w:val="22"/>
        </w:rPr>
        <w:t>i wniosków codziennie w godzinach urzędowania.</w:t>
      </w:r>
    </w:p>
    <w:p w14:paraId="2D5EAE8E" w14:textId="77777777" w:rsidR="00A70AE9" w:rsidRDefault="00A70AE9" w:rsidP="00A70AE9">
      <w:pPr>
        <w:tabs>
          <w:tab w:val="left" w:pos="6663"/>
        </w:tabs>
        <w:spacing w:before="120" w:after="120"/>
        <w:ind w:left="425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3.  </w:t>
      </w:r>
      <w:r w:rsidR="007845E8" w:rsidRPr="00A70AE9">
        <w:rPr>
          <w:rFonts w:ascii="Arial Narrow" w:eastAsia="Times New Roman" w:hAnsi="Arial Narrow" w:cs="Times New Roman"/>
          <w:sz w:val="22"/>
          <w:szCs w:val="22"/>
        </w:rPr>
        <w:t xml:space="preserve">Oprócz codziennej obsługi w godzinach urzędowania, Wójt przyjmuję interesantów w sprawie wniosków 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    </w:t>
      </w:r>
    </w:p>
    <w:p w14:paraId="62766B60" w14:textId="10124455" w:rsidR="00694D05" w:rsidRPr="00A70AE9" w:rsidRDefault="00A70AE9" w:rsidP="00A70AE9">
      <w:pPr>
        <w:tabs>
          <w:tab w:val="left" w:pos="6663"/>
        </w:tabs>
        <w:spacing w:before="120" w:after="120"/>
        <w:ind w:left="425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    </w:t>
      </w:r>
      <w:r w:rsidR="007845E8" w:rsidRPr="00A70AE9">
        <w:rPr>
          <w:rFonts w:ascii="Arial Narrow" w:eastAsia="Times New Roman" w:hAnsi="Arial Narrow" w:cs="Times New Roman"/>
          <w:sz w:val="22"/>
          <w:szCs w:val="22"/>
        </w:rPr>
        <w:t>i skarg w każdy poniedziałek w godz. 15.30-1</w:t>
      </w:r>
      <w:r w:rsidR="00BA2DD5">
        <w:rPr>
          <w:rFonts w:ascii="Arial Narrow" w:eastAsia="Times New Roman" w:hAnsi="Arial Narrow" w:cs="Times New Roman"/>
          <w:sz w:val="22"/>
          <w:szCs w:val="22"/>
        </w:rPr>
        <w:t>6</w:t>
      </w:r>
      <w:r w:rsidR="007845E8" w:rsidRPr="00A70AE9">
        <w:rPr>
          <w:rFonts w:ascii="Arial Narrow" w:eastAsia="Times New Roman" w:hAnsi="Arial Narrow" w:cs="Times New Roman"/>
          <w:sz w:val="22"/>
          <w:szCs w:val="22"/>
        </w:rPr>
        <w:t>.</w:t>
      </w:r>
      <w:r w:rsidR="00BA2DD5">
        <w:rPr>
          <w:rFonts w:ascii="Arial Narrow" w:eastAsia="Times New Roman" w:hAnsi="Arial Narrow" w:cs="Times New Roman"/>
          <w:sz w:val="22"/>
          <w:szCs w:val="22"/>
        </w:rPr>
        <w:t>3</w:t>
      </w:r>
      <w:r w:rsidR="007845E8" w:rsidRPr="00A70AE9">
        <w:rPr>
          <w:rFonts w:ascii="Arial Narrow" w:eastAsia="Times New Roman" w:hAnsi="Arial Narrow" w:cs="Times New Roman"/>
          <w:sz w:val="22"/>
          <w:szCs w:val="22"/>
        </w:rPr>
        <w:t>0.</w:t>
      </w:r>
    </w:p>
    <w:p w14:paraId="3A7AF8B7" w14:textId="7EBC45D3" w:rsidR="00694D05" w:rsidRPr="00A70AE9" w:rsidRDefault="00A70AE9" w:rsidP="00A70AE9">
      <w:pPr>
        <w:tabs>
          <w:tab w:val="left" w:pos="6663"/>
        </w:tabs>
        <w:spacing w:before="120" w:after="120"/>
        <w:ind w:left="425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 xml:space="preserve">4.  </w:t>
      </w:r>
      <w:r w:rsidR="00694D05" w:rsidRPr="00A70AE9">
        <w:rPr>
          <w:rFonts w:ascii="Arial Narrow" w:eastAsia="Times New Roman" w:hAnsi="Arial Narrow" w:cs="Times New Roman"/>
          <w:sz w:val="22"/>
          <w:szCs w:val="22"/>
        </w:rPr>
        <w:t>Z przyjęć interesantów w sprawach skarg i wniosków sporządza się protokół.</w:t>
      </w:r>
      <w:r>
        <w:rPr>
          <w:rFonts w:ascii="Arial Narrow" w:eastAsia="Times New Roman" w:hAnsi="Arial Narrow" w:cs="Times New Roman"/>
          <w:sz w:val="22"/>
          <w:szCs w:val="22"/>
        </w:rPr>
        <w:t>”</w:t>
      </w:r>
    </w:p>
    <w:p w14:paraId="3C9AD940" w14:textId="1AA4546E" w:rsidR="0073511F" w:rsidRPr="00694D05" w:rsidRDefault="0073511F" w:rsidP="00694D05">
      <w:pPr>
        <w:rPr>
          <w:rFonts w:ascii="Arial Narrow" w:hAnsi="Arial Narrow"/>
          <w:b/>
          <w:bCs/>
          <w:sz w:val="22"/>
          <w:szCs w:val="22"/>
        </w:rPr>
      </w:pPr>
    </w:p>
    <w:p w14:paraId="1684697F" w14:textId="6951698A" w:rsidR="00967042" w:rsidRDefault="002A72FD" w:rsidP="002A72FD">
      <w:pPr>
        <w:tabs>
          <w:tab w:val="left" w:pos="6663"/>
        </w:tabs>
        <w:spacing w:before="120" w:after="120" w:line="276" w:lineRule="auto"/>
        <w:contextualSpacing/>
        <w:jc w:val="center"/>
        <w:rPr>
          <w:rFonts w:ascii="Arial Narrow" w:hAnsi="Arial Narrow" w:cs="Times New Roman"/>
          <w:b/>
          <w:bCs/>
          <w:spacing w:val="30"/>
          <w:sz w:val="22"/>
          <w:szCs w:val="22"/>
        </w:rPr>
      </w:pPr>
      <w:r w:rsidRPr="00694D05">
        <w:rPr>
          <w:rFonts w:ascii="Arial Narrow" w:hAnsi="Arial Narrow" w:cs="Times New Roman"/>
          <w:b/>
          <w:bCs/>
          <w:spacing w:val="30"/>
          <w:sz w:val="22"/>
          <w:szCs w:val="22"/>
        </w:rPr>
        <w:t>§2</w:t>
      </w:r>
      <w:r w:rsidR="00694D05">
        <w:rPr>
          <w:rFonts w:ascii="Arial Narrow" w:hAnsi="Arial Narrow" w:cs="Times New Roman"/>
          <w:b/>
          <w:bCs/>
          <w:spacing w:val="30"/>
          <w:sz w:val="22"/>
          <w:szCs w:val="22"/>
        </w:rPr>
        <w:t xml:space="preserve">. </w:t>
      </w:r>
    </w:p>
    <w:p w14:paraId="734AB01E" w14:textId="77777777" w:rsidR="00694D05" w:rsidRPr="00694D05" w:rsidRDefault="00694D05" w:rsidP="002A72FD">
      <w:pPr>
        <w:tabs>
          <w:tab w:val="left" w:pos="6663"/>
        </w:tabs>
        <w:spacing w:before="120" w:after="120" w:line="276" w:lineRule="auto"/>
        <w:contextualSpacing/>
        <w:jc w:val="center"/>
        <w:rPr>
          <w:rFonts w:ascii="Arial Narrow" w:hAnsi="Arial Narrow" w:cs="Times New Roman"/>
          <w:b/>
          <w:bCs/>
          <w:spacing w:val="30"/>
          <w:sz w:val="22"/>
          <w:szCs w:val="22"/>
        </w:rPr>
      </w:pPr>
    </w:p>
    <w:p w14:paraId="70CFDCB7" w14:textId="77777777" w:rsidR="002A72FD" w:rsidRPr="00694D05" w:rsidRDefault="002A72FD" w:rsidP="002A72FD">
      <w:pPr>
        <w:tabs>
          <w:tab w:val="left" w:pos="6663"/>
        </w:tabs>
        <w:spacing w:before="120" w:after="120" w:line="276" w:lineRule="auto"/>
        <w:contextualSpacing/>
        <w:jc w:val="both"/>
        <w:outlineLvl w:val="0"/>
        <w:rPr>
          <w:rFonts w:ascii="Arial Narrow" w:hAnsi="Arial Narrow" w:cs="Times New Roman"/>
          <w:sz w:val="22"/>
          <w:szCs w:val="22"/>
        </w:rPr>
      </w:pPr>
      <w:r w:rsidRPr="00694D05">
        <w:rPr>
          <w:rFonts w:ascii="Arial Narrow" w:hAnsi="Arial Narrow" w:cs="Times New Roman"/>
          <w:sz w:val="22"/>
          <w:szCs w:val="22"/>
        </w:rPr>
        <w:t>Wykonanie zarządzenia powierzam Sekretarzowi Gminy.</w:t>
      </w:r>
      <w:r w:rsidR="00515559" w:rsidRPr="00694D05">
        <w:rPr>
          <w:rFonts w:ascii="Arial Narrow" w:hAnsi="Arial Narrow" w:cs="Times New Roman"/>
          <w:sz w:val="22"/>
          <w:szCs w:val="22"/>
        </w:rPr>
        <w:t xml:space="preserve"> </w:t>
      </w:r>
    </w:p>
    <w:p w14:paraId="71533F6E" w14:textId="77777777" w:rsidR="00DC5BBA" w:rsidRPr="00694D05" w:rsidRDefault="00DC5BBA" w:rsidP="002A72FD">
      <w:pPr>
        <w:tabs>
          <w:tab w:val="left" w:pos="6663"/>
        </w:tabs>
        <w:spacing w:before="120" w:after="120" w:line="276" w:lineRule="auto"/>
        <w:contextualSpacing/>
        <w:jc w:val="center"/>
        <w:rPr>
          <w:rFonts w:ascii="Arial Narrow" w:hAnsi="Arial Narrow" w:cs="Times New Roman"/>
          <w:b/>
          <w:bCs/>
          <w:spacing w:val="30"/>
          <w:sz w:val="22"/>
          <w:szCs w:val="22"/>
        </w:rPr>
      </w:pPr>
    </w:p>
    <w:p w14:paraId="21B54EFB" w14:textId="135358B3" w:rsidR="002A72FD" w:rsidRPr="00694D05" w:rsidRDefault="00DC5BBA" w:rsidP="002A72FD">
      <w:pPr>
        <w:tabs>
          <w:tab w:val="left" w:pos="6663"/>
        </w:tabs>
        <w:spacing w:before="120" w:after="120" w:line="276" w:lineRule="auto"/>
        <w:contextualSpacing/>
        <w:jc w:val="center"/>
        <w:rPr>
          <w:rFonts w:ascii="Arial Narrow" w:hAnsi="Arial Narrow" w:cs="Times New Roman"/>
          <w:b/>
          <w:bCs/>
          <w:spacing w:val="30"/>
          <w:sz w:val="22"/>
          <w:szCs w:val="22"/>
        </w:rPr>
      </w:pPr>
      <w:r w:rsidRPr="00694D05">
        <w:rPr>
          <w:rFonts w:ascii="Arial Narrow" w:hAnsi="Arial Narrow" w:cs="Times New Roman"/>
          <w:b/>
          <w:bCs/>
          <w:spacing w:val="30"/>
          <w:sz w:val="22"/>
          <w:szCs w:val="22"/>
        </w:rPr>
        <w:t>§3</w:t>
      </w:r>
      <w:r w:rsidR="00694D05">
        <w:rPr>
          <w:rFonts w:ascii="Arial Narrow" w:hAnsi="Arial Narrow" w:cs="Times New Roman"/>
          <w:b/>
          <w:bCs/>
          <w:spacing w:val="30"/>
          <w:sz w:val="22"/>
          <w:szCs w:val="22"/>
        </w:rPr>
        <w:t>.</w:t>
      </w:r>
    </w:p>
    <w:p w14:paraId="3AF5AEAB" w14:textId="6DB60EE1" w:rsidR="00694D05" w:rsidRPr="00694D05" w:rsidRDefault="002A72FD" w:rsidP="00694D05">
      <w:pPr>
        <w:tabs>
          <w:tab w:val="left" w:pos="6663"/>
        </w:tabs>
        <w:spacing w:before="120" w:after="120" w:line="276" w:lineRule="auto"/>
        <w:contextualSpacing/>
        <w:jc w:val="both"/>
        <w:outlineLvl w:val="0"/>
        <w:rPr>
          <w:rFonts w:ascii="Arial Narrow" w:hAnsi="Arial Narrow" w:cs="Times New Roman"/>
          <w:b/>
          <w:bCs/>
          <w:sz w:val="22"/>
          <w:szCs w:val="22"/>
        </w:rPr>
      </w:pPr>
      <w:r w:rsidRPr="00694D05">
        <w:rPr>
          <w:rFonts w:ascii="Arial Narrow" w:hAnsi="Arial Narrow" w:cs="Times New Roman"/>
          <w:sz w:val="22"/>
          <w:szCs w:val="22"/>
        </w:rPr>
        <w:t xml:space="preserve">Zarządzenie wchodzi w życie z dniem </w:t>
      </w:r>
      <w:r w:rsidR="00A53F73" w:rsidRPr="00694D05">
        <w:rPr>
          <w:rFonts w:ascii="Arial Narrow" w:hAnsi="Arial Narrow" w:cs="Times New Roman"/>
          <w:sz w:val="22"/>
          <w:szCs w:val="22"/>
        </w:rPr>
        <w:t>pod</w:t>
      </w:r>
      <w:r w:rsidR="00C13DBB" w:rsidRPr="00694D05">
        <w:rPr>
          <w:rFonts w:ascii="Arial Narrow" w:hAnsi="Arial Narrow" w:cs="Times New Roman"/>
          <w:sz w:val="22"/>
          <w:szCs w:val="22"/>
        </w:rPr>
        <w:t>jęcia</w:t>
      </w:r>
      <w:r w:rsidR="00694D05">
        <w:rPr>
          <w:rFonts w:ascii="Arial Narrow" w:hAnsi="Arial Narrow" w:cs="Times New Roman"/>
          <w:sz w:val="22"/>
          <w:szCs w:val="22"/>
        </w:rPr>
        <w:t xml:space="preserve"> </w:t>
      </w:r>
      <w:r w:rsidR="00694D05" w:rsidRPr="00694D05">
        <w:rPr>
          <w:rFonts w:ascii="Arial Narrow" w:hAnsi="Arial Narrow" w:cs="Times New Roman"/>
          <w:sz w:val="22"/>
          <w:szCs w:val="22"/>
        </w:rPr>
        <w:t xml:space="preserve">i podlega ogłoszeniu na tablicy ogłoszeń Urzędu Gminy oraz </w:t>
      </w:r>
      <w:r w:rsidR="00694D05">
        <w:rPr>
          <w:rFonts w:ascii="Arial Narrow" w:hAnsi="Arial Narrow" w:cs="Times New Roman"/>
          <w:sz w:val="22"/>
          <w:szCs w:val="22"/>
        </w:rPr>
        <w:t xml:space="preserve">                </w:t>
      </w:r>
      <w:r w:rsidR="00694D05" w:rsidRPr="00694D05">
        <w:rPr>
          <w:rFonts w:ascii="Arial Narrow" w:hAnsi="Arial Narrow" w:cs="Times New Roman"/>
          <w:sz w:val="22"/>
          <w:szCs w:val="22"/>
        </w:rPr>
        <w:t>w</w:t>
      </w:r>
      <w:r w:rsidR="00694D05">
        <w:rPr>
          <w:rFonts w:ascii="Arial Narrow" w:hAnsi="Arial Narrow" w:cs="Times New Roman"/>
          <w:sz w:val="22"/>
          <w:szCs w:val="22"/>
        </w:rPr>
        <w:t xml:space="preserve"> </w:t>
      </w:r>
      <w:r w:rsidR="00694D05" w:rsidRPr="00694D05">
        <w:rPr>
          <w:rFonts w:ascii="Arial Narrow" w:hAnsi="Arial Narrow" w:cs="Times New Roman"/>
          <w:sz w:val="22"/>
          <w:szCs w:val="22"/>
        </w:rPr>
        <w:t xml:space="preserve"> Biuletynie Informacji Publicznej.</w:t>
      </w:r>
    </w:p>
    <w:p w14:paraId="43A3BBF0" w14:textId="7E3ABA5F" w:rsidR="002A72FD" w:rsidRPr="00694D05" w:rsidRDefault="002A72FD" w:rsidP="00D55B63">
      <w:pPr>
        <w:tabs>
          <w:tab w:val="left" w:pos="6663"/>
        </w:tabs>
        <w:spacing w:before="120" w:after="120" w:line="276" w:lineRule="auto"/>
        <w:contextualSpacing/>
        <w:jc w:val="both"/>
        <w:outlineLvl w:val="0"/>
        <w:rPr>
          <w:rFonts w:ascii="Arial Narrow" w:hAnsi="Arial Narrow" w:cs="Times New Roman"/>
          <w:b/>
          <w:bCs/>
          <w:sz w:val="22"/>
          <w:szCs w:val="22"/>
        </w:rPr>
      </w:pPr>
    </w:p>
    <w:sectPr w:rsidR="002A72FD" w:rsidRPr="00694D05" w:rsidSect="00DC5BBA">
      <w:pgSz w:w="11907" w:h="16839" w:code="9"/>
      <w:pgMar w:top="1417" w:right="1417" w:bottom="1417" w:left="1417" w:header="283" w:footer="283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8F26" w14:textId="77777777" w:rsidR="00630AB0" w:rsidRDefault="00630AB0">
      <w:r>
        <w:separator/>
      </w:r>
    </w:p>
  </w:endnote>
  <w:endnote w:type="continuationSeparator" w:id="0">
    <w:p w14:paraId="7006FCA9" w14:textId="77777777" w:rsidR="00630AB0" w:rsidRDefault="0063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788A" w14:textId="77777777" w:rsidR="00630AB0" w:rsidRDefault="00630AB0">
      <w:r>
        <w:separator/>
      </w:r>
    </w:p>
  </w:footnote>
  <w:footnote w:type="continuationSeparator" w:id="0">
    <w:p w14:paraId="5995C67E" w14:textId="77777777" w:rsidR="00630AB0" w:rsidRDefault="0063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0C72"/>
    <w:multiLevelType w:val="hybridMultilevel"/>
    <w:tmpl w:val="14148790"/>
    <w:lvl w:ilvl="0" w:tplc="264C872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992D79"/>
    <w:multiLevelType w:val="hybridMultilevel"/>
    <w:tmpl w:val="9AA8AA44"/>
    <w:lvl w:ilvl="0" w:tplc="7CAA200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E03"/>
    <w:multiLevelType w:val="hybridMultilevel"/>
    <w:tmpl w:val="35B235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79143F"/>
    <w:multiLevelType w:val="hybridMultilevel"/>
    <w:tmpl w:val="9AA8AA44"/>
    <w:lvl w:ilvl="0" w:tplc="7CAA200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A5A85"/>
    <w:multiLevelType w:val="hybridMultilevel"/>
    <w:tmpl w:val="F69EA736"/>
    <w:lvl w:ilvl="0" w:tplc="5CD00A4C">
      <w:start w:val="1"/>
      <w:numFmt w:val="decimal"/>
      <w:lvlText w:val="%1."/>
      <w:lvlJc w:val="left"/>
      <w:pPr>
        <w:ind w:left="121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35B3E6E"/>
    <w:multiLevelType w:val="hybridMultilevel"/>
    <w:tmpl w:val="24C61F58"/>
    <w:lvl w:ilvl="0" w:tplc="6952F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005B"/>
    <w:multiLevelType w:val="hybridMultilevel"/>
    <w:tmpl w:val="D39A77AE"/>
    <w:lvl w:ilvl="0" w:tplc="C8AE6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A6A05"/>
    <w:multiLevelType w:val="hybridMultilevel"/>
    <w:tmpl w:val="35FA289C"/>
    <w:lvl w:ilvl="0" w:tplc="5CD00A4C">
      <w:start w:val="1"/>
      <w:numFmt w:val="decimal"/>
      <w:lvlText w:val="%1."/>
      <w:lvlJc w:val="left"/>
      <w:pPr>
        <w:ind w:left="785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7626800"/>
    <w:multiLevelType w:val="hybridMultilevel"/>
    <w:tmpl w:val="925430F4"/>
    <w:lvl w:ilvl="0" w:tplc="4BAA1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58EBB5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B7AA8C7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0419F"/>
    <w:multiLevelType w:val="hybridMultilevel"/>
    <w:tmpl w:val="869C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87"/>
    <w:rsid w:val="00013331"/>
    <w:rsid w:val="000249F5"/>
    <w:rsid w:val="00035729"/>
    <w:rsid w:val="00040F9F"/>
    <w:rsid w:val="00042204"/>
    <w:rsid w:val="00053A96"/>
    <w:rsid w:val="00065113"/>
    <w:rsid w:val="000729D6"/>
    <w:rsid w:val="00082312"/>
    <w:rsid w:val="00097772"/>
    <w:rsid w:val="000A3DB6"/>
    <w:rsid w:val="000A55D0"/>
    <w:rsid w:val="000B6A28"/>
    <w:rsid w:val="000F389F"/>
    <w:rsid w:val="001041B2"/>
    <w:rsid w:val="00116566"/>
    <w:rsid w:val="001215AB"/>
    <w:rsid w:val="001228D2"/>
    <w:rsid w:val="0012587F"/>
    <w:rsid w:val="00140B50"/>
    <w:rsid w:val="00150876"/>
    <w:rsid w:val="00155A42"/>
    <w:rsid w:val="00160756"/>
    <w:rsid w:val="00170B40"/>
    <w:rsid w:val="00170E79"/>
    <w:rsid w:val="00170FFC"/>
    <w:rsid w:val="00172B6B"/>
    <w:rsid w:val="0018581D"/>
    <w:rsid w:val="001A0447"/>
    <w:rsid w:val="001B24D3"/>
    <w:rsid w:val="001E20F8"/>
    <w:rsid w:val="001F3379"/>
    <w:rsid w:val="002070CA"/>
    <w:rsid w:val="00214487"/>
    <w:rsid w:val="00257644"/>
    <w:rsid w:val="0028257D"/>
    <w:rsid w:val="00283BD0"/>
    <w:rsid w:val="002A3236"/>
    <w:rsid w:val="002A72FD"/>
    <w:rsid w:val="002B7E5F"/>
    <w:rsid w:val="002F7ED5"/>
    <w:rsid w:val="003050E0"/>
    <w:rsid w:val="00343F8D"/>
    <w:rsid w:val="00361A47"/>
    <w:rsid w:val="003632AF"/>
    <w:rsid w:val="00381728"/>
    <w:rsid w:val="003950BD"/>
    <w:rsid w:val="003A47D6"/>
    <w:rsid w:val="003B0331"/>
    <w:rsid w:val="003F3DCF"/>
    <w:rsid w:val="003F51C5"/>
    <w:rsid w:val="00403C42"/>
    <w:rsid w:val="004056E7"/>
    <w:rsid w:val="00413463"/>
    <w:rsid w:val="0043140D"/>
    <w:rsid w:val="0043352D"/>
    <w:rsid w:val="00447054"/>
    <w:rsid w:val="004666ED"/>
    <w:rsid w:val="00486582"/>
    <w:rsid w:val="00492271"/>
    <w:rsid w:val="00492458"/>
    <w:rsid w:val="004970B6"/>
    <w:rsid w:val="004A07F5"/>
    <w:rsid w:val="004C0ED6"/>
    <w:rsid w:val="004D60FD"/>
    <w:rsid w:val="004E05FB"/>
    <w:rsid w:val="004E0BF0"/>
    <w:rsid w:val="005023CE"/>
    <w:rsid w:val="00515559"/>
    <w:rsid w:val="00524EC4"/>
    <w:rsid w:val="00531DE0"/>
    <w:rsid w:val="00536BC8"/>
    <w:rsid w:val="00543BD7"/>
    <w:rsid w:val="00555AEB"/>
    <w:rsid w:val="005614FA"/>
    <w:rsid w:val="00587732"/>
    <w:rsid w:val="00590E82"/>
    <w:rsid w:val="00593D86"/>
    <w:rsid w:val="005B7156"/>
    <w:rsid w:val="00600E9A"/>
    <w:rsid w:val="00605FF7"/>
    <w:rsid w:val="00630AB0"/>
    <w:rsid w:val="00644E51"/>
    <w:rsid w:val="006672CB"/>
    <w:rsid w:val="00671CEA"/>
    <w:rsid w:val="00694D05"/>
    <w:rsid w:val="006A53A6"/>
    <w:rsid w:val="00701154"/>
    <w:rsid w:val="007337CB"/>
    <w:rsid w:val="0073511F"/>
    <w:rsid w:val="00771FE8"/>
    <w:rsid w:val="00777F48"/>
    <w:rsid w:val="00782E84"/>
    <w:rsid w:val="007845E8"/>
    <w:rsid w:val="00785C52"/>
    <w:rsid w:val="007861A0"/>
    <w:rsid w:val="007A30AD"/>
    <w:rsid w:val="007B1077"/>
    <w:rsid w:val="007E6A73"/>
    <w:rsid w:val="00823887"/>
    <w:rsid w:val="00852CDF"/>
    <w:rsid w:val="00866F48"/>
    <w:rsid w:val="008833FB"/>
    <w:rsid w:val="008940C1"/>
    <w:rsid w:val="008A53E0"/>
    <w:rsid w:val="008A67FE"/>
    <w:rsid w:val="008B6CDE"/>
    <w:rsid w:val="008F4656"/>
    <w:rsid w:val="00910825"/>
    <w:rsid w:val="00911D3E"/>
    <w:rsid w:val="00941927"/>
    <w:rsid w:val="00951C4F"/>
    <w:rsid w:val="009547E7"/>
    <w:rsid w:val="009647A1"/>
    <w:rsid w:val="00967042"/>
    <w:rsid w:val="00967389"/>
    <w:rsid w:val="00982E68"/>
    <w:rsid w:val="00982EBA"/>
    <w:rsid w:val="00991890"/>
    <w:rsid w:val="009C0952"/>
    <w:rsid w:val="009C5338"/>
    <w:rsid w:val="009E23C2"/>
    <w:rsid w:val="009F0AC3"/>
    <w:rsid w:val="00A53F73"/>
    <w:rsid w:val="00A541B9"/>
    <w:rsid w:val="00A66DF3"/>
    <w:rsid w:val="00A70AE9"/>
    <w:rsid w:val="00A96535"/>
    <w:rsid w:val="00A977D0"/>
    <w:rsid w:val="00AA2B4C"/>
    <w:rsid w:val="00AA580A"/>
    <w:rsid w:val="00AB2680"/>
    <w:rsid w:val="00AD07C3"/>
    <w:rsid w:val="00B1723F"/>
    <w:rsid w:val="00B22C14"/>
    <w:rsid w:val="00B32E8D"/>
    <w:rsid w:val="00B72156"/>
    <w:rsid w:val="00BA2DD5"/>
    <w:rsid w:val="00C13DBB"/>
    <w:rsid w:val="00C42D18"/>
    <w:rsid w:val="00C56E42"/>
    <w:rsid w:val="00C6674A"/>
    <w:rsid w:val="00CD37F2"/>
    <w:rsid w:val="00CF64C3"/>
    <w:rsid w:val="00D371BD"/>
    <w:rsid w:val="00D501EE"/>
    <w:rsid w:val="00D550E5"/>
    <w:rsid w:val="00D55B63"/>
    <w:rsid w:val="00D6568C"/>
    <w:rsid w:val="00D72F39"/>
    <w:rsid w:val="00DA7044"/>
    <w:rsid w:val="00DB407E"/>
    <w:rsid w:val="00DC4287"/>
    <w:rsid w:val="00DC5BBA"/>
    <w:rsid w:val="00E31FDA"/>
    <w:rsid w:val="00E66A2A"/>
    <w:rsid w:val="00E76EE5"/>
    <w:rsid w:val="00E90CD9"/>
    <w:rsid w:val="00E956F2"/>
    <w:rsid w:val="00EC6B37"/>
    <w:rsid w:val="00EE1D90"/>
    <w:rsid w:val="00EE298B"/>
    <w:rsid w:val="00EF2376"/>
    <w:rsid w:val="00F022AA"/>
    <w:rsid w:val="00F2293E"/>
    <w:rsid w:val="00F24E76"/>
    <w:rsid w:val="00F2574D"/>
    <w:rsid w:val="00F257C6"/>
    <w:rsid w:val="00F31FAB"/>
    <w:rsid w:val="00F528A2"/>
    <w:rsid w:val="00F62535"/>
    <w:rsid w:val="00F64862"/>
    <w:rsid w:val="00F810BC"/>
    <w:rsid w:val="00F83111"/>
    <w:rsid w:val="00F96577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200D5"/>
  <w15:docId w15:val="{A1AFCF1C-FF02-43AC-9AF4-579EF6C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876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38" w:lineRule="exact"/>
      <w:ind w:firstLine="153"/>
    </w:pPr>
  </w:style>
  <w:style w:type="paragraph" w:customStyle="1" w:styleId="Style4">
    <w:name w:val="Style4"/>
    <w:basedOn w:val="Normalny"/>
    <w:uiPriority w:val="99"/>
    <w:pPr>
      <w:spacing w:line="281" w:lineRule="exact"/>
      <w:ind w:hanging="181"/>
    </w:pPr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77" w:lineRule="exact"/>
      <w:ind w:firstLine="706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86" w:lineRule="exact"/>
    </w:pPr>
  </w:style>
  <w:style w:type="paragraph" w:customStyle="1" w:styleId="Style9">
    <w:name w:val="Style9"/>
    <w:basedOn w:val="Normalny"/>
    <w:uiPriority w:val="99"/>
    <w:pPr>
      <w:jc w:val="center"/>
    </w:pPr>
  </w:style>
  <w:style w:type="paragraph" w:customStyle="1" w:styleId="Style10">
    <w:name w:val="Style10"/>
    <w:basedOn w:val="Normalny"/>
    <w:uiPriority w:val="99"/>
    <w:pPr>
      <w:spacing w:line="410" w:lineRule="exact"/>
      <w:ind w:hanging="362"/>
      <w:jc w:val="both"/>
    </w:pPr>
  </w:style>
  <w:style w:type="paragraph" w:customStyle="1" w:styleId="Style11">
    <w:name w:val="Style11"/>
    <w:basedOn w:val="Normalny"/>
    <w:uiPriority w:val="99"/>
    <w:pPr>
      <w:spacing w:line="191" w:lineRule="exact"/>
    </w:pPr>
  </w:style>
  <w:style w:type="paragraph" w:customStyle="1" w:styleId="Style12">
    <w:name w:val="Style12"/>
    <w:basedOn w:val="Normalny"/>
    <w:uiPriority w:val="99"/>
    <w:pPr>
      <w:spacing w:line="496" w:lineRule="exact"/>
      <w:ind w:hanging="1354"/>
    </w:pPr>
  </w:style>
  <w:style w:type="paragraph" w:customStyle="1" w:styleId="Style13">
    <w:name w:val="Style13"/>
    <w:basedOn w:val="Normalny"/>
    <w:uiPriority w:val="99"/>
    <w:pPr>
      <w:spacing w:line="648" w:lineRule="exact"/>
      <w:jc w:val="center"/>
    </w:pPr>
  </w:style>
  <w:style w:type="paragraph" w:customStyle="1" w:styleId="Style14">
    <w:name w:val="Style14"/>
    <w:basedOn w:val="Normalny"/>
    <w:uiPriority w:val="99"/>
    <w:pPr>
      <w:spacing w:line="420" w:lineRule="exact"/>
      <w:ind w:firstLine="362"/>
      <w:jc w:val="both"/>
    </w:pPr>
  </w:style>
  <w:style w:type="paragraph" w:customStyle="1" w:styleId="Style15">
    <w:name w:val="Style15"/>
    <w:basedOn w:val="Normalny"/>
    <w:uiPriority w:val="99"/>
    <w:pPr>
      <w:spacing w:line="277" w:lineRule="exact"/>
      <w:ind w:hanging="1068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420" w:lineRule="exact"/>
      <w:jc w:val="both"/>
    </w:pPr>
  </w:style>
  <w:style w:type="paragraph" w:customStyle="1" w:styleId="Style18">
    <w:name w:val="Style18"/>
    <w:basedOn w:val="Normalny"/>
    <w:uiPriority w:val="99"/>
    <w:pPr>
      <w:spacing w:line="162" w:lineRule="exact"/>
      <w:ind w:firstLine="114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415" w:lineRule="exact"/>
    </w:pPr>
  </w:style>
  <w:style w:type="paragraph" w:customStyle="1" w:styleId="Style21">
    <w:name w:val="Style21"/>
    <w:basedOn w:val="Normalny"/>
    <w:uiPriority w:val="99"/>
    <w:pPr>
      <w:spacing w:line="420" w:lineRule="exact"/>
      <w:ind w:hanging="172"/>
    </w:pPr>
  </w:style>
  <w:style w:type="paragraph" w:customStyle="1" w:styleId="Style22">
    <w:name w:val="Style22"/>
    <w:basedOn w:val="Normalny"/>
    <w:uiPriority w:val="99"/>
    <w:pPr>
      <w:spacing w:line="420" w:lineRule="exact"/>
      <w:ind w:hanging="362"/>
    </w:pPr>
  </w:style>
  <w:style w:type="paragraph" w:customStyle="1" w:styleId="Style23">
    <w:name w:val="Style23"/>
    <w:basedOn w:val="Normalny"/>
    <w:uiPriority w:val="99"/>
    <w:pPr>
      <w:spacing w:line="582" w:lineRule="exact"/>
      <w:ind w:hanging="772"/>
    </w:pPr>
  </w:style>
  <w:style w:type="paragraph" w:customStyle="1" w:styleId="Style24">
    <w:name w:val="Style24"/>
    <w:basedOn w:val="Normalny"/>
    <w:uiPriority w:val="99"/>
    <w:pPr>
      <w:spacing w:line="157" w:lineRule="exact"/>
      <w:ind w:hanging="57"/>
      <w:jc w:val="both"/>
    </w:pPr>
  </w:style>
  <w:style w:type="paragraph" w:customStyle="1" w:styleId="Style25">
    <w:name w:val="Style25"/>
    <w:basedOn w:val="Normalny"/>
    <w:uiPriority w:val="99"/>
    <w:pPr>
      <w:spacing w:line="410" w:lineRule="exact"/>
      <w:ind w:hanging="353"/>
    </w:pPr>
  </w:style>
  <w:style w:type="paragraph" w:customStyle="1" w:styleId="Style26">
    <w:name w:val="Style26"/>
    <w:basedOn w:val="Normalny"/>
    <w:uiPriority w:val="99"/>
    <w:pPr>
      <w:spacing w:line="415" w:lineRule="exact"/>
      <w:ind w:hanging="210"/>
    </w:pPr>
  </w:style>
  <w:style w:type="paragraph" w:customStyle="1" w:styleId="Style27">
    <w:name w:val="Style27"/>
    <w:basedOn w:val="Normalny"/>
    <w:uiPriority w:val="99"/>
    <w:pPr>
      <w:spacing w:line="156" w:lineRule="exact"/>
      <w:jc w:val="center"/>
    </w:pPr>
  </w:style>
  <w:style w:type="paragraph" w:customStyle="1" w:styleId="Style28">
    <w:name w:val="Style28"/>
    <w:basedOn w:val="Normalny"/>
    <w:uiPriority w:val="99"/>
    <w:pPr>
      <w:spacing w:line="153" w:lineRule="exact"/>
      <w:jc w:val="both"/>
    </w:pPr>
  </w:style>
  <w:style w:type="paragraph" w:customStyle="1" w:styleId="Style29">
    <w:name w:val="Style29"/>
    <w:basedOn w:val="Normalny"/>
    <w:uiPriority w:val="99"/>
    <w:pPr>
      <w:spacing w:line="153" w:lineRule="exact"/>
      <w:ind w:firstLine="219"/>
      <w:jc w:val="both"/>
    </w:pPr>
  </w:style>
  <w:style w:type="paragraph" w:customStyle="1" w:styleId="Style30">
    <w:name w:val="Style30"/>
    <w:basedOn w:val="Normalny"/>
    <w:uiPriority w:val="99"/>
    <w:pPr>
      <w:spacing w:line="410" w:lineRule="exact"/>
      <w:ind w:hanging="343"/>
    </w:pPr>
  </w:style>
  <w:style w:type="paragraph" w:customStyle="1" w:styleId="Style31">
    <w:name w:val="Style31"/>
    <w:basedOn w:val="Normalny"/>
    <w:uiPriority w:val="99"/>
    <w:pPr>
      <w:spacing w:line="582" w:lineRule="exact"/>
      <w:ind w:hanging="1640"/>
    </w:pPr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410" w:lineRule="exact"/>
      <w:ind w:hanging="334"/>
    </w:pPr>
  </w:style>
  <w:style w:type="paragraph" w:customStyle="1" w:styleId="Style34">
    <w:name w:val="Style34"/>
    <w:basedOn w:val="Normalny"/>
    <w:uiPriority w:val="99"/>
    <w:pPr>
      <w:spacing w:line="420" w:lineRule="exact"/>
      <w:ind w:hanging="257"/>
    </w:pPr>
  </w:style>
  <w:style w:type="paragraph" w:customStyle="1" w:styleId="Style35">
    <w:name w:val="Style35"/>
    <w:basedOn w:val="Normalny"/>
    <w:uiPriority w:val="99"/>
    <w:pPr>
      <w:spacing w:line="162" w:lineRule="exact"/>
      <w:ind w:firstLine="48"/>
      <w:jc w:val="both"/>
    </w:pPr>
  </w:style>
  <w:style w:type="character" w:customStyle="1" w:styleId="FontStyle37">
    <w:name w:val="Font Style37"/>
    <w:basedOn w:val="Domylnaczcionkaakapitu"/>
    <w:uiPriority w:val="99"/>
    <w:rPr>
      <w:rFonts w:ascii="Arial" w:hAnsi="Arial" w:cs="Arial"/>
      <w:sz w:val="14"/>
      <w:szCs w:val="14"/>
    </w:rPr>
  </w:style>
  <w:style w:type="character" w:customStyle="1" w:styleId="FontStyle38">
    <w:name w:val="Font Style38"/>
    <w:basedOn w:val="Domylnaczcionkaakapitu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48">
    <w:name w:val="Font Style48"/>
    <w:basedOn w:val="Domylnaczcionkaakapitu"/>
    <w:uiPriority w:val="99"/>
    <w:rPr>
      <w:rFonts w:ascii="Franklin Gothic Medium" w:hAnsi="Franklin Gothic Medium" w:cs="Franklin Gothic Medium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214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487"/>
    <w:rPr>
      <w:rFonts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422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2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204"/>
    <w:rPr>
      <w:rFonts w:hAnsi="Arial" w:cs="Arial"/>
      <w:sz w:val="24"/>
      <w:szCs w:val="24"/>
    </w:rPr>
  </w:style>
  <w:style w:type="paragraph" w:styleId="Bezodstpw">
    <w:name w:val="No Spacing"/>
    <w:uiPriority w:val="1"/>
    <w:qFormat/>
    <w:rsid w:val="00866F48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050E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050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0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0CA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0CA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C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0E82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0E8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F6DF-D71B-4F57-89E9-29D36CFA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zarz¹dzenie 11.2010</vt:lpstr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zarz¹dzenie 11.2010</dc:title>
  <dc:creator>bojus</dc:creator>
  <cp:lastModifiedBy>Piotr Markowski USER</cp:lastModifiedBy>
  <cp:revision>7</cp:revision>
  <cp:lastPrinted>2021-10-08T08:43:00Z</cp:lastPrinted>
  <dcterms:created xsi:type="dcterms:W3CDTF">2021-10-08T08:30:00Z</dcterms:created>
  <dcterms:modified xsi:type="dcterms:W3CDTF">2021-10-08T09:38:00Z</dcterms:modified>
</cp:coreProperties>
</file>