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CC02" w14:textId="74A85C9E" w:rsidR="007F338D" w:rsidRDefault="009E35D8">
      <w:pPr>
        <w:spacing w:after="0" w:line="360" w:lineRule="auto"/>
        <w:ind w:left="4248" w:firstLine="708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Zamawiający:</w:t>
      </w:r>
    </w:p>
    <w:p w14:paraId="3D4E2A37" w14:textId="77777777" w:rsidR="007F338D" w:rsidRDefault="007F338D">
      <w:pPr>
        <w:spacing w:after="0" w:line="360" w:lineRule="auto"/>
        <w:ind w:left="-1416"/>
        <w:rPr>
          <w:rFonts w:ascii="Times New Roman" w:eastAsia="Times New Roman" w:hAnsi="Times New Roman"/>
          <w:b/>
          <w:color w:val="000000"/>
          <w:sz w:val="10"/>
          <w:szCs w:val="10"/>
          <w:lang w:eastAsia="ar-SA"/>
        </w:rPr>
      </w:pPr>
    </w:p>
    <w:p w14:paraId="7AB65060" w14:textId="77777777" w:rsidR="007F338D" w:rsidRDefault="009E35D8">
      <w:pPr>
        <w:spacing w:after="0" w:line="360" w:lineRule="auto"/>
        <w:ind w:left="4254"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GMINA JEŻÓW </w:t>
      </w:r>
    </w:p>
    <w:p w14:paraId="3F366F42" w14:textId="77777777" w:rsidR="007F338D" w:rsidRDefault="009E35D8">
      <w:pPr>
        <w:spacing w:after="0" w:line="360" w:lineRule="auto"/>
        <w:ind w:left="4254"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ul. Kwiatowa 1</w:t>
      </w:r>
    </w:p>
    <w:p w14:paraId="2656FE89" w14:textId="77777777" w:rsidR="007F338D" w:rsidRDefault="009E35D8">
      <w:pPr>
        <w:spacing w:after="0" w:line="360" w:lineRule="auto"/>
        <w:ind w:left="4254"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95-047 Jeżów</w:t>
      </w:r>
    </w:p>
    <w:p w14:paraId="68201CF9" w14:textId="77777777" w:rsidR="00D95D0D" w:rsidRDefault="00D95D0D">
      <w:pPr>
        <w:spacing w:after="0" w:line="360" w:lineRule="auto"/>
        <w:ind w:left="4254"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14:paraId="726F9326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………………………………………..………………………………………..</w:t>
      </w:r>
    </w:p>
    <w:p w14:paraId="3D6D20A6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………………………………………..</w:t>
      </w:r>
    </w:p>
    <w:p w14:paraId="1E8A6649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………………………………………..</w:t>
      </w:r>
    </w:p>
    <w:p w14:paraId="3E82BA2A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(Nazwa, adres Wykonawcy)</w:t>
      </w:r>
    </w:p>
    <w:p w14:paraId="7678B1BC" w14:textId="77777777" w:rsidR="00CA3837" w:rsidRDefault="00CA383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14:paraId="40979D14" w14:textId="77777777" w:rsidR="00CA3837" w:rsidRDefault="00CA383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14:paraId="382CA736" w14:textId="0F47626D" w:rsidR="007F338D" w:rsidRDefault="009E35D8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O Ś W I A D C Z E N I E </w:t>
      </w:r>
      <w:r>
        <w:rPr>
          <w:rStyle w:val="Odwoanieprzypisudolnego"/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footnoteReference w:id="1"/>
      </w:r>
    </w:p>
    <w:p w14:paraId="2417A72C" w14:textId="77777777" w:rsidR="007F338D" w:rsidRDefault="009E35D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14:paraId="1474868B" w14:textId="77777777" w:rsidR="00CA3837" w:rsidRDefault="00CA3837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</w:p>
    <w:p w14:paraId="44EE7EE2" w14:textId="61E1B2BE" w:rsidR="007F338D" w:rsidRDefault="009E35D8" w:rsidP="00E50631">
      <w:pPr>
        <w:pStyle w:val="Bezodstpw"/>
        <w:spacing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Na potrzeby postępowania o udzielenie zamówienia publicznego </w:t>
      </w:r>
      <w:r>
        <w:rPr>
          <w:rFonts w:ascii="Times New Roman" w:hAnsi="Times New Roman"/>
          <w:color w:val="000000"/>
          <w:sz w:val="24"/>
          <w:szCs w:val="24"/>
        </w:rPr>
        <w:t xml:space="preserve">o wartości poniżej kwoty 130.000,00 złotych, o której mowa w art.2 ust.1 pkt 1 ustawy z dnia 11 września 2019r. Prawo zamówień publicznych </w:t>
      </w:r>
      <w:r>
        <w:rPr>
          <w:rFonts w:ascii="Times New Roman" w:hAnsi="Times New Roman"/>
          <w:color w:val="111111"/>
          <w:sz w:val="24"/>
          <w:szCs w:val="24"/>
        </w:rPr>
        <w:t>(tj. Dz. U. z 202</w:t>
      </w:r>
      <w:r w:rsidR="00595C54">
        <w:rPr>
          <w:rFonts w:ascii="Times New Roman" w:hAnsi="Times New Roman"/>
          <w:color w:val="111111"/>
          <w:sz w:val="24"/>
          <w:szCs w:val="24"/>
        </w:rPr>
        <w:t>3</w:t>
      </w:r>
      <w:r>
        <w:rPr>
          <w:rFonts w:ascii="Times New Roman" w:hAnsi="Times New Roman"/>
          <w:color w:val="111111"/>
          <w:sz w:val="24"/>
          <w:szCs w:val="24"/>
        </w:rPr>
        <w:t>r. poz.</w:t>
      </w:r>
      <w:r w:rsidR="00595C54">
        <w:rPr>
          <w:rFonts w:ascii="Times New Roman" w:hAnsi="Times New Roman"/>
          <w:color w:val="111111"/>
          <w:sz w:val="24"/>
          <w:szCs w:val="24"/>
        </w:rPr>
        <w:t>1605</w:t>
      </w:r>
      <w:r>
        <w:rPr>
          <w:rFonts w:ascii="Times New Roman" w:hAnsi="Times New Roman"/>
          <w:color w:val="111111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color w:val="111111"/>
          <w:sz w:val="24"/>
          <w:szCs w:val="24"/>
        </w:rPr>
        <w:t>późn</w:t>
      </w:r>
      <w:proofErr w:type="spellEnd"/>
      <w:r>
        <w:rPr>
          <w:rFonts w:ascii="Times New Roman" w:hAnsi="Times New Roman"/>
          <w:color w:val="111111"/>
          <w:sz w:val="24"/>
          <w:szCs w:val="24"/>
        </w:rPr>
        <w:t>. zm.)</w:t>
      </w:r>
      <w:r>
        <w:rPr>
          <w:rFonts w:ascii="Times New Roman" w:hAnsi="Times New Roman"/>
          <w:color w:val="000000"/>
          <w:sz w:val="24"/>
          <w:szCs w:val="24"/>
        </w:rPr>
        <w:t xml:space="preserve"> oraz w Zarządzeniu Wójta Gminy Jeżów Nr 135/2020 z dnia 31 grudnia 2020</w:t>
      </w:r>
      <w:r w:rsidR="00E115F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 xml:space="preserve">w sprawie wprowadzenia Regulaminu udzielania zamówień publicznych,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których wartość szacunkowa nie przekracza kwoty 130.000 złotych</w:t>
      </w:r>
      <w:r w:rsidR="00E5063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pn. </w:t>
      </w:r>
      <w:r w:rsidR="0001210B" w:rsidRPr="0001210B">
        <w:rPr>
          <w:rFonts w:ascii="Times New Roman" w:eastAsia="Times New Roman" w:hAnsi="Times New Roman"/>
          <w:b/>
          <w:sz w:val="24"/>
          <w:szCs w:val="24"/>
          <w:lang w:eastAsia="ar-SA"/>
        </w:rPr>
        <w:t>Zakup wraz z dostawą, wdrożeniem i opieką serwisową urządzenia typu UTM</w:t>
      </w:r>
      <w:r w:rsidR="0001210B" w:rsidRPr="0001210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w ramach projektu grantowego pn. „</w:t>
      </w:r>
      <w:proofErr w:type="spellStart"/>
      <w:r w:rsidR="0001210B" w:rsidRPr="0001210B">
        <w:rPr>
          <w:rFonts w:ascii="Times New Roman" w:eastAsia="Times New Roman" w:hAnsi="Times New Roman"/>
          <w:bCs/>
          <w:sz w:val="24"/>
          <w:szCs w:val="24"/>
          <w:lang w:eastAsia="ar-SA"/>
        </w:rPr>
        <w:t>Cyberbezpieczny</w:t>
      </w:r>
      <w:proofErr w:type="spellEnd"/>
      <w:r w:rsidR="0001210B" w:rsidRPr="0001210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Samorząd” realizowanego w ramach  Programu Operacyjnego Fundusze Europejskie na Rozwój Cyfrowy 2021–2027 (FERC) Działanie 2.2. pn. „Wzmocnienie krajowego systemu </w:t>
      </w:r>
      <w:proofErr w:type="spellStart"/>
      <w:r w:rsidR="0001210B" w:rsidRPr="0001210B">
        <w:rPr>
          <w:rFonts w:ascii="Times New Roman" w:eastAsia="Times New Roman" w:hAnsi="Times New Roman"/>
          <w:bCs/>
          <w:sz w:val="24"/>
          <w:szCs w:val="24"/>
          <w:lang w:eastAsia="ar-SA"/>
        </w:rPr>
        <w:t>cyberbezpieczeństwa</w:t>
      </w:r>
      <w:proofErr w:type="spellEnd"/>
      <w:r w:rsidR="0001210B">
        <w:rPr>
          <w:rFonts w:ascii="Times New Roman" w:eastAsia="Times New Roman" w:hAnsi="Times New Roman"/>
          <w:bCs/>
          <w:sz w:val="24"/>
          <w:szCs w:val="24"/>
          <w:lang w:eastAsia="ar-SA"/>
        </w:rPr>
        <w:t>”,</w:t>
      </w:r>
      <w:r w:rsidR="005266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prowadzonego przez GMINĘ JEŻÓW ul. Kwiatowa 1, 95-047 Jeżów</w:t>
      </w:r>
      <w:r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oświadczam, co następuje:</w:t>
      </w:r>
    </w:p>
    <w:p w14:paraId="5798660F" w14:textId="77777777" w:rsidR="006B34D1" w:rsidRDefault="006B34D1" w:rsidP="00E50631">
      <w:pPr>
        <w:pStyle w:val="Bezodstpw"/>
        <w:spacing w:line="360" w:lineRule="auto"/>
        <w:ind w:firstLine="708"/>
        <w:jc w:val="both"/>
      </w:pPr>
    </w:p>
    <w:p w14:paraId="72A8794C" w14:textId="77777777" w:rsidR="006B34D1" w:rsidRDefault="006B34D1" w:rsidP="00E50631">
      <w:pPr>
        <w:pStyle w:val="Bezodstpw"/>
        <w:spacing w:line="360" w:lineRule="auto"/>
        <w:ind w:firstLine="708"/>
        <w:jc w:val="both"/>
      </w:pPr>
    </w:p>
    <w:p w14:paraId="0C866AFD" w14:textId="71E13883" w:rsidR="007F338D" w:rsidRDefault="009E35D8" w:rsidP="00E50631">
      <w:pPr>
        <w:spacing w:after="0" w:line="360" w:lineRule="auto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Oświadczam, że nie podlegam wykluczeniu z postępowania na podstawie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art.</w:t>
      </w:r>
      <w:r>
        <w:rPr>
          <w:rFonts w:ascii="Times New Roman" w:hAnsi="Times New Roman"/>
          <w:sz w:val="24"/>
          <w:szCs w:val="24"/>
        </w:rPr>
        <w:t>7 ust.1 ustawy z dnia 13 kwietnia 2022</w:t>
      </w:r>
      <w:r w:rsidR="00E11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o szczególnych rozwiązaniach w zakresie przeciwdziałania wspieraniu agresji na Ukrainę oraz służących ochronie bezpieczeństwa narodowego (Dz.U. z 202</w:t>
      </w:r>
      <w:r w:rsidR="003C5519">
        <w:rPr>
          <w:rFonts w:ascii="Times New Roman" w:hAnsi="Times New Roman"/>
          <w:sz w:val="24"/>
          <w:szCs w:val="24"/>
        </w:rPr>
        <w:t>3</w:t>
      </w:r>
      <w:r w:rsidR="00E11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poz.</w:t>
      </w:r>
      <w:r w:rsidR="003C5519">
        <w:rPr>
          <w:rFonts w:ascii="Times New Roman" w:hAnsi="Times New Roman"/>
          <w:sz w:val="24"/>
          <w:szCs w:val="24"/>
        </w:rPr>
        <w:t xml:space="preserve"> 1497 ze zm.</w:t>
      </w:r>
      <w:r>
        <w:rPr>
          <w:rFonts w:ascii="Times New Roman" w:hAnsi="Times New Roman"/>
          <w:sz w:val="24"/>
          <w:szCs w:val="24"/>
        </w:rPr>
        <w:t>).</w:t>
      </w:r>
    </w:p>
    <w:p w14:paraId="1BC318F2" w14:textId="77777777" w:rsidR="007F338D" w:rsidRDefault="007F338D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6A0B5C3" w14:textId="77777777" w:rsidR="007F338D" w:rsidRDefault="009E35D8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Miejscowość, data …………………………</w:t>
      </w:r>
      <w:r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ab/>
      </w:r>
    </w:p>
    <w:p w14:paraId="3D8475B2" w14:textId="77777777" w:rsidR="006B34D1" w:rsidRDefault="006B34D1">
      <w:pPr>
        <w:spacing w:after="0" w:line="360" w:lineRule="auto"/>
        <w:jc w:val="both"/>
      </w:pPr>
    </w:p>
    <w:p w14:paraId="7E69B601" w14:textId="77777777" w:rsidR="007F338D" w:rsidRDefault="007F338D">
      <w:pPr>
        <w:spacing w:after="0" w:line="360" w:lineRule="auto"/>
        <w:ind w:left="6096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38783F19" w14:textId="77777777" w:rsidR="007F338D" w:rsidRDefault="009E35D8">
      <w:pPr>
        <w:spacing w:after="0" w:line="360" w:lineRule="auto"/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781969EF" w14:textId="77777777" w:rsidR="007F338D" w:rsidRDefault="009E35D8">
      <w:pPr>
        <w:spacing w:after="0" w:line="360" w:lineRule="auto"/>
        <w:ind w:left="424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(podpis i pieczęć osób uprawnionych do reprezentowania</w:t>
      </w:r>
    </w:p>
    <w:p w14:paraId="0201FD73" w14:textId="77777777" w:rsidR="007F338D" w:rsidRDefault="009E35D8">
      <w:pPr>
        <w:spacing w:after="0" w:line="360" w:lineRule="auto"/>
        <w:ind w:left="4248"/>
        <w:jc w:val="center"/>
      </w:pPr>
      <w:r>
        <w:rPr>
          <w:rFonts w:ascii="Times New Roman" w:hAnsi="Times New Roman"/>
          <w:sz w:val="20"/>
          <w:szCs w:val="20"/>
        </w:rPr>
        <w:t>Wykonawcy i składania oświadczeń woli w jego imieniu)</w:t>
      </w:r>
    </w:p>
    <w:sectPr w:rsidR="007F338D" w:rsidSect="00B45028">
      <w:headerReference w:type="default" r:id="rId7"/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4DF60" w14:textId="77777777" w:rsidR="00B45028" w:rsidRDefault="00B45028">
      <w:pPr>
        <w:spacing w:after="0" w:line="240" w:lineRule="auto"/>
      </w:pPr>
      <w:r>
        <w:separator/>
      </w:r>
    </w:p>
  </w:endnote>
  <w:endnote w:type="continuationSeparator" w:id="0">
    <w:p w14:paraId="476C13C2" w14:textId="77777777" w:rsidR="00B45028" w:rsidRDefault="00B4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8E71C" w14:textId="77777777" w:rsidR="00B45028" w:rsidRDefault="00B450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BA9A34" w14:textId="77777777" w:rsidR="00B45028" w:rsidRDefault="00B45028">
      <w:pPr>
        <w:spacing w:after="0" w:line="240" w:lineRule="auto"/>
      </w:pPr>
      <w:r>
        <w:continuationSeparator/>
      </w:r>
    </w:p>
  </w:footnote>
  <w:footnote w:id="1">
    <w:p w14:paraId="0713F6C2" w14:textId="4629F1B8" w:rsidR="007F338D" w:rsidRDefault="009E35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Zgodnie z art.22 pkt 1 ustawy z dnia 13 kwietnia 2022r. o szczególnych rozwiązaniach w zakresie przeciwdziałania wspieraniu agresji na Ukrainę oraz służących ochronie bezpieczeństwa narodowego (Dz.U. z 202</w:t>
      </w:r>
      <w:r w:rsidR="00AC0D5E">
        <w:rPr>
          <w:sz w:val="18"/>
          <w:szCs w:val="18"/>
        </w:rPr>
        <w:t>3</w:t>
      </w:r>
      <w:r>
        <w:rPr>
          <w:sz w:val="18"/>
          <w:szCs w:val="18"/>
        </w:rPr>
        <w:t>r. poz.</w:t>
      </w:r>
      <w:r w:rsidR="00AC0D5E">
        <w:rPr>
          <w:sz w:val="18"/>
          <w:szCs w:val="18"/>
        </w:rPr>
        <w:t>1497 ze zm.</w:t>
      </w:r>
      <w:r>
        <w:rPr>
          <w:sz w:val="18"/>
          <w:szCs w:val="18"/>
        </w:rPr>
        <w:t>) okres wykluczenia z postępowania na podstawie art.7 ust.1 w/w ustawy rozpoczyna się nie wcześniej niż dnia 1 maja 2022r.</w:t>
      </w:r>
      <w:r>
        <w:t xml:space="preserve"> </w:t>
      </w:r>
    </w:p>
    <w:p w14:paraId="325AB529" w14:textId="77777777" w:rsidR="009D49FC" w:rsidRPr="009D49FC" w:rsidRDefault="009D49FC" w:rsidP="009D49FC">
      <w:pPr>
        <w:spacing w:after="0"/>
        <w:jc w:val="both"/>
      </w:pPr>
      <w:r w:rsidRPr="00E50631">
        <w:rPr>
          <w:rFonts w:ascii="Times New Roman" w:hAnsi="Times New Roman"/>
          <w:sz w:val="16"/>
          <w:szCs w:val="16"/>
        </w:rPr>
        <w:t xml:space="preserve">Zgodnie z treścią art. 7 ust. 1 ustawy z dnia 13 kwietnia 2022 r. </w:t>
      </w:r>
      <w:r w:rsidRPr="00E50631">
        <w:rPr>
          <w:rFonts w:ascii="Times New Roman" w:hAnsi="Times New Roman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50631">
        <w:rPr>
          <w:rFonts w:ascii="Times New Roman" w:hAnsi="Times New Roman"/>
          <w:sz w:val="16"/>
          <w:szCs w:val="16"/>
        </w:rPr>
        <w:t xml:space="preserve">z </w:t>
      </w:r>
      <w:r w:rsidRPr="00E50631">
        <w:rPr>
          <w:rFonts w:ascii="Times New Roman" w:eastAsia="Times New Roman" w:hAnsi="Times New Roman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50631">
        <w:rPr>
          <w:rFonts w:ascii="Times New Roman" w:eastAsia="Times New Roman" w:hAnsi="Times New Roman"/>
          <w:sz w:val="16"/>
          <w:szCs w:val="16"/>
          <w:lang w:eastAsia="pl-PL"/>
        </w:rPr>
        <w:t>Pzp</w:t>
      </w:r>
      <w:proofErr w:type="spellEnd"/>
      <w:r w:rsidRPr="00E50631">
        <w:rPr>
          <w:rFonts w:ascii="Times New Roman" w:eastAsia="Times New Roman" w:hAnsi="Times New Roman"/>
          <w:sz w:val="16"/>
          <w:szCs w:val="16"/>
          <w:lang w:eastAsia="pl-PL"/>
        </w:rPr>
        <w:t xml:space="preserve"> wyklucza się:</w:t>
      </w:r>
    </w:p>
    <w:p w14:paraId="5CE4B431" w14:textId="77777777" w:rsidR="009D49FC" w:rsidRPr="009D49FC" w:rsidRDefault="009D49FC" w:rsidP="009D49FC">
      <w:pPr>
        <w:shd w:val="clear" w:color="auto" w:fill="FFFFFF"/>
        <w:suppressAutoHyphens w:val="0"/>
        <w:spacing w:after="0"/>
        <w:jc w:val="both"/>
        <w:textAlignment w:val="auto"/>
      </w:pPr>
      <w:r w:rsidRPr="00E50631">
        <w:rPr>
          <w:rFonts w:ascii="Times New Roman" w:eastAsia="Times New Roman" w:hAnsi="Times New Roman"/>
          <w:sz w:val="16"/>
          <w:szCs w:val="16"/>
          <w:lang w:eastAsia="pl-PL"/>
        </w:rPr>
        <w:t xml:space="preserve">1) wykonawcę oraz uczestnika konkursu wymienionego w wykazach określonych w </w:t>
      </w:r>
      <w:hyperlink r:id="rId1" w:anchor="/document/67607987?cm=DOCUMENT" w:history="1">
        <w:r w:rsidRPr="00E50631">
          <w:rPr>
            <w:rFonts w:ascii="Times New Roman" w:eastAsia="Times New Roman" w:hAnsi="Times New Roman"/>
            <w:sz w:val="16"/>
            <w:szCs w:val="16"/>
            <w:u w:val="single"/>
            <w:lang w:eastAsia="pl-PL"/>
          </w:rPr>
          <w:t>rozporządzeniu</w:t>
        </w:r>
      </w:hyperlink>
      <w:r w:rsidRPr="00E50631">
        <w:rPr>
          <w:rFonts w:ascii="Times New Roman" w:eastAsia="Times New Roman" w:hAnsi="Times New Roman"/>
          <w:sz w:val="16"/>
          <w:szCs w:val="16"/>
          <w:lang w:eastAsia="pl-PL"/>
        </w:rPr>
        <w:t xml:space="preserve"> 765/2006 i </w:t>
      </w:r>
      <w:hyperlink r:id="rId2" w:anchor="/document/68410867?cm=DOCUMENT" w:history="1">
        <w:r w:rsidRPr="00E50631">
          <w:rPr>
            <w:rFonts w:ascii="Times New Roman" w:eastAsia="Times New Roman" w:hAnsi="Times New Roman"/>
            <w:sz w:val="16"/>
            <w:szCs w:val="16"/>
            <w:u w:val="single"/>
            <w:lang w:eastAsia="pl-PL"/>
          </w:rPr>
          <w:t>rozporządzeniu</w:t>
        </w:r>
      </w:hyperlink>
      <w:r w:rsidRPr="00E50631">
        <w:rPr>
          <w:rFonts w:ascii="Times New Roman" w:eastAsia="Times New Roman" w:hAnsi="Times New Roman"/>
          <w:sz w:val="16"/>
          <w:szCs w:val="16"/>
          <w:lang w:eastAsia="pl-PL"/>
        </w:rPr>
        <w:t xml:space="preserve"> 269/2014 albo wpisanego na listę na podstawie decyzji w sprawie wpisu na listę rozstrzygającej o zastosowaniu środka, o którym mowa w art. 1 pkt 3;</w:t>
      </w:r>
    </w:p>
    <w:p w14:paraId="4CE1B4E2" w14:textId="77777777" w:rsidR="009D49FC" w:rsidRPr="009D49FC" w:rsidRDefault="009D49FC" w:rsidP="009D49FC">
      <w:pPr>
        <w:shd w:val="clear" w:color="auto" w:fill="FFFFFF"/>
        <w:suppressAutoHyphens w:val="0"/>
        <w:spacing w:after="0"/>
        <w:jc w:val="both"/>
        <w:textAlignment w:val="auto"/>
      </w:pPr>
      <w:r w:rsidRPr="00E50631">
        <w:rPr>
          <w:rFonts w:ascii="Times New Roman" w:eastAsia="Times New Roman" w:hAnsi="Times New Roman"/>
          <w:sz w:val="16"/>
          <w:szCs w:val="16"/>
          <w:lang w:eastAsia="pl-PL"/>
        </w:rPr>
        <w:t xml:space="preserve">2) wykonawcę oraz uczestnika konkursu, którego beneficjentem rzeczywistym w rozumieniu </w:t>
      </w:r>
      <w:hyperlink r:id="rId3" w:anchor="/document/18708093?cm=DOCUMENT" w:history="1">
        <w:r w:rsidRPr="00E50631">
          <w:rPr>
            <w:rFonts w:ascii="Times New Roman" w:eastAsia="Times New Roman" w:hAnsi="Times New Roman"/>
            <w:sz w:val="16"/>
            <w:szCs w:val="16"/>
            <w:u w:val="single"/>
            <w:lang w:eastAsia="pl-PL"/>
          </w:rPr>
          <w:t>ustawy</w:t>
        </w:r>
      </w:hyperlink>
      <w:r w:rsidRPr="00E50631">
        <w:rPr>
          <w:rFonts w:ascii="Times New Roman" w:eastAsia="Times New Roman" w:hAnsi="Times New Roman"/>
          <w:sz w:val="16"/>
          <w:szCs w:val="16"/>
          <w:lang w:eastAsia="pl-PL"/>
        </w:rPr>
        <w:t xml:space="preserve"> z dnia 1 marca 2018 r. o przeciwdziałaniu praniu pieniędzy oraz finansowaniu terroryzmu (Dz. U. z 2022 r. poz. 593, z </w:t>
      </w:r>
      <w:proofErr w:type="spellStart"/>
      <w:r w:rsidRPr="00E50631">
        <w:rPr>
          <w:rFonts w:ascii="Times New Roman" w:eastAsia="Times New Roman" w:hAnsi="Times New Roman"/>
          <w:sz w:val="16"/>
          <w:szCs w:val="16"/>
          <w:lang w:eastAsia="pl-PL"/>
        </w:rPr>
        <w:t>późn</w:t>
      </w:r>
      <w:proofErr w:type="spellEnd"/>
      <w:r w:rsidRPr="00E50631">
        <w:rPr>
          <w:rFonts w:ascii="Times New Roman" w:eastAsia="Times New Roman" w:hAnsi="Times New Roman"/>
          <w:sz w:val="16"/>
          <w:szCs w:val="16"/>
          <w:lang w:eastAsia="pl-PL"/>
        </w:rPr>
        <w:t xml:space="preserve">. zm. </w:t>
      </w:r>
      <w:r w:rsidRPr="00E50631">
        <w:rPr>
          <w:rFonts w:ascii="Times New Roman" w:eastAsia="Times New Roman" w:hAnsi="Times New Roman"/>
          <w:sz w:val="16"/>
          <w:szCs w:val="16"/>
          <w:vertAlign w:val="superscript"/>
          <w:lang w:eastAsia="pl-PL"/>
        </w:rPr>
        <w:t>8</w:t>
      </w:r>
      <w:r w:rsidRPr="00E50631">
        <w:rPr>
          <w:rFonts w:ascii="Times New Roman" w:eastAsia="Times New Roman" w:hAnsi="Times New Roman"/>
          <w:sz w:val="16"/>
          <w:szCs w:val="16"/>
          <w:lang w:eastAsia="pl-PL"/>
        </w:rPr>
        <w:t xml:space="preserve"> ) jest osoba wymieniona w wykazach określonych w </w:t>
      </w:r>
      <w:hyperlink r:id="rId4" w:anchor="/document/67607987?cm=DOCUMENT" w:history="1">
        <w:r w:rsidRPr="00E50631">
          <w:rPr>
            <w:rFonts w:ascii="Times New Roman" w:eastAsia="Times New Roman" w:hAnsi="Times New Roman"/>
            <w:sz w:val="16"/>
            <w:szCs w:val="16"/>
            <w:u w:val="single"/>
            <w:lang w:eastAsia="pl-PL"/>
          </w:rPr>
          <w:t>rozporządzeniu</w:t>
        </w:r>
      </w:hyperlink>
      <w:r w:rsidRPr="00E50631">
        <w:rPr>
          <w:rFonts w:ascii="Times New Roman" w:eastAsia="Times New Roman" w:hAnsi="Times New Roman"/>
          <w:sz w:val="16"/>
          <w:szCs w:val="16"/>
          <w:lang w:eastAsia="pl-PL"/>
        </w:rPr>
        <w:t xml:space="preserve"> 765/2006 i </w:t>
      </w:r>
      <w:hyperlink r:id="rId5" w:anchor="/document/68410867?cm=DOCUMENT" w:history="1">
        <w:r w:rsidRPr="00E50631">
          <w:rPr>
            <w:rFonts w:ascii="Times New Roman" w:eastAsia="Times New Roman" w:hAnsi="Times New Roman"/>
            <w:sz w:val="16"/>
            <w:szCs w:val="16"/>
            <w:u w:val="single"/>
            <w:lang w:eastAsia="pl-PL"/>
          </w:rPr>
          <w:t>rozporządzeniu</w:t>
        </w:r>
      </w:hyperlink>
      <w:r w:rsidRPr="00E50631">
        <w:rPr>
          <w:rFonts w:ascii="Times New Roman" w:eastAsia="Times New Roman" w:hAnsi="Times New Roman"/>
          <w:sz w:val="16"/>
          <w:szCs w:val="16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56116EB" w14:textId="0C903F32" w:rsidR="009D49FC" w:rsidRDefault="009D49FC" w:rsidP="006B34D1">
      <w:pPr>
        <w:shd w:val="clear" w:color="auto" w:fill="FFFFFF"/>
        <w:suppressAutoHyphens w:val="0"/>
        <w:spacing w:after="0"/>
        <w:jc w:val="both"/>
        <w:textAlignment w:val="auto"/>
      </w:pPr>
      <w:r w:rsidRPr="00E50631">
        <w:rPr>
          <w:rFonts w:ascii="Times New Roman" w:eastAsia="Times New Roman" w:hAnsi="Times New Roman"/>
          <w:sz w:val="16"/>
          <w:szCs w:val="16"/>
          <w:lang w:eastAsia="pl-PL"/>
        </w:rPr>
        <w:t xml:space="preserve">3) wykonawcę oraz uczestnika konkursu, którego jednostką dominującą w rozumieniu </w:t>
      </w:r>
      <w:hyperlink r:id="rId6" w:anchor="/document/16796295?unitId=art(3)ust(1)pkt(37)&amp;cm=DOCUMENT" w:history="1">
        <w:r w:rsidRPr="00E50631">
          <w:rPr>
            <w:rFonts w:ascii="Times New Roman" w:eastAsia="Times New Roman" w:hAnsi="Times New Roman"/>
            <w:sz w:val="16"/>
            <w:szCs w:val="16"/>
            <w:u w:val="single"/>
            <w:lang w:eastAsia="pl-PL"/>
          </w:rPr>
          <w:t>art. 3 ust. 1 pkt 37</w:t>
        </w:r>
      </w:hyperlink>
      <w:r w:rsidRPr="00E50631">
        <w:rPr>
          <w:rFonts w:ascii="Times New Roman" w:eastAsia="Times New Roman" w:hAnsi="Times New Roman"/>
          <w:sz w:val="16"/>
          <w:szCs w:val="16"/>
          <w:lang w:eastAsia="pl-PL"/>
        </w:rPr>
        <w:t xml:space="preserve"> ustawy z dnia 29 września 1994 r. o rachunkowości (Dz. U. z 2023 r. poz. 120 i 295) jest podmiot wymieniony w wykazach określonych w </w:t>
      </w:r>
      <w:hyperlink r:id="rId7" w:anchor="/document/67607987?cm=DOCUMENT" w:history="1">
        <w:r w:rsidRPr="00E50631">
          <w:rPr>
            <w:rFonts w:ascii="Times New Roman" w:eastAsia="Times New Roman" w:hAnsi="Times New Roman"/>
            <w:sz w:val="16"/>
            <w:szCs w:val="16"/>
            <w:u w:val="single"/>
            <w:lang w:eastAsia="pl-PL"/>
          </w:rPr>
          <w:t>rozporządzeniu</w:t>
        </w:r>
      </w:hyperlink>
      <w:r w:rsidRPr="00E50631">
        <w:rPr>
          <w:rFonts w:ascii="Times New Roman" w:eastAsia="Times New Roman" w:hAnsi="Times New Roman"/>
          <w:sz w:val="16"/>
          <w:szCs w:val="16"/>
          <w:lang w:eastAsia="pl-PL"/>
        </w:rPr>
        <w:t xml:space="preserve"> 765/2006 i </w:t>
      </w:r>
      <w:hyperlink r:id="rId8" w:anchor="/document/68410867?cm=DOCUMENT" w:history="1">
        <w:r w:rsidRPr="00E50631">
          <w:rPr>
            <w:rFonts w:ascii="Times New Roman" w:eastAsia="Times New Roman" w:hAnsi="Times New Roman"/>
            <w:sz w:val="16"/>
            <w:szCs w:val="16"/>
            <w:u w:val="single"/>
            <w:lang w:eastAsia="pl-PL"/>
          </w:rPr>
          <w:t>rozporządzeniu</w:t>
        </w:r>
      </w:hyperlink>
      <w:r w:rsidRPr="00E50631">
        <w:rPr>
          <w:rFonts w:ascii="Times New Roman" w:eastAsia="Times New Roman" w:hAnsi="Times New Roman"/>
          <w:sz w:val="16"/>
          <w:szCs w:val="16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E354" w14:textId="20C33496" w:rsidR="00CA3837" w:rsidRDefault="00CA3837" w:rsidP="00CD09A5">
    <w:pPr>
      <w:pStyle w:val="Nagwek"/>
      <w:ind w:left="-142"/>
    </w:pPr>
    <w:r>
      <w:rPr>
        <w:noProof/>
      </w:rPr>
      <w:drawing>
        <wp:inline distT="0" distB="0" distL="0" distR="0" wp14:anchorId="0F97E04C" wp14:editId="175742C3">
          <wp:extent cx="6148800" cy="637200"/>
          <wp:effectExtent l="0" t="0" r="4445" b="0"/>
          <wp:docPr id="681049950" name="Obraz 681049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049950" name="Obraz 6810499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8800" cy="63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B658B65" w14:textId="77777777" w:rsidR="00CA3837" w:rsidRDefault="00CA38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8D"/>
    <w:rsid w:val="0001210B"/>
    <w:rsid w:val="00117FE2"/>
    <w:rsid w:val="00130D5B"/>
    <w:rsid w:val="001A4C35"/>
    <w:rsid w:val="00242D02"/>
    <w:rsid w:val="002D0C6B"/>
    <w:rsid w:val="003C5519"/>
    <w:rsid w:val="00435DA7"/>
    <w:rsid w:val="004431BA"/>
    <w:rsid w:val="004E2AB0"/>
    <w:rsid w:val="0051235B"/>
    <w:rsid w:val="005266E2"/>
    <w:rsid w:val="00544E34"/>
    <w:rsid w:val="00595627"/>
    <w:rsid w:val="00595C54"/>
    <w:rsid w:val="005C5E23"/>
    <w:rsid w:val="00653C7E"/>
    <w:rsid w:val="006B34D1"/>
    <w:rsid w:val="007315AF"/>
    <w:rsid w:val="00733397"/>
    <w:rsid w:val="007A0EDE"/>
    <w:rsid w:val="007F338D"/>
    <w:rsid w:val="00974453"/>
    <w:rsid w:val="009C5E2E"/>
    <w:rsid w:val="009D49FC"/>
    <w:rsid w:val="009E35D8"/>
    <w:rsid w:val="00A3209A"/>
    <w:rsid w:val="00A50338"/>
    <w:rsid w:val="00A938F4"/>
    <w:rsid w:val="00A97C23"/>
    <w:rsid w:val="00AC0D5E"/>
    <w:rsid w:val="00B45028"/>
    <w:rsid w:val="00CA3837"/>
    <w:rsid w:val="00CC4597"/>
    <w:rsid w:val="00CD09A5"/>
    <w:rsid w:val="00D95D0D"/>
    <w:rsid w:val="00D96E5D"/>
    <w:rsid w:val="00E115FA"/>
    <w:rsid w:val="00E41D11"/>
    <w:rsid w:val="00E50631"/>
    <w:rsid w:val="00FA0284"/>
    <w:rsid w:val="00FC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A03EF"/>
  <w15:docId w15:val="{959870C1-7B9C-4414-8A6C-9EE5C3E3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7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</w:p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3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837"/>
  </w:style>
  <w:style w:type="paragraph" w:styleId="Stopka">
    <w:name w:val="footer"/>
    <w:basedOn w:val="Normalny"/>
    <w:link w:val="StopkaZnak"/>
    <w:uiPriority w:val="99"/>
    <w:unhideWhenUsed/>
    <w:rsid w:val="00CA3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837"/>
  </w:style>
  <w:style w:type="paragraph" w:styleId="Poprawka">
    <w:name w:val="Revision"/>
    <w:hidden/>
    <w:uiPriority w:val="99"/>
    <w:semiHidden/>
    <w:rsid w:val="009D49FC"/>
    <w:pPr>
      <w:autoSpaceDN/>
      <w:spacing w:after="0" w:line="240" w:lineRule="auto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5C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C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C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C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5C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1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508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262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9022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5662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0520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60110-FAAC-407C-9434-2919F3BF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Krzysztof Juraś</cp:lastModifiedBy>
  <cp:revision>12</cp:revision>
  <cp:lastPrinted>2022-04-27T07:56:00Z</cp:lastPrinted>
  <dcterms:created xsi:type="dcterms:W3CDTF">2024-01-29T11:55:00Z</dcterms:created>
  <dcterms:modified xsi:type="dcterms:W3CDTF">2024-01-30T10:44:00Z</dcterms:modified>
</cp:coreProperties>
</file>