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33B1" w14:textId="77777777" w:rsidR="00D96022" w:rsidRPr="00D96022" w:rsidRDefault="00D96022" w:rsidP="00D96022">
      <w:pPr>
        <w:spacing w:before="100" w:beforeAutospacing="1" w:after="100" w:afterAutospacing="1" w:line="240" w:lineRule="auto"/>
        <w:ind w:left="1080" w:hanging="720"/>
        <w:outlineLvl w:val="0"/>
        <w:rPr>
          <w:rFonts w:ascii="Arial" w:hAnsi="Arial" w:cs="Arial"/>
          <w:sz w:val="28"/>
          <w:szCs w:val="28"/>
        </w:rPr>
      </w:pPr>
    </w:p>
    <w:p w14:paraId="03A7998E" w14:textId="1113DADF" w:rsidR="00D96022" w:rsidRPr="00D96022" w:rsidRDefault="00D96022" w:rsidP="00D9602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</w:pPr>
      <w:r w:rsidRPr="00D96022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  <w:t>Informacja o tworzeniu komitetu wyborczego wyborców zamierzającego zgłaszać kandydatów tylko w jednej gminie liczącej do 20 000 mieszkańców w wyborach do rad gmin, rad powiatów i sejmików województw oraz wójtów, burmistrzów i prezydentów miast zarządzonych na dzień 7 kwietnia 2024 r</w:t>
      </w:r>
    </w:p>
    <w:p w14:paraId="2A7AA070" w14:textId="3F788094" w:rsidR="00D96022" w:rsidRPr="00D96022" w:rsidRDefault="00D96022" w:rsidP="00D96022">
      <w:pPr>
        <w:pStyle w:val="Akapitzlist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</w:pPr>
      <w:hyperlink r:id="rId5" w:history="1">
        <w:r w:rsidRPr="00501B3D">
          <w:rPr>
            <w:rStyle w:val="Hipercze"/>
            <w:rFonts w:ascii="Arial" w:eastAsia="Times New Roman" w:hAnsi="Arial" w:cs="Arial"/>
            <w:b/>
            <w:bCs/>
            <w:kern w:val="36"/>
            <w:sz w:val="28"/>
            <w:szCs w:val="28"/>
            <w:lang w:eastAsia="pl-PL"/>
            <w14:ligatures w14:val="none"/>
          </w:rPr>
          <w:t>https://pkw.gov.pl/aktualnosci/informacje/informacja-o-tworzeniu-komitetu-wyborczego-wyborcow-zamierzajacego-zglaszac-kandydatow-tylko-w-jedne</w:t>
        </w:r>
      </w:hyperlink>
    </w:p>
    <w:p w14:paraId="3B52C8DF" w14:textId="77777777" w:rsidR="00D96022" w:rsidRPr="00D96022" w:rsidRDefault="00D96022" w:rsidP="00D96022">
      <w:pPr>
        <w:pStyle w:val="Akapitzlist"/>
        <w:spacing w:before="100" w:beforeAutospacing="1" w:after="100" w:afterAutospacing="1" w:line="240" w:lineRule="auto"/>
        <w:ind w:left="108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</w:pPr>
    </w:p>
    <w:p w14:paraId="5A0B7358" w14:textId="0A8ED511" w:rsidR="00D96022" w:rsidRDefault="00D96022" w:rsidP="00D9602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</w:pPr>
      <w:r w:rsidRPr="00D96022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  <w:t>Informacja o zasadach i sposobie zgłaszania list kandydatów na radnych w wyborach do rad gmin (rad miejskich, rad miast) w gminach liczących do 20 000 mieszkańców zarządzonych na dzień 7 kwietnia 2024 r.</w:t>
      </w:r>
      <w:r w:rsidRPr="00D96022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D96022">
          <w:rPr>
            <w:rStyle w:val="Hipercze"/>
            <w:rFonts w:ascii="Arial" w:eastAsia="Times New Roman" w:hAnsi="Arial" w:cs="Arial"/>
            <w:b/>
            <w:bCs/>
            <w:kern w:val="36"/>
            <w:sz w:val="28"/>
            <w:szCs w:val="28"/>
            <w:lang w:eastAsia="pl-PL"/>
            <w14:ligatures w14:val="none"/>
          </w:rPr>
          <w:t>https://pkw.gov.pl/aktualnosci/informacje/informacja-o-zasadach-i-sposobie-zglaszania-list-kandydatow-na-radnych-w-wyborach-do-rad-gmin-rad-mi-_-pp55927</w:t>
        </w:r>
      </w:hyperlink>
    </w:p>
    <w:p w14:paraId="6700EE47" w14:textId="77777777" w:rsidR="00D96022" w:rsidRPr="00D96022" w:rsidRDefault="00D96022" w:rsidP="00D96022">
      <w:pPr>
        <w:pStyle w:val="Akapitzlist"/>
        <w:spacing w:before="100" w:beforeAutospacing="1" w:after="100" w:afterAutospacing="1" w:line="240" w:lineRule="auto"/>
        <w:ind w:left="144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</w:pPr>
    </w:p>
    <w:p w14:paraId="188CAF63" w14:textId="77777777" w:rsidR="00D96022" w:rsidRPr="00D96022" w:rsidRDefault="00D96022" w:rsidP="00D9602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</w:pPr>
      <w:r w:rsidRPr="00D96022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  <w:t>Informacja o tworzeniu komitetu wyborczego stowarzyszenia lub organizacji społecznej zamierzającego zgłosić kandydatów tylko w jednym województwie w wyborach do rad gmin, rad powiatów i sejmików województw oraz wójtów, burmistrzów i prezydentów miast zarządzonych na dzień 7 kwietnia 2024 r.</w:t>
      </w:r>
    </w:p>
    <w:p w14:paraId="0BC0A591" w14:textId="24DE1DF2" w:rsidR="00D96022" w:rsidRPr="00D96022" w:rsidRDefault="00D96022" w:rsidP="00D96022">
      <w:pPr>
        <w:pStyle w:val="Akapitzlist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</w:pPr>
      <w:hyperlink r:id="rId7" w:history="1">
        <w:r w:rsidRPr="00501B3D">
          <w:rPr>
            <w:rStyle w:val="Hipercze"/>
            <w:rFonts w:ascii="Arial" w:eastAsia="Times New Roman" w:hAnsi="Arial" w:cs="Arial"/>
            <w:b/>
            <w:bCs/>
            <w:kern w:val="36"/>
            <w:sz w:val="28"/>
            <w:szCs w:val="28"/>
            <w:lang w:eastAsia="pl-PL"/>
            <w14:ligatures w14:val="none"/>
          </w:rPr>
          <w:t>https://pkw.gov.pl/aktualnosci/informacje/informacja-o-tworzeniu-komitetu-wyborczego-stowarzyszenia-lub-organizacji-spolecznej-zamierzajacego--_-pp55916</w:t>
        </w:r>
      </w:hyperlink>
    </w:p>
    <w:p w14:paraId="579405C1" w14:textId="77777777" w:rsidR="00D96022" w:rsidRPr="00D96022" w:rsidRDefault="00D96022" w:rsidP="00D96022">
      <w:pPr>
        <w:pStyle w:val="Akapitzlist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</w:pPr>
    </w:p>
    <w:p w14:paraId="72C2BCBB" w14:textId="577EFE84" w:rsidR="00D96022" w:rsidRPr="00D96022" w:rsidRDefault="00D96022" w:rsidP="00D9602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</w:pPr>
      <w:r w:rsidRPr="00D96022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  <w:t>Informacja o zasadach i sposobie zgłaszania kandydatów w wyborach wójta, burmistrza, prezydenta miasta zarządzonych na dzień 7 kwietnia 2024 r.</w:t>
      </w:r>
      <w:r w:rsidRPr="00D96022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  <w:t>-</w:t>
      </w:r>
      <w:r w:rsidRPr="00D96022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D96022">
          <w:rPr>
            <w:rStyle w:val="Hipercze"/>
            <w:rFonts w:ascii="Arial" w:eastAsia="Times New Roman" w:hAnsi="Arial" w:cs="Arial"/>
            <w:b/>
            <w:bCs/>
            <w:kern w:val="36"/>
            <w:sz w:val="28"/>
            <w:szCs w:val="28"/>
            <w:lang w:eastAsia="pl-PL"/>
            <w14:ligatures w14:val="none"/>
          </w:rPr>
          <w:t>https://pkw.gov.pl/aktualnosci/informacje/informacja-o-zasadach-i-sposobie-zglaszania-kandydatow-w-wyborach-wojta-burmistrza-prezydenta-miasta</w:t>
        </w:r>
      </w:hyperlink>
    </w:p>
    <w:p w14:paraId="41B7DC74" w14:textId="77777777" w:rsidR="00D96022" w:rsidRPr="00D96022" w:rsidRDefault="00D96022" w:rsidP="00D9602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</w:pPr>
    </w:p>
    <w:p w14:paraId="000FA03F" w14:textId="77777777" w:rsidR="00916D65" w:rsidRPr="00D96022" w:rsidRDefault="00916D65">
      <w:pPr>
        <w:rPr>
          <w:rFonts w:ascii="Arial" w:hAnsi="Arial" w:cs="Arial"/>
          <w:sz w:val="28"/>
          <w:szCs w:val="28"/>
        </w:rPr>
      </w:pPr>
    </w:p>
    <w:sectPr w:rsidR="00916D65" w:rsidRPr="00D9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33A3"/>
    <w:multiLevelType w:val="hybridMultilevel"/>
    <w:tmpl w:val="4F30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C661E"/>
    <w:multiLevelType w:val="hybridMultilevel"/>
    <w:tmpl w:val="482E9522"/>
    <w:lvl w:ilvl="0" w:tplc="E19E220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64606">
    <w:abstractNumId w:val="1"/>
  </w:num>
  <w:num w:numId="2" w16cid:durableId="129821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7A"/>
    <w:rsid w:val="001F23B5"/>
    <w:rsid w:val="007415E3"/>
    <w:rsid w:val="0082307A"/>
    <w:rsid w:val="00916D65"/>
    <w:rsid w:val="00BF4BE5"/>
    <w:rsid w:val="00D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354A"/>
  <w15:chartTrackingRefBased/>
  <w15:docId w15:val="{098A45C8-22F2-4539-BDD7-7F2AEA3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60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0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w.gov.pl/aktualnosci/informacje/informacja-o-zasadach-i-sposobie-zglaszania-kandydatow-w-wyborach-wojta-burmistrza-prezydenta-mia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w.gov.pl/aktualnosci/informacje/informacja-o-tworzeniu-komitetu-wyborczego-stowarzyszenia-lub-organizacji-spolecznej-zamierzajacego--_-pp55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w.gov.pl/aktualnosci/informacje/informacja-o-zasadach-i-sposobie-zglaszania-list-kandydatow-na-radnych-w-wyborach-do-rad-gmin-rad-mi-_-pp55927" TargetMode="External"/><Relationship Id="rId5" Type="http://schemas.openxmlformats.org/officeDocument/2006/relationships/hyperlink" Target="https://pkw.gov.pl/aktualnosci/informacje/informacja-o-tworzeniu-komitetu-wyborczego-wyborcow-zamierzajacego-zglaszac-kandydatow-tylko-w-jed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Baśniak</dc:creator>
  <cp:keywords/>
  <dc:description/>
  <cp:lastModifiedBy>Hanna Baśniak</cp:lastModifiedBy>
  <cp:revision>2</cp:revision>
  <dcterms:created xsi:type="dcterms:W3CDTF">2024-01-30T12:44:00Z</dcterms:created>
  <dcterms:modified xsi:type="dcterms:W3CDTF">2024-01-30T12:53:00Z</dcterms:modified>
</cp:coreProperties>
</file>