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D878D5" w14:textId="56906DA4" w:rsidR="005F14E9" w:rsidRPr="005F14E9" w:rsidRDefault="001B5763" w:rsidP="001B5763">
      <w:pPr>
        <w:suppressAutoHyphens/>
        <w:autoSpaceDN w:val="0"/>
        <w:spacing w:after="0" w:line="240" w:lineRule="auto"/>
        <w:jc w:val="right"/>
        <w:textAlignment w:val="baseline"/>
        <w:rPr>
          <w:rFonts w:ascii="Arial" w:eastAsia="Times New Roman" w:hAnsi="Arial" w:cs="Arial"/>
          <w:b/>
          <w:bCs/>
          <w:kern w:val="3"/>
          <w:sz w:val="26"/>
          <w:szCs w:val="26"/>
          <w:lang w:val="en-US" w:eastAsia="zh-CN" w:bidi="hi-IN"/>
          <w14:ligatures w14:val="none"/>
        </w:rPr>
      </w:pPr>
      <w:r>
        <w:rPr>
          <w:rFonts w:ascii="Arial" w:eastAsia="Times New Roman" w:hAnsi="Arial" w:cs="Arial"/>
          <w:b/>
          <w:bCs/>
          <w:kern w:val="3"/>
          <w:sz w:val="26"/>
          <w:szCs w:val="26"/>
          <w:lang w:val="en-US" w:eastAsia="zh-CN" w:bidi="hi-IN"/>
          <w14:ligatures w14:val="none"/>
        </w:rPr>
        <w:t>Ad 7)</w:t>
      </w:r>
    </w:p>
    <w:p w14:paraId="3CA0774B" w14:textId="07FB197B" w:rsidR="005F14E9" w:rsidRPr="001B5763" w:rsidRDefault="005F14E9" w:rsidP="005F14E9">
      <w:pPr>
        <w:suppressAutoHyphens/>
        <w:autoSpaceDN w:val="0"/>
        <w:spacing w:after="0" w:line="240" w:lineRule="auto"/>
        <w:jc w:val="center"/>
        <w:textAlignment w:val="baseline"/>
        <w:rPr>
          <w:rFonts w:ascii="Arial" w:eastAsia="SimSun" w:hAnsi="Arial" w:cs="Arial"/>
          <w:kern w:val="3"/>
          <w:sz w:val="28"/>
          <w:szCs w:val="28"/>
          <w:lang w:eastAsia="zh-CN" w:bidi="hi-IN"/>
          <w14:ligatures w14:val="none"/>
        </w:rPr>
      </w:pPr>
      <w:r w:rsidRPr="001B5763">
        <w:rPr>
          <w:rFonts w:ascii="Arial" w:eastAsia="Times New Roman" w:hAnsi="Arial" w:cs="Arial"/>
          <w:b/>
          <w:bCs/>
          <w:kern w:val="3"/>
          <w:sz w:val="28"/>
          <w:szCs w:val="28"/>
          <w:lang w:eastAsia="zh-CN" w:bidi="hi-IN"/>
          <w14:ligatures w14:val="none"/>
        </w:rPr>
        <w:t xml:space="preserve">   </w:t>
      </w:r>
      <w:r w:rsidRPr="001B5763">
        <w:rPr>
          <w:rFonts w:ascii="Arial" w:eastAsia="SimSun" w:hAnsi="Arial" w:cs="Arial"/>
          <w:b/>
          <w:bCs/>
          <w:kern w:val="3"/>
          <w:sz w:val="28"/>
          <w:szCs w:val="28"/>
          <w:lang w:eastAsia="zh-CN" w:bidi="hi-IN"/>
          <w14:ligatures w14:val="none"/>
        </w:rPr>
        <w:t xml:space="preserve">UCHWAŁA NR </w:t>
      </w:r>
      <w:r w:rsidR="001B5763">
        <w:rPr>
          <w:rFonts w:ascii="Arial" w:eastAsia="SimSun" w:hAnsi="Arial" w:cs="Arial"/>
          <w:b/>
          <w:bCs/>
          <w:kern w:val="3"/>
          <w:sz w:val="28"/>
          <w:szCs w:val="28"/>
          <w:lang w:eastAsia="zh-CN" w:bidi="hi-IN"/>
          <w14:ligatures w14:val="none"/>
        </w:rPr>
        <w:t>XV/…/25</w:t>
      </w:r>
    </w:p>
    <w:p w14:paraId="730D5202" w14:textId="5ED3AB0B" w:rsidR="005F14E9" w:rsidRPr="001B5763" w:rsidRDefault="001B5763" w:rsidP="005F14E9">
      <w:pPr>
        <w:suppressAutoHyphens/>
        <w:autoSpaceDN w:val="0"/>
        <w:spacing w:after="0" w:line="240" w:lineRule="auto"/>
        <w:jc w:val="center"/>
        <w:textAlignment w:val="baseline"/>
        <w:rPr>
          <w:rFonts w:ascii="Arial" w:eastAsia="SimSun" w:hAnsi="Arial" w:cs="Arial"/>
          <w:b/>
          <w:bCs/>
          <w:kern w:val="3"/>
          <w:sz w:val="28"/>
          <w:szCs w:val="28"/>
          <w:lang w:eastAsia="zh-CN" w:bidi="hi-IN"/>
          <w14:ligatures w14:val="none"/>
        </w:rPr>
      </w:pPr>
      <w:r w:rsidRPr="001B5763">
        <w:rPr>
          <w:rFonts w:ascii="Arial" w:eastAsia="SimSun" w:hAnsi="Arial" w:cs="Arial"/>
          <w:b/>
          <w:bCs/>
          <w:kern w:val="3"/>
          <w:sz w:val="28"/>
          <w:szCs w:val="28"/>
          <w:lang w:eastAsia="zh-CN" w:bidi="hi-IN"/>
          <w14:ligatures w14:val="none"/>
        </w:rPr>
        <w:t>RADY MIEJSKIEJ PRUSZCZ</w:t>
      </w:r>
    </w:p>
    <w:p w14:paraId="611007CB" w14:textId="45E7D3CA" w:rsidR="005F14E9" w:rsidRPr="001B5763" w:rsidRDefault="005F14E9" w:rsidP="005F14E9">
      <w:pPr>
        <w:suppressAutoHyphens/>
        <w:autoSpaceDN w:val="0"/>
        <w:spacing w:after="0" w:line="240" w:lineRule="auto"/>
        <w:jc w:val="center"/>
        <w:textAlignment w:val="baseline"/>
        <w:rPr>
          <w:rFonts w:ascii="Arial" w:eastAsia="SimSun" w:hAnsi="Arial" w:cs="Arial"/>
          <w:b/>
          <w:bCs/>
          <w:kern w:val="3"/>
          <w:sz w:val="28"/>
          <w:szCs w:val="28"/>
          <w:lang w:eastAsia="zh-CN" w:bidi="hi-IN"/>
          <w14:ligatures w14:val="none"/>
        </w:rPr>
      </w:pPr>
      <w:r w:rsidRPr="001B5763">
        <w:rPr>
          <w:rFonts w:ascii="Arial" w:eastAsia="SimSun" w:hAnsi="Arial" w:cs="Arial"/>
          <w:b/>
          <w:bCs/>
          <w:kern w:val="3"/>
          <w:sz w:val="28"/>
          <w:szCs w:val="28"/>
          <w:lang w:eastAsia="zh-CN" w:bidi="hi-IN"/>
          <w14:ligatures w14:val="none"/>
        </w:rPr>
        <w:t>z dnia</w:t>
      </w:r>
      <w:r w:rsidR="001B5763">
        <w:rPr>
          <w:rFonts w:ascii="Arial" w:eastAsia="SimSun" w:hAnsi="Arial" w:cs="Arial"/>
          <w:b/>
          <w:bCs/>
          <w:kern w:val="3"/>
          <w:sz w:val="28"/>
          <w:szCs w:val="28"/>
          <w:lang w:eastAsia="zh-CN" w:bidi="hi-IN"/>
          <w14:ligatures w14:val="none"/>
        </w:rPr>
        <w:t xml:space="preserve"> 11 czerwca 2025 r.</w:t>
      </w:r>
    </w:p>
    <w:p w14:paraId="2A6995B3" w14:textId="69B4CF23" w:rsidR="005F14E9" w:rsidRPr="001B5763" w:rsidRDefault="005F14E9" w:rsidP="005F14E9">
      <w:pPr>
        <w:suppressAutoHyphens/>
        <w:autoSpaceDN w:val="0"/>
        <w:spacing w:after="0" w:line="240" w:lineRule="auto"/>
        <w:jc w:val="center"/>
        <w:textAlignment w:val="baseline"/>
        <w:rPr>
          <w:rFonts w:ascii="Arial" w:eastAsia="Times New Roman" w:hAnsi="Arial" w:cs="Arial"/>
          <w:kern w:val="3"/>
          <w:sz w:val="28"/>
          <w:szCs w:val="28"/>
          <w:lang w:eastAsia="zh-CN" w:bidi="hi-IN"/>
          <w14:ligatures w14:val="none"/>
        </w:rPr>
      </w:pPr>
    </w:p>
    <w:p w14:paraId="2FA0BF2F" w14:textId="6CFCC700" w:rsidR="005F14E9" w:rsidRPr="001B5763" w:rsidRDefault="005F14E9" w:rsidP="00C13EDD">
      <w:pPr>
        <w:suppressAutoHyphens/>
        <w:autoSpaceDN w:val="0"/>
        <w:spacing w:after="0" w:line="240" w:lineRule="auto"/>
        <w:jc w:val="center"/>
        <w:textAlignment w:val="baseline"/>
        <w:rPr>
          <w:rFonts w:ascii="Arial" w:eastAsia="Calibri" w:hAnsi="Arial" w:cs="Arial"/>
          <w:b/>
          <w:bCs/>
          <w:kern w:val="0"/>
          <w:sz w:val="28"/>
          <w:szCs w:val="28"/>
          <w14:ligatures w14:val="none"/>
        </w:rPr>
      </w:pPr>
      <w:r w:rsidRPr="001B5763">
        <w:rPr>
          <w:rFonts w:ascii="Arial" w:eastAsia="Calibri" w:hAnsi="Arial" w:cs="Arial"/>
          <w:b/>
          <w:bCs/>
          <w:kern w:val="0"/>
          <w:sz w:val="28"/>
          <w:szCs w:val="28"/>
          <w14:ligatures w14:val="none"/>
        </w:rPr>
        <w:t xml:space="preserve">w sprawie </w:t>
      </w:r>
      <w:r w:rsidR="00C13EDD" w:rsidRPr="001B5763">
        <w:rPr>
          <w:rFonts w:ascii="Arial" w:eastAsia="Calibri" w:hAnsi="Arial" w:cs="Arial"/>
          <w:b/>
          <w:bCs/>
          <w:kern w:val="0"/>
          <w:sz w:val="28"/>
          <w:szCs w:val="28"/>
          <w14:ligatures w14:val="none"/>
        </w:rPr>
        <w:t>wyrażenia zgody na nieodpłatne użyczenie nieruchomości i budynków na rzecz Gminn</w:t>
      </w:r>
      <w:bookmarkStart w:id="0" w:name="_Hlk193093230"/>
      <w:r w:rsidR="00C13EDD" w:rsidRPr="001B5763">
        <w:rPr>
          <w:rFonts w:ascii="Arial" w:eastAsia="Calibri" w:hAnsi="Arial" w:cs="Arial"/>
          <w:b/>
          <w:bCs/>
          <w:kern w:val="0"/>
          <w:sz w:val="28"/>
          <w:szCs w:val="28"/>
          <w14:ligatures w14:val="none"/>
        </w:rPr>
        <w:t xml:space="preserve">ego Ośrodka Kultury, Sportu i Rekreacji w Pruszczu </w:t>
      </w:r>
      <w:r w:rsidR="002F3830" w:rsidRPr="001B5763">
        <w:rPr>
          <w:rFonts w:ascii="Arial" w:eastAsia="Calibri" w:hAnsi="Arial" w:cs="Arial"/>
          <w:b/>
          <w:bCs/>
          <w:kern w:val="0"/>
          <w:sz w:val="28"/>
          <w:szCs w:val="28"/>
          <w14:ligatures w14:val="none"/>
        </w:rPr>
        <w:t xml:space="preserve"> na okres </w:t>
      </w:r>
      <w:r w:rsidR="009D4E83" w:rsidRPr="001B5763">
        <w:rPr>
          <w:rFonts w:ascii="Arial" w:eastAsia="Calibri" w:hAnsi="Arial" w:cs="Arial"/>
          <w:b/>
          <w:bCs/>
          <w:kern w:val="0"/>
          <w:sz w:val="28"/>
          <w:szCs w:val="28"/>
          <w14:ligatures w14:val="none"/>
        </w:rPr>
        <w:t xml:space="preserve">do </w:t>
      </w:r>
      <w:r w:rsidR="002F3830" w:rsidRPr="001B5763">
        <w:rPr>
          <w:rFonts w:ascii="Arial" w:eastAsia="Calibri" w:hAnsi="Arial" w:cs="Arial"/>
          <w:b/>
          <w:bCs/>
          <w:kern w:val="0"/>
          <w:sz w:val="28"/>
          <w:szCs w:val="28"/>
          <w14:ligatures w14:val="none"/>
        </w:rPr>
        <w:t>10 lat</w:t>
      </w:r>
      <w:r w:rsidR="00C13EDD" w:rsidRPr="001B5763">
        <w:rPr>
          <w:rFonts w:ascii="Arial" w:eastAsia="Calibri" w:hAnsi="Arial" w:cs="Arial"/>
          <w:b/>
          <w:bCs/>
          <w:kern w:val="0"/>
          <w:sz w:val="28"/>
          <w:szCs w:val="28"/>
          <w14:ligatures w14:val="none"/>
        </w:rPr>
        <w:t xml:space="preserve"> </w:t>
      </w:r>
      <w:r w:rsidRPr="001B5763">
        <w:rPr>
          <w:rFonts w:ascii="Arial" w:eastAsia="Calibri" w:hAnsi="Arial" w:cs="Arial"/>
          <w:b/>
          <w:bCs/>
          <w:kern w:val="0"/>
          <w:sz w:val="28"/>
          <w:szCs w:val="28"/>
          <w14:ligatures w14:val="none"/>
        </w:rPr>
        <w:t>stanowiąc</w:t>
      </w:r>
      <w:r w:rsidR="001B5763" w:rsidRPr="001B5763">
        <w:rPr>
          <w:rFonts w:ascii="Arial" w:eastAsia="Calibri" w:hAnsi="Arial" w:cs="Arial"/>
          <w:b/>
          <w:bCs/>
          <w:kern w:val="0"/>
          <w:sz w:val="28"/>
          <w:szCs w:val="28"/>
          <w14:ligatures w14:val="none"/>
        </w:rPr>
        <w:t>ych</w:t>
      </w:r>
      <w:r w:rsidRPr="001B5763">
        <w:rPr>
          <w:rFonts w:ascii="Arial" w:eastAsia="Calibri" w:hAnsi="Arial" w:cs="Arial"/>
          <w:b/>
          <w:bCs/>
          <w:kern w:val="0"/>
          <w:sz w:val="28"/>
          <w:szCs w:val="28"/>
          <w14:ligatures w14:val="none"/>
        </w:rPr>
        <w:t xml:space="preserve"> własność Gminy Pruszcz</w:t>
      </w:r>
      <w:bookmarkEnd w:id="0"/>
    </w:p>
    <w:p w14:paraId="44D328AB" w14:textId="77777777" w:rsidR="005F14E9" w:rsidRPr="001B5763" w:rsidRDefault="005F14E9" w:rsidP="00C13EDD">
      <w:pPr>
        <w:suppressAutoHyphens/>
        <w:autoSpaceDN w:val="0"/>
        <w:spacing w:after="0" w:line="240" w:lineRule="auto"/>
        <w:ind w:firstLine="708"/>
        <w:jc w:val="center"/>
        <w:textAlignment w:val="baseline"/>
        <w:rPr>
          <w:rFonts w:ascii="Arial" w:eastAsia="SimSun" w:hAnsi="Arial" w:cs="Arial"/>
          <w:kern w:val="3"/>
          <w:lang w:eastAsia="zh-CN" w:bidi="hi-IN"/>
          <w14:ligatures w14:val="none"/>
        </w:rPr>
      </w:pPr>
    </w:p>
    <w:p w14:paraId="74B34931" w14:textId="7959CFB1" w:rsidR="005F14E9" w:rsidRPr="001B5763" w:rsidRDefault="005F14E9" w:rsidP="001B5763">
      <w:pPr>
        <w:suppressAutoHyphens/>
        <w:autoSpaceDN w:val="0"/>
        <w:spacing w:after="0" w:line="240" w:lineRule="auto"/>
        <w:jc w:val="both"/>
        <w:textAlignment w:val="baseline"/>
        <w:rPr>
          <w:rFonts w:ascii="Arial" w:eastAsia="SimSun" w:hAnsi="Arial" w:cs="Arial"/>
          <w:kern w:val="3"/>
          <w:lang w:eastAsia="zh-CN" w:bidi="hi-IN"/>
          <w14:ligatures w14:val="none"/>
        </w:rPr>
      </w:pPr>
      <w:r w:rsidRPr="001B5763">
        <w:rPr>
          <w:rFonts w:ascii="Arial" w:eastAsia="SimSun" w:hAnsi="Arial" w:cs="Arial"/>
          <w:kern w:val="3"/>
          <w:lang w:eastAsia="zh-CN" w:bidi="hi-IN"/>
          <w14:ligatures w14:val="none"/>
        </w:rPr>
        <w:t xml:space="preserve">Na podstawie art. 18 ust. 2 pkt. 9 lit a ustawy z dnia 8 marca 1990 r. </w:t>
      </w:r>
      <w:r w:rsidRPr="001B5763">
        <w:rPr>
          <w:rFonts w:ascii="Arial" w:eastAsia="SimSun" w:hAnsi="Arial" w:cs="Arial"/>
          <w:kern w:val="3"/>
          <w:lang w:eastAsia="zh-CN" w:bidi="hi-IN"/>
          <w14:ligatures w14:val="none"/>
        </w:rPr>
        <w:br/>
        <w:t>o samorządzie gminnym (Dz. U. z 2024 r. poz. 1465</w:t>
      </w:r>
      <w:r w:rsidR="00C13EDD" w:rsidRPr="001B5763">
        <w:rPr>
          <w:rFonts w:ascii="Arial" w:eastAsia="SimSun" w:hAnsi="Arial" w:cs="Arial"/>
          <w:kern w:val="3"/>
          <w:lang w:eastAsia="zh-CN" w:bidi="hi-IN"/>
          <w14:ligatures w14:val="none"/>
        </w:rPr>
        <w:t>,</w:t>
      </w:r>
      <w:r w:rsidR="001B5763">
        <w:rPr>
          <w:rFonts w:ascii="Arial" w:eastAsia="SimSun" w:hAnsi="Arial" w:cs="Arial"/>
          <w:kern w:val="3"/>
          <w:lang w:eastAsia="zh-CN" w:bidi="hi-IN"/>
          <w14:ligatures w14:val="none"/>
        </w:rPr>
        <w:t xml:space="preserve"> </w:t>
      </w:r>
      <w:r w:rsidR="00C13EDD" w:rsidRPr="001B5763">
        <w:rPr>
          <w:rFonts w:ascii="Arial" w:eastAsia="SimSun" w:hAnsi="Arial" w:cs="Arial"/>
          <w:kern w:val="3"/>
          <w:lang w:eastAsia="zh-CN" w:bidi="hi-IN"/>
          <w14:ligatures w14:val="none"/>
        </w:rPr>
        <w:t>1572,</w:t>
      </w:r>
      <w:r w:rsidR="001B5763">
        <w:rPr>
          <w:rFonts w:ascii="Arial" w:eastAsia="SimSun" w:hAnsi="Arial" w:cs="Arial"/>
          <w:kern w:val="3"/>
          <w:lang w:eastAsia="zh-CN" w:bidi="hi-IN"/>
          <w14:ligatures w14:val="none"/>
        </w:rPr>
        <w:t xml:space="preserve"> </w:t>
      </w:r>
      <w:r w:rsidR="00C13EDD" w:rsidRPr="001B5763">
        <w:rPr>
          <w:rFonts w:ascii="Arial" w:eastAsia="SimSun" w:hAnsi="Arial" w:cs="Arial"/>
          <w:kern w:val="3"/>
          <w:lang w:eastAsia="zh-CN" w:bidi="hi-IN"/>
          <w14:ligatures w14:val="none"/>
        </w:rPr>
        <w:t>1907,</w:t>
      </w:r>
      <w:r w:rsidR="001B5763">
        <w:rPr>
          <w:rFonts w:ascii="Arial" w:eastAsia="SimSun" w:hAnsi="Arial" w:cs="Arial"/>
          <w:kern w:val="3"/>
          <w:lang w:eastAsia="zh-CN" w:bidi="hi-IN"/>
          <w14:ligatures w14:val="none"/>
        </w:rPr>
        <w:t xml:space="preserve"> </w:t>
      </w:r>
      <w:r w:rsidR="00C13EDD" w:rsidRPr="001B5763">
        <w:rPr>
          <w:rFonts w:ascii="Arial" w:eastAsia="SimSun" w:hAnsi="Arial" w:cs="Arial"/>
          <w:kern w:val="3"/>
          <w:lang w:eastAsia="zh-CN" w:bidi="hi-IN"/>
          <w14:ligatures w14:val="none"/>
        </w:rPr>
        <w:t>1940</w:t>
      </w:r>
      <w:r w:rsidR="001B5763">
        <w:rPr>
          <w:rFonts w:ascii="Arial" w:eastAsia="SimSun" w:hAnsi="Arial" w:cs="Arial"/>
          <w:kern w:val="3"/>
          <w:lang w:eastAsia="zh-CN" w:bidi="hi-IN"/>
          <w14:ligatures w14:val="none"/>
        </w:rPr>
        <w:t>.</w:t>
      </w:r>
      <w:r w:rsidRPr="001B5763">
        <w:rPr>
          <w:rFonts w:ascii="Arial" w:eastAsia="SimSun" w:hAnsi="Arial" w:cs="Arial"/>
          <w:kern w:val="3"/>
          <w:lang w:eastAsia="zh-CN" w:bidi="hi-IN"/>
          <w14:ligatures w14:val="none"/>
        </w:rPr>
        <w:t xml:space="preserve">), uchwala  </w:t>
      </w:r>
      <w:r w:rsidR="004961A9" w:rsidRPr="001B5763">
        <w:rPr>
          <w:rFonts w:ascii="Arial" w:eastAsia="SimSun" w:hAnsi="Arial" w:cs="Arial"/>
          <w:kern w:val="3"/>
          <w:lang w:eastAsia="zh-CN" w:bidi="hi-IN"/>
          <w14:ligatures w14:val="none"/>
        </w:rPr>
        <w:t xml:space="preserve">                 </w:t>
      </w:r>
      <w:r w:rsidRPr="001B5763">
        <w:rPr>
          <w:rFonts w:ascii="Arial" w:eastAsia="SimSun" w:hAnsi="Arial" w:cs="Arial"/>
          <w:kern w:val="3"/>
          <w:lang w:eastAsia="zh-CN" w:bidi="hi-IN"/>
          <w14:ligatures w14:val="none"/>
        </w:rPr>
        <w:t>się co następuje:</w:t>
      </w:r>
    </w:p>
    <w:p w14:paraId="1D0BCE9F" w14:textId="77777777" w:rsidR="005F14E9" w:rsidRPr="001B5763" w:rsidRDefault="005F14E9" w:rsidP="001164FB">
      <w:pPr>
        <w:suppressAutoHyphens/>
        <w:autoSpaceDN w:val="0"/>
        <w:spacing w:after="0" w:line="240" w:lineRule="auto"/>
        <w:jc w:val="both"/>
        <w:textAlignment w:val="baseline"/>
        <w:rPr>
          <w:rFonts w:ascii="Arial" w:eastAsia="SimSun" w:hAnsi="Arial" w:cs="Arial"/>
          <w:kern w:val="3"/>
          <w:lang w:eastAsia="zh-CN" w:bidi="hi-IN"/>
          <w14:ligatures w14:val="none"/>
        </w:rPr>
      </w:pPr>
      <w:r w:rsidRPr="001B5763">
        <w:rPr>
          <w:rFonts w:ascii="Arial" w:eastAsia="SimSun" w:hAnsi="Arial" w:cs="Arial"/>
          <w:kern w:val="3"/>
          <w:lang w:eastAsia="zh-CN" w:bidi="hi-IN"/>
          <w14:ligatures w14:val="none"/>
        </w:rPr>
        <w:t xml:space="preserve">                          </w:t>
      </w:r>
    </w:p>
    <w:p w14:paraId="690259F0" w14:textId="5A88B4B3" w:rsidR="005F14E9" w:rsidRPr="001B5763" w:rsidRDefault="00BF51DA" w:rsidP="001164FB">
      <w:pPr>
        <w:spacing w:line="240" w:lineRule="auto"/>
        <w:jc w:val="both"/>
        <w:rPr>
          <w:rFonts w:ascii="Arial" w:eastAsia="Calibri" w:hAnsi="Arial" w:cs="Arial"/>
          <w:kern w:val="0"/>
          <w14:ligatures w14:val="none"/>
        </w:rPr>
      </w:pPr>
      <w:bookmarkStart w:id="1" w:name="_Hlk190774476"/>
      <w:r w:rsidRPr="001B5763">
        <w:rPr>
          <w:rFonts w:ascii="Arial" w:eastAsia="Calibri" w:hAnsi="Arial" w:cs="Arial"/>
          <w:b/>
          <w:bCs/>
          <w:kern w:val="0"/>
          <w14:ligatures w14:val="none"/>
        </w:rPr>
        <w:t>§1</w:t>
      </w:r>
      <w:r w:rsidR="005F14E9" w:rsidRPr="001B5763">
        <w:rPr>
          <w:rFonts w:ascii="Arial" w:eastAsia="Calibri" w:hAnsi="Arial" w:cs="Arial"/>
          <w:kern w:val="0"/>
          <w14:ligatures w14:val="none"/>
        </w:rPr>
        <w:t xml:space="preserve">. </w:t>
      </w:r>
      <w:bookmarkEnd w:id="1"/>
      <w:r w:rsidR="009F258E" w:rsidRPr="001B5763">
        <w:rPr>
          <w:rFonts w:ascii="Arial" w:eastAsia="Calibri" w:hAnsi="Arial" w:cs="Arial"/>
          <w:kern w:val="0"/>
          <w14:ligatures w14:val="none"/>
        </w:rPr>
        <w:t>Rada Miejska Pruszcz wyraża zgodę na użyczenie nieruchomości i budynków niezbędnych do realizowania zadań określonych w art.</w:t>
      </w:r>
      <w:r w:rsidR="001B5763">
        <w:rPr>
          <w:rFonts w:ascii="Arial" w:eastAsia="Calibri" w:hAnsi="Arial" w:cs="Arial"/>
          <w:kern w:val="0"/>
          <w14:ligatures w14:val="none"/>
        </w:rPr>
        <w:t xml:space="preserve"> </w:t>
      </w:r>
      <w:r w:rsidR="009F258E" w:rsidRPr="001B5763">
        <w:rPr>
          <w:rFonts w:ascii="Arial" w:eastAsia="Calibri" w:hAnsi="Arial" w:cs="Arial"/>
          <w:kern w:val="0"/>
          <w14:ligatures w14:val="none"/>
        </w:rPr>
        <w:t>7 ustawy o samorządzie gminnym na okres 10 lat na rzecz Gminnego Ośrodka Kultury, Sportu i Rekreacji</w:t>
      </w:r>
      <w:r w:rsidR="004961A9" w:rsidRPr="001B5763">
        <w:rPr>
          <w:rFonts w:ascii="Arial" w:eastAsia="Calibri" w:hAnsi="Arial" w:cs="Arial"/>
          <w:kern w:val="0"/>
          <w14:ligatures w14:val="none"/>
        </w:rPr>
        <w:t xml:space="preserve">            </w:t>
      </w:r>
      <w:r w:rsidR="009F258E" w:rsidRPr="001B5763">
        <w:rPr>
          <w:rFonts w:ascii="Arial" w:eastAsia="Calibri" w:hAnsi="Arial" w:cs="Arial"/>
          <w:kern w:val="0"/>
          <w14:ligatures w14:val="none"/>
        </w:rPr>
        <w:t>w Pruszczu.</w:t>
      </w:r>
    </w:p>
    <w:p w14:paraId="1A414486" w14:textId="04CB5688" w:rsidR="005F14E9" w:rsidRPr="001B5763" w:rsidRDefault="005F14E9" w:rsidP="001164FB">
      <w:pPr>
        <w:spacing w:line="240" w:lineRule="auto"/>
        <w:jc w:val="both"/>
        <w:rPr>
          <w:rFonts w:ascii="Arial" w:eastAsia="Calibri" w:hAnsi="Arial" w:cs="Arial"/>
          <w:kern w:val="0"/>
          <w14:ligatures w14:val="none"/>
        </w:rPr>
      </w:pPr>
      <w:r w:rsidRPr="001B5763">
        <w:rPr>
          <w:rFonts w:ascii="Arial" w:eastAsia="Calibri" w:hAnsi="Arial" w:cs="Arial"/>
          <w:b/>
          <w:bCs/>
          <w:kern w:val="0"/>
          <w14:ligatures w14:val="none"/>
        </w:rPr>
        <w:t>§2</w:t>
      </w:r>
      <w:r w:rsidRPr="001B5763">
        <w:rPr>
          <w:rFonts w:ascii="Arial" w:eastAsia="Calibri" w:hAnsi="Arial" w:cs="Arial"/>
          <w:kern w:val="0"/>
          <w14:ligatures w14:val="none"/>
        </w:rPr>
        <w:t xml:space="preserve">. </w:t>
      </w:r>
      <w:r w:rsidR="00244B0B" w:rsidRPr="001B5763">
        <w:rPr>
          <w:rFonts w:ascii="Arial" w:eastAsia="Calibri" w:hAnsi="Arial" w:cs="Arial"/>
          <w:kern w:val="0"/>
          <w14:ligatures w14:val="none"/>
        </w:rPr>
        <w:t>Szczegółowy wykaz nieruchomości i ruchomości, a także obowiązki i uprawnienia stron określone zostaną w umowie na nieodpłatne użytkowanie.</w:t>
      </w:r>
    </w:p>
    <w:p w14:paraId="710CAAF5" w14:textId="3226D0BE" w:rsidR="00BF51DA" w:rsidRPr="001B5763" w:rsidRDefault="00BF51DA" w:rsidP="001164FB">
      <w:pPr>
        <w:spacing w:line="240" w:lineRule="auto"/>
        <w:jc w:val="both"/>
        <w:rPr>
          <w:rFonts w:ascii="Arial" w:eastAsia="Calibri" w:hAnsi="Arial" w:cs="Arial"/>
          <w:kern w:val="0"/>
          <w14:ligatures w14:val="none"/>
        </w:rPr>
      </w:pPr>
      <w:r w:rsidRPr="001B5763">
        <w:rPr>
          <w:rFonts w:ascii="Arial" w:eastAsia="Calibri" w:hAnsi="Arial" w:cs="Arial"/>
          <w:b/>
          <w:bCs/>
          <w:kern w:val="0"/>
          <w14:ligatures w14:val="none"/>
        </w:rPr>
        <w:t>§3</w:t>
      </w:r>
      <w:r w:rsidRPr="001B5763">
        <w:rPr>
          <w:rFonts w:ascii="Arial" w:eastAsia="Calibri" w:hAnsi="Arial" w:cs="Arial"/>
          <w:kern w:val="0"/>
          <w14:ligatures w14:val="none"/>
        </w:rPr>
        <w:t xml:space="preserve">. Wykonanie </w:t>
      </w:r>
      <w:r w:rsidR="009D4E83" w:rsidRPr="001B5763">
        <w:rPr>
          <w:rFonts w:ascii="Arial" w:eastAsia="Calibri" w:hAnsi="Arial" w:cs="Arial"/>
          <w:kern w:val="0"/>
          <w14:ligatures w14:val="none"/>
        </w:rPr>
        <w:t>u</w:t>
      </w:r>
      <w:r w:rsidRPr="001B5763">
        <w:rPr>
          <w:rFonts w:ascii="Arial" w:eastAsia="Calibri" w:hAnsi="Arial" w:cs="Arial"/>
          <w:kern w:val="0"/>
          <w14:ligatures w14:val="none"/>
        </w:rPr>
        <w:t>chwały powie</w:t>
      </w:r>
      <w:r w:rsidR="009D4E83" w:rsidRPr="001B5763">
        <w:rPr>
          <w:rFonts w:ascii="Arial" w:eastAsia="Calibri" w:hAnsi="Arial" w:cs="Arial"/>
          <w:kern w:val="0"/>
          <w14:ligatures w14:val="none"/>
        </w:rPr>
        <w:t>rza się</w:t>
      </w:r>
      <w:r w:rsidRPr="001B5763">
        <w:rPr>
          <w:rFonts w:ascii="Arial" w:eastAsia="Calibri" w:hAnsi="Arial" w:cs="Arial"/>
          <w:kern w:val="0"/>
          <w14:ligatures w14:val="none"/>
        </w:rPr>
        <w:t xml:space="preserve"> Burmistrzowi Miasta i Gminy Pruszcz.</w:t>
      </w:r>
    </w:p>
    <w:p w14:paraId="60A6657A" w14:textId="26125DE8" w:rsidR="00BF51DA" w:rsidRPr="001B5763" w:rsidRDefault="00BF51DA" w:rsidP="001164FB">
      <w:pPr>
        <w:suppressAutoHyphens/>
        <w:autoSpaceDN w:val="0"/>
        <w:spacing w:after="0" w:line="240" w:lineRule="auto"/>
        <w:jc w:val="both"/>
        <w:textAlignment w:val="baseline"/>
        <w:rPr>
          <w:rFonts w:ascii="Arial" w:eastAsia="SimSun" w:hAnsi="Arial" w:cs="Arial"/>
          <w:kern w:val="3"/>
          <w:lang w:eastAsia="zh-CN" w:bidi="hi-IN"/>
          <w14:ligatures w14:val="none"/>
        </w:rPr>
      </w:pPr>
      <w:r w:rsidRPr="001B5763">
        <w:rPr>
          <w:rFonts w:ascii="Arial" w:eastAsia="SimSun" w:hAnsi="Arial" w:cs="Arial"/>
          <w:b/>
          <w:bCs/>
          <w:kern w:val="3"/>
          <w:lang w:eastAsia="zh-CN" w:bidi="hi-IN"/>
          <w14:ligatures w14:val="none"/>
        </w:rPr>
        <w:t>§4</w:t>
      </w:r>
      <w:r w:rsidRPr="001B5763">
        <w:rPr>
          <w:rFonts w:ascii="Arial" w:eastAsia="SimSun" w:hAnsi="Arial" w:cs="Arial"/>
          <w:kern w:val="3"/>
          <w:lang w:eastAsia="zh-CN" w:bidi="hi-IN"/>
          <w14:ligatures w14:val="none"/>
        </w:rPr>
        <w:t>.</w:t>
      </w:r>
      <w:r w:rsidRPr="001B5763">
        <w:rPr>
          <w:rFonts w:ascii="Arial" w:eastAsia="Times New Roman" w:hAnsi="Arial" w:cs="Arial"/>
          <w:kern w:val="3"/>
          <w:lang w:eastAsia="zh-CN" w:bidi="hi-IN"/>
          <w14:ligatures w14:val="none"/>
        </w:rPr>
        <w:t xml:space="preserve"> </w:t>
      </w:r>
      <w:r w:rsidRPr="001B5763">
        <w:rPr>
          <w:rFonts w:ascii="Arial" w:eastAsia="SimSun" w:hAnsi="Arial" w:cs="Arial"/>
          <w:kern w:val="3"/>
          <w:lang w:eastAsia="zh-CN" w:bidi="hi-IN"/>
          <w14:ligatures w14:val="none"/>
        </w:rPr>
        <w:t>Uchwała wchodzi w życie z dniem podjęcia i podlega ogłoszeniu w sposób zwyczajowo przyjęty na terenie gminy.</w:t>
      </w:r>
    </w:p>
    <w:p w14:paraId="6A8FD3AE" w14:textId="77777777" w:rsidR="00BF51DA" w:rsidRPr="001B5763" w:rsidRDefault="00BF51DA" w:rsidP="001164FB">
      <w:pPr>
        <w:suppressAutoHyphens/>
        <w:autoSpaceDN w:val="0"/>
        <w:spacing w:after="0" w:line="240" w:lineRule="auto"/>
        <w:jc w:val="both"/>
        <w:textAlignment w:val="baseline"/>
        <w:rPr>
          <w:rFonts w:ascii="Arial" w:eastAsia="SimSun" w:hAnsi="Arial" w:cs="Arial"/>
          <w:b/>
          <w:bCs/>
          <w:kern w:val="3"/>
          <w:lang w:eastAsia="zh-CN" w:bidi="hi-IN"/>
          <w14:ligatures w14:val="none"/>
        </w:rPr>
      </w:pPr>
    </w:p>
    <w:p w14:paraId="09F93D76" w14:textId="77777777" w:rsidR="00BF51DA" w:rsidRPr="001B5763" w:rsidRDefault="00BF51DA" w:rsidP="001164FB">
      <w:pPr>
        <w:spacing w:line="240" w:lineRule="auto"/>
        <w:jc w:val="both"/>
        <w:rPr>
          <w:rFonts w:ascii="Arial" w:eastAsia="Calibri" w:hAnsi="Arial" w:cs="Arial"/>
          <w:kern w:val="0"/>
          <w14:ligatures w14:val="none"/>
        </w:rPr>
      </w:pPr>
    </w:p>
    <w:p w14:paraId="50A54FC9" w14:textId="77777777" w:rsidR="00BF51DA" w:rsidRPr="001B5763" w:rsidRDefault="00BF51DA" w:rsidP="001164FB">
      <w:pPr>
        <w:suppressAutoHyphens/>
        <w:autoSpaceDN w:val="0"/>
        <w:spacing w:after="140" w:line="240" w:lineRule="auto"/>
        <w:ind w:left="2832" w:firstLine="708"/>
        <w:jc w:val="both"/>
        <w:textAlignment w:val="baseline"/>
        <w:rPr>
          <w:rFonts w:ascii="Arial" w:eastAsia="SimSun" w:hAnsi="Arial" w:cs="Arial"/>
          <w:b/>
          <w:bCs/>
          <w:kern w:val="3"/>
          <w:lang w:eastAsia="zh-CN" w:bidi="hi-IN"/>
          <w14:ligatures w14:val="none"/>
        </w:rPr>
      </w:pPr>
      <w:r w:rsidRPr="001B5763">
        <w:rPr>
          <w:rFonts w:ascii="Arial" w:eastAsia="SimSun" w:hAnsi="Arial" w:cs="Arial"/>
          <w:b/>
          <w:bCs/>
          <w:kern w:val="3"/>
          <w:lang w:eastAsia="zh-CN" w:bidi="hi-IN"/>
          <w14:ligatures w14:val="none"/>
        </w:rPr>
        <w:t>Uzasadnienie</w:t>
      </w:r>
    </w:p>
    <w:p w14:paraId="4AA7CEB2" w14:textId="77777777" w:rsidR="001B5763" w:rsidRDefault="00244B0B" w:rsidP="001B5763">
      <w:pPr>
        <w:suppressAutoHyphens/>
        <w:autoSpaceDN w:val="0"/>
        <w:spacing w:after="140" w:line="276" w:lineRule="auto"/>
        <w:jc w:val="both"/>
        <w:textAlignment w:val="baseline"/>
        <w:rPr>
          <w:rFonts w:ascii="Arial" w:eastAsia="Calibri" w:hAnsi="Arial" w:cs="Arial"/>
          <w:kern w:val="0"/>
          <w14:ligatures w14:val="none"/>
        </w:rPr>
      </w:pPr>
      <w:r w:rsidRPr="001B5763">
        <w:rPr>
          <w:rFonts w:ascii="Arial" w:eastAsia="Calibri" w:hAnsi="Arial" w:cs="Arial"/>
          <w:kern w:val="0"/>
          <w14:ligatures w14:val="none"/>
        </w:rPr>
        <w:t>Do właściwości organu stanowiącego gminy należą sprawy dotyczące podejmowania uchwał w sprawach majątkowych gminy, przekraczających zakres zwykłego zarządu, dotyczących zasad nabywania, zbywania i obciążania nieruchomości oraz ich wydzierżawiania lub wynajmowania na czas oznaczony dłuższy niż 3 lata lub na czas nieoznaczony, w tym również gdy po umowie zawartej na czas oznaczony do 3 lat strony zawierają kolejne umowy, w których przedmiotem jest ta sama nieruchomość.</w:t>
      </w:r>
    </w:p>
    <w:p w14:paraId="4326EBFF" w14:textId="1AAEACED" w:rsidR="00244B0B" w:rsidRPr="001B5763" w:rsidRDefault="00244B0B" w:rsidP="001B5763">
      <w:pPr>
        <w:suppressAutoHyphens/>
        <w:autoSpaceDN w:val="0"/>
        <w:spacing w:after="140" w:line="276" w:lineRule="auto"/>
        <w:jc w:val="both"/>
        <w:textAlignment w:val="baseline"/>
        <w:rPr>
          <w:rFonts w:ascii="Arial" w:eastAsia="Calibri" w:hAnsi="Arial" w:cs="Arial"/>
          <w:kern w:val="0"/>
          <w14:ligatures w14:val="none"/>
        </w:rPr>
      </w:pPr>
      <w:r w:rsidRPr="001B5763">
        <w:rPr>
          <w:rFonts w:ascii="Arial" w:eastAsia="Calibri" w:hAnsi="Arial" w:cs="Arial"/>
          <w:kern w:val="0"/>
          <w14:ligatures w14:val="none"/>
        </w:rPr>
        <w:t>Umowa użyczenia przedmiotowych nieruchomości na okres 10 lat pozwoli Gminnemu Ośrodkowi Kultury, Sportu i Rekreacji w Pruszczu na długofalowe realizowanie aktywnych działań na rzecz mieszkańców oraz promowani</w:t>
      </w:r>
      <w:r w:rsidR="001B5763">
        <w:rPr>
          <w:rFonts w:ascii="Arial" w:eastAsia="Calibri" w:hAnsi="Arial" w:cs="Arial"/>
          <w:kern w:val="0"/>
          <w14:ligatures w14:val="none"/>
        </w:rPr>
        <w:t>e</w:t>
      </w:r>
      <w:r w:rsidRPr="001B5763">
        <w:rPr>
          <w:rFonts w:ascii="Arial" w:eastAsia="Calibri" w:hAnsi="Arial" w:cs="Arial"/>
          <w:kern w:val="0"/>
          <w14:ligatures w14:val="none"/>
        </w:rPr>
        <w:t xml:space="preserve"> rozwoju społecznego.</w:t>
      </w:r>
    </w:p>
    <w:p w14:paraId="3A7F90F3" w14:textId="77777777" w:rsidR="001B5763" w:rsidRDefault="001B5763" w:rsidP="001B5763">
      <w:pPr>
        <w:suppressAutoHyphens/>
        <w:autoSpaceDN w:val="0"/>
        <w:spacing w:after="0" w:line="276" w:lineRule="auto"/>
        <w:jc w:val="both"/>
        <w:textAlignment w:val="baseline"/>
        <w:rPr>
          <w:rFonts w:ascii="Arial" w:eastAsia="Calibri" w:hAnsi="Arial" w:cs="Arial"/>
          <w:kern w:val="0"/>
          <w14:ligatures w14:val="none"/>
        </w:rPr>
      </w:pPr>
    </w:p>
    <w:p w14:paraId="00C19DD5" w14:textId="3A2CB42C" w:rsidR="0053002F" w:rsidRDefault="004961A9" w:rsidP="001B5763">
      <w:pPr>
        <w:suppressAutoHyphens/>
        <w:autoSpaceDN w:val="0"/>
        <w:spacing w:after="0" w:line="276" w:lineRule="auto"/>
        <w:jc w:val="both"/>
        <w:textAlignment w:val="baseline"/>
        <w:rPr>
          <w:rFonts w:ascii="Arial" w:eastAsia="Calibri" w:hAnsi="Arial" w:cs="Arial"/>
          <w:kern w:val="0"/>
          <w14:ligatures w14:val="none"/>
        </w:rPr>
      </w:pPr>
      <w:r w:rsidRPr="001B5763">
        <w:rPr>
          <w:rFonts w:ascii="Arial" w:eastAsia="Calibri" w:hAnsi="Arial" w:cs="Arial"/>
          <w:kern w:val="0"/>
          <w14:ligatures w14:val="none"/>
        </w:rPr>
        <w:t>Biorąc</w:t>
      </w:r>
      <w:r w:rsidR="00244B0B" w:rsidRPr="001B5763">
        <w:rPr>
          <w:rFonts w:ascii="Arial" w:eastAsia="Calibri" w:hAnsi="Arial" w:cs="Arial"/>
          <w:kern w:val="0"/>
          <w14:ligatures w14:val="none"/>
        </w:rPr>
        <w:t xml:space="preserve"> pod uwagę powyższe, </w:t>
      </w:r>
      <w:r w:rsidRPr="001B5763">
        <w:rPr>
          <w:rFonts w:ascii="Arial" w:eastAsia="Calibri" w:hAnsi="Arial" w:cs="Arial"/>
          <w:kern w:val="0"/>
          <w14:ligatures w14:val="none"/>
        </w:rPr>
        <w:t>podjęcie</w:t>
      </w:r>
      <w:r w:rsidR="00244B0B" w:rsidRPr="001B5763">
        <w:rPr>
          <w:rFonts w:ascii="Arial" w:eastAsia="Calibri" w:hAnsi="Arial" w:cs="Arial"/>
          <w:kern w:val="0"/>
          <w14:ligatures w14:val="none"/>
        </w:rPr>
        <w:t xml:space="preserve"> uchwały jest uzasadnione.</w:t>
      </w:r>
    </w:p>
    <w:p w14:paraId="39ADEA42" w14:textId="77777777" w:rsidR="00B9741C" w:rsidRDefault="00B9741C" w:rsidP="001B5763">
      <w:pPr>
        <w:suppressAutoHyphens/>
        <w:autoSpaceDN w:val="0"/>
        <w:spacing w:after="0" w:line="276" w:lineRule="auto"/>
        <w:jc w:val="both"/>
        <w:textAlignment w:val="baseline"/>
        <w:rPr>
          <w:rFonts w:ascii="Arial" w:eastAsia="Calibri" w:hAnsi="Arial" w:cs="Arial"/>
          <w:kern w:val="0"/>
          <w14:ligatures w14:val="none"/>
        </w:rPr>
      </w:pPr>
    </w:p>
    <w:p w14:paraId="1550432E" w14:textId="7BF454F9" w:rsidR="00B9741C" w:rsidRPr="00B9741C" w:rsidRDefault="00B9741C" w:rsidP="00B9741C">
      <w:pPr>
        <w:suppressAutoHyphens/>
        <w:autoSpaceDN w:val="0"/>
        <w:spacing w:after="0" w:line="276" w:lineRule="auto"/>
        <w:jc w:val="right"/>
        <w:textAlignment w:val="baseline"/>
        <w:rPr>
          <w:rFonts w:ascii="Arial" w:eastAsia="Calibri" w:hAnsi="Arial" w:cs="Arial"/>
          <w:i/>
          <w:iCs/>
          <w:kern w:val="0"/>
          <w14:ligatures w14:val="none"/>
        </w:rPr>
      </w:pPr>
      <w:r w:rsidRPr="00B9741C">
        <w:rPr>
          <w:rFonts w:ascii="Arial" w:eastAsia="Calibri" w:hAnsi="Arial" w:cs="Arial"/>
          <w:i/>
          <w:iCs/>
          <w:kern w:val="0"/>
          <w14:ligatures w14:val="none"/>
        </w:rPr>
        <w:t>Przewodniczący Rady Miejskiej Pruszcz</w:t>
      </w:r>
    </w:p>
    <w:p w14:paraId="1F77EF67" w14:textId="3521B559" w:rsidR="00B9741C" w:rsidRPr="00B9741C" w:rsidRDefault="00B9741C" w:rsidP="00B9741C">
      <w:pPr>
        <w:suppressAutoHyphens/>
        <w:autoSpaceDN w:val="0"/>
        <w:spacing w:after="0" w:line="276" w:lineRule="auto"/>
        <w:jc w:val="right"/>
        <w:textAlignment w:val="baseline"/>
        <w:rPr>
          <w:rFonts w:ascii="Arial" w:eastAsia="Calibri" w:hAnsi="Arial" w:cs="Arial"/>
          <w:i/>
          <w:iCs/>
          <w:kern w:val="0"/>
          <w14:ligatures w14:val="none"/>
        </w:rPr>
      </w:pPr>
      <w:r w:rsidRPr="00B9741C">
        <w:rPr>
          <w:rFonts w:ascii="Arial" w:eastAsia="Calibri" w:hAnsi="Arial" w:cs="Arial"/>
          <w:i/>
          <w:iCs/>
          <w:kern w:val="0"/>
          <w14:ligatures w14:val="none"/>
        </w:rPr>
        <w:t>/-/ Arkadiusz Łyczywek</w:t>
      </w:r>
    </w:p>
    <w:p w14:paraId="2E60E915" w14:textId="0A68D1D5" w:rsidR="00BA0F5B" w:rsidRPr="00B9741C" w:rsidRDefault="0053002F" w:rsidP="00B9741C">
      <w:pPr>
        <w:suppressAutoHyphens/>
        <w:autoSpaceDN w:val="0"/>
        <w:spacing w:after="0" w:line="240" w:lineRule="auto"/>
        <w:jc w:val="right"/>
        <w:textAlignment w:val="baseline"/>
        <w:rPr>
          <w:rFonts w:ascii="Arial" w:eastAsia="Calibri" w:hAnsi="Arial" w:cs="Arial"/>
          <w:i/>
          <w:iCs/>
          <w:kern w:val="0"/>
          <w14:ligatures w14:val="none"/>
        </w:rPr>
      </w:pPr>
      <w:r w:rsidRPr="00B9741C">
        <w:rPr>
          <w:rFonts w:ascii="Arial" w:eastAsia="Calibri" w:hAnsi="Arial" w:cs="Arial"/>
          <w:i/>
          <w:iCs/>
          <w:kern w:val="0"/>
          <w14:ligatures w14:val="none"/>
        </w:rPr>
        <w:t xml:space="preserve"> </w:t>
      </w:r>
    </w:p>
    <w:p w14:paraId="76EB18E6" w14:textId="77777777" w:rsidR="00072EF6" w:rsidRDefault="00072EF6"/>
    <w:sectPr w:rsidR="00072EF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5BF2"/>
    <w:rsid w:val="000541A7"/>
    <w:rsid w:val="00072EF6"/>
    <w:rsid w:val="001164FB"/>
    <w:rsid w:val="00191841"/>
    <w:rsid w:val="001B5763"/>
    <w:rsid w:val="00244B0B"/>
    <w:rsid w:val="00265BF2"/>
    <w:rsid w:val="002F3830"/>
    <w:rsid w:val="003758D8"/>
    <w:rsid w:val="004961A9"/>
    <w:rsid w:val="00502807"/>
    <w:rsid w:val="00527499"/>
    <w:rsid w:val="0053002F"/>
    <w:rsid w:val="005F14E9"/>
    <w:rsid w:val="0071473E"/>
    <w:rsid w:val="008430E8"/>
    <w:rsid w:val="00875DB6"/>
    <w:rsid w:val="008C4567"/>
    <w:rsid w:val="00993605"/>
    <w:rsid w:val="009D4E83"/>
    <w:rsid w:val="009F258E"/>
    <w:rsid w:val="00A84060"/>
    <w:rsid w:val="00AD2190"/>
    <w:rsid w:val="00B13510"/>
    <w:rsid w:val="00B13FC3"/>
    <w:rsid w:val="00B2703C"/>
    <w:rsid w:val="00B42CC7"/>
    <w:rsid w:val="00B9741C"/>
    <w:rsid w:val="00BA0F5B"/>
    <w:rsid w:val="00BF51DA"/>
    <w:rsid w:val="00C13EDD"/>
    <w:rsid w:val="00C177D4"/>
    <w:rsid w:val="00C2181D"/>
    <w:rsid w:val="00C5087C"/>
    <w:rsid w:val="00C77536"/>
    <w:rsid w:val="00D17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EE9794"/>
  <w15:chartTrackingRefBased/>
  <w15:docId w15:val="{FAFBAF82-3B62-4F22-80A6-4E9363892B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65BF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65BF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65BF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65BF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65BF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65BF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65BF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65BF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65BF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65BF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65BF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65BF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65BF2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65BF2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65BF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65BF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65BF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65BF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265BF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65BF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65BF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65BF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65BF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265BF2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265BF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265BF2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65BF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65BF2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65BF2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1</Pages>
  <Words>273</Words>
  <Characters>1644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Waśkowska</dc:creator>
  <cp:keywords/>
  <dc:description/>
  <cp:lastModifiedBy>Hanna Baśniak</cp:lastModifiedBy>
  <cp:revision>15</cp:revision>
  <cp:lastPrinted>2025-05-29T06:30:00Z</cp:lastPrinted>
  <dcterms:created xsi:type="dcterms:W3CDTF">2025-03-17T07:07:00Z</dcterms:created>
  <dcterms:modified xsi:type="dcterms:W3CDTF">2025-06-03T11:55:00Z</dcterms:modified>
</cp:coreProperties>
</file>