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2A960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0288938F" w14:textId="77777777" w:rsidR="006677D2" w:rsidRPr="0081416E" w:rsidRDefault="006677D2" w:rsidP="006677D2">
      <w:pPr>
        <w:spacing w:afterLines="60" w:after="144" w:line="240" w:lineRule="auto"/>
        <w:jc w:val="center"/>
        <w:rPr>
          <w:rFonts w:ascii="Cambria" w:hAnsi="Cambria" w:cs="Calibri"/>
        </w:rPr>
      </w:pPr>
    </w:p>
    <w:p w14:paraId="4C917398" w14:textId="77777777" w:rsidR="006677D2" w:rsidRPr="0081416E" w:rsidRDefault="006677D2" w:rsidP="006677D2">
      <w:pPr>
        <w:spacing w:afterLines="60" w:after="144" w:line="240" w:lineRule="auto"/>
        <w:jc w:val="center"/>
        <w:rPr>
          <w:rFonts w:ascii="Cambria" w:hAnsi="Cambria" w:cs="Calibri"/>
        </w:rPr>
      </w:pPr>
      <w:r w:rsidRPr="0081416E">
        <w:rPr>
          <w:rFonts w:ascii="Cambria" w:hAnsi="Cambria" w:cs="Calibri"/>
          <w:noProof/>
          <w:lang w:eastAsia="pl-PL"/>
        </w:rPr>
        <w:drawing>
          <wp:inline distT="0" distB="0" distL="0" distR="0" wp14:anchorId="7395E440" wp14:editId="58624E88">
            <wp:extent cx="1971675" cy="22860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C733A" w14:textId="77777777" w:rsidR="006677D2" w:rsidRPr="0081416E" w:rsidRDefault="006677D2" w:rsidP="006677D2">
      <w:pPr>
        <w:tabs>
          <w:tab w:val="left" w:pos="6731"/>
        </w:tabs>
        <w:spacing w:afterLines="60" w:after="144" w:line="240" w:lineRule="auto"/>
        <w:rPr>
          <w:rFonts w:ascii="Cambria" w:hAnsi="Cambria" w:cs="Calibri"/>
        </w:rPr>
      </w:pPr>
      <w:r w:rsidRPr="0081416E">
        <w:rPr>
          <w:rFonts w:ascii="Cambria" w:hAnsi="Cambria" w:cs="Calibri"/>
        </w:rPr>
        <w:tab/>
      </w:r>
    </w:p>
    <w:p w14:paraId="0FAD3CDC" w14:textId="77777777" w:rsidR="006677D2" w:rsidRPr="0081416E" w:rsidRDefault="006677D2" w:rsidP="006677D2">
      <w:pPr>
        <w:spacing w:afterLines="60" w:after="144" w:line="240" w:lineRule="auto"/>
        <w:jc w:val="center"/>
        <w:rPr>
          <w:rFonts w:ascii="Cambria" w:hAnsi="Cambria" w:cs="Calibri"/>
        </w:rPr>
      </w:pPr>
    </w:p>
    <w:p w14:paraId="04046DAA" w14:textId="77777777" w:rsidR="006677D2" w:rsidRPr="0081416E" w:rsidRDefault="006677D2" w:rsidP="006677D2">
      <w:pPr>
        <w:spacing w:afterLines="60" w:after="144" w:line="240" w:lineRule="auto"/>
        <w:jc w:val="center"/>
        <w:rPr>
          <w:rFonts w:ascii="Cambria" w:hAnsi="Cambria" w:cs="Calibri"/>
          <w:b/>
        </w:rPr>
      </w:pPr>
      <w:r w:rsidRPr="0081416E">
        <w:rPr>
          <w:rFonts w:ascii="Cambria" w:hAnsi="Cambria" w:cs="Calibri"/>
          <w:b/>
        </w:rPr>
        <w:t>Informacja o stanie realizacji zadań oświatowych w roku szkolnym 202</w:t>
      </w:r>
      <w:r>
        <w:rPr>
          <w:rFonts w:ascii="Cambria" w:hAnsi="Cambria" w:cs="Calibri"/>
          <w:b/>
        </w:rPr>
        <w:t>2</w:t>
      </w:r>
      <w:r w:rsidRPr="0081416E">
        <w:rPr>
          <w:rFonts w:ascii="Cambria" w:hAnsi="Cambria" w:cs="Calibri"/>
          <w:b/>
        </w:rPr>
        <w:t>/202</w:t>
      </w:r>
      <w:r>
        <w:rPr>
          <w:rFonts w:ascii="Cambria" w:hAnsi="Cambria" w:cs="Calibri"/>
          <w:b/>
        </w:rPr>
        <w:t>3</w:t>
      </w:r>
    </w:p>
    <w:p w14:paraId="38EFBD8B" w14:textId="77777777" w:rsidR="006677D2" w:rsidRPr="0081416E" w:rsidRDefault="006677D2" w:rsidP="006677D2">
      <w:pPr>
        <w:spacing w:afterLines="60" w:after="144" w:line="240" w:lineRule="auto"/>
        <w:jc w:val="center"/>
        <w:rPr>
          <w:rFonts w:ascii="Cambria" w:hAnsi="Cambria" w:cs="Calibri"/>
          <w:b/>
        </w:rPr>
      </w:pPr>
    </w:p>
    <w:p w14:paraId="60474C78" w14:textId="77777777" w:rsidR="006677D2" w:rsidRPr="0081416E" w:rsidRDefault="006677D2" w:rsidP="006677D2">
      <w:pPr>
        <w:spacing w:afterLines="60" w:after="144" w:line="240" w:lineRule="auto"/>
        <w:jc w:val="center"/>
        <w:rPr>
          <w:rFonts w:ascii="Cambria" w:hAnsi="Cambria" w:cs="Calibri"/>
        </w:rPr>
      </w:pPr>
      <w:r w:rsidRPr="0081416E">
        <w:rPr>
          <w:rFonts w:ascii="Cambria" w:hAnsi="Cambria" w:cs="Calibri"/>
        </w:rPr>
        <w:t xml:space="preserve">podstawa prawna: art. 11 ust. 7 ustawy z dnia 14 grudnia 2016 r. Prawo oświatowe            </w:t>
      </w:r>
    </w:p>
    <w:p w14:paraId="2A4D82AB" w14:textId="77777777" w:rsidR="006677D2" w:rsidRPr="0081416E" w:rsidRDefault="006677D2" w:rsidP="006677D2">
      <w:pPr>
        <w:spacing w:afterLines="60" w:after="144" w:line="240" w:lineRule="auto"/>
        <w:jc w:val="center"/>
        <w:rPr>
          <w:rStyle w:val="ng-scope"/>
          <w:rFonts w:ascii="Cambria" w:hAnsi="Cambria" w:cs="Calibri"/>
          <w:shd w:val="clear" w:color="auto" w:fill="FFFFFF"/>
        </w:rPr>
      </w:pPr>
      <w:r w:rsidRPr="0081416E">
        <w:rPr>
          <w:rFonts w:ascii="Cambria" w:hAnsi="Cambria" w:cs="Calibri"/>
        </w:rPr>
        <w:t>(</w:t>
      </w:r>
      <w:r w:rsidRPr="0081416E">
        <w:rPr>
          <w:rFonts w:ascii="Cambria" w:hAnsi="Cambria" w:cs="Arial"/>
        </w:rPr>
        <w:t>Dz.U. z 202</w:t>
      </w:r>
      <w:r>
        <w:rPr>
          <w:rFonts w:ascii="Cambria" w:hAnsi="Cambria" w:cs="Arial"/>
        </w:rPr>
        <w:t>3</w:t>
      </w:r>
      <w:r w:rsidRPr="0081416E">
        <w:rPr>
          <w:rFonts w:ascii="Cambria" w:hAnsi="Cambria" w:cs="Arial"/>
        </w:rPr>
        <w:t xml:space="preserve"> r. poz. </w:t>
      </w:r>
      <w:r>
        <w:rPr>
          <w:rFonts w:ascii="Cambria" w:hAnsi="Cambria" w:cs="Arial"/>
        </w:rPr>
        <w:t>900</w:t>
      </w:r>
      <w:r w:rsidRPr="0081416E">
        <w:rPr>
          <w:rFonts w:ascii="Cambria" w:hAnsi="Cambria" w:cs="Arial"/>
        </w:rPr>
        <w:t xml:space="preserve"> z późn. zm</w:t>
      </w:r>
      <w:r w:rsidRPr="0081416E">
        <w:rPr>
          <w:rStyle w:val="ng-scope"/>
          <w:rFonts w:ascii="Cambria" w:hAnsi="Cambria" w:cs="Calibri"/>
          <w:shd w:val="clear" w:color="auto" w:fill="FFFFFF"/>
        </w:rPr>
        <w:t>)</w:t>
      </w:r>
    </w:p>
    <w:p w14:paraId="7A9AA33F" w14:textId="77777777" w:rsidR="006677D2" w:rsidRPr="0081416E" w:rsidRDefault="006677D2" w:rsidP="006677D2">
      <w:pPr>
        <w:spacing w:afterLines="60" w:after="144" w:line="240" w:lineRule="auto"/>
        <w:jc w:val="center"/>
        <w:rPr>
          <w:rFonts w:ascii="Cambria" w:hAnsi="Cambria" w:cs="Calibri"/>
        </w:rPr>
      </w:pPr>
    </w:p>
    <w:p w14:paraId="1975B2E2" w14:textId="77777777" w:rsidR="006677D2" w:rsidRPr="0081416E" w:rsidRDefault="006677D2" w:rsidP="006677D2">
      <w:pPr>
        <w:spacing w:afterLines="60" w:after="144" w:line="240" w:lineRule="auto"/>
        <w:jc w:val="center"/>
        <w:rPr>
          <w:rFonts w:ascii="Cambria" w:hAnsi="Cambria" w:cs="Calibri"/>
        </w:rPr>
      </w:pPr>
    </w:p>
    <w:p w14:paraId="535C397A" w14:textId="77777777" w:rsidR="006677D2" w:rsidRPr="0081416E" w:rsidRDefault="006677D2" w:rsidP="006677D2">
      <w:pPr>
        <w:spacing w:afterLines="60" w:after="144" w:line="240" w:lineRule="auto"/>
        <w:jc w:val="center"/>
        <w:rPr>
          <w:rFonts w:ascii="Cambria" w:hAnsi="Cambria" w:cs="Calibri"/>
        </w:rPr>
      </w:pPr>
    </w:p>
    <w:p w14:paraId="1415F210" w14:textId="77777777" w:rsidR="006677D2" w:rsidRPr="0081416E" w:rsidRDefault="006677D2" w:rsidP="006677D2">
      <w:pPr>
        <w:spacing w:afterLines="60" w:after="144" w:line="240" w:lineRule="auto"/>
        <w:jc w:val="center"/>
        <w:rPr>
          <w:rFonts w:ascii="Cambria" w:hAnsi="Cambria" w:cs="Calibri"/>
        </w:rPr>
      </w:pPr>
    </w:p>
    <w:p w14:paraId="28F40324" w14:textId="77777777" w:rsidR="006677D2" w:rsidRPr="0081416E" w:rsidRDefault="006677D2" w:rsidP="006677D2">
      <w:pPr>
        <w:spacing w:afterLines="60" w:after="144" w:line="240" w:lineRule="auto"/>
        <w:jc w:val="center"/>
        <w:rPr>
          <w:rFonts w:ascii="Cambria" w:hAnsi="Cambria" w:cs="Calibri"/>
        </w:rPr>
      </w:pPr>
      <w:r w:rsidRPr="0081416E">
        <w:rPr>
          <w:rFonts w:ascii="Cambria" w:hAnsi="Cambria" w:cs="Calibri"/>
        </w:rPr>
        <w:t>Pruszcz, październik 202</w:t>
      </w:r>
      <w:r>
        <w:rPr>
          <w:rFonts w:ascii="Cambria" w:hAnsi="Cambria" w:cs="Calibri"/>
        </w:rPr>
        <w:t>3</w:t>
      </w:r>
      <w:r w:rsidRPr="0081416E">
        <w:rPr>
          <w:rFonts w:ascii="Cambria" w:hAnsi="Cambria" w:cs="Calibri"/>
        </w:rPr>
        <w:t xml:space="preserve"> r.</w:t>
      </w:r>
    </w:p>
    <w:p w14:paraId="34293FD0" w14:textId="77777777" w:rsidR="006677D2" w:rsidRPr="0081416E" w:rsidRDefault="006677D2" w:rsidP="006677D2">
      <w:pPr>
        <w:spacing w:line="240" w:lineRule="auto"/>
        <w:rPr>
          <w:rFonts w:ascii="Cambria" w:hAnsi="Cambria" w:cs="Calibri"/>
          <w:lang w:eastAsia="pl-PL"/>
        </w:rPr>
      </w:pPr>
    </w:p>
    <w:p w14:paraId="2D81F032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6CE87BA3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2DDC1560" w14:textId="77777777" w:rsidR="006677D2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6F2CD2C6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259EDA09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5A1F5885" w14:textId="77777777" w:rsidR="006677D2" w:rsidRPr="00294863" w:rsidRDefault="006677D2" w:rsidP="006677D2">
      <w:pPr>
        <w:pStyle w:val="Spistreci1"/>
        <w:rPr>
          <w:rFonts w:ascii="Cambria" w:hAnsi="Cambria" w:cstheme="minorBidi"/>
          <w:noProof/>
        </w:rPr>
      </w:pPr>
      <w:r w:rsidRPr="0081416E">
        <w:rPr>
          <w:noProof/>
        </w:rPr>
        <w:lastRenderedPageBreak/>
        <w:fldChar w:fldCharType="begin"/>
      </w:r>
      <w:r w:rsidRPr="0081416E">
        <w:rPr>
          <w:noProof/>
        </w:rPr>
        <w:instrText xml:space="preserve"> TOC \h \z \u \t "Nagłówek 1;2;Nagłówek 2;3;Nagłówek 3;4;Nagłówek 4;1" </w:instrText>
      </w:r>
      <w:r w:rsidRPr="0081416E">
        <w:rPr>
          <w:noProof/>
        </w:rPr>
        <w:fldChar w:fldCharType="separate"/>
      </w:r>
      <w:hyperlink w:anchor="_Toc117852676" w:history="1">
        <w:r w:rsidRPr="00294863">
          <w:rPr>
            <w:rStyle w:val="Hipercze"/>
            <w:rFonts w:ascii="Cambria" w:hAnsi="Cambria"/>
            <w:b/>
            <w:noProof/>
          </w:rPr>
          <w:t>Część  I.</w:t>
        </w:r>
        <w:r w:rsidRPr="00294863">
          <w:rPr>
            <w:rFonts w:ascii="Cambria" w:hAnsi="Cambria"/>
            <w:noProof/>
            <w:webHidden/>
          </w:rPr>
          <w:tab/>
          <w:t>5</w:t>
        </w:r>
      </w:hyperlink>
    </w:p>
    <w:p w14:paraId="7F93CA91" w14:textId="77777777" w:rsidR="006677D2" w:rsidRPr="00294863" w:rsidRDefault="00890DE7" w:rsidP="006677D2">
      <w:pPr>
        <w:pStyle w:val="Spistreci3"/>
        <w:rPr>
          <w:rFonts w:eastAsiaTheme="minorEastAsia" w:cstheme="minorBidi"/>
          <w:color w:val="auto"/>
        </w:rPr>
      </w:pPr>
      <w:hyperlink w:anchor="_Toc117852677" w:history="1">
        <w:r w:rsidR="006677D2" w:rsidRPr="00294863">
          <w:rPr>
            <w:rStyle w:val="Hipercze"/>
          </w:rPr>
          <w:t>1.</w:t>
        </w:r>
        <w:r w:rsidR="006677D2" w:rsidRPr="00294863">
          <w:rPr>
            <w:rFonts w:eastAsiaTheme="minorEastAsia" w:cstheme="minorBidi"/>
            <w:color w:val="auto"/>
          </w:rPr>
          <w:tab/>
        </w:r>
        <w:r w:rsidR="006677D2" w:rsidRPr="00294863">
          <w:rPr>
            <w:rStyle w:val="Hipercze"/>
          </w:rPr>
          <w:t>Wstęp</w:t>
        </w:r>
        <w:r w:rsidR="006677D2" w:rsidRPr="00294863">
          <w:rPr>
            <w:webHidden/>
          </w:rPr>
          <w:tab/>
          <w:t>5</w:t>
        </w:r>
      </w:hyperlink>
    </w:p>
    <w:p w14:paraId="63CF1E3A" w14:textId="39DFC9FA" w:rsidR="006677D2" w:rsidRPr="00DE737F" w:rsidRDefault="00890DE7" w:rsidP="006677D2">
      <w:pPr>
        <w:pStyle w:val="Spistreci3"/>
      </w:pPr>
      <w:hyperlink w:anchor="_Toc117852678" w:history="1">
        <w:r w:rsidR="006677D2" w:rsidRPr="00DE737F">
          <w:rPr>
            <w:rStyle w:val="Hipercze"/>
            <w:rFonts w:eastAsia="Times New Roman"/>
          </w:rPr>
          <w:t>2.</w:t>
        </w:r>
        <w:r w:rsidR="006677D2" w:rsidRPr="00DE737F">
          <w:rPr>
            <w:rFonts w:eastAsiaTheme="minorEastAsia" w:cstheme="minorBidi"/>
            <w:color w:val="auto"/>
          </w:rPr>
          <w:tab/>
        </w:r>
        <w:r w:rsidR="006677D2" w:rsidRPr="00DE737F">
          <w:rPr>
            <w:rStyle w:val="Hipercze"/>
            <w:rFonts w:eastAsia="Times New Roman"/>
          </w:rPr>
          <w:t>Ogólna charakterystyka</w:t>
        </w:r>
        <w:r w:rsidR="006677D2" w:rsidRPr="00DE737F">
          <w:rPr>
            <w:webHidden/>
          </w:rPr>
          <w:tab/>
        </w:r>
        <w:r w:rsidR="006677D2" w:rsidRPr="00DE737F">
          <w:rPr>
            <w:webHidden/>
          </w:rPr>
          <w:fldChar w:fldCharType="begin"/>
        </w:r>
        <w:r w:rsidR="006677D2" w:rsidRPr="00DE737F">
          <w:rPr>
            <w:webHidden/>
          </w:rPr>
          <w:instrText xml:space="preserve"> PAGEREF _Toc117852678 \h </w:instrText>
        </w:r>
        <w:r w:rsidR="006677D2" w:rsidRPr="00DE737F">
          <w:rPr>
            <w:webHidden/>
          </w:rPr>
        </w:r>
        <w:r w:rsidR="006677D2" w:rsidRPr="00DE737F">
          <w:rPr>
            <w:webHidden/>
          </w:rPr>
          <w:fldChar w:fldCharType="separate"/>
        </w:r>
        <w:r w:rsidR="00EF121C">
          <w:rPr>
            <w:webHidden/>
          </w:rPr>
          <w:t>5</w:t>
        </w:r>
        <w:r w:rsidR="006677D2" w:rsidRPr="00DE737F">
          <w:rPr>
            <w:webHidden/>
          </w:rPr>
          <w:fldChar w:fldCharType="end"/>
        </w:r>
      </w:hyperlink>
    </w:p>
    <w:p w14:paraId="1BC77329" w14:textId="77777777" w:rsidR="006677D2" w:rsidRPr="00DE737F" w:rsidRDefault="006677D2" w:rsidP="006677D2">
      <w:pPr>
        <w:pStyle w:val="Spistreci1"/>
        <w:tabs>
          <w:tab w:val="left" w:pos="284"/>
        </w:tabs>
        <w:rPr>
          <w:rFonts w:ascii="Cambria" w:hAnsi="Cambria"/>
          <w:noProof/>
        </w:rPr>
      </w:pPr>
      <w:r w:rsidRPr="00DE737F">
        <w:rPr>
          <w:rFonts w:ascii="Cambria" w:hAnsi="Cambria"/>
        </w:rPr>
        <w:t>I</w:t>
      </w:r>
      <w:r>
        <w:rPr>
          <w:rFonts w:ascii="Cambria" w:hAnsi="Cambria"/>
        </w:rPr>
        <w:t xml:space="preserve">. </w:t>
      </w:r>
      <w:r w:rsidRPr="00DE737F">
        <w:rPr>
          <w:rFonts w:ascii="Cambria" w:hAnsi="Cambria"/>
        </w:rPr>
        <w:t xml:space="preserve">  </w:t>
      </w:r>
      <w:r>
        <w:rPr>
          <w:rFonts w:ascii="Cambria" w:hAnsi="Cambria"/>
        </w:rPr>
        <w:t xml:space="preserve">        SIEĆ SZKÓŁ I PRZEDSZKOLI……………………………………………………………………………………………………………………………………………………………………………………..</w:t>
      </w:r>
      <w:r w:rsidRPr="00DE737F">
        <w:rPr>
          <w:rFonts w:ascii="Cambria" w:hAnsi="Cambria"/>
        </w:rPr>
        <w:t>..</w:t>
      </w:r>
      <w:r>
        <w:rPr>
          <w:rFonts w:ascii="Cambria" w:hAnsi="Cambria"/>
        </w:rPr>
        <w:t>8</w:t>
      </w:r>
    </w:p>
    <w:p w14:paraId="4D99A870" w14:textId="77777777" w:rsidR="006677D2" w:rsidRPr="00DE737F" w:rsidRDefault="006677D2" w:rsidP="006677D2">
      <w:pPr>
        <w:ind w:left="426"/>
        <w:rPr>
          <w:rFonts w:ascii="Cambria" w:hAnsi="Cambria"/>
        </w:rPr>
      </w:pPr>
      <w:r w:rsidRPr="00DE737F">
        <w:rPr>
          <w:rFonts w:ascii="Cambria" w:hAnsi="Cambria"/>
        </w:rPr>
        <w:t>1. Liczba uczniów i uczennic na dzień 30 września 2022 roku……………………………………………………………………………………………………………………………………………..</w:t>
      </w:r>
      <w:r>
        <w:rPr>
          <w:rFonts w:ascii="Cambria" w:hAnsi="Cambria"/>
        </w:rPr>
        <w:t>8</w:t>
      </w:r>
    </w:p>
    <w:p w14:paraId="1ADFA18A" w14:textId="77777777" w:rsidR="006677D2" w:rsidRPr="00DE737F" w:rsidRDefault="006677D2" w:rsidP="006677D2">
      <w:pPr>
        <w:ind w:left="426"/>
        <w:rPr>
          <w:rFonts w:ascii="Cambria" w:hAnsi="Cambria"/>
        </w:rPr>
      </w:pPr>
      <w:r w:rsidRPr="00DE737F">
        <w:rPr>
          <w:rFonts w:ascii="Cambria" w:hAnsi="Cambria"/>
        </w:rPr>
        <w:t>2. Obwody szkół……………………………………………………………………………………………………………………………………………………………………………………………………………....</w:t>
      </w:r>
      <w:r>
        <w:rPr>
          <w:rFonts w:ascii="Cambria" w:hAnsi="Cambria"/>
        </w:rPr>
        <w:t>..9</w:t>
      </w:r>
    </w:p>
    <w:p w14:paraId="1044DE3D" w14:textId="1F913B6E" w:rsidR="006677D2" w:rsidRPr="00DE737F" w:rsidRDefault="00890DE7" w:rsidP="006677D2">
      <w:pPr>
        <w:pStyle w:val="Spistreci1"/>
        <w:rPr>
          <w:noProof/>
        </w:rPr>
      </w:pPr>
      <w:hyperlink w:anchor="_Toc117852679" w:history="1">
        <w:r w:rsidR="006677D2" w:rsidRPr="00BB3947">
          <w:rPr>
            <w:rStyle w:val="Hipercze"/>
            <w:rFonts w:ascii="Cambria" w:hAnsi="Cambria" w:cstheme="minorHAnsi"/>
            <w:b/>
            <w:noProof/>
          </w:rPr>
          <w:t>Część  II.</w:t>
        </w:r>
        <w:r w:rsidR="006677D2">
          <w:rPr>
            <w:noProof/>
            <w:webHidden/>
          </w:rPr>
          <w:tab/>
        </w:r>
        <w:r w:rsidR="006677D2">
          <w:rPr>
            <w:noProof/>
            <w:webHidden/>
          </w:rPr>
          <w:fldChar w:fldCharType="begin"/>
        </w:r>
        <w:r w:rsidR="006677D2">
          <w:rPr>
            <w:noProof/>
            <w:webHidden/>
          </w:rPr>
          <w:instrText xml:space="preserve"> PAGEREF _Toc117852679 \h </w:instrText>
        </w:r>
        <w:r w:rsidR="006677D2">
          <w:rPr>
            <w:noProof/>
            <w:webHidden/>
          </w:rPr>
        </w:r>
        <w:r w:rsidR="006677D2">
          <w:rPr>
            <w:noProof/>
            <w:webHidden/>
          </w:rPr>
          <w:fldChar w:fldCharType="separate"/>
        </w:r>
        <w:r w:rsidR="00EF121C">
          <w:rPr>
            <w:noProof/>
            <w:webHidden/>
          </w:rPr>
          <w:t>10</w:t>
        </w:r>
        <w:r w:rsidR="006677D2">
          <w:rPr>
            <w:noProof/>
            <w:webHidden/>
          </w:rPr>
          <w:fldChar w:fldCharType="end"/>
        </w:r>
      </w:hyperlink>
    </w:p>
    <w:p w14:paraId="3D0E78FE" w14:textId="50B81B51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680" w:history="1">
        <w:r w:rsidR="006677D2" w:rsidRPr="00BB3947">
          <w:rPr>
            <w:rStyle w:val="Hipercze"/>
          </w:rPr>
          <w:t>I.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INFORMACJE OGÓLNE, CHARAKTERYSTYKA SZKÓŁ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_Toc117852680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10</w:t>
        </w:r>
        <w:r w:rsidR="006677D2">
          <w:rPr>
            <w:webHidden/>
          </w:rPr>
          <w:fldChar w:fldCharType="end"/>
        </w:r>
      </w:hyperlink>
    </w:p>
    <w:p w14:paraId="6F446FE7" w14:textId="190D0BB3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681" w:history="1">
        <w:r w:rsidR="006677D2" w:rsidRPr="00BB3947">
          <w:rPr>
            <w:rStyle w:val="Hipercze"/>
          </w:rPr>
          <w:t>1.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Godziny pracy szkół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_Toc117852681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10</w:t>
        </w:r>
        <w:r w:rsidR="006677D2">
          <w:rPr>
            <w:webHidden/>
          </w:rPr>
          <w:fldChar w:fldCharType="end"/>
        </w:r>
      </w:hyperlink>
    </w:p>
    <w:p w14:paraId="2F85E3A2" w14:textId="580A140B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682" w:history="1">
        <w:r w:rsidR="006677D2" w:rsidRPr="00BB3947">
          <w:rPr>
            <w:rStyle w:val="Hipercze"/>
          </w:rPr>
          <w:t>2.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uczniów i oddziałów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_Toc117852682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10</w:t>
        </w:r>
        <w:r w:rsidR="006677D2">
          <w:rPr>
            <w:webHidden/>
          </w:rPr>
          <w:fldChar w:fldCharType="end"/>
        </w:r>
      </w:hyperlink>
    </w:p>
    <w:p w14:paraId="3E7A9B4A" w14:textId="137A1499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684" w:history="1">
        <w:r w:rsidR="006677D2" w:rsidRPr="00BB3947">
          <w:rPr>
            <w:rStyle w:val="Hipercze"/>
          </w:rPr>
          <w:t>3.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Przepływ uczniów między szkołami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_Toc117852684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11</w:t>
        </w:r>
        <w:r w:rsidR="006677D2">
          <w:rPr>
            <w:webHidden/>
          </w:rPr>
          <w:fldChar w:fldCharType="end"/>
        </w:r>
      </w:hyperlink>
    </w:p>
    <w:p w14:paraId="00A42CC5" w14:textId="196757E8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686" w:history="1">
        <w:r w:rsidR="006677D2" w:rsidRPr="00BB3947">
          <w:rPr>
            <w:rStyle w:val="Hipercze"/>
          </w:rPr>
          <w:t>II.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ZAJĘCIA OBOWIĄZKOWE ORAZ PROGRAMY NAUCZANIA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_Toc117852686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11</w:t>
        </w:r>
        <w:r w:rsidR="006677D2">
          <w:rPr>
            <w:webHidden/>
          </w:rPr>
          <w:fldChar w:fldCharType="end"/>
        </w:r>
      </w:hyperlink>
    </w:p>
    <w:p w14:paraId="35562E99" w14:textId="30532CEA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687" w:history="1">
        <w:r w:rsidR="006677D2" w:rsidRPr="00BB3947">
          <w:rPr>
            <w:rStyle w:val="Hipercze"/>
          </w:rPr>
          <w:t>1.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godzin zajęć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_Toc117852687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11</w:t>
        </w:r>
        <w:r w:rsidR="006677D2">
          <w:rPr>
            <w:webHidden/>
          </w:rPr>
          <w:fldChar w:fldCharType="end"/>
        </w:r>
      </w:hyperlink>
    </w:p>
    <w:p w14:paraId="464683CB" w14:textId="418BAD80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691" w:history="1">
        <w:r w:rsidR="006677D2" w:rsidRPr="00BB3947">
          <w:rPr>
            <w:rStyle w:val="Hipercze"/>
          </w:rPr>
          <w:t>III.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ZAJĘCIA DODATKOWE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_Toc117852691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12</w:t>
        </w:r>
        <w:r w:rsidR="006677D2">
          <w:rPr>
            <w:webHidden/>
          </w:rPr>
          <w:fldChar w:fldCharType="end"/>
        </w:r>
      </w:hyperlink>
    </w:p>
    <w:p w14:paraId="1A3ACA6B" w14:textId="5F8D0C90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692" w:history="1">
        <w:r w:rsidR="006677D2" w:rsidRPr="00BB3947">
          <w:rPr>
            <w:rStyle w:val="Hipercze"/>
          </w:rPr>
          <w:t>1.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Zajęcia realizowane w ramach projektów współfinansowanych ze środków Unii Europejskiej, programów rządowych, ministerialnych i gminnych.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_Toc117852692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12</w:t>
        </w:r>
        <w:r w:rsidR="006677D2">
          <w:rPr>
            <w:webHidden/>
          </w:rPr>
          <w:fldChar w:fldCharType="end"/>
        </w:r>
      </w:hyperlink>
    </w:p>
    <w:p w14:paraId="5C742790" w14:textId="315D2AFE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694" w:history="1">
        <w:r w:rsidR="006677D2">
          <w:rPr>
            <w:rStyle w:val="Hipercze"/>
          </w:rPr>
          <w:t>2</w:t>
        </w:r>
        <w:r w:rsidR="006677D2" w:rsidRPr="00BB3947">
          <w:rPr>
            <w:rStyle w:val="Hipercze"/>
          </w:rPr>
          <w:t>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Tygodniowa liczba godzin zajęć prowadzonych przez nauczycieli w ramach art. 42 ust. 2 pkt 2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_Toc117852694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13</w:t>
        </w:r>
        <w:r w:rsidR="006677D2">
          <w:rPr>
            <w:webHidden/>
          </w:rPr>
          <w:fldChar w:fldCharType="end"/>
        </w:r>
      </w:hyperlink>
    </w:p>
    <w:p w14:paraId="6F1E9E18" w14:textId="69BF39DD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695" w:history="1">
        <w:r w:rsidR="006677D2" w:rsidRPr="00BB3947">
          <w:rPr>
            <w:rStyle w:val="Hipercze"/>
          </w:rPr>
          <w:t>IV.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POMOC PSYCHOLOGICZNO-PEDAGOGICZNA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_Toc117852695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14</w:t>
        </w:r>
        <w:r w:rsidR="006677D2">
          <w:rPr>
            <w:webHidden/>
          </w:rPr>
          <w:fldChar w:fldCharType="end"/>
        </w:r>
      </w:hyperlink>
    </w:p>
    <w:p w14:paraId="04A3F64F" w14:textId="0A9F215A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696" w:history="1">
        <w:r w:rsidR="006677D2" w:rsidRPr="00BB3947">
          <w:rPr>
            <w:rStyle w:val="Hipercze"/>
          </w:rPr>
          <w:t>1.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Uczniowie z niepełnosprawnością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_Toc117852696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14</w:t>
        </w:r>
        <w:r w:rsidR="006677D2">
          <w:rPr>
            <w:webHidden/>
          </w:rPr>
          <w:fldChar w:fldCharType="end"/>
        </w:r>
      </w:hyperlink>
    </w:p>
    <w:p w14:paraId="212CE448" w14:textId="45A35E13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697" w:history="1">
        <w:r w:rsidR="006677D2" w:rsidRPr="00BB3947">
          <w:rPr>
            <w:rStyle w:val="Hipercze"/>
          </w:rPr>
          <w:t>2.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Zajęcia w ramach organizacji pomocy psychologiczno-pedagogicznej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_Toc117852697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15</w:t>
        </w:r>
        <w:r w:rsidR="006677D2">
          <w:rPr>
            <w:webHidden/>
          </w:rPr>
          <w:fldChar w:fldCharType="end"/>
        </w:r>
      </w:hyperlink>
    </w:p>
    <w:p w14:paraId="523E5EBE" w14:textId="2E951279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698" w:history="1">
        <w:r w:rsidR="006677D2" w:rsidRPr="00BB3947">
          <w:rPr>
            <w:rStyle w:val="Hipercze"/>
          </w:rPr>
          <w:t>V.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DZIAŁALNOŚĆ OPIEKUŃCZA I PROFILAKTYCZNA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_Toc117852698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16</w:t>
        </w:r>
        <w:r w:rsidR="006677D2">
          <w:rPr>
            <w:webHidden/>
          </w:rPr>
          <w:fldChar w:fldCharType="end"/>
        </w:r>
      </w:hyperlink>
    </w:p>
    <w:p w14:paraId="3DC58EE4" w14:textId="1E8DAE93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00" w:history="1">
        <w:r w:rsidR="006677D2">
          <w:rPr>
            <w:rStyle w:val="Hipercze"/>
          </w:rPr>
          <w:t>1</w:t>
        </w:r>
        <w:r w:rsidR="006677D2" w:rsidRPr="00BB3947">
          <w:rPr>
            <w:rStyle w:val="Hipercze"/>
          </w:rPr>
          <w:t>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uczniów korzystających ze świetlicy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_Toc117852700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16</w:t>
        </w:r>
        <w:r w:rsidR="006677D2">
          <w:rPr>
            <w:webHidden/>
          </w:rPr>
          <w:fldChar w:fldCharType="end"/>
        </w:r>
      </w:hyperlink>
    </w:p>
    <w:p w14:paraId="5F07A1EF" w14:textId="0BE44252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01" w:history="1">
        <w:r w:rsidR="006677D2">
          <w:rPr>
            <w:rStyle w:val="Hipercze"/>
          </w:rPr>
          <w:t>2</w:t>
        </w:r>
        <w:r w:rsidR="006677D2" w:rsidRPr="00BB3947">
          <w:rPr>
            <w:rStyle w:val="Hipercze"/>
          </w:rPr>
          <w:t>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uczniów korzystających z posiłków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_Toc117852701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16</w:t>
        </w:r>
        <w:r w:rsidR="006677D2">
          <w:rPr>
            <w:webHidden/>
          </w:rPr>
          <w:fldChar w:fldCharType="end"/>
        </w:r>
      </w:hyperlink>
    </w:p>
    <w:p w14:paraId="42DC3740" w14:textId="77777777" w:rsidR="006677D2" w:rsidRPr="00B93755" w:rsidRDefault="00890DE7" w:rsidP="006677D2">
      <w:pPr>
        <w:pStyle w:val="Spistreci3"/>
      </w:pPr>
      <w:hyperlink w:anchor="_Toc117852705" w:history="1">
        <w:r w:rsidR="006677D2">
          <w:rPr>
            <w:rStyle w:val="Hipercze"/>
          </w:rPr>
          <w:t>3</w:t>
        </w:r>
        <w:r w:rsidR="006677D2" w:rsidRPr="00BB3947">
          <w:rPr>
            <w:rStyle w:val="Hipercze"/>
          </w:rPr>
          <w:t>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Opieka medyczna</w:t>
        </w:r>
        <w:r w:rsidR="006677D2">
          <w:rPr>
            <w:webHidden/>
          </w:rPr>
          <w:tab/>
          <w:t>17</w:t>
        </w:r>
      </w:hyperlink>
    </w:p>
    <w:p w14:paraId="15405B88" w14:textId="42F82E60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07" w:history="1">
        <w:r w:rsidR="006677D2">
          <w:rPr>
            <w:rStyle w:val="Hipercze"/>
          </w:rPr>
          <w:t>4</w:t>
        </w:r>
        <w:r w:rsidR="006677D2" w:rsidRPr="00BB3947">
          <w:rPr>
            <w:rStyle w:val="Hipercze"/>
          </w:rPr>
          <w:t>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Pomoc materialna dla ucznia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_Toc117852707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17</w:t>
        </w:r>
        <w:r w:rsidR="006677D2">
          <w:rPr>
            <w:webHidden/>
          </w:rPr>
          <w:fldChar w:fldCharType="end"/>
        </w:r>
      </w:hyperlink>
    </w:p>
    <w:p w14:paraId="61043C9B" w14:textId="1D0F8774" w:rsidR="006677D2" w:rsidRDefault="00890DE7" w:rsidP="006677D2">
      <w:pPr>
        <w:pStyle w:val="Spistreci4"/>
        <w:tabs>
          <w:tab w:val="left" w:pos="1320"/>
        </w:tabs>
        <w:rPr>
          <w:rFonts w:eastAsiaTheme="minorEastAsia"/>
          <w:noProof/>
          <w:lang w:eastAsia="pl-PL"/>
        </w:rPr>
      </w:pPr>
      <w:hyperlink w:anchor="_Toc117852708" w:history="1">
        <w:r w:rsidR="006677D2" w:rsidRPr="00BB3947">
          <w:rPr>
            <w:rStyle w:val="Hipercze"/>
            <w:rFonts w:ascii="Cambria" w:hAnsi="Cambria"/>
            <w:noProof/>
          </w:rPr>
          <w:t>1)</w:t>
        </w:r>
        <w:r w:rsidR="006677D2">
          <w:rPr>
            <w:rFonts w:eastAsiaTheme="minorEastAsia"/>
            <w:noProof/>
            <w:lang w:eastAsia="pl-PL"/>
          </w:rPr>
          <w:tab/>
        </w:r>
        <w:r w:rsidR="006677D2" w:rsidRPr="00BB3947">
          <w:rPr>
            <w:rStyle w:val="Hipercze"/>
            <w:rFonts w:ascii="Cambria" w:hAnsi="Cambria"/>
            <w:noProof/>
          </w:rPr>
          <w:t>Pomoc o charakterze motywacyjnym</w:t>
        </w:r>
        <w:r w:rsidR="006677D2">
          <w:rPr>
            <w:noProof/>
            <w:webHidden/>
          </w:rPr>
          <w:tab/>
        </w:r>
        <w:r w:rsidR="006677D2">
          <w:rPr>
            <w:noProof/>
            <w:webHidden/>
          </w:rPr>
          <w:fldChar w:fldCharType="begin"/>
        </w:r>
        <w:r w:rsidR="006677D2">
          <w:rPr>
            <w:noProof/>
            <w:webHidden/>
          </w:rPr>
          <w:instrText xml:space="preserve"> PAGEREF _Toc117852708 \h </w:instrText>
        </w:r>
        <w:r w:rsidR="006677D2">
          <w:rPr>
            <w:noProof/>
            <w:webHidden/>
          </w:rPr>
        </w:r>
        <w:r w:rsidR="006677D2">
          <w:rPr>
            <w:noProof/>
            <w:webHidden/>
          </w:rPr>
          <w:fldChar w:fldCharType="separate"/>
        </w:r>
        <w:r w:rsidR="00EF121C">
          <w:rPr>
            <w:noProof/>
            <w:webHidden/>
          </w:rPr>
          <w:t>17</w:t>
        </w:r>
        <w:r w:rsidR="006677D2">
          <w:rPr>
            <w:noProof/>
            <w:webHidden/>
          </w:rPr>
          <w:fldChar w:fldCharType="end"/>
        </w:r>
      </w:hyperlink>
    </w:p>
    <w:p w14:paraId="7A95FC18" w14:textId="6CF5201A" w:rsidR="006677D2" w:rsidRDefault="00890DE7" w:rsidP="006677D2">
      <w:pPr>
        <w:pStyle w:val="Spistreci4"/>
        <w:tabs>
          <w:tab w:val="left" w:pos="1320"/>
        </w:tabs>
        <w:rPr>
          <w:rFonts w:eastAsiaTheme="minorEastAsia"/>
          <w:noProof/>
          <w:lang w:eastAsia="pl-PL"/>
        </w:rPr>
      </w:pPr>
      <w:hyperlink w:anchor="_Toc117852709" w:history="1">
        <w:r w:rsidR="006677D2" w:rsidRPr="00BB3947">
          <w:rPr>
            <w:rStyle w:val="Hipercze"/>
            <w:rFonts w:ascii="Cambria" w:hAnsi="Cambria"/>
            <w:noProof/>
          </w:rPr>
          <w:t>2)</w:t>
        </w:r>
        <w:r w:rsidR="006677D2">
          <w:rPr>
            <w:rFonts w:eastAsiaTheme="minorEastAsia"/>
            <w:noProof/>
            <w:lang w:eastAsia="pl-PL"/>
          </w:rPr>
          <w:tab/>
        </w:r>
        <w:r w:rsidR="006677D2" w:rsidRPr="00BB3947">
          <w:rPr>
            <w:rStyle w:val="Hipercze"/>
            <w:rFonts w:ascii="Cambria" w:hAnsi="Cambria"/>
            <w:noProof/>
          </w:rPr>
          <w:t>Pomoc o charakterze socjalnym</w:t>
        </w:r>
        <w:r w:rsidR="006677D2">
          <w:rPr>
            <w:noProof/>
            <w:webHidden/>
          </w:rPr>
          <w:tab/>
        </w:r>
        <w:r w:rsidR="006677D2">
          <w:rPr>
            <w:noProof/>
            <w:webHidden/>
          </w:rPr>
          <w:fldChar w:fldCharType="begin"/>
        </w:r>
        <w:r w:rsidR="006677D2">
          <w:rPr>
            <w:noProof/>
            <w:webHidden/>
          </w:rPr>
          <w:instrText xml:space="preserve"> PAGEREF _Toc117852709 \h </w:instrText>
        </w:r>
        <w:r w:rsidR="006677D2">
          <w:rPr>
            <w:noProof/>
            <w:webHidden/>
          </w:rPr>
        </w:r>
        <w:r w:rsidR="006677D2">
          <w:rPr>
            <w:noProof/>
            <w:webHidden/>
          </w:rPr>
          <w:fldChar w:fldCharType="separate"/>
        </w:r>
        <w:r w:rsidR="00EF121C">
          <w:rPr>
            <w:noProof/>
            <w:webHidden/>
          </w:rPr>
          <w:t>17</w:t>
        </w:r>
        <w:r w:rsidR="006677D2">
          <w:rPr>
            <w:noProof/>
            <w:webHidden/>
          </w:rPr>
          <w:fldChar w:fldCharType="end"/>
        </w:r>
      </w:hyperlink>
    </w:p>
    <w:p w14:paraId="66F5133C" w14:textId="56828CE1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10" w:history="1">
        <w:r w:rsidR="00244188">
          <w:rPr>
            <w:rStyle w:val="Hipercze"/>
          </w:rPr>
          <w:t>5</w:t>
        </w:r>
        <w:r w:rsidR="006677D2" w:rsidRPr="00BB3947">
          <w:rPr>
            <w:rStyle w:val="Hipercze"/>
          </w:rPr>
          <w:t>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Wypoczynek współorganizowany przez szkoły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_Toc117852710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18</w:t>
        </w:r>
        <w:r w:rsidR="006677D2">
          <w:rPr>
            <w:webHidden/>
          </w:rPr>
          <w:fldChar w:fldCharType="end"/>
        </w:r>
      </w:hyperlink>
    </w:p>
    <w:p w14:paraId="62EFE200" w14:textId="285B2253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711" w:history="1">
        <w:r w:rsidR="006677D2" w:rsidRPr="00BB3947">
          <w:rPr>
            <w:rStyle w:val="Hipercze"/>
          </w:rPr>
          <w:t>VI.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ABSOLWENCI/WYNIKI EGZAMINU ZEWNĘTRZNEGO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_Toc117852711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18</w:t>
        </w:r>
        <w:r w:rsidR="006677D2">
          <w:rPr>
            <w:webHidden/>
          </w:rPr>
          <w:fldChar w:fldCharType="end"/>
        </w:r>
      </w:hyperlink>
    </w:p>
    <w:p w14:paraId="27BE07D9" w14:textId="07AF922B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13" w:history="1">
        <w:r w:rsidR="006677D2">
          <w:rPr>
            <w:rStyle w:val="Hipercze"/>
          </w:rPr>
          <w:t>1</w:t>
        </w:r>
        <w:r w:rsidR="006677D2" w:rsidRPr="00BB3947">
          <w:rPr>
            <w:rStyle w:val="Hipercze"/>
          </w:rPr>
          <w:t>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Absolwenci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_Toc117852713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18</w:t>
        </w:r>
        <w:r w:rsidR="006677D2">
          <w:rPr>
            <w:webHidden/>
          </w:rPr>
          <w:fldChar w:fldCharType="end"/>
        </w:r>
      </w:hyperlink>
    </w:p>
    <w:p w14:paraId="403FCE3F" w14:textId="77777777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15" w:history="1">
        <w:r w:rsidR="006677D2">
          <w:rPr>
            <w:rStyle w:val="Hipercze"/>
          </w:rPr>
          <w:t>2</w:t>
        </w:r>
        <w:r w:rsidR="006677D2" w:rsidRPr="00BB3947">
          <w:rPr>
            <w:rStyle w:val="Hipercze"/>
          </w:rPr>
          <w:t>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Wyniki egzaminów zewnętrznych</w:t>
        </w:r>
        <w:r w:rsidR="006677D2">
          <w:rPr>
            <w:webHidden/>
          </w:rPr>
          <w:tab/>
          <w:t>19</w:t>
        </w:r>
      </w:hyperlink>
    </w:p>
    <w:p w14:paraId="6AD82C7D" w14:textId="5DC7C805" w:rsidR="006677D2" w:rsidRDefault="00890DE7" w:rsidP="006677D2">
      <w:pPr>
        <w:pStyle w:val="Spistreci1"/>
        <w:rPr>
          <w:rFonts w:cstheme="minorBidi"/>
          <w:noProof/>
        </w:rPr>
      </w:pPr>
      <w:hyperlink w:anchor="_Toc117852722" w:history="1">
        <w:r w:rsidR="006677D2" w:rsidRPr="00BB3947">
          <w:rPr>
            <w:rStyle w:val="Hipercze"/>
            <w:rFonts w:ascii="Cambria" w:hAnsi="Cambria"/>
            <w:b/>
            <w:noProof/>
          </w:rPr>
          <w:t>Część III.</w:t>
        </w:r>
        <w:r w:rsidR="006677D2">
          <w:rPr>
            <w:noProof/>
            <w:webHidden/>
          </w:rPr>
          <w:tab/>
        </w:r>
        <w:r w:rsidR="006677D2">
          <w:rPr>
            <w:noProof/>
            <w:webHidden/>
          </w:rPr>
          <w:fldChar w:fldCharType="begin"/>
        </w:r>
        <w:r w:rsidR="006677D2">
          <w:rPr>
            <w:noProof/>
            <w:webHidden/>
          </w:rPr>
          <w:instrText xml:space="preserve"> PAGEREF _Toc117852722 \h </w:instrText>
        </w:r>
        <w:r w:rsidR="006677D2">
          <w:rPr>
            <w:noProof/>
            <w:webHidden/>
          </w:rPr>
        </w:r>
        <w:r w:rsidR="006677D2">
          <w:rPr>
            <w:noProof/>
            <w:webHidden/>
          </w:rPr>
          <w:fldChar w:fldCharType="separate"/>
        </w:r>
        <w:r w:rsidR="00EF121C">
          <w:rPr>
            <w:noProof/>
            <w:webHidden/>
          </w:rPr>
          <w:t>20</w:t>
        </w:r>
        <w:r w:rsidR="006677D2">
          <w:rPr>
            <w:noProof/>
            <w:webHidden/>
          </w:rPr>
          <w:fldChar w:fldCharType="end"/>
        </w:r>
      </w:hyperlink>
    </w:p>
    <w:p w14:paraId="022F9CF1" w14:textId="4F643844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723" w:history="1">
        <w:r w:rsidR="006677D2" w:rsidRPr="00BB3947">
          <w:rPr>
            <w:rStyle w:val="Hipercze"/>
          </w:rPr>
          <w:t>I.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INFORMACJE OGÓLNE, CHARAKTERYSTYKA PRZEDSZKOLI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_Toc117852723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20</w:t>
        </w:r>
        <w:r w:rsidR="006677D2">
          <w:rPr>
            <w:webHidden/>
          </w:rPr>
          <w:fldChar w:fldCharType="end"/>
        </w:r>
      </w:hyperlink>
    </w:p>
    <w:p w14:paraId="77A481D2" w14:textId="7C349B70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24" w:history="1">
        <w:r w:rsidR="006677D2" w:rsidRPr="00BB3947">
          <w:rPr>
            <w:rStyle w:val="Hipercze"/>
          </w:rPr>
          <w:t>1.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Godziny pracy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_Toc117852724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20</w:t>
        </w:r>
        <w:r w:rsidR="006677D2">
          <w:rPr>
            <w:webHidden/>
          </w:rPr>
          <w:fldChar w:fldCharType="end"/>
        </w:r>
      </w:hyperlink>
    </w:p>
    <w:p w14:paraId="7D153EF0" w14:textId="5E70B9F9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25" w:history="1">
        <w:r w:rsidR="006677D2" w:rsidRPr="00BB3947">
          <w:rPr>
            <w:rStyle w:val="Hipercze"/>
          </w:rPr>
          <w:t>2.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dzieci i oddziałów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_Toc117852725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20</w:t>
        </w:r>
        <w:r w:rsidR="006677D2">
          <w:rPr>
            <w:webHidden/>
          </w:rPr>
          <w:fldChar w:fldCharType="end"/>
        </w:r>
      </w:hyperlink>
    </w:p>
    <w:p w14:paraId="331C7274" w14:textId="58EAE702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26" w:history="1">
        <w:r w:rsidR="006677D2" w:rsidRPr="00BB3947">
          <w:rPr>
            <w:rStyle w:val="Hipercze"/>
          </w:rPr>
          <w:t>3.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dzieci przebywających w przedszkolach do i powyżej 5 godzin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_Toc117852726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21</w:t>
        </w:r>
        <w:r w:rsidR="006677D2">
          <w:rPr>
            <w:webHidden/>
          </w:rPr>
          <w:fldChar w:fldCharType="end"/>
        </w:r>
      </w:hyperlink>
    </w:p>
    <w:p w14:paraId="655F89F4" w14:textId="78E0D556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732" w:history="1">
        <w:r w:rsidR="006677D2" w:rsidRPr="00BB3947">
          <w:rPr>
            <w:rStyle w:val="Hipercze"/>
          </w:rPr>
          <w:t>II.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POMOC PSYCHOLOGICZNO-PEDAGOGICZNA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_Toc117852732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21</w:t>
        </w:r>
        <w:r w:rsidR="006677D2">
          <w:rPr>
            <w:webHidden/>
          </w:rPr>
          <w:fldChar w:fldCharType="end"/>
        </w:r>
      </w:hyperlink>
    </w:p>
    <w:p w14:paraId="1D3C503A" w14:textId="1A0891B8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33" w:history="1">
        <w:r w:rsidR="006677D2" w:rsidRPr="00BB3947">
          <w:rPr>
            <w:rStyle w:val="Hipercze"/>
          </w:rPr>
          <w:t>1.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Dzieci z niepełnosprawnością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_Toc117852733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21</w:t>
        </w:r>
        <w:r w:rsidR="006677D2">
          <w:rPr>
            <w:webHidden/>
          </w:rPr>
          <w:fldChar w:fldCharType="end"/>
        </w:r>
      </w:hyperlink>
    </w:p>
    <w:p w14:paraId="2DDE7AD7" w14:textId="6A6BCE57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34" w:history="1">
        <w:r w:rsidR="006677D2" w:rsidRPr="00BB3947">
          <w:rPr>
            <w:rStyle w:val="Hipercze"/>
          </w:rPr>
          <w:t>2.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Zajęcia w ramach organizacji pomocy psychologiczno-pedagogicznej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_Toc117852734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22</w:t>
        </w:r>
        <w:r w:rsidR="006677D2">
          <w:rPr>
            <w:webHidden/>
          </w:rPr>
          <w:fldChar w:fldCharType="end"/>
        </w:r>
      </w:hyperlink>
    </w:p>
    <w:p w14:paraId="4B1B65AB" w14:textId="26F44DEB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735" w:history="1">
        <w:r w:rsidR="006677D2">
          <w:rPr>
            <w:rStyle w:val="Hipercze"/>
          </w:rPr>
          <w:t>III</w:t>
        </w:r>
        <w:r w:rsidR="006677D2" w:rsidRPr="00BB3947">
          <w:rPr>
            <w:rStyle w:val="Hipercze"/>
          </w:rPr>
          <w:t>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DZIAŁALNOŚĆ OPIEKUŃCZA I PROFILAKTYCZNA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_Toc117852735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23</w:t>
        </w:r>
        <w:r w:rsidR="006677D2">
          <w:rPr>
            <w:webHidden/>
          </w:rPr>
          <w:fldChar w:fldCharType="end"/>
        </w:r>
      </w:hyperlink>
    </w:p>
    <w:p w14:paraId="7518299C" w14:textId="01A6C338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36" w:history="1">
        <w:r w:rsidR="006677D2" w:rsidRPr="00BB3947">
          <w:rPr>
            <w:rStyle w:val="Hipercze"/>
          </w:rPr>
          <w:t>1.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dzieci korzystających z posiłków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_Toc117852736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23</w:t>
        </w:r>
        <w:r w:rsidR="006677D2">
          <w:rPr>
            <w:webHidden/>
          </w:rPr>
          <w:fldChar w:fldCharType="end"/>
        </w:r>
      </w:hyperlink>
    </w:p>
    <w:p w14:paraId="3B01335E" w14:textId="77777777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37" w:history="1">
        <w:r w:rsidR="006677D2" w:rsidRPr="00BB3947">
          <w:rPr>
            <w:rStyle w:val="Hipercze"/>
          </w:rPr>
          <w:t>2.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>
          <w:rPr>
            <w:rStyle w:val="Hipercze"/>
          </w:rPr>
          <w:t>Opieka medyczna</w:t>
        </w:r>
        <w:r w:rsidR="006677D2">
          <w:rPr>
            <w:webHidden/>
          </w:rPr>
          <w:tab/>
          <w:t>24</w:t>
        </w:r>
      </w:hyperlink>
    </w:p>
    <w:p w14:paraId="381C73FE" w14:textId="7959A924" w:rsidR="006677D2" w:rsidRDefault="00890DE7" w:rsidP="006677D2">
      <w:pPr>
        <w:pStyle w:val="Spistreci1"/>
        <w:rPr>
          <w:rFonts w:cstheme="minorBidi"/>
          <w:noProof/>
        </w:rPr>
      </w:pPr>
      <w:hyperlink w:anchor="_Toc117852738" w:history="1">
        <w:r w:rsidR="006677D2" w:rsidRPr="00BB3947">
          <w:rPr>
            <w:rStyle w:val="Hipercze"/>
            <w:rFonts w:ascii="Cambria" w:hAnsi="Cambria"/>
            <w:b/>
            <w:noProof/>
          </w:rPr>
          <w:t>Część IV.</w:t>
        </w:r>
        <w:r w:rsidR="006677D2">
          <w:rPr>
            <w:noProof/>
            <w:webHidden/>
          </w:rPr>
          <w:tab/>
        </w:r>
        <w:r w:rsidR="006677D2">
          <w:rPr>
            <w:noProof/>
            <w:webHidden/>
          </w:rPr>
          <w:fldChar w:fldCharType="begin"/>
        </w:r>
        <w:r w:rsidR="006677D2">
          <w:rPr>
            <w:noProof/>
            <w:webHidden/>
          </w:rPr>
          <w:instrText xml:space="preserve"> PAGEREF _Toc117852738 \h </w:instrText>
        </w:r>
        <w:r w:rsidR="006677D2">
          <w:rPr>
            <w:noProof/>
            <w:webHidden/>
          </w:rPr>
        </w:r>
        <w:r w:rsidR="006677D2">
          <w:rPr>
            <w:noProof/>
            <w:webHidden/>
          </w:rPr>
          <w:fldChar w:fldCharType="separate"/>
        </w:r>
        <w:r w:rsidR="00EF121C">
          <w:rPr>
            <w:noProof/>
            <w:webHidden/>
          </w:rPr>
          <w:t>24</w:t>
        </w:r>
        <w:r w:rsidR="006677D2">
          <w:rPr>
            <w:noProof/>
            <w:webHidden/>
          </w:rPr>
          <w:fldChar w:fldCharType="end"/>
        </w:r>
      </w:hyperlink>
    </w:p>
    <w:p w14:paraId="369A9EC2" w14:textId="3B764356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739" w:history="1">
        <w:r w:rsidR="006677D2" w:rsidRPr="00BB3947">
          <w:rPr>
            <w:rStyle w:val="Hipercze"/>
          </w:rPr>
          <w:t>I.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KADRA PEDAGOGICZNA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_Toc117852739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24</w:t>
        </w:r>
        <w:r w:rsidR="006677D2">
          <w:rPr>
            <w:webHidden/>
          </w:rPr>
          <w:fldChar w:fldCharType="end"/>
        </w:r>
      </w:hyperlink>
    </w:p>
    <w:p w14:paraId="64C936E4" w14:textId="3FF79040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40" w:history="1">
        <w:r w:rsidR="006677D2" w:rsidRPr="00BB3947">
          <w:rPr>
            <w:rStyle w:val="Hipercze"/>
          </w:rPr>
          <w:t>1.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nauczycieli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_Toc117852740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24</w:t>
        </w:r>
        <w:r w:rsidR="006677D2">
          <w:rPr>
            <w:webHidden/>
          </w:rPr>
          <w:fldChar w:fldCharType="end"/>
        </w:r>
      </w:hyperlink>
    </w:p>
    <w:p w14:paraId="164BAE6F" w14:textId="37EC472A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41" w:history="1">
        <w:r w:rsidR="006677D2" w:rsidRPr="00BB3947">
          <w:rPr>
            <w:rStyle w:val="Hipercze"/>
          </w:rPr>
          <w:t>2.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Stopień awansu zawodowego nauczycieli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_Toc117852741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25</w:t>
        </w:r>
        <w:r w:rsidR="006677D2">
          <w:rPr>
            <w:webHidden/>
          </w:rPr>
          <w:fldChar w:fldCharType="end"/>
        </w:r>
      </w:hyperlink>
    </w:p>
    <w:p w14:paraId="706F977C" w14:textId="1797A19B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42" w:history="1">
        <w:r w:rsidR="006677D2" w:rsidRPr="00BB3947">
          <w:rPr>
            <w:rStyle w:val="Hipercze"/>
          </w:rPr>
          <w:t>3.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nauczycieli, którzy brali udział w postępowaniu o awans zawodowy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_Toc117852742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26</w:t>
        </w:r>
        <w:r w:rsidR="006677D2">
          <w:rPr>
            <w:webHidden/>
          </w:rPr>
          <w:fldChar w:fldCharType="end"/>
        </w:r>
      </w:hyperlink>
    </w:p>
    <w:p w14:paraId="041374F9" w14:textId="64E2E095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43" w:history="1">
        <w:r w:rsidR="006677D2" w:rsidRPr="00BB3947">
          <w:rPr>
            <w:rStyle w:val="Hipercze"/>
          </w:rPr>
          <w:t>4.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nauczycieli, którzy uzyskali awans zawodowy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_Toc117852743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26</w:t>
        </w:r>
        <w:r w:rsidR="006677D2">
          <w:rPr>
            <w:webHidden/>
          </w:rPr>
          <w:fldChar w:fldCharType="end"/>
        </w:r>
      </w:hyperlink>
    </w:p>
    <w:p w14:paraId="797B30EC" w14:textId="0A9E35EB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44" w:history="1">
        <w:r w:rsidR="006677D2" w:rsidRPr="00BB3947">
          <w:rPr>
            <w:rStyle w:val="Hipercze"/>
          </w:rPr>
          <w:t>5.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nauczycieli, którzy uzyskali nowe kwalifikacje w roku, którego dotyczy informacja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_Toc117852744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26</w:t>
        </w:r>
        <w:r w:rsidR="006677D2">
          <w:rPr>
            <w:webHidden/>
          </w:rPr>
          <w:fldChar w:fldCharType="end"/>
        </w:r>
      </w:hyperlink>
    </w:p>
    <w:p w14:paraId="0610BDFB" w14:textId="456803FD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45" w:history="1">
        <w:r w:rsidR="006677D2" w:rsidRPr="00BB3947">
          <w:rPr>
            <w:rStyle w:val="Hipercze"/>
          </w:rPr>
          <w:t>6.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Liczba nauczycieli korzystających z urlopu dla poratowania zdrowia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_Toc117852745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26</w:t>
        </w:r>
        <w:r w:rsidR="006677D2">
          <w:rPr>
            <w:webHidden/>
          </w:rPr>
          <w:fldChar w:fldCharType="end"/>
        </w:r>
      </w:hyperlink>
    </w:p>
    <w:p w14:paraId="4B54FD8E" w14:textId="34B7AAEE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46" w:history="1">
        <w:r w:rsidR="006677D2" w:rsidRPr="00BB3947">
          <w:rPr>
            <w:rStyle w:val="Hipercze"/>
          </w:rPr>
          <w:t>7.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>
          <w:rPr>
            <w:rStyle w:val="Hipercze"/>
          </w:rPr>
          <w:t>Najważniejsze sukcesy szkół i przedszkoli</w:t>
        </w:r>
        <w:r w:rsidR="006677D2">
          <w:rPr>
            <w:webHidden/>
          </w:rPr>
          <w:tab/>
        </w:r>
        <w:r w:rsidR="006677D2" w:rsidRPr="00890DE7">
          <w:rPr>
            <w:webHidden/>
          </w:rPr>
          <w:fldChar w:fldCharType="begin"/>
        </w:r>
        <w:r w:rsidR="006677D2" w:rsidRPr="00890DE7">
          <w:rPr>
            <w:webHidden/>
          </w:rPr>
          <w:instrText xml:space="preserve"> PAGEREF _Toc117852746 \h </w:instrText>
        </w:r>
        <w:r w:rsidR="006677D2" w:rsidRPr="00890DE7">
          <w:rPr>
            <w:webHidden/>
          </w:rPr>
        </w:r>
        <w:r w:rsidR="006677D2" w:rsidRPr="00890DE7">
          <w:rPr>
            <w:webHidden/>
          </w:rPr>
          <w:fldChar w:fldCharType="separate"/>
        </w:r>
        <w:r w:rsidRPr="00890DE7">
          <w:rPr>
            <w:bCs/>
            <w:webHidden/>
          </w:rPr>
          <w:t>27</w:t>
        </w:r>
        <w:r w:rsidR="006677D2" w:rsidRPr="00890DE7">
          <w:rPr>
            <w:webHidden/>
          </w:rPr>
          <w:fldChar w:fldCharType="end"/>
        </w:r>
      </w:hyperlink>
    </w:p>
    <w:p w14:paraId="16901358" w14:textId="16913DE1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747" w:history="1">
        <w:r w:rsidR="006677D2" w:rsidRPr="00BB3947">
          <w:rPr>
            <w:rStyle w:val="Hipercze"/>
          </w:rPr>
          <w:t>II.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INFRASTRUKTURA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_Toc117852747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28</w:t>
        </w:r>
        <w:r w:rsidR="006677D2">
          <w:rPr>
            <w:webHidden/>
          </w:rPr>
          <w:fldChar w:fldCharType="end"/>
        </w:r>
      </w:hyperlink>
    </w:p>
    <w:p w14:paraId="3042D9E2" w14:textId="550266D9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48" w:history="1">
        <w:r w:rsidR="006677D2" w:rsidRPr="00BB3947">
          <w:rPr>
            <w:rStyle w:val="Hipercze"/>
          </w:rPr>
          <w:t>1.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Inwestycje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_Toc117852748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28</w:t>
        </w:r>
        <w:r w:rsidR="006677D2">
          <w:rPr>
            <w:webHidden/>
          </w:rPr>
          <w:fldChar w:fldCharType="end"/>
        </w:r>
      </w:hyperlink>
      <w:bookmarkStart w:id="0" w:name="_GoBack"/>
      <w:bookmarkEnd w:id="0"/>
    </w:p>
    <w:p w14:paraId="0FAD6E73" w14:textId="56CE1CBF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49" w:history="1">
        <w:r w:rsidR="006677D2" w:rsidRPr="00BB3947">
          <w:rPr>
            <w:rStyle w:val="Hipercze"/>
          </w:rPr>
          <w:t>2.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Remonty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_Toc117852749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29</w:t>
        </w:r>
        <w:r w:rsidR="006677D2">
          <w:rPr>
            <w:webHidden/>
          </w:rPr>
          <w:fldChar w:fldCharType="end"/>
        </w:r>
      </w:hyperlink>
    </w:p>
    <w:p w14:paraId="0B72DFDD" w14:textId="5ABE6FA9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750" w:history="1">
        <w:r w:rsidR="006677D2" w:rsidRPr="00BB3947">
          <w:rPr>
            <w:rStyle w:val="Hipercze"/>
            <w:rFonts w:eastAsiaTheme="minorHAnsi" w:cstheme="minorHAnsi"/>
          </w:rPr>
          <w:t>III.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NADZÓR KURATORA OŚWIATY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_Toc117852750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30</w:t>
        </w:r>
        <w:r w:rsidR="006677D2">
          <w:rPr>
            <w:webHidden/>
          </w:rPr>
          <w:fldChar w:fldCharType="end"/>
        </w:r>
      </w:hyperlink>
    </w:p>
    <w:p w14:paraId="5102C999" w14:textId="4B342E4E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751" w:history="1">
        <w:r w:rsidR="006677D2" w:rsidRPr="00BB3947">
          <w:rPr>
            <w:rStyle w:val="Hipercze"/>
          </w:rPr>
          <w:t>IV.</w:t>
        </w:r>
        <w:r w:rsidR="006677D2">
          <w:rPr>
            <w:rFonts w:asciiTheme="minorHAnsi" w:hAnsiTheme="minorHAnsi" w:cstheme="minorBidi"/>
            <w:color w:val="auto"/>
          </w:rPr>
          <w:tab/>
          <w:t xml:space="preserve">DOFINANSOWANIE KOSZTÓW KSZTAŁCENIA MŁODOCIANYCH </w:t>
        </w:r>
        <w:r w:rsidR="006677D2" w:rsidRPr="00BB3947">
          <w:rPr>
            <w:rStyle w:val="Hipercze"/>
          </w:rPr>
          <w:t>PRACO</w:t>
        </w:r>
        <w:r w:rsidR="006677D2">
          <w:rPr>
            <w:rStyle w:val="Hipercze"/>
          </w:rPr>
          <w:t>WNIKÓW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_Toc117852751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31</w:t>
        </w:r>
        <w:r w:rsidR="006677D2">
          <w:rPr>
            <w:webHidden/>
          </w:rPr>
          <w:fldChar w:fldCharType="end"/>
        </w:r>
      </w:hyperlink>
    </w:p>
    <w:p w14:paraId="72FCC1C7" w14:textId="7B876E98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752" w:history="1">
        <w:r w:rsidR="006677D2" w:rsidRPr="00BB3947">
          <w:rPr>
            <w:rStyle w:val="Hipercze"/>
          </w:rPr>
          <w:t>V.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DOWÓZ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_Toc117852752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31</w:t>
        </w:r>
        <w:r w:rsidR="006677D2">
          <w:rPr>
            <w:webHidden/>
          </w:rPr>
          <w:fldChar w:fldCharType="end"/>
        </w:r>
      </w:hyperlink>
    </w:p>
    <w:p w14:paraId="65A2EF45" w14:textId="511516B5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753" w:history="1">
        <w:r w:rsidR="006677D2" w:rsidRPr="00BB3947">
          <w:rPr>
            <w:rStyle w:val="Hipercze"/>
          </w:rPr>
          <w:t>VI.</w:t>
        </w:r>
        <w:r w:rsidR="006677D2">
          <w:rPr>
            <w:rFonts w:asciiTheme="minorHAnsi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FINANSE OŚWIATY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_Toc117852753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32</w:t>
        </w:r>
        <w:r w:rsidR="006677D2">
          <w:rPr>
            <w:webHidden/>
          </w:rPr>
          <w:fldChar w:fldCharType="end"/>
        </w:r>
      </w:hyperlink>
    </w:p>
    <w:p w14:paraId="36C20D33" w14:textId="10004AA4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54" w:history="1">
        <w:r w:rsidR="006677D2" w:rsidRPr="00BB3947">
          <w:rPr>
            <w:rStyle w:val="Hipercze"/>
          </w:rPr>
          <w:t>1.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 w:rsidRPr="00BB3947">
          <w:rPr>
            <w:rStyle w:val="Hipercze"/>
          </w:rPr>
          <w:t>Struktura wydatków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_Toc117852754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32</w:t>
        </w:r>
        <w:r w:rsidR="006677D2">
          <w:rPr>
            <w:webHidden/>
          </w:rPr>
          <w:fldChar w:fldCharType="end"/>
        </w:r>
      </w:hyperlink>
    </w:p>
    <w:p w14:paraId="4D811CEB" w14:textId="7B64C240" w:rsidR="006677D2" w:rsidRDefault="00890DE7" w:rsidP="006677D2">
      <w:pPr>
        <w:pStyle w:val="Spistreci3"/>
        <w:rPr>
          <w:rFonts w:asciiTheme="minorHAnsi" w:eastAsiaTheme="minorEastAsia" w:hAnsiTheme="minorHAnsi" w:cstheme="minorBidi"/>
          <w:color w:val="auto"/>
        </w:rPr>
      </w:pPr>
      <w:hyperlink w:anchor="_Toc117852755" w:history="1">
        <w:r w:rsidR="006677D2" w:rsidRPr="00BB3947">
          <w:rPr>
            <w:rStyle w:val="Hipercze"/>
          </w:rPr>
          <w:t>2.</w:t>
        </w:r>
        <w:r w:rsidR="006677D2">
          <w:rPr>
            <w:rStyle w:val="Hipercze"/>
          </w:rPr>
          <w:t xml:space="preserve">     </w:t>
        </w:r>
        <w:r w:rsidR="006677D2" w:rsidRPr="00BB3947">
          <w:rPr>
            <w:rStyle w:val="Hipercze"/>
          </w:rPr>
          <w:t xml:space="preserve"> Struktura całkowitych wydatków na zadania oświatowe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_Toc117852755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33</w:t>
        </w:r>
        <w:r w:rsidR="006677D2">
          <w:rPr>
            <w:webHidden/>
          </w:rPr>
          <w:fldChar w:fldCharType="end"/>
        </w:r>
      </w:hyperlink>
    </w:p>
    <w:p w14:paraId="6D3F3078" w14:textId="77777777" w:rsidR="006677D2" w:rsidRPr="00897B25" w:rsidRDefault="00890DE7" w:rsidP="006677D2">
      <w:pPr>
        <w:pStyle w:val="Spistreci3"/>
        <w:rPr>
          <w:rFonts w:eastAsiaTheme="minorEastAsia"/>
          <w:color w:val="auto"/>
        </w:rPr>
      </w:pPr>
      <w:hyperlink w:anchor="_Toc117852756" w:history="1">
        <w:r w:rsidR="006677D2" w:rsidRPr="00BB3947">
          <w:rPr>
            <w:rStyle w:val="Hipercze"/>
          </w:rPr>
          <w:t>3.</w:t>
        </w:r>
        <w:r w:rsidR="006677D2">
          <w:rPr>
            <w:rFonts w:asciiTheme="minorHAnsi" w:eastAsiaTheme="minorEastAsia" w:hAnsiTheme="minorHAnsi" w:cstheme="minorBidi"/>
            <w:color w:val="auto"/>
          </w:rPr>
          <w:tab/>
        </w:r>
        <w:r w:rsidR="006677D2">
          <w:rPr>
            <w:rStyle w:val="Hipercze"/>
          </w:rPr>
          <w:t>Realizacja zadań szkolnych (subwencjonowanych)</w:t>
        </w:r>
        <w:r w:rsidR="006677D2">
          <w:rPr>
            <w:webHidden/>
          </w:rPr>
          <w:tab/>
          <w:t>33</w:t>
        </w:r>
      </w:hyperlink>
    </w:p>
    <w:p w14:paraId="2C336847" w14:textId="4C590BD3" w:rsidR="006677D2" w:rsidRDefault="00890DE7" w:rsidP="006677D2">
      <w:pPr>
        <w:pStyle w:val="Spistreci1"/>
        <w:rPr>
          <w:rFonts w:cstheme="minorBidi"/>
          <w:noProof/>
        </w:rPr>
      </w:pPr>
      <w:hyperlink w:anchor="_Toc117852757" w:history="1">
        <w:r w:rsidR="006677D2" w:rsidRPr="00BB3947">
          <w:rPr>
            <w:rStyle w:val="Hipercze"/>
            <w:rFonts w:ascii="Cambria" w:hAnsi="Cambria"/>
            <w:b/>
            <w:noProof/>
          </w:rPr>
          <w:t>Część V.</w:t>
        </w:r>
        <w:r w:rsidR="006677D2">
          <w:rPr>
            <w:noProof/>
            <w:webHidden/>
          </w:rPr>
          <w:tab/>
        </w:r>
        <w:r w:rsidR="006677D2">
          <w:rPr>
            <w:noProof/>
            <w:webHidden/>
          </w:rPr>
          <w:fldChar w:fldCharType="begin"/>
        </w:r>
        <w:r w:rsidR="006677D2">
          <w:rPr>
            <w:noProof/>
            <w:webHidden/>
          </w:rPr>
          <w:instrText xml:space="preserve"> PAGEREF _Toc117852757 \h </w:instrText>
        </w:r>
        <w:r w:rsidR="006677D2">
          <w:rPr>
            <w:noProof/>
            <w:webHidden/>
          </w:rPr>
        </w:r>
        <w:r w:rsidR="006677D2">
          <w:rPr>
            <w:noProof/>
            <w:webHidden/>
          </w:rPr>
          <w:fldChar w:fldCharType="separate"/>
        </w:r>
        <w:r w:rsidR="00EF121C">
          <w:rPr>
            <w:noProof/>
            <w:webHidden/>
          </w:rPr>
          <w:t>34</w:t>
        </w:r>
        <w:r w:rsidR="006677D2">
          <w:rPr>
            <w:noProof/>
            <w:webHidden/>
          </w:rPr>
          <w:fldChar w:fldCharType="end"/>
        </w:r>
      </w:hyperlink>
    </w:p>
    <w:p w14:paraId="4B3428DC" w14:textId="772B996F" w:rsidR="006677D2" w:rsidRDefault="00890DE7" w:rsidP="006677D2">
      <w:pPr>
        <w:pStyle w:val="Spistreci2"/>
        <w:rPr>
          <w:rFonts w:asciiTheme="minorHAnsi" w:hAnsiTheme="minorHAnsi" w:cstheme="minorBidi"/>
          <w:color w:val="auto"/>
        </w:rPr>
      </w:pPr>
      <w:hyperlink w:anchor="_Toc117852758" w:history="1">
        <w:r w:rsidR="006677D2" w:rsidRPr="00BB3947">
          <w:rPr>
            <w:rStyle w:val="Hipercze"/>
          </w:rPr>
          <w:t>Podsumowanie</w:t>
        </w:r>
        <w:r w:rsidR="006677D2">
          <w:rPr>
            <w:webHidden/>
          </w:rPr>
          <w:tab/>
        </w:r>
        <w:r w:rsidR="006677D2">
          <w:rPr>
            <w:webHidden/>
          </w:rPr>
          <w:fldChar w:fldCharType="begin"/>
        </w:r>
        <w:r w:rsidR="006677D2">
          <w:rPr>
            <w:webHidden/>
          </w:rPr>
          <w:instrText xml:space="preserve"> PAGEREF _Toc117852758 \h </w:instrText>
        </w:r>
        <w:r w:rsidR="006677D2">
          <w:rPr>
            <w:webHidden/>
          </w:rPr>
        </w:r>
        <w:r w:rsidR="006677D2">
          <w:rPr>
            <w:webHidden/>
          </w:rPr>
          <w:fldChar w:fldCharType="separate"/>
        </w:r>
        <w:r w:rsidR="00EF121C">
          <w:rPr>
            <w:webHidden/>
          </w:rPr>
          <w:t>34</w:t>
        </w:r>
        <w:r w:rsidR="006677D2">
          <w:rPr>
            <w:webHidden/>
          </w:rPr>
          <w:fldChar w:fldCharType="end"/>
        </w:r>
      </w:hyperlink>
    </w:p>
    <w:p w14:paraId="2B105B30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  <w:r w:rsidRPr="0081416E">
        <w:rPr>
          <w:rFonts w:ascii="Cambria" w:hAnsi="Cambria" w:cstheme="minorHAnsi"/>
          <w:noProof/>
          <w:color w:val="000000" w:themeColor="text1"/>
          <w:lang w:eastAsia="pl-PL"/>
        </w:rPr>
        <w:fldChar w:fldCharType="end"/>
      </w:r>
    </w:p>
    <w:p w14:paraId="2D86FD0E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2EA6D9E7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52024843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3C9B07E9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228B39C2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52337F39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1CA48CF2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6FBFCE38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2C571DED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2523D003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69EFBE6E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2D697CC5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42E4603E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4E4CF9B9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7A1507D1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13D9E66C" w14:textId="77777777" w:rsidR="006677D2" w:rsidRPr="0081416E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29697CB3" w14:textId="77777777" w:rsidR="006677D2" w:rsidRDefault="006677D2" w:rsidP="006677D2">
      <w:pPr>
        <w:spacing w:after="60" w:line="240" w:lineRule="auto"/>
        <w:jc w:val="center"/>
        <w:rPr>
          <w:rFonts w:ascii="Cambria" w:hAnsi="Cambria" w:cstheme="minorHAnsi"/>
        </w:rPr>
      </w:pPr>
    </w:p>
    <w:p w14:paraId="4EE1B319" w14:textId="77777777" w:rsidR="006677D2" w:rsidRDefault="006677D2" w:rsidP="006677D2">
      <w:pPr>
        <w:spacing w:after="60" w:line="240" w:lineRule="auto"/>
        <w:rPr>
          <w:rFonts w:ascii="Cambria" w:hAnsi="Cambria" w:cstheme="minorHAnsi"/>
        </w:rPr>
      </w:pPr>
    </w:p>
    <w:p w14:paraId="43A09847" w14:textId="77777777" w:rsidR="006677D2" w:rsidRPr="0081416E" w:rsidRDefault="006677D2" w:rsidP="006677D2">
      <w:pPr>
        <w:spacing w:after="60" w:line="240" w:lineRule="auto"/>
        <w:rPr>
          <w:rFonts w:ascii="Cambria" w:hAnsi="Cambria" w:cstheme="minorHAnsi"/>
        </w:rPr>
      </w:pPr>
    </w:p>
    <w:p w14:paraId="02FEBF9A" w14:textId="77777777" w:rsidR="006677D2" w:rsidRPr="0081416E" w:rsidRDefault="006677D2" w:rsidP="006677D2">
      <w:pPr>
        <w:pStyle w:val="Nagwek4"/>
        <w:spacing w:line="240" w:lineRule="auto"/>
        <w:rPr>
          <w:rFonts w:ascii="Cambria" w:hAnsi="Cambria" w:cs="Arial"/>
          <w:b/>
          <w:i w:val="0"/>
        </w:rPr>
      </w:pPr>
      <w:bookmarkStart w:id="1" w:name="_Toc54265709"/>
      <w:bookmarkStart w:id="2" w:name="_Toc117852676"/>
      <w:r w:rsidRPr="0081416E">
        <w:rPr>
          <w:rFonts w:ascii="Cambria" w:hAnsi="Cambria"/>
          <w:b/>
          <w:i w:val="0"/>
        </w:rPr>
        <w:t>Część  I.</w:t>
      </w:r>
      <w:bookmarkEnd w:id="1"/>
      <w:bookmarkEnd w:id="2"/>
    </w:p>
    <w:p w14:paraId="02092854" w14:textId="77777777" w:rsidR="006677D2" w:rsidRPr="0081416E" w:rsidRDefault="006677D2" w:rsidP="006677D2">
      <w:pPr>
        <w:pStyle w:val="Nagwek2"/>
        <w:numPr>
          <w:ilvl w:val="0"/>
          <w:numId w:val="19"/>
        </w:numPr>
        <w:spacing w:line="240" w:lineRule="auto"/>
        <w:ind w:left="426"/>
        <w:rPr>
          <w:rStyle w:val="Nagwek1Znak"/>
          <w:rFonts w:ascii="Cambria" w:hAnsi="Cambria"/>
          <w:sz w:val="22"/>
          <w:szCs w:val="22"/>
        </w:rPr>
      </w:pPr>
      <w:bookmarkStart w:id="3" w:name="_Toc54618343"/>
      <w:bookmarkStart w:id="4" w:name="_Toc54618221"/>
      <w:bookmarkStart w:id="5" w:name="_Toc54265710"/>
      <w:bookmarkEnd w:id="3"/>
      <w:bookmarkEnd w:id="4"/>
      <w:r w:rsidRPr="0081416E">
        <w:rPr>
          <w:rFonts w:ascii="Cambria" w:hAnsi="Cambria"/>
          <w:sz w:val="22"/>
          <w:szCs w:val="22"/>
          <w:lang w:val="x-none"/>
        </w:rPr>
        <w:t> </w:t>
      </w:r>
      <w:bookmarkStart w:id="6" w:name="_Toc117852677"/>
      <w:r w:rsidRPr="0081416E">
        <w:rPr>
          <w:rStyle w:val="Nagwek1Znak"/>
          <w:rFonts w:ascii="Cambria" w:hAnsi="Cambria"/>
          <w:sz w:val="22"/>
          <w:szCs w:val="22"/>
        </w:rPr>
        <w:t>Wstęp</w:t>
      </w:r>
      <w:bookmarkEnd w:id="5"/>
      <w:bookmarkEnd w:id="6"/>
    </w:p>
    <w:p w14:paraId="345CC688" w14:textId="77777777" w:rsidR="006677D2" w:rsidRPr="0081416E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sz w:val="22"/>
          <w:szCs w:val="22"/>
        </w:rPr>
      </w:pPr>
    </w:p>
    <w:p w14:paraId="663919BA" w14:textId="77777777" w:rsidR="006677D2" w:rsidRPr="00FA1D9B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A1D9B">
        <w:rPr>
          <w:rFonts w:ascii="Cambria" w:hAnsi="Cambria" w:cs="Arial"/>
          <w:color w:val="000000" w:themeColor="text1"/>
          <w:sz w:val="22"/>
          <w:szCs w:val="22"/>
        </w:rPr>
        <w:t>Zadania oświatowe jednostek samorządu terytorialnego dotyczą  zarówno spraw związanych z zapewnieniem kształcenia, wychowania i opieki, w tym kształcenia specjalnego i profilaktyki społecznej w przedszkolach i prowadzonych przez Gminę szkołach, jak i innych zadań wskazanych w przepisach prawa. Podstawowe akty prawne, w których określone zostały zadania oświatowe organu prowadzącego:</w:t>
      </w:r>
    </w:p>
    <w:p w14:paraId="379CF453" w14:textId="77777777" w:rsidR="006677D2" w:rsidRPr="00FA1D9B" w:rsidRDefault="006677D2" w:rsidP="006677D2">
      <w:pPr>
        <w:pStyle w:val="v1msonospacing"/>
        <w:shd w:val="clear" w:color="auto" w:fill="FFFFFF"/>
        <w:spacing w:before="0" w:beforeAutospacing="0" w:after="0" w:afterAutospacing="0"/>
        <w:ind w:left="426" w:hanging="36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A1D9B">
        <w:rPr>
          <w:rFonts w:ascii="Cambria" w:hAnsi="Cambria" w:cs="Arial"/>
          <w:color w:val="000000" w:themeColor="text1"/>
          <w:sz w:val="22"/>
          <w:szCs w:val="22"/>
        </w:rPr>
        <w:t>-</w:t>
      </w:r>
      <w:r w:rsidRPr="00FA1D9B">
        <w:rPr>
          <w:rFonts w:ascii="Cambria" w:hAnsi="Cambria"/>
          <w:color w:val="000000" w:themeColor="text1"/>
          <w:sz w:val="22"/>
          <w:szCs w:val="22"/>
        </w:rPr>
        <w:t>        </w:t>
      </w:r>
      <w:r w:rsidRPr="00FA1D9B">
        <w:rPr>
          <w:rFonts w:ascii="Cambria" w:hAnsi="Cambria" w:cs="Arial"/>
          <w:color w:val="000000" w:themeColor="text1"/>
          <w:sz w:val="22"/>
          <w:szCs w:val="22"/>
        </w:rPr>
        <w:t>ustawa z dnia 8 marca 1990 r. o samorządzie gminnym (Dz. U. z 2023 r. poz. 40 z późn. zm.),</w:t>
      </w:r>
    </w:p>
    <w:p w14:paraId="1B55E261" w14:textId="77777777" w:rsidR="006677D2" w:rsidRPr="00FA1D9B" w:rsidRDefault="006677D2" w:rsidP="006677D2">
      <w:pPr>
        <w:pStyle w:val="v1msonospacing"/>
        <w:shd w:val="clear" w:color="auto" w:fill="FFFFFF"/>
        <w:spacing w:before="0" w:beforeAutospacing="0" w:after="0" w:afterAutospacing="0"/>
        <w:ind w:left="426" w:hanging="36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A1D9B">
        <w:rPr>
          <w:rFonts w:ascii="Cambria" w:hAnsi="Cambria" w:cs="Arial"/>
          <w:color w:val="000000" w:themeColor="text1"/>
          <w:sz w:val="22"/>
          <w:szCs w:val="22"/>
        </w:rPr>
        <w:t>-</w:t>
      </w:r>
      <w:r w:rsidRPr="00FA1D9B">
        <w:rPr>
          <w:rFonts w:ascii="Cambria" w:hAnsi="Cambria"/>
          <w:color w:val="000000" w:themeColor="text1"/>
          <w:sz w:val="22"/>
          <w:szCs w:val="22"/>
        </w:rPr>
        <w:t>        </w:t>
      </w:r>
      <w:r w:rsidRPr="00FA1D9B">
        <w:rPr>
          <w:rFonts w:ascii="Cambria" w:hAnsi="Cambria" w:cs="Arial"/>
          <w:color w:val="000000" w:themeColor="text1"/>
          <w:sz w:val="22"/>
          <w:szCs w:val="22"/>
        </w:rPr>
        <w:t>ustawa z dnia 7 września 1991 r. o systemie oświaty (Dz. U. z 2022 r. poz. 2230 z późn. zm.),</w:t>
      </w:r>
    </w:p>
    <w:p w14:paraId="48DA6EFE" w14:textId="77777777" w:rsidR="006677D2" w:rsidRPr="00FA1D9B" w:rsidRDefault="006677D2" w:rsidP="006677D2">
      <w:pPr>
        <w:pStyle w:val="v1msonospacing"/>
        <w:shd w:val="clear" w:color="auto" w:fill="FFFFFF"/>
        <w:spacing w:before="0" w:beforeAutospacing="0" w:after="0" w:afterAutospacing="0"/>
        <w:ind w:left="426" w:hanging="36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A1D9B">
        <w:rPr>
          <w:rFonts w:ascii="Cambria" w:hAnsi="Cambria" w:cs="Arial"/>
          <w:color w:val="000000" w:themeColor="text1"/>
          <w:sz w:val="22"/>
          <w:szCs w:val="22"/>
        </w:rPr>
        <w:t>-</w:t>
      </w:r>
      <w:r w:rsidRPr="00FA1D9B">
        <w:rPr>
          <w:rFonts w:ascii="Cambria" w:hAnsi="Cambria"/>
          <w:color w:val="000000" w:themeColor="text1"/>
          <w:sz w:val="22"/>
          <w:szCs w:val="22"/>
        </w:rPr>
        <w:t>        </w:t>
      </w:r>
      <w:r w:rsidRPr="00FA1D9B">
        <w:rPr>
          <w:rFonts w:ascii="Cambria" w:hAnsi="Cambria" w:cs="Arial"/>
          <w:color w:val="000000" w:themeColor="text1"/>
          <w:sz w:val="22"/>
          <w:szCs w:val="22"/>
        </w:rPr>
        <w:t>ustawa z dnia 26 stycznia 1982 r. Karta Nauczyciela (Dz. U. z 2023 r. poz. 984 z późn. zm.),</w:t>
      </w:r>
    </w:p>
    <w:p w14:paraId="7EE0D23F" w14:textId="77777777" w:rsidR="006677D2" w:rsidRPr="00FA1D9B" w:rsidRDefault="006677D2" w:rsidP="006677D2">
      <w:pPr>
        <w:pStyle w:val="v1msonospacing"/>
        <w:shd w:val="clear" w:color="auto" w:fill="FFFFFF"/>
        <w:spacing w:before="0" w:beforeAutospacing="0" w:after="0" w:afterAutospacing="0"/>
        <w:ind w:left="426" w:hanging="36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A1D9B">
        <w:rPr>
          <w:rFonts w:ascii="Cambria" w:hAnsi="Cambria" w:cs="Arial"/>
          <w:color w:val="000000" w:themeColor="text1"/>
          <w:sz w:val="22"/>
          <w:szCs w:val="22"/>
        </w:rPr>
        <w:t>-</w:t>
      </w:r>
      <w:r w:rsidRPr="00FA1D9B">
        <w:rPr>
          <w:rFonts w:ascii="Cambria" w:hAnsi="Cambria"/>
          <w:color w:val="000000" w:themeColor="text1"/>
          <w:sz w:val="22"/>
          <w:szCs w:val="22"/>
        </w:rPr>
        <w:t>        </w:t>
      </w:r>
      <w:r w:rsidRPr="00FA1D9B">
        <w:rPr>
          <w:rFonts w:ascii="Cambria" w:hAnsi="Cambria" w:cs="Arial"/>
          <w:color w:val="000000" w:themeColor="text1"/>
          <w:sz w:val="22"/>
          <w:szCs w:val="22"/>
        </w:rPr>
        <w:t>ustawa z dnia 14 grudnia 2016 r. Przepisy wprowadzające ustawę – Prawo oświatowe (Dz. U. z 2017 r. poz. 60, z późn.zm.),</w:t>
      </w:r>
    </w:p>
    <w:p w14:paraId="11EEC223" w14:textId="77777777" w:rsidR="006677D2" w:rsidRPr="00FA1D9B" w:rsidRDefault="006677D2" w:rsidP="006677D2">
      <w:pPr>
        <w:pStyle w:val="v1msonospacing"/>
        <w:shd w:val="clear" w:color="auto" w:fill="FFFFFF"/>
        <w:spacing w:before="0" w:beforeAutospacing="0" w:after="0" w:afterAutospacing="0"/>
        <w:ind w:left="426" w:hanging="36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A1D9B">
        <w:rPr>
          <w:rFonts w:ascii="Cambria" w:hAnsi="Cambria" w:cs="Arial"/>
          <w:color w:val="000000" w:themeColor="text1"/>
          <w:sz w:val="22"/>
          <w:szCs w:val="22"/>
        </w:rPr>
        <w:t>-</w:t>
      </w:r>
      <w:r w:rsidRPr="00FA1D9B">
        <w:rPr>
          <w:rFonts w:ascii="Cambria" w:hAnsi="Cambria"/>
          <w:color w:val="000000" w:themeColor="text1"/>
          <w:sz w:val="22"/>
          <w:szCs w:val="22"/>
        </w:rPr>
        <w:t>        </w:t>
      </w:r>
      <w:r w:rsidRPr="00FA1D9B">
        <w:rPr>
          <w:rFonts w:ascii="Cambria" w:hAnsi="Cambria" w:cs="Arial"/>
          <w:color w:val="000000" w:themeColor="text1"/>
          <w:sz w:val="22"/>
          <w:szCs w:val="22"/>
        </w:rPr>
        <w:t>ustawa z dnia 14 grudnia 2016 r. - Prawo oświatowe (Dz.U. z 2023 r. poz. 900 z późn. zm.),</w:t>
      </w:r>
    </w:p>
    <w:p w14:paraId="0F9A66F3" w14:textId="77777777" w:rsidR="006677D2" w:rsidRPr="00FA1D9B" w:rsidRDefault="006677D2" w:rsidP="006677D2">
      <w:pPr>
        <w:pStyle w:val="v1msonospacing"/>
        <w:shd w:val="clear" w:color="auto" w:fill="FFFFFF"/>
        <w:spacing w:before="0" w:beforeAutospacing="0" w:after="0" w:afterAutospacing="0"/>
        <w:ind w:left="426" w:hanging="36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A1D9B">
        <w:rPr>
          <w:rFonts w:ascii="Cambria" w:hAnsi="Cambria" w:cs="Arial"/>
          <w:color w:val="000000" w:themeColor="text1"/>
          <w:sz w:val="22"/>
          <w:szCs w:val="22"/>
        </w:rPr>
        <w:t>-</w:t>
      </w:r>
      <w:r w:rsidRPr="00FA1D9B">
        <w:rPr>
          <w:rFonts w:ascii="Cambria" w:hAnsi="Cambria"/>
          <w:color w:val="000000" w:themeColor="text1"/>
          <w:sz w:val="22"/>
          <w:szCs w:val="22"/>
        </w:rPr>
        <w:t>        </w:t>
      </w:r>
      <w:r w:rsidRPr="00FA1D9B">
        <w:rPr>
          <w:rFonts w:ascii="Cambria" w:hAnsi="Cambria" w:cs="Arial"/>
          <w:color w:val="000000" w:themeColor="text1"/>
          <w:sz w:val="22"/>
          <w:szCs w:val="22"/>
        </w:rPr>
        <w:t>ustawa z dnia 27 października 2017 r. o finansowaniu zadań oświatowych (Dz.U. z 2023 r. poz. 1400)</w:t>
      </w:r>
    </w:p>
    <w:p w14:paraId="316C2E87" w14:textId="77777777" w:rsidR="006677D2" w:rsidRPr="00FA1D9B" w:rsidRDefault="006677D2" w:rsidP="006677D2">
      <w:pPr>
        <w:pStyle w:val="v1msonospacing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FA1D9B">
        <w:rPr>
          <w:rFonts w:ascii="Cambria" w:hAnsi="Cambria" w:cs="Arial"/>
          <w:color w:val="000000" w:themeColor="text1"/>
          <w:sz w:val="22"/>
          <w:szCs w:val="22"/>
        </w:rPr>
        <w:t>oraz akty wykonawcze do wyżej wymienionych ustaw.</w:t>
      </w:r>
    </w:p>
    <w:p w14:paraId="1E41B801" w14:textId="77777777" w:rsidR="006677D2" w:rsidRPr="0081416E" w:rsidRDefault="006677D2" w:rsidP="006677D2">
      <w:pPr>
        <w:pStyle w:val="v1msonospacing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sz w:val="22"/>
          <w:szCs w:val="22"/>
        </w:rPr>
      </w:pPr>
      <w:r w:rsidRPr="0081416E">
        <w:rPr>
          <w:rFonts w:ascii="Cambria" w:hAnsi="Cambria" w:cs="Arial"/>
          <w:sz w:val="22"/>
          <w:szCs w:val="22"/>
        </w:rPr>
        <w:t> </w:t>
      </w:r>
    </w:p>
    <w:p w14:paraId="5A3CB25D" w14:textId="06780CC9" w:rsidR="006677D2" w:rsidRPr="0081416E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sz w:val="22"/>
          <w:szCs w:val="22"/>
        </w:rPr>
      </w:pPr>
      <w:r w:rsidRPr="0081416E">
        <w:rPr>
          <w:rFonts w:ascii="Cambria" w:hAnsi="Cambria" w:cs="Arial"/>
          <w:sz w:val="22"/>
          <w:szCs w:val="22"/>
        </w:rPr>
        <w:t xml:space="preserve">Ustawa </w:t>
      </w:r>
      <w:r w:rsidRPr="0081416E">
        <w:rPr>
          <w:rFonts w:ascii="Cambria" w:hAnsi="Cambria" w:cs="Arial"/>
          <w:i/>
          <w:sz w:val="22"/>
          <w:szCs w:val="22"/>
        </w:rPr>
        <w:t>Prawo oświatowe</w:t>
      </w:r>
      <w:r w:rsidRPr="0081416E">
        <w:rPr>
          <w:rFonts w:ascii="Cambria" w:hAnsi="Cambria" w:cs="Arial"/>
          <w:sz w:val="22"/>
          <w:szCs w:val="22"/>
        </w:rPr>
        <w:t xml:space="preserve"> nakłada na organ wykonawczy jednostki samorządu terytorialnego obowiązek przedstawienia </w:t>
      </w:r>
      <w:r>
        <w:rPr>
          <w:rFonts w:ascii="Cambria" w:hAnsi="Cambria" w:cs="Arial"/>
          <w:sz w:val="22"/>
          <w:szCs w:val="22"/>
        </w:rPr>
        <w:t>organowi stanowiącemu</w:t>
      </w:r>
      <w:r w:rsidRPr="0081416E">
        <w:rPr>
          <w:rFonts w:ascii="Cambria" w:hAnsi="Cambria" w:cs="Arial"/>
          <w:sz w:val="22"/>
          <w:szCs w:val="22"/>
        </w:rPr>
        <w:t xml:space="preserve"> w terminie </w:t>
      </w:r>
      <w:r>
        <w:rPr>
          <w:rFonts w:ascii="Cambria" w:hAnsi="Cambria" w:cs="Arial"/>
          <w:sz w:val="22"/>
          <w:szCs w:val="22"/>
        </w:rPr>
        <w:br/>
      </w:r>
      <w:r w:rsidRPr="0081416E">
        <w:rPr>
          <w:rFonts w:ascii="Cambria" w:hAnsi="Cambria" w:cs="Arial"/>
          <w:sz w:val="22"/>
          <w:szCs w:val="22"/>
        </w:rPr>
        <w:t>do dnia 31 października informacj</w:t>
      </w:r>
      <w:r>
        <w:rPr>
          <w:rFonts w:ascii="Cambria" w:hAnsi="Cambria" w:cs="Arial"/>
          <w:sz w:val="22"/>
          <w:szCs w:val="22"/>
        </w:rPr>
        <w:t>ę</w:t>
      </w:r>
      <w:r w:rsidRPr="0081416E">
        <w:rPr>
          <w:rFonts w:ascii="Cambria" w:hAnsi="Cambria" w:cs="Arial"/>
          <w:sz w:val="22"/>
          <w:szCs w:val="22"/>
        </w:rPr>
        <w:t xml:space="preserve"> o stanie realizacji zadań oświatowych </w:t>
      </w:r>
      <w:r w:rsidR="00C5259C">
        <w:rPr>
          <w:rFonts w:ascii="Cambria" w:hAnsi="Cambria" w:cs="Arial"/>
          <w:sz w:val="22"/>
          <w:szCs w:val="22"/>
        </w:rPr>
        <w:t>G</w:t>
      </w:r>
      <w:r w:rsidRPr="0081416E">
        <w:rPr>
          <w:rFonts w:ascii="Cambria" w:hAnsi="Cambria" w:cs="Arial"/>
          <w:sz w:val="22"/>
          <w:szCs w:val="22"/>
        </w:rPr>
        <w:t xml:space="preserve">miny za poprzedni rok szkolny, w tym o wynikach osiąganych przez uczniów </w:t>
      </w:r>
      <w:r w:rsidR="00226ED8">
        <w:rPr>
          <w:rFonts w:ascii="Cambria" w:hAnsi="Cambria" w:cs="Arial"/>
          <w:sz w:val="22"/>
          <w:szCs w:val="22"/>
        </w:rPr>
        <w:br/>
      </w:r>
      <w:r w:rsidRPr="0081416E">
        <w:rPr>
          <w:rFonts w:ascii="Cambria" w:hAnsi="Cambria" w:cs="Arial"/>
          <w:sz w:val="22"/>
          <w:szCs w:val="22"/>
        </w:rPr>
        <w:t xml:space="preserve">na </w:t>
      </w:r>
      <w:r>
        <w:rPr>
          <w:rFonts w:ascii="Cambria" w:hAnsi="Cambria" w:cs="Arial"/>
          <w:sz w:val="22"/>
          <w:szCs w:val="22"/>
        </w:rPr>
        <w:t>egzaminie ósmoklasisty</w:t>
      </w:r>
      <w:r w:rsidRPr="0081416E">
        <w:rPr>
          <w:rFonts w:ascii="Cambria" w:hAnsi="Cambria" w:cs="Arial"/>
          <w:sz w:val="22"/>
          <w:szCs w:val="22"/>
        </w:rPr>
        <w:t xml:space="preserve"> oraz wynikach nadzoru pedagogicznego sprawowanego przez kuratora oświaty.</w:t>
      </w:r>
    </w:p>
    <w:p w14:paraId="659375DF" w14:textId="77777777" w:rsidR="006677D2" w:rsidRPr="0081416E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sz w:val="22"/>
          <w:szCs w:val="22"/>
        </w:rPr>
      </w:pPr>
    </w:p>
    <w:p w14:paraId="651DCEEA" w14:textId="77777777" w:rsidR="006677D2" w:rsidRPr="0081416E" w:rsidRDefault="006677D2" w:rsidP="006677D2">
      <w:pPr>
        <w:pStyle w:val="Nagwek2"/>
        <w:numPr>
          <w:ilvl w:val="0"/>
          <w:numId w:val="19"/>
        </w:numPr>
        <w:spacing w:line="240" w:lineRule="auto"/>
        <w:ind w:left="426"/>
        <w:rPr>
          <w:rFonts w:ascii="Cambria" w:eastAsia="Times New Roman" w:hAnsi="Cambria"/>
          <w:sz w:val="22"/>
          <w:szCs w:val="22"/>
          <w:lang w:eastAsia="pl-PL"/>
        </w:rPr>
      </w:pPr>
      <w:bookmarkStart w:id="7" w:name="_Toc117852678"/>
      <w:r w:rsidRPr="0081416E">
        <w:rPr>
          <w:rFonts w:ascii="Cambria" w:eastAsia="Times New Roman" w:hAnsi="Cambria"/>
          <w:sz w:val="22"/>
          <w:szCs w:val="22"/>
          <w:lang w:eastAsia="pl-PL"/>
        </w:rPr>
        <w:t>Ogólna charakterystyka</w:t>
      </w:r>
      <w:bookmarkEnd w:id="7"/>
    </w:p>
    <w:p w14:paraId="4397DE38" w14:textId="77777777" w:rsidR="006677D2" w:rsidRPr="0081416E" w:rsidRDefault="006677D2" w:rsidP="006677D2">
      <w:pPr>
        <w:shd w:val="clear" w:color="auto" w:fill="FFFFFF"/>
        <w:spacing w:after="0" w:line="240" w:lineRule="auto"/>
        <w:rPr>
          <w:rFonts w:ascii="Cambria" w:eastAsia="Times New Roman" w:hAnsi="Cambria" w:cs="Arial"/>
          <w:lang w:eastAsia="pl-PL"/>
        </w:rPr>
      </w:pPr>
      <w:r w:rsidRPr="0081416E">
        <w:rPr>
          <w:rFonts w:ascii="Cambria" w:eastAsia="Times New Roman" w:hAnsi="Cambria" w:cs="Arial"/>
          <w:lang w:eastAsia="pl-PL"/>
        </w:rPr>
        <w:t> </w:t>
      </w:r>
    </w:p>
    <w:p w14:paraId="3434E3CF" w14:textId="77777777" w:rsidR="006677D2" w:rsidRPr="002B34C5" w:rsidRDefault="006677D2" w:rsidP="006677D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2B34C5">
        <w:rPr>
          <w:rFonts w:ascii="Cambria" w:eastAsia="Times New Roman" w:hAnsi="Cambria" w:cs="Arial"/>
          <w:lang w:eastAsia="pl-PL"/>
        </w:rPr>
        <w:t>W roku szkolnym 202</w:t>
      </w:r>
      <w:r>
        <w:rPr>
          <w:rFonts w:ascii="Cambria" w:eastAsia="Times New Roman" w:hAnsi="Cambria" w:cs="Arial"/>
          <w:lang w:eastAsia="pl-PL"/>
        </w:rPr>
        <w:t>2</w:t>
      </w:r>
      <w:r w:rsidRPr="002B34C5">
        <w:rPr>
          <w:rFonts w:ascii="Cambria" w:eastAsia="Times New Roman" w:hAnsi="Cambria" w:cs="Arial"/>
          <w:lang w:eastAsia="pl-PL"/>
        </w:rPr>
        <w:t>/202</w:t>
      </w:r>
      <w:r>
        <w:rPr>
          <w:rFonts w:ascii="Cambria" w:eastAsia="Times New Roman" w:hAnsi="Cambria" w:cs="Arial"/>
          <w:lang w:eastAsia="pl-PL"/>
        </w:rPr>
        <w:t>3</w:t>
      </w:r>
      <w:r w:rsidRPr="002B34C5">
        <w:rPr>
          <w:rFonts w:ascii="Cambria" w:eastAsia="Times New Roman" w:hAnsi="Cambria" w:cs="Arial"/>
          <w:lang w:eastAsia="pl-PL"/>
        </w:rPr>
        <w:t xml:space="preserve"> Gmina Pruszcz prowadziła cztery szkoły podstawowe, wszystkie o pełnej  strukturze organizacyjnej, obejmującej klasy od pierwszej do ósmej, oraz dwa przedszkola. Wykaz jednostek znajduje się poniżej:</w:t>
      </w:r>
    </w:p>
    <w:p w14:paraId="6C145164" w14:textId="77777777" w:rsidR="006677D2" w:rsidRPr="002B34C5" w:rsidRDefault="006677D2" w:rsidP="006677D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2B34C5">
        <w:rPr>
          <w:rFonts w:ascii="Cambria" w:eastAsia="Times New Roman" w:hAnsi="Cambria" w:cs="Arial"/>
          <w:lang w:eastAsia="pl-PL"/>
        </w:rPr>
        <w:t>Szkoła Podstawowa w Pruszczu;</w:t>
      </w:r>
    </w:p>
    <w:p w14:paraId="62835752" w14:textId="77777777" w:rsidR="006677D2" w:rsidRPr="002B34C5" w:rsidRDefault="006677D2" w:rsidP="006677D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2B34C5">
        <w:rPr>
          <w:rFonts w:ascii="Cambria" w:eastAsia="Times New Roman" w:hAnsi="Cambria" w:cs="Arial"/>
          <w:lang w:eastAsia="pl-PL"/>
        </w:rPr>
        <w:t>Szkoła Podstawowa im. Marii Konopnickiej w Niewieścinie;</w:t>
      </w:r>
    </w:p>
    <w:p w14:paraId="63B9D781" w14:textId="77777777" w:rsidR="006677D2" w:rsidRPr="002B34C5" w:rsidRDefault="006677D2" w:rsidP="006677D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2B34C5">
        <w:rPr>
          <w:rFonts w:ascii="Cambria" w:eastAsia="Times New Roman" w:hAnsi="Cambria" w:cs="Arial"/>
          <w:lang w:eastAsia="pl-PL"/>
        </w:rPr>
        <w:t>Szkoła Podstawowa im. Janusza Korczaka w Łowinku;</w:t>
      </w:r>
    </w:p>
    <w:p w14:paraId="6B8D4D39" w14:textId="77777777" w:rsidR="006677D2" w:rsidRPr="002B34C5" w:rsidRDefault="006677D2" w:rsidP="006677D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2B34C5">
        <w:rPr>
          <w:rFonts w:ascii="Cambria" w:eastAsia="Times New Roman" w:hAnsi="Cambria" w:cs="Arial"/>
          <w:lang w:eastAsia="pl-PL"/>
        </w:rPr>
        <w:t>Przedszkole w Pruszczu;</w:t>
      </w:r>
    </w:p>
    <w:p w14:paraId="26D869FC" w14:textId="77777777" w:rsidR="006677D2" w:rsidRPr="002B34C5" w:rsidRDefault="006677D2" w:rsidP="006677D2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2B34C5">
        <w:rPr>
          <w:rFonts w:ascii="Cambria" w:eastAsia="Times New Roman" w:hAnsi="Cambria" w:cs="Arial"/>
          <w:lang w:eastAsia="pl-PL"/>
        </w:rPr>
        <w:t>Zespół Szkolno-Przedszkolny w Serocku</w:t>
      </w:r>
      <w:r w:rsidR="00226ED8">
        <w:rPr>
          <w:rFonts w:ascii="Cambria" w:eastAsia="Times New Roman" w:hAnsi="Cambria" w:cs="Arial"/>
          <w:lang w:eastAsia="pl-PL"/>
        </w:rPr>
        <w:t>:</w:t>
      </w:r>
    </w:p>
    <w:p w14:paraId="5766C023" w14:textId="77777777" w:rsidR="006677D2" w:rsidRPr="002B34C5" w:rsidRDefault="006677D2" w:rsidP="006677D2">
      <w:pPr>
        <w:pStyle w:val="Akapitzlist"/>
        <w:numPr>
          <w:ilvl w:val="1"/>
          <w:numId w:val="1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2B34C5">
        <w:rPr>
          <w:rFonts w:ascii="Cambria" w:eastAsia="Times New Roman" w:hAnsi="Cambria" w:cs="Arial"/>
          <w:lang w:eastAsia="pl-PL"/>
        </w:rPr>
        <w:t>Szkoła Podstawowa w Serocku;</w:t>
      </w:r>
    </w:p>
    <w:p w14:paraId="1BE5E585" w14:textId="77777777" w:rsidR="006677D2" w:rsidRPr="002B34C5" w:rsidRDefault="006677D2" w:rsidP="006677D2">
      <w:pPr>
        <w:pStyle w:val="Akapitzlist"/>
        <w:numPr>
          <w:ilvl w:val="1"/>
          <w:numId w:val="1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2B34C5">
        <w:rPr>
          <w:rFonts w:ascii="Cambria" w:eastAsia="Times New Roman" w:hAnsi="Cambria" w:cs="Arial"/>
          <w:lang w:eastAsia="pl-PL"/>
        </w:rPr>
        <w:t>Przedszkole „Niezapominajka” w Serocku</w:t>
      </w:r>
      <w:r>
        <w:rPr>
          <w:rFonts w:ascii="Cambria" w:eastAsia="Times New Roman" w:hAnsi="Cambria" w:cs="Arial"/>
          <w:lang w:eastAsia="pl-PL"/>
        </w:rPr>
        <w:t>.</w:t>
      </w:r>
    </w:p>
    <w:p w14:paraId="5DA2DAE2" w14:textId="77777777" w:rsidR="006677D2" w:rsidRPr="002B34C5" w:rsidRDefault="006677D2" w:rsidP="006677D2">
      <w:pPr>
        <w:shd w:val="clear" w:color="auto" w:fill="FFFFFF"/>
        <w:spacing w:after="0" w:line="240" w:lineRule="auto"/>
        <w:jc w:val="both"/>
        <w:rPr>
          <w:rFonts w:ascii="Cambria" w:hAnsi="Cambria"/>
        </w:rPr>
      </w:pPr>
      <w:r w:rsidRPr="002B34C5">
        <w:rPr>
          <w:rFonts w:ascii="Cambria" w:eastAsia="Times New Roman" w:hAnsi="Cambria" w:cs="Arial"/>
          <w:lang w:eastAsia="pl-PL"/>
        </w:rPr>
        <w:t> </w:t>
      </w:r>
    </w:p>
    <w:p w14:paraId="4BB3F973" w14:textId="77777777" w:rsidR="006677D2" w:rsidRPr="002B34C5" w:rsidRDefault="006677D2" w:rsidP="006677D2">
      <w:pPr>
        <w:spacing w:line="240" w:lineRule="auto"/>
        <w:jc w:val="both"/>
        <w:rPr>
          <w:rFonts w:ascii="Cambria" w:hAnsi="Cambria"/>
        </w:rPr>
      </w:pPr>
      <w:r w:rsidRPr="002B34C5">
        <w:rPr>
          <w:rFonts w:ascii="Cambria" w:hAnsi="Cambria"/>
        </w:rPr>
        <w:t>Wychowaniem przedszkolnym na terenie całej Gminy objętych było</w:t>
      </w:r>
      <w:r>
        <w:rPr>
          <w:rFonts w:ascii="Cambria" w:hAnsi="Cambria"/>
        </w:rPr>
        <w:t xml:space="preserve"> </w:t>
      </w:r>
      <w:r w:rsidRPr="00FA1D9B">
        <w:rPr>
          <w:rFonts w:ascii="Cambria" w:hAnsi="Cambria"/>
          <w:color w:val="000000" w:themeColor="text1"/>
        </w:rPr>
        <w:t>3</w:t>
      </w:r>
      <w:r>
        <w:rPr>
          <w:rFonts w:ascii="Cambria" w:hAnsi="Cambria"/>
          <w:color w:val="000000" w:themeColor="text1"/>
        </w:rPr>
        <w:t>47</w:t>
      </w:r>
      <w:r w:rsidRPr="00FA1D9B">
        <w:rPr>
          <w:rFonts w:ascii="Cambria" w:hAnsi="Cambria"/>
          <w:color w:val="000000" w:themeColor="text1"/>
        </w:rPr>
        <w:t xml:space="preserve"> dzieci w 15 oddziałach, </w:t>
      </w:r>
      <w:r w:rsidRPr="002B34C5">
        <w:rPr>
          <w:rFonts w:ascii="Cambria" w:hAnsi="Cambria"/>
        </w:rPr>
        <w:t xml:space="preserve">z których 5 zorganizowanych było w szkołach podstawowych – </w:t>
      </w:r>
      <w:r>
        <w:rPr>
          <w:rFonts w:ascii="Cambria" w:hAnsi="Cambria"/>
        </w:rPr>
        <w:br/>
      </w:r>
      <w:r w:rsidRPr="002B34C5">
        <w:rPr>
          <w:rFonts w:ascii="Cambria" w:hAnsi="Cambria"/>
        </w:rPr>
        <w:t xml:space="preserve">w Pruszczu, w Łowinku </w:t>
      </w:r>
      <w:r w:rsidR="009B4C3E">
        <w:rPr>
          <w:rFonts w:ascii="Cambria" w:hAnsi="Cambria"/>
        </w:rPr>
        <w:t>oraz w</w:t>
      </w:r>
      <w:r w:rsidRPr="002B34C5">
        <w:rPr>
          <w:rFonts w:ascii="Cambria" w:hAnsi="Cambria"/>
        </w:rPr>
        <w:t xml:space="preserve"> Niewieścinie.</w:t>
      </w:r>
    </w:p>
    <w:p w14:paraId="52759974" w14:textId="0FD4D41E" w:rsidR="006677D2" w:rsidRPr="002B34C5" w:rsidRDefault="006677D2" w:rsidP="006677D2">
      <w:pPr>
        <w:pStyle w:val="v1msonormal"/>
        <w:shd w:val="clear" w:color="auto" w:fill="FFFFFF"/>
        <w:spacing w:before="0" w:beforeAutospacing="0" w:after="6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W szkołach zorganizowanych </w:t>
      </w:r>
      <w:r w:rsidRPr="003A4177">
        <w:rPr>
          <w:rFonts w:ascii="Cambria" w:hAnsi="Cambria" w:cs="Arial"/>
          <w:color w:val="000000" w:themeColor="text1"/>
          <w:sz w:val="22"/>
          <w:szCs w:val="22"/>
        </w:rPr>
        <w:t>był</w:t>
      </w:r>
      <w:r w:rsidR="00C5259C">
        <w:rPr>
          <w:rFonts w:ascii="Cambria" w:hAnsi="Cambria" w:cs="Arial"/>
          <w:color w:val="000000" w:themeColor="text1"/>
          <w:sz w:val="22"/>
          <w:szCs w:val="22"/>
        </w:rPr>
        <w:t>y</w:t>
      </w:r>
      <w:r w:rsidRPr="003A4177">
        <w:rPr>
          <w:rFonts w:ascii="Cambria" w:hAnsi="Cambria" w:cs="Arial"/>
          <w:color w:val="000000" w:themeColor="text1"/>
          <w:sz w:val="22"/>
          <w:szCs w:val="22"/>
        </w:rPr>
        <w:t xml:space="preserve"> 42 oddział</w:t>
      </w:r>
      <w:r w:rsidR="009B4C3E">
        <w:rPr>
          <w:rFonts w:ascii="Cambria" w:hAnsi="Cambria" w:cs="Arial"/>
          <w:color w:val="000000" w:themeColor="text1"/>
          <w:sz w:val="22"/>
          <w:szCs w:val="22"/>
        </w:rPr>
        <w:t>y</w:t>
      </w:r>
      <w:r w:rsidRPr="003A4177">
        <w:rPr>
          <w:rFonts w:ascii="Cambria" w:hAnsi="Cambria" w:cs="Arial"/>
          <w:color w:val="000000" w:themeColor="text1"/>
          <w:sz w:val="22"/>
          <w:szCs w:val="22"/>
        </w:rPr>
        <w:t>, w których łącznie uczyło się 76</w:t>
      </w:r>
      <w:r w:rsidR="00641CFF">
        <w:rPr>
          <w:rFonts w:ascii="Cambria" w:hAnsi="Cambria" w:cs="Arial"/>
          <w:color w:val="000000" w:themeColor="text1"/>
          <w:sz w:val="22"/>
          <w:szCs w:val="22"/>
        </w:rPr>
        <w:t>5</w:t>
      </w:r>
      <w:r w:rsidRPr="003A4177">
        <w:rPr>
          <w:rFonts w:ascii="Cambria" w:hAnsi="Cambria" w:cs="Arial"/>
          <w:color w:val="000000" w:themeColor="text1"/>
          <w:sz w:val="22"/>
          <w:szCs w:val="22"/>
        </w:rPr>
        <w:t xml:space="preserve"> uczniów i uczennic. W roku szkolnym 2022/2023 szkoły podstawowe ukończyło 137 absolwentów, z których ponad 40%  kontynuuje naukę w liceach ogólnokształcących, 38% w tec</w:t>
      </w:r>
      <w:r w:rsidR="009B4C3E">
        <w:rPr>
          <w:rFonts w:ascii="Cambria" w:hAnsi="Cambria" w:cs="Arial"/>
          <w:color w:val="000000" w:themeColor="text1"/>
          <w:sz w:val="22"/>
          <w:szCs w:val="22"/>
        </w:rPr>
        <w:t>h</w:t>
      </w:r>
      <w:r w:rsidRPr="003A4177">
        <w:rPr>
          <w:rFonts w:ascii="Cambria" w:hAnsi="Cambria" w:cs="Arial"/>
          <w:color w:val="000000" w:themeColor="text1"/>
          <w:sz w:val="22"/>
          <w:szCs w:val="22"/>
        </w:rPr>
        <w:t>nikach, a 20% w szkołach branżowych.</w:t>
      </w:r>
    </w:p>
    <w:p w14:paraId="048CC778" w14:textId="77777777" w:rsidR="006677D2" w:rsidRPr="001D4B51" w:rsidRDefault="006677D2" w:rsidP="006677D2">
      <w:pPr>
        <w:spacing w:after="60" w:line="240" w:lineRule="auto"/>
        <w:jc w:val="both"/>
        <w:rPr>
          <w:rFonts w:ascii="Cambria" w:hAnsi="Cambria" w:cstheme="minorHAnsi"/>
          <w:color w:val="000000" w:themeColor="text1"/>
        </w:rPr>
      </w:pPr>
      <w:r w:rsidRPr="001D4B51">
        <w:rPr>
          <w:rFonts w:ascii="Cambria" w:hAnsi="Cambria"/>
        </w:rPr>
        <w:t xml:space="preserve">Na egzaminie zewnętrznym szkoły najczęściej uzyskiwały </w:t>
      </w:r>
      <w:r w:rsidRPr="001D4B51">
        <w:rPr>
          <w:rFonts w:ascii="Cambria" w:hAnsi="Cambria"/>
          <w:color w:val="000000" w:themeColor="text1"/>
        </w:rPr>
        <w:t>wyniki w staninach średnich</w:t>
      </w:r>
      <w:r w:rsidRPr="001D4B51">
        <w:rPr>
          <w:rFonts w:ascii="Cambria" w:hAnsi="Cambria"/>
        </w:rPr>
        <w:t xml:space="preserve">. Z języka polskiego uczniowie Szkoły w Pruszczu osiągnęli wynik w staninie </w:t>
      </w:r>
      <w:r w:rsidR="009B4C3E">
        <w:rPr>
          <w:rFonts w:ascii="Cambria" w:hAnsi="Cambria"/>
        </w:rPr>
        <w:t xml:space="preserve">bardzo </w:t>
      </w:r>
      <w:r w:rsidRPr="001D4B51">
        <w:rPr>
          <w:rFonts w:ascii="Cambria" w:hAnsi="Cambria"/>
        </w:rPr>
        <w:t xml:space="preserve">wysokim. </w:t>
      </w:r>
      <w:r w:rsidRPr="001D4B51">
        <w:rPr>
          <w:rFonts w:ascii="Cambria" w:hAnsi="Cambria" w:cstheme="minorHAnsi"/>
          <w:color w:val="000000" w:themeColor="text1"/>
        </w:rPr>
        <w:t xml:space="preserve">Z matematyki Szkoła w Niewieścinie uzyskała wynik wyższy od średniej wojewódzkiej, Szkoła w Łowinku wynik wyższy od średniej </w:t>
      </w:r>
      <w:r w:rsidRPr="001D4B51">
        <w:rPr>
          <w:rFonts w:ascii="Cambria" w:hAnsi="Cambria" w:cstheme="minorHAnsi"/>
          <w:color w:val="000000" w:themeColor="text1"/>
        </w:rPr>
        <w:lastRenderedPageBreak/>
        <w:t>wojewódzkiej dla obszarów wiejskich, a Szkoła w Pruszczu</w:t>
      </w:r>
      <w:r w:rsidR="009B4C3E">
        <w:rPr>
          <w:rFonts w:ascii="Cambria" w:hAnsi="Cambria" w:cstheme="minorHAnsi"/>
          <w:color w:val="000000" w:themeColor="text1"/>
        </w:rPr>
        <w:t xml:space="preserve"> </w:t>
      </w:r>
      <w:r w:rsidRPr="001D4B51">
        <w:rPr>
          <w:rFonts w:ascii="Cambria" w:hAnsi="Cambria" w:cstheme="minorHAnsi"/>
          <w:color w:val="000000" w:themeColor="text1"/>
        </w:rPr>
        <w:t>powyżej średniej dla małych miast. Szkoła w Pruszczu również z jęzka angielskiego uzyskała wynik wyższy od średniej województwa.</w:t>
      </w:r>
    </w:p>
    <w:p w14:paraId="27CCEF48" w14:textId="77777777" w:rsidR="006677D2" w:rsidRPr="002B34C5" w:rsidRDefault="006677D2" w:rsidP="006677D2">
      <w:pPr>
        <w:spacing w:after="0" w:line="240" w:lineRule="auto"/>
        <w:jc w:val="both"/>
        <w:rPr>
          <w:rFonts w:ascii="Cambria" w:hAnsi="Cambria"/>
        </w:rPr>
      </w:pPr>
    </w:p>
    <w:p w14:paraId="7C0468D5" w14:textId="77777777" w:rsidR="006677D2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2B34C5">
        <w:rPr>
          <w:rFonts w:ascii="Cambria" w:hAnsi="Cambria" w:cs="Arial"/>
          <w:color w:val="000000" w:themeColor="text1"/>
          <w:sz w:val="22"/>
          <w:szCs w:val="22"/>
        </w:rPr>
        <w:t>Obowiązek dowozu uczniów do szkół i przedszkoli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realizowany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 był przede wszystkim w ramach zorganizowanego na terenie Gminy transportu publicznego. </w:t>
      </w:r>
      <w:r>
        <w:rPr>
          <w:rFonts w:ascii="Cambria" w:hAnsi="Cambria" w:cs="Arial"/>
          <w:color w:val="000000" w:themeColor="text1"/>
          <w:sz w:val="22"/>
          <w:szCs w:val="22"/>
        </w:rPr>
        <w:br/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W każdym autobusie opiekę nad dziećmi sprawowały opiekunki.</w:t>
      </w:r>
    </w:p>
    <w:p w14:paraId="50369EC0" w14:textId="77777777" w:rsidR="006677D2" w:rsidRPr="002B34C5" w:rsidRDefault="006677D2" w:rsidP="006677D2">
      <w:pPr>
        <w:pStyle w:val="v1msonormal"/>
        <w:shd w:val="clear" w:color="auto" w:fill="FFFFFF"/>
        <w:spacing w:before="0" w:beforeAutospacing="0" w:after="6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5A7510D4" w14:textId="77777777" w:rsidR="006677D2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2B34C5">
        <w:rPr>
          <w:rFonts w:ascii="Cambria" w:hAnsi="Cambria" w:cs="Arial"/>
          <w:color w:val="000000" w:themeColor="text1"/>
          <w:sz w:val="22"/>
          <w:szCs w:val="22"/>
        </w:rPr>
        <w:t>W każdej szkole zorganizowana była jadalnia. W dwóch funkcjonowała kuchnia szkolna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. W szkołach, w których kuchnia nie została zorganizowana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obiady były serwowane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w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ramach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cateringu,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w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tym do Szkoły w Łowinku obiady były dowożone ze Szkoły w Serocku. Z obiadów w szko</w:t>
      </w:r>
      <w:r>
        <w:rPr>
          <w:rFonts w:ascii="Cambria" w:hAnsi="Cambria" w:cs="Arial"/>
          <w:color w:val="000000" w:themeColor="text1"/>
          <w:sz w:val="22"/>
          <w:szCs w:val="22"/>
        </w:rPr>
        <w:t>łach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 korzystało </w:t>
      </w:r>
      <w:r w:rsidRPr="002367E4">
        <w:rPr>
          <w:rFonts w:ascii="Cambria" w:hAnsi="Cambria" w:cs="Arial"/>
          <w:color w:val="000000" w:themeColor="text1"/>
          <w:sz w:val="22"/>
          <w:szCs w:val="22"/>
        </w:rPr>
        <w:t xml:space="preserve">230 dzieci. </w:t>
      </w:r>
    </w:p>
    <w:p w14:paraId="58137021" w14:textId="77777777" w:rsidR="006677D2" w:rsidRPr="002B34C5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7CC17707" w14:textId="7067B511" w:rsidR="006677D2" w:rsidRPr="002367E4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2B34C5">
        <w:rPr>
          <w:rFonts w:ascii="Cambria" w:hAnsi="Cambria" w:cs="Arial"/>
          <w:color w:val="000000" w:themeColor="text1"/>
          <w:sz w:val="22"/>
          <w:szCs w:val="22"/>
        </w:rPr>
        <w:t>Uczniowie wszystkich szkół mieli zapewniony dostęp do pedagoga i logopedy. W Szkole w Pruszczu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,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w Serocku 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oraz w Łowinku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również do psychologa. </w:t>
      </w:r>
      <w:r w:rsidR="00226ED8">
        <w:rPr>
          <w:rFonts w:ascii="Cambria" w:hAnsi="Cambria" w:cs="Arial"/>
          <w:color w:val="000000" w:themeColor="text1"/>
          <w:sz w:val="22"/>
          <w:szCs w:val="22"/>
        </w:rPr>
        <w:br/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We wszystkich szkołach pracowali specjaliści posiadający kwalifikacje do prowadzenia zajęć 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rewalidacyjnych,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terapeutycznych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i wspomagających. Co jest bardzo istotne, ponieważ do naszych szkół w roku szkolnym 202</w:t>
      </w:r>
      <w:r>
        <w:rPr>
          <w:rFonts w:ascii="Cambria" w:hAnsi="Cambria" w:cs="Arial"/>
          <w:color w:val="000000" w:themeColor="text1"/>
          <w:sz w:val="22"/>
          <w:szCs w:val="22"/>
        </w:rPr>
        <w:t>2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/202</w:t>
      </w:r>
      <w:r>
        <w:rPr>
          <w:rFonts w:ascii="Cambria" w:hAnsi="Cambria" w:cs="Arial"/>
          <w:color w:val="000000" w:themeColor="text1"/>
          <w:sz w:val="22"/>
          <w:szCs w:val="22"/>
        </w:rPr>
        <w:t>3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2367E4">
        <w:rPr>
          <w:rFonts w:ascii="Cambria" w:hAnsi="Cambria" w:cs="Arial"/>
          <w:color w:val="000000" w:themeColor="text1"/>
          <w:sz w:val="22"/>
          <w:szCs w:val="22"/>
        </w:rPr>
        <w:t xml:space="preserve">uczęszczało </w:t>
      </w:r>
      <w:r w:rsidR="009A5AA4">
        <w:rPr>
          <w:rFonts w:ascii="Cambria" w:hAnsi="Cambria" w:cs="Arial"/>
          <w:color w:val="000000" w:themeColor="text1"/>
          <w:sz w:val="22"/>
          <w:szCs w:val="22"/>
        </w:rPr>
        <w:t>50</w:t>
      </w:r>
      <w:r w:rsidRPr="002367E4">
        <w:rPr>
          <w:rFonts w:ascii="Cambria" w:hAnsi="Cambria" w:cs="Arial"/>
          <w:color w:val="000000" w:themeColor="text1"/>
          <w:sz w:val="22"/>
          <w:szCs w:val="22"/>
        </w:rPr>
        <w:t xml:space="preserve"> uczniów z orzeczeniem o potrzebie kształcenia specjalnego z uwagi </w:t>
      </w:r>
      <w:r w:rsidR="00226ED8">
        <w:rPr>
          <w:rFonts w:ascii="Cambria" w:hAnsi="Cambria" w:cs="Arial"/>
          <w:color w:val="000000" w:themeColor="text1"/>
          <w:sz w:val="22"/>
          <w:szCs w:val="22"/>
        </w:rPr>
        <w:br/>
      </w:r>
      <w:r w:rsidRPr="002367E4">
        <w:rPr>
          <w:rFonts w:ascii="Cambria" w:hAnsi="Cambria" w:cs="Arial"/>
          <w:color w:val="000000" w:themeColor="text1"/>
          <w:sz w:val="22"/>
          <w:szCs w:val="22"/>
        </w:rPr>
        <w:t>na niepełnosprawność oraz duża grupa uczniów o specjalnych potrzebach edukacyjnych wynikających z innych niż niepełnosprawność przyczyn. Wychowaniem przedszkolnym objętych było 10 dzieci z orzeczeniem</w:t>
      </w:r>
      <w:r w:rsidRPr="002367E4">
        <w:rPr>
          <w:rFonts w:ascii="Cambria" w:hAnsi="Cambria" w:cs="Arial"/>
          <w:color w:val="000000" w:themeColor="text1"/>
        </w:rPr>
        <w:t xml:space="preserve"> </w:t>
      </w:r>
      <w:r w:rsidRPr="002367E4">
        <w:rPr>
          <w:rFonts w:ascii="Cambria" w:hAnsi="Cambria" w:cs="Arial"/>
          <w:color w:val="000000" w:themeColor="text1"/>
          <w:sz w:val="22"/>
          <w:szCs w:val="22"/>
        </w:rPr>
        <w:t>o niepełnosprawności.</w:t>
      </w:r>
    </w:p>
    <w:p w14:paraId="25004DF7" w14:textId="77777777" w:rsidR="006677D2" w:rsidRPr="002B34C5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</w:p>
    <w:p w14:paraId="17BBD17A" w14:textId="77777777" w:rsidR="006677D2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Szkoły i przedszkola realizowały szereg programów profilaktycznych, których celem było rozwijanie wśród uczniów postawy życia w zdrowiu fizycznym </w:t>
      </w:r>
      <w:r>
        <w:rPr>
          <w:rFonts w:ascii="Cambria" w:hAnsi="Cambria" w:cs="Arial"/>
          <w:color w:val="000000" w:themeColor="text1"/>
          <w:sz w:val="22"/>
          <w:szCs w:val="22"/>
        </w:rPr>
        <w:br/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i psychicznym, w wolnym od używek społeczeństwie i w wolnym od zanieczyszczeń środowisku.</w:t>
      </w:r>
    </w:p>
    <w:p w14:paraId="1B5FF982" w14:textId="77777777" w:rsidR="006677D2" w:rsidRPr="002B34C5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4BF3AEF1" w14:textId="77777777" w:rsidR="006677D2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Szkoły dbały również o sposób spędzania czasu w dni wolne od zajęć, między innymi </w:t>
      </w:r>
      <w:r w:rsidR="007160BD">
        <w:rPr>
          <w:rFonts w:ascii="Cambria" w:hAnsi="Cambria" w:cs="Arial"/>
          <w:color w:val="000000" w:themeColor="text1"/>
          <w:sz w:val="22"/>
          <w:szCs w:val="22"/>
        </w:rPr>
        <w:t xml:space="preserve">organizując lub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współorganizując wypoczynek letni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i zimowy.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 W wakacje dzięki bardzo dobrej współpracy szkół z GOKSiR oraz Biblioteką odbyły się półkolonie, które miały formę zajęć stacjonarnych oraz wyjazdowych. </w:t>
      </w:r>
    </w:p>
    <w:p w14:paraId="5E8B2EA9" w14:textId="77777777" w:rsidR="006677D2" w:rsidRPr="002B34C5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1C8A04CE" w14:textId="77777777" w:rsidR="006677D2" w:rsidRPr="00106DC8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2B34C5">
        <w:rPr>
          <w:rFonts w:ascii="Cambria" w:hAnsi="Cambria" w:cs="Arial"/>
          <w:color w:val="000000" w:themeColor="text1"/>
          <w:sz w:val="22"/>
          <w:szCs w:val="22"/>
        </w:rPr>
        <w:t>W roku szkolnym 202</w:t>
      </w:r>
      <w:r>
        <w:rPr>
          <w:rFonts w:ascii="Cambria" w:hAnsi="Cambria" w:cs="Arial"/>
          <w:color w:val="000000" w:themeColor="text1"/>
          <w:sz w:val="22"/>
          <w:szCs w:val="22"/>
        </w:rPr>
        <w:t>2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/202</w:t>
      </w:r>
      <w:r>
        <w:rPr>
          <w:rFonts w:ascii="Cambria" w:hAnsi="Cambria" w:cs="Arial"/>
          <w:color w:val="000000" w:themeColor="text1"/>
          <w:sz w:val="22"/>
          <w:szCs w:val="22"/>
        </w:rPr>
        <w:t>3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 realizowana była dla uczniów pomoc materialna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o charakterze motywacyjnym. </w:t>
      </w:r>
      <w:r w:rsidRPr="00106DC8">
        <w:rPr>
          <w:rFonts w:ascii="Cambria" w:hAnsi="Cambria" w:cs="Arial"/>
          <w:color w:val="000000" w:themeColor="text1"/>
          <w:sz w:val="22"/>
          <w:szCs w:val="22"/>
        </w:rPr>
        <w:t>Stypendia za wyniki w nauce przyznano 130 uczniom i uczennicom, a za wyniki w sporcie - 42.</w:t>
      </w:r>
    </w:p>
    <w:p w14:paraId="75E70C87" w14:textId="77777777" w:rsidR="006677D2" w:rsidRPr="002B34C5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3BD89200" w14:textId="77777777" w:rsidR="006677D2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 xml:space="preserve">W związku z trwającą wojną w Ukrainie powstała konieczność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przyjęcia uchodźców wojennych z tego kraju, a wraz z nimi dzieci ukraińskich do naszego systemu oświaty. Na terenie naszej gminy w poprzednim roku szkolnym edukacją objęliśmy </w:t>
      </w:r>
      <w:r w:rsidRPr="00613CA1">
        <w:rPr>
          <w:rFonts w:ascii="Cambria" w:hAnsi="Cambria" w:cs="Arial"/>
          <w:color w:val="000000" w:themeColor="text1"/>
          <w:sz w:val="22"/>
          <w:szCs w:val="22"/>
        </w:rPr>
        <w:t xml:space="preserve">10 dzieci, zarówno w wieku przedszkolnym jak i szkolnym.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Dzieci przebywały </w:t>
      </w:r>
      <w:r>
        <w:rPr>
          <w:rFonts w:ascii="Cambria" w:hAnsi="Cambria" w:cs="Arial"/>
          <w:color w:val="000000" w:themeColor="text1"/>
          <w:sz w:val="22"/>
          <w:szCs w:val="22"/>
        </w:rPr>
        <w:br/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w oddziałach ze swoimi polskimi rówieśnikami. W szkołach specjalnie dla tych dzieci zorganizowane były dodatkowe zajęcia z języka polskiego.</w:t>
      </w:r>
    </w:p>
    <w:p w14:paraId="7E65E6AF" w14:textId="77777777" w:rsidR="006677D2" w:rsidRPr="002B34C5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264FBBDD" w14:textId="77777777" w:rsidR="006677D2" w:rsidRPr="00E675E7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E675E7">
        <w:rPr>
          <w:rFonts w:ascii="Cambria" w:hAnsi="Cambria" w:cs="Arial"/>
          <w:color w:val="000000" w:themeColor="text1"/>
          <w:sz w:val="22"/>
          <w:szCs w:val="22"/>
        </w:rPr>
        <w:t xml:space="preserve">Szkoły i przedszkola osiągały liczne sukcesy, w tym sportowe. </w:t>
      </w:r>
    </w:p>
    <w:p w14:paraId="5BE6E387" w14:textId="77777777" w:rsidR="006677D2" w:rsidRPr="002B34C5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43B38E81" w14:textId="77777777" w:rsidR="006677D2" w:rsidRPr="006F329C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2B34C5">
        <w:rPr>
          <w:rFonts w:ascii="Cambria" w:hAnsi="Cambria" w:cs="Arial"/>
          <w:color w:val="000000" w:themeColor="text1"/>
          <w:sz w:val="22"/>
          <w:szCs w:val="22"/>
        </w:rPr>
        <w:t>Niewątpliwie sukcesy te są efektem pracy nauczycieli zatrudnionych w naszych szkołach i przedszkolach. W roku szkolnym 202</w:t>
      </w:r>
      <w:r>
        <w:rPr>
          <w:rFonts w:ascii="Cambria" w:hAnsi="Cambria" w:cs="Arial"/>
          <w:color w:val="000000" w:themeColor="text1"/>
          <w:sz w:val="22"/>
          <w:szCs w:val="22"/>
        </w:rPr>
        <w:t>2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>/202</w:t>
      </w:r>
      <w:r>
        <w:rPr>
          <w:rFonts w:ascii="Cambria" w:hAnsi="Cambria" w:cs="Arial"/>
          <w:color w:val="000000" w:themeColor="text1"/>
          <w:sz w:val="22"/>
          <w:szCs w:val="22"/>
        </w:rPr>
        <w:t>3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 zatrudnialiśmy </w:t>
      </w:r>
      <w:r w:rsidRPr="006F329C">
        <w:rPr>
          <w:rFonts w:ascii="Cambria" w:hAnsi="Cambria" w:cs="Arial"/>
          <w:color w:val="000000" w:themeColor="text1"/>
          <w:sz w:val="22"/>
          <w:szCs w:val="22"/>
        </w:rPr>
        <w:t>116 nauczycieli, z których 81% to nauczyciele dyplomowani, a 12 % mianowani. Organ prowadzący zapewnił środki na realizację doskonalenia zawodowego nauczycieli.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Nauczyciele oprócz kursów doskonalących kończyli studia podyplomowe nadające nowe kwalfikacje zgodne z potrzebami poszczególnych jednostek oświatowych.</w:t>
      </w:r>
    </w:p>
    <w:p w14:paraId="5A6ECA3F" w14:textId="77777777" w:rsidR="006677D2" w:rsidRPr="002B34C5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6751B57E" w14:textId="77777777" w:rsidR="006677D2" w:rsidRDefault="006677D2" w:rsidP="006677D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2B34C5">
        <w:rPr>
          <w:rFonts w:ascii="Cambria" w:eastAsia="Times New Roman" w:hAnsi="Cambria" w:cs="Arial"/>
          <w:lang w:eastAsia="pl-PL"/>
        </w:rPr>
        <w:t xml:space="preserve">Organ prowadzący wykonywał wszystkie określone przepisami prawa zadania. Burmistrz </w:t>
      </w:r>
      <w:r>
        <w:rPr>
          <w:rFonts w:ascii="Cambria" w:eastAsia="Times New Roman" w:hAnsi="Cambria" w:cs="Arial"/>
          <w:lang w:eastAsia="pl-PL"/>
        </w:rPr>
        <w:t xml:space="preserve">Miasta i Gminy Pruszcz </w:t>
      </w:r>
      <w:r w:rsidRPr="002B34C5">
        <w:rPr>
          <w:rFonts w:ascii="Cambria" w:eastAsia="Times New Roman" w:hAnsi="Cambria" w:cs="Arial"/>
          <w:lang w:eastAsia="pl-PL"/>
        </w:rPr>
        <w:t xml:space="preserve">powierzył stanowisko dyrektora Szkoły Podstawowej im. </w:t>
      </w:r>
      <w:r>
        <w:rPr>
          <w:rFonts w:ascii="Cambria" w:eastAsia="Times New Roman" w:hAnsi="Cambria" w:cs="Arial"/>
          <w:lang w:eastAsia="pl-PL"/>
        </w:rPr>
        <w:t xml:space="preserve">Janusza Korczaka w Łowinku, Przedszkola Samorządowego w Pruszczu oraz </w:t>
      </w:r>
      <w:r w:rsidRPr="002B34C5">
        <w:rPr>
          <w:rFonts w:ascii="Cambria" w:eastAsia="Times New Roman" w:hAnsi="Cambria" w:cs="Arial"/>
          <w:lang w:eastAsia="pl-PL"/>
        </w:rPr>
        <w:t xml:space="preserve">dyrektora Zespołu Szkolno-Przedszkolnego w Serocku, wyznaczył nauczycielki pełniące zastępstwo w przypadku nieobecności dyrektora Szkoły Podstawowej im. Janusza Korczaka w Łowinku i dyrektora Przedszkola </w:t>
      </w:r>
      <w:r w:rsidRPr="002B34C5">
        <w:rPr>
          <w:rFonts w:ascii="Cambria" w:eastAsia="Times New Roman" w:hAnsi="Cambria" w:cs="Arial"/>
          <w:lang w:eastAsia="pl-PL"/>
        </w:rPr>
        <w:lastRenderedPageBreak/>
        <w:t xml:space="preserve">Samorządowego w Pruszczu. </w:t>
      </w:r>
      <w:r>
        <w:rPr>
          <w:rFonts w:ascii="Cambria" w:eastAsia="Times New Roman" w:hAnsi="Cambria" w:cs="Arial"/>
          <w:lang w:eastAsia="pl-PL"/>
        </w:rPr>
        <w:t xml:space="preserve">Wręczył akty mianowania dwóm nauczycielkom. </w:t>
      </w:r>
      <w:r w:rsidRPr="002B34C5">
        <w:rPr>
          <w:rFonts w:ascii="Cambria" w:eastAsia="Times New Roman" w:hAnsi="Cambria" w:cs="Arial"/>
          <w:lang w:eastAsia="pl-PL"/>
        </w:rPr>
        <w:t>Burmistrz zarządził terminy postępowania rekrutacyjnego do szkół i przedszkoli, ustalił podział środków na dofinansowanie doskonalenia zawodowego nauczycieli i terminy przerw w pracy przedszkoli i oddziałów przedszkolnych w szkołach podstawowych</w:t>
      </w:r>
      <w:r>
        <w:rPr>
          <w:rFonts w:ascii="Cambria" w:eastAsia="Times New Roman" w:hAnsi="Cambria" w:cs="Arial"/>
          <w:lang w:eastAsia="pl-PL"/>
        </w:rPr>
        <w:t xml:space="preserve">. </w:t>
      </w:r>
      <w:r w:rsidRPr="002B34C5">
        <w:rPr>
          <w:rFonts w:ascii="Cambria" w:eastAsia="Times New Roman" w:hAnsi="Cambria" w:cs="Arial"/>
          <w:lang w:eastAsia="pl-PL"/>
        </w:rPr>
        <w:t>Zapewniono</w:t>
      </w:r>
      <w:r>
        <w:rPr>
          <w:rFonts w:ascii="Cambria" w:eastAsia="Times New Roman" w:hAnsi="Cambria" w:cs="Arial"/>
          <w:lang w:eastAsia="pl-PL"/>
        </w:rPr>
        <w:t xml:space="preserve"> f</w:t>
      </w:r>
      <w:r w:rsidRPr="002B34C5">
        <w:rPr>
          <w:rFonts w:ascii="Cambria" w:eastAsia="Times New Roman" w:hAnsi="Cambria" w:cs="Arial"/>
          <w:lang w:eastAsia="pl-PL"/>
        </w:rPr>
        <w:t>inansowanie</w:t>
      </w:r>
      <w:r>
        <w:rPr>
          <w:rFonts w:ascii="Cambria" w:eastAsia="Times New Roman" w:hAnsi="Cambria" w:cs="Arial"/>
          <w:lang w:eastAsia="pl-PL"/>
        </w:rPr>
        <w:t xml:space="preserve"> </w:t>
      </w:r>
      <w:r w:rsidRPr="002B34C5">
        <w:rPr>
          <w:rFonts w:ascii="Cambria" w:eastAsia="Times New Roman" w:hAnsi="Cambria" w:cs="Arial"/>
          <w:lang w:eastAsia="pl-PL"/>
        </w:rPr>
        <w:t>dowozu</w:t>
      </w:r>
      <w:r>
        <w:rPr>
          <w:rFonts w:ascii="Cambria" w:eastAsia="Times New Roman" w:hAnsi="Cambria" w:cs="Arial"/>
          <w:lang w:eastAsia="pl-PL"/>
        </w:rPr>
        <w:t xml:space="preserve"> </w:t>
      </w:r>
      <w:r w:rsidRPr="002B34C5">
        <w:rPr>
          <w:rFonts w:ascii="Cambria" w:eastAsia="Times New Roman" w:hAnsi="Cambria" w:cs="Arial"/>
          <w:lang w:eastAsia="pl-PL"/>
        </w:rPr>
        <w:t>dzieci</w:t>
      </w:r>
      <w:r>
        <w:rPr>
          <w:rFonts w:ascii="Cambria" w:eastAsia="Times New Roman" w:hAnsi="Cambria" w:cs="Arial"/>
          <w:lang w:eastAsia="pl-PL"/>
        </w:rPr>
        <w:t xml:space="preserve"> </w:t>
      </w:r>
      <w:r w:rsidRPr="002B34C5">
        <w:rPr>
          <w:rFonts w:ascii="Cambria" w:eastAsia="Times New Roman" w:hAnsi="Cambria" w:cs="Arial"/>
          <w:lang w:eastAsia="pl-PL"/>
        </w:rPr>
        <w:t>do</w:t>
      </w:r>
      <w:r>
        <w:rPr>
          <w:rFonts w:ascii="Cambria" w:eastAsia="Times New Roman" w:hAnsi="Cambria" w:cs="Arial"/>
          <w:lang w:eastAsia="pl-PL"/>
        </w:rPr>
        <w:t xml:space="preserve"> </w:t>
      </w:r>
      <w:r w:rsidRPr="002B34C5">
        <w:rPr>
          <w:rFonts w:ascii="Cambria" w:eastAsia="Times New Roman" w:hAnsi="Cambria" w:cs="Arial"/>
          <w:lang w:eastAsia="pl-PL"/>
        </w:rPr>
        <w:t>szkół,</w:t>
      </w:r>
      <w:r>
        <w:rPr>
          <w:rFonts w:ascii="Cambria" w:eastAsia="Times New Roman" w:hAnsi="Cambria" w:cs="Arial"/>
          <w:lang w:eastAsia="pl-PL"/>
        </w:rPr>
        <w:t xml:space="preserve"> </w:t>
      </w:r>
      <w:r w:rsidRPr="002B34C5">
        <w:rPr>
          <w:rFonts w:ascii="Cambria" w:eastAsia="Times New Roman" w:hAnsi="Cambria" w:cs="Arial"/>
          <w:lang w:eastAsia="pl-PL"/>
        </w:rPr>
        <w:t>w</w:t>
      </w:r>
      <w:r>
        <w:rPr>
          <w:rFonts w:ascii="Cambria" w:eastAsia="Times New Roman" w:hAnsi="Cambria" w:cs="Arial"/>
          <w:lang w:eastAsia="pl-PL"/>
        </w:rPr>
        <w:t xml:space="preserve"> </w:t>
      </w:r>
      <w:r w:rsidRPr="002B34C5">
        <w:rPr>
          <w:rFonts w:ascii="Cambria" w:eastAsia="Times New Roman" w:hAnsi="Cambria" w:cs="Arial"/>
          <w:lang w:eastAsia="pl-PL"/>
        </w:rPr>
        <w:t>tym</w:t>
      </w:r>
      <w:r>
        <w:rPr>
          <w:rFonts w:ascii="Cambria" w:eastAsia="Times New Roman" w:hAnsi="Cambria" w:cs="Arial"/>
          <w:lang w:eastAsia="pl-PL"/>
        </w:rPr>
        <w:t xml:space="preserve"> </w:t>
      </w:r>
      <w:r w:rsidRPr="002B34C5">
        <w:rPr>
          <w:rFonts w:ascii="Cambria" w:eastAsia="Times New Roman" w:hAnsi="Cambria" w:cs="Arial"/>
          <w:lang w:eastAsia="pl-PL"/>
        </w:rPr>
        <w:t>dzieci z niepełnosprawnościami oraz zapewniono jednostkom oświatowym obsługę administracyjną, finansową, organizacyjną i prawną.</w:t>
      </w:r>
      <w:r w:rsidR="00997C7F">
        <w:rPr>
          <w:rFonts w:ascii="Cambria" w:eastAsia="Times New Roman" w:hAnsi="Cambria" w:cs="Arial"/>
          <w:lang w:eastAsia="pl-PL"/>
        </w:rPr>
        <w:t xml:space="preserve"> Realizowono zadania związane ze zwrotem kosztów kształcenia młodocianych pracowników.</w:t>
      </w:r>
    </w:p>
    <w:p w14:paraId="44AC7E1C" w14:textId="77777777" w:rsidR="006677D2" w:rsidRPr="002B34C5" w:rsidRDefault="006677D2" w:rsidP="006677D2">
      <w:pPr>
        <w:shd w:val="clear" w:color="auto" w:fill="FFFFFF"/>
        <w:spacing w:after="0" w:line="240" w:lineRule="auto"/>
        <w:jc w:val="both"/>
        <w:rPr>
          <w:rFonts w:ascii="Cambria" w:hAnsi="Cambria" w:cs="Arial"/>
        </w:rPr>
      </w:pPr>
    </w:p>
    <w:p w14:paraId="286EE21F" w14:textId="77777777" w:rsidR="006677D2" w:rsidRPr="00E94381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E94381">
        <w:rPr>
          <w:rFonts w:ascii="Cambria" w:hAnsi="Cambria" w:cs="Arial"/>
          <w:color w:val="000000" w:themeColor="text1"/>
          <w:sz w:val="22"/>
          <w:szCs w:val="22"/>
        </w:rPr>
        <w:t>Kujawsko-Pomorski Kurator Oświaty przeprowadził cztery kontrole dotyczące prawidłowości wykonywania przez dyrektorów zadań w zakresie nadzoru pedagogicznego oraz kompetencji rad pedagogicznych</w:t>
      </w:r>
      <w:r w:rsidR="00730E77">
        <w:rPr>
          <w:rFonts w:ascii="Cambria" w:hAnsi="Cambria" w:cs="Arial"/>
          <w:color w:val="000000" w:themeColor="text1"/>
          <w:sz w:val="22"/>
          <w:szCs w:val="22"/>
        </w:rPr>
        <w:t xml:space="preserve"> w Szkole w Pruszczu oraz w Szkole w Łowinku. </w:t>
      </w:r>
      <w:r w:rsidRPr="00E94381">
        <w:rPr>
          <w:rFonts w:ascii="Cambria" w:hAnsi="Cambria" w:cs="Arial"/>
          <w:color w:val="000000" w:themeColor="text1"/>
          <w:sz w:val="22"/>
          <w:szCs w:val="22"/>
        </w:rPr>
        <w:t>Nie wydano zaleceń. Szkoła w Pruszczu, Niewieścinie oraz Łowinku zakończyła realizację programu i harmonogramu poprawy efektywności kształcenia opracowanego na poleceni</w:t>
      </w:r>
      <w:r w:rsidR="005B4908">
        <w:rPr>
          <w:rFonts w:ascii="Cambria" w:hAnsi="Cambria" w:cs="Arial"/>
          <w:color w:val="000000" w:themeColor="text1"/>
          <w:sz w:val="22"/>
          <w:szCs w:val="22"/>
        </w:rPr>
        <w:t>e</w:t>
      </w:r>
      <w:r w:rsidRPr="00E94381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7069B7">
        <w:rPr>
          <w:rFonts w:ascii="Cambria" w:hAnsi="Cambria" w:cs="Arial"/>
          <w:color w:val="000000" w:themeColor="text1"/>
          <w:sz w:val="22"/>
          <w:szCs w:val="22"/>
        </w:rPr>
        <w:t>K</w:t>
      </w:r>
      <w:r w:rsidRPr="00E94381">
        <w:rPr>
          <w:rFonts w:ascii="Cambria" w:hAnsi="Cambria" w:cs="Arial"/>
          <w:color w:val="000000" w:themeColor="text1"/>
          <w:sz w:val="22"/>
          <w:szCs w:val="22"/>
        </w:rPr>
        <w:t xml:space="preserve">uratora </w:t>
      </w:r>
      <w:r w:rsidR="007069B7">
        <w:rPr>
          <w:rFonts w:ascii="Cambria" w:hAnsi="Cambria" w:cs="Arial"/>
          <w:color w:val="000000" w:themeColor="text1"/>
          <w:sz w:val="22"/>
          <w:szCs w:val="22"/>
        </w:rPr>
        <w:t>O</w:t>
      </w:r>
      <w:r w:rsidRPr="00E94381">
        <w:rPr>
          <w:rFonts w:ascii="Cambria" w:hAnsi="Cambria" w:cs="Arial"/>
          <w:color w:val="000000" w:themeColor="text1"/>
          <w:sz w:val="22"/>
          <w:szCs w:val="22"/>
        </w:rPr>
        <w:t xml:space="preserve">światy. </w:t>
      </w:r>
    </w:p>
    <w:p w14:paraId="40E592F5" w14:textId="77777777" w:rsidR="006677D2" w:rsidRPr="002B34C5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424396B9" w14:textId="77777777" w:rsidR="006677D2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2B34C5">
        <w:rPr>
          <w:rFonts w:ascii="Cambria" w:hAnsi="Cambria" w:cs="Arial"/>
          <w:color w:val="000000" w:themeColor="text1"/>
          <w:sz w:val="22"/>
          <w:szCs w:val="22"/>
        </w:rPr>
        <w:t>Budżet oświaty w 202</w:t>
      </w:r>
      <w:r>
        <w:rPr>
          <w:rFonts w:ascii="Cambria" w:hAnsi="Cambria" w:cs="Arial"/>
          <w:color w:val="000000" w:themeColor="text1"/>
          <w:sz w:val="22"/>
          <w:szCs w:val="22"/>
        </w:rPr>
        <w:t>2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 roku 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razem z inwestycjami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wynosił </w:t>
      </w:r>
      <w:r w:rsidRPr="002B34C5">
        <w:rPr>
          <w:rFonts w:ascii="Cambria" w:hAnsi="Cambria" w:cs="Arial"/>
          <w:sz w:val="22"/>
          <w:szCs w:val="22"/>
        </w:rPr>
        <w:t> </w:t>
      </w:r>
      <w:r w:rsidRPr="006B0D0C">
        <w:rPr>
          <w:rFonts w:ascii="Cambria" w:hAnsi="Cambria" w:cs="Arial"/>
          <w:color w:val="000000" w:themeColor="text1"/>
          <w:sz w:val="22"/>
          <w:szCs w:val="22"/>
        </w:rPr>
        <w:t>18 043 647,06 zł</w:t>
      </w:r>
      <w:r w:rsidR="007069B7">
        <w:rPr>
          <w:rFonts w:ascii="Cambria" w:hAnsi="Cambria" w:cs="Arial"/>
          <w:color w:val="000000" w:themeColor="text1"/>
          <w:sz w:val="22"/>
          <w:szCs w:val="22"/>
        </w:rPr>
        <w:t>,</w:t>
      </w:r>
      <w:r w:rsidRPr="006B0D0C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2B34C5">
        <w:rPr>
          <w:rFonts w:ascii="Cambria" w:hAnsi="Cambria" w:cs="Arial"/>
          <w:color w:val="000000" w:themeColor="text1"/>
          <w:sz w:val="22"/>
          <w:szCs w:val="22"/>
        </w:rPr>
        <w:t xml:space="preserve">z czego wydatki bieżące stanowiły </w:t>
      </w:r>
      <w:r w:rsidRPr="000E2CC9">
        <w:rPr>
          <w:rFonts w:ascii="Cambria" w:hAnsi="Cambria" w:cs="Arial"/>
          <w:color w:val="000000" w:themeColor="text1"/>
          <w:sz w:val="22"/>
          <w:szCs w:val="22"/>
        </w:rPr>
        <w:t>17 947 781,23 zł (o 1</w:t>
      </w:r>
      <w:r>
        <w:rPr>
          <w:rFonts w:ascii="Cambria" w:hAnsi="Cambria" w:cs="Arial"/>
          <w:color w:val="000000" w:themeColor="text1"/>
          <w:sz w:val="22"/>
          <w:szCs w:val="22"/>
        </w:rPr>
        <w:t> </w:t>
      </w:r>
      <w:r w:rsidRPr="000E2CC9">
        <w:rPr>
          <w:rFonts w:ascii="Cambria" w:hAnsi="Cambria" w:cs="Arial"/>
          <w:color w:val="000000" w:themeColor="text1"/>
          <w:sz w:val="22"/>
          <w:szCs w:val="22"/>
        </w:rPr>
        <w:t>038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0E2CC9">
        <w:rPr>
          <w:rFonts w:ascii="Cambria" w:hAnsi="Cambria" w:cs="Arial"/>
          <w:color w:val="000000" w:themeColor="text1"/>
          <w:sz w:val="22"/>
          <w:szCs w:val="22"/>
        </w:rPr>
        <w:t xml:space="preserve">506,72 zł więcej </w:t>
      </w:r>
      <w:r w:rsidR="000F766C">
        <w:rPr>
          <w:rFonts w:ascii="Cambria" w:hAnsi="Cambria" w:cs="Arial"/>
          <w:color w:val="000000" w:themeColor="text1"/>
          <w:sz w:val="22"/>
          <w:szCs w:val="22"/>
        </w:rPr>
        <w:br/>
      </w:r>
      <w:r w:rsidRPr="000E2CC9">
        <w:rPr>
          <w:rFonts w:ascii="Cambria" w:hAnsi="Cambria" w:cs="Arial"/>
          <w:color w:val="000000" w:themeColor="text1"/>
          <w:sz w:val="22"/>
          <w:szCs w:val="22"/>
        </w:rPr>
        <w:t>w porównaniu z ubiegłym rokiem). Największą pozycję w budżecie stanowiły wynagrodzenia wraz z pochodnymi – 14 137 240,75 zł (o 1</w:t>
      </w:r>
      <w:r>
        <w:rPr>
          <w:rFonts w:ascii="Cambria" w:hAnsi="Cambria" w:cs="Arial"/>
          <w:color w:val="000000" w:themeColor="text1"/>
          <w:sz w:val="22"/>
          <w:szCs w:val="22"/>
        </w:rPr>
        <w:t> </w:t>
      </w:r>
      <w:r w:rsidRPr="000E2CC9">
        <w:rPr>
          <w:rFonts w:ascii="Cambria" w:hAnsi="Cambria" w:cs="Arial"/>
          <w:color w:val="000000" w:themeColor="text1"/>
          <w:sz w:val="22"/>
          <w:szCs w:val="22"/>
        </w:rPr>
        <w:t>005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0E2CC9">
        <w:rPr>
          <w:rFonts w:ascii="Cambria" w:hAnsi="Cambria" w:cs="Arial"/>
          <w:color w:val="000000" w:themeColor="text1"/>
          <w:sz w:val="22"/>
          <w:szCs w:val="22"/>
        </w:rPr>
        <w:t xml:space="preserve">583,63 zł więcej </w:t>
      </w:r>
      <w:r w:rsidR="000F766C">
        <w:rPr>
          <w:rFonts w:ascii="Cambria" w:hAnsi="Cambria" w:cs="Arial"/>
          <w:color w:val="000000" w:themeColor="text1"/>
          <w:sz w:val="22"/>
          <w:szCs w:val="22"/>
        </w:rPr>
        <w:br/>
      </w:r>
      <w:r w:rsidRPr="000E2CC9">
        <w:rPr>
          <w:rFonts w:ascii="Cambria" w:hAnsi="Cambria" w:cs="Arial"/>
          <w:color w:val="000000" w:themeColor="text1"/>
          <w:sz w:val="22"/>
          <w:szCs w:val="22"/>
        </w:rPr>
        <w:t xml:space="preserve">w porównaniu z ubiegłym rokiem) Wydatki na wynagrodzenia stanowiły ponad 78,77 % wydatków bieżących w oświacie (prawie dwuprocentowy wzrost </w:t>
      </w:r>
      <w:r w:rsidR="000F766C">
        <w:rPr>
          <w:rFonts w:ascii="Cambria" w:hAnsi="Cambria" w:cs="Arial"/>
          <w:color w:val="000000" w:themeColor="text1"/>
          <w:sz w:val="22"/>
          <w:szCs w:val="22"/>
        </w:rPr>
        <w:br/>
      </w:r>
      <w:r w:rsidRPr="000E2CC9">
        <w:rPr>
          <w:rFonts w:ascii="Cambria" w:hAnsi="Cambria" w:cs="Arial"/>
          <w:color w:val="000000" w:themeColor="text1"/>
          <w:sz w:val="22"/>
          <w:szCs w:val="22"/>
        </w:rPr>
        <w:t>w porównaniu z ubiegłym rokiem). Nauczyciele osiągnęli średnie wynagrodzenia, o których mowa w art. 30 ust. 3 Karty Nauczyciela.</w:t>
      </w:r>
    </w:p>
    <w:p w14:paraId="35FA0941" w14:textId="77777777" w:rsidR="006677D2" w:rsidRPr="000E2CC9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14:paraId="5441D87B" w14:textId="77777777" w:rsidR="006677D2" w:rsidRPr="002B2C13" w:rsidRDefault="006677D2" w:rsidP="006677D2">
      <w:pPr>
        <w:pStyle w:val="v1msonormal"/>
        <w:shd w:val="clear" w:color="auto" w:fill="FFFFFF"/>
        <w:spacing w:before="0" w:beforeAutospacing="0" w:after="0" w:afterAutospacing="0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2B2C13">
        <w:rPr>
          <w:rFonts w:ascii="Cambria" w:hAnsi="Cambria"/>
          <w:color w:val="000000" w:themeColor="text1"/>
          <w:sz w:val="22"/>
          <w:szCs w:val="22"/>
        </w:rPr>
        <w:t xml:space="preserve">Źródłem finansowania wydatków oświatowych była subwencja, dotacje i środki własne Gminy. Udział subwencji i dotacji celowych w finansowaniu wydatków bieżących oświaty wyniósł 66,97% (o 0,66% mniej w porównaniu z poprzednim rokiem). Środki własne Gminy zainwestowane w bieżące wydatki na rozwój oświaty w 2022 roku wyniosły </w:t>
      </w:r>
      <w:r w:rsidRPr="002B2C13">
        <w:rPr>
          <w:rFonts w:ascii="Cambria" w:hAnsi="Cambria" w:cs="Arial"/>
          <w:color w:val="000000" w:themeColor="text1"/>
          <w:sz w:val="22"/>
          <w:szCs w:val="22"/>
        </w:rPr>
        <w:t>5 928 701,87 zł (o 454 694,32 zł więcej w porównaniu z ubiegłym rokiem).</w:t>
      </w:r>
    </w:p>
    <w:p w14:paraId="7D1AC6AA" w14:textId="77777777" w:rsidR="006677D2" w:rsidRPr="0081416E" w:rsidRDefault="006677D2" w:rsidP="006677D2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81416E">
        <w:rPr>
          <w:rFonts w:ascii="Cambria" w:eastAsia="Times New Roman" w:hAnsi="Cambria" w:cs="Arial"/>
          <w:lang w:eastAsia="pl-PL"/>
        </w:rPr>
        <w:t> </w:t>
      </w:r>
    </w:p>
    <w:p w14:paraId="07445BC0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64808F1E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32FF5ED8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09E6625C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66580763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5A2041FF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2290B618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24A6841F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23276517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395DF64D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64BEC4BB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058E3532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3B9B6AEC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5461BC92" w14:textId="77777777" w:rsidR="006677D2" w:rsidRPr="00F013ED" w:rsidRDefault="006677D2" w:rsidP="006677D2">
      <w:pPr>
        <w:spacing w:line="240" w:lineRule="auto"/>
        <w:rPr>
          <w:rFonts w:ascii="Cambria" w:hAnsi="Cambria"/>
          <w:b/>
          <w:bCs/>
          <w:color w:val="2F5496" w:themeColor="accent1" w:themeShade="BF"/>
        </w:rPr>
      </w:pPr>
      <w:r w:rsidRPr="00F013ED">
        <w:rPr>
          <w:rFonts w:ascii="Cambria" w:hAnsi="Cambria"/>
          <w:b/>
          <w:bCs/>
          <w:color w:val="2F5496" w:themeColor="accent1" w:themeShade="BF"/>
        </w:rPr>
        <w:lastRenderedPageBreak/>
        <w:t>Część I.</w:t>
      </w:r>
    </w:p>
    <w:p w14:paraId="448C08E7" w14:textId="77777777" w:rsidR="006677D2" w:rsidRDefault="006677D2" w:rsidP="006677D2">
      <w:pPr>
        <w:pStyle w:val="Akapitzlist"/>
        <w:numPr>
          <w:ilvl w:val="0"/>
          <w:numId w:val="44"/>
        </w:numPr>
        <w:spacing w:line="240" w:lineRule="auto"/>
        <w:ind w:left="284" w:hanging="284"/>
        <w:rPr>
          <w:rFonts w:ascii="Cambria" w:hAnsi="Cambria"/>
          <w:color w:val="2F5496" w:themeColor="accent1" w:themeShade="BF"/>
        </w:rPr>
      </w:pPr>
      <w:r w:rsidRPr="00F013ED">
        <w:rPr>
          <w:rFonts w:ascii="Cambria" w:hAnsi="Cambria"/>
          <w:color w:val="2F5496" w:themeColor="accent1" w:themeShade="BF"/>
        </w:rPr>
        <w:t>SIEĆ SZKÓŁ I PRZEDSZKOLI</w:t>
      </w:r>
    </w:p>
    <w:p w14:paraId="4B3E53EB" w14:textId="77777777" w:rsidR="006677D2" w:rsidRPr="00F013ED" w:rsidRDefault="006677D2" w:rsidP="006677D2">
      <w:pPr>
        <w:pStyle w:val="Akapitzlist"/>
        <w:spacing w:line="240" w:lineRule="auto"/>
        <w:ind w:left="284"/>
        <w:rPr>
          <w:rFonts w:ascii="Cambria" w:hAnsi="Cambria"/>
          <w:color w:val="2F5496" w:themeColor="accent1" w:themeShade="BF"/>
        </w:rPr>
      </w:pPr>
    </w:p>
    <w:p w14:paraId="31263B95" w14:textId="77777777" w:rsidR="006677D2" w:rsidRPr="00DE737F" w:rsidRDefault="006677D2" w:rsidP="006677D2">
      <w:pPr>
        <w:pStyle w:val="Akapitzlist"/>
        <w:numPr>
          <w:ilvl w:val="0"/>
          <w:numId w:val="43"/>
        </w:numPr>
        <w:spacing w:line="240" w:lineRule="auto"/>
        <w:rPr>
          <w:rFonts w:ascii="Cambria" w:hAnsi="Cambria"/>
          <w:color w:val="2F5496" w:themeColor="accent1" w:themeShade="BF"/>
        </w:rPr>
      </w:pPr>
      <w:r w:rsidRPr="00DE737F">
        <w:rPr>
          <w:rFonts w:ascii="Cambria" w:hAnsi="Cambria"/>
          <w:color w:val="2F5496" w:themeColor="accent1" w:themeShade="BF"/>
        </w:rPr>
        <w:t>Liczba uczniów i uczennic na dzień 30 września 2022 roku</w:t>
      </w:r>
    </w:p>
    <w:tbl>
      <w:tblPr>
        <w:tblW w:w="14175" w:type="dxa"/>
        <w:tblInd w:w="-5" w:type="dxa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4" w:space="0" w:color="4BACC6"/>
          <w:insideV w:val="single" w:sz="4" w:space="0" w:color="4BACC6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75"/>
        <w:gridCol w:w="993"/>
        <w:gridCol w:w="708"/>
        <w:gridCol w:w="993"/>
        <w:gridCol w:w="992"/>
        <w:gridCol w:w="2268"/>
        <w:gridCol w:w="1701"/>
        <w:gridCol w:w="1276"/>
        <w:gridCol w:w="2409"/>
      </w:tblGrid>
      <w:tr w:rsidR="006677D2" w:rsidRPr="00F013ED" w14:paraId="64EE2C8B" w14:textId="77777777" w:rsidTr="005909C5">
        <w:trPr>
          <w:trHeight w:val="251"/>
        </w:trPr>
        <w:tc>
          <w:tcPr>
            <w:tcW w:w="1560" w:type="dxa"/>
            <w:vMerge w:val="restart"/>
            <w:vAlign w:val="center"/>
          </w:tcPr>
          <w:p w14:paraId="22C89B79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Jednostka</w:t>
            </w:r>
          </w:p>
        </w:tc>
        <w:tc>
          <w:tcPr>
            <w:tcW w:w="1275" w:type="dxa"/>
            <w:vMerge w:val="restart"/>
            <w:tcBorders>
              <w:top w:val="single" w:sz="4" w:space="0" w:color="5B9BD5" w:themeColor="accent5"/>
            </w:tcBorders>
            <w:vAlign w:val="center"/>
          </w:tcPr>
          <w:p w14:paraId="05012A5B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Liczba</w:t>
            </w:r>
          </w:p>
          <w:p w14:paraId="18C29DC8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oddziałów</w:t>
            </w:r>
          </w:p>
        </w:tc>
        <w:tc>
          <w:tcPr>
            <w:tcW w:w="8931" w:type="dxa"/>
            <w:gridSpan w:val="7"/>
          </w:tcPr>
          <w:p w14:paraId="7D2BC863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Liczba uczniów</w:t>
            </w:r>
          </w:p>
        </w:tc>
        <w:tc>
          <w:tcPr>
            <w:tcW w:w="2409" w:type="dxa"/>
            <w:tcBorders>
              <w:right w:val="single" w:sz="4" w:space="0" w:color="5B9BD5" w:themeColor="accent5"/>
            </w:tcBorders>
          </w:tcPr>
          <w:p w14:paraId="13B369CA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</w:p>
        </w:tc>
      </w:tr>
      <w:tr w:rsidR="006677D2" w:rsidRPr="00F013ED" w14:paraId="64DFBA26" w14:textId="77777777" w:rsidTr="005909C5">
        <w:trPr>
          <w:trHeight w:val="150"/>
        </w:trPr>
        <w:tc>
          <w:tcPr>
            <w:tcW w:w="1560" w:type="dxa"/>
            <w:vMerge/>
            <w:vAlign w:val="center"/>
          </w:tcPr>
          <w:p w14:paraId="202FB940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</w:p>
        </w:tc>
        <w:tc>
          <w:tcPr>
            <w:tcW w:w="1275" w:type="dxa"/>
            <w:vMerge/>
            <w:vAlign w:val="center"/>
          </w:tcPr>
          <w:p w14:paraId="61E27D2D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14:paraId="48E918A4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3-5 latki</w:t>
            </w:r>
          </w:p>
        </w:tc>
        <w:tc>
          <w:tcPr>
            <w:tcW w:w="708" w:type="dxa"/>
            <w:vAlign w:val="center"/>
          </w:tcPr>
          <w:p w14:paraId="316317A2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6 latki</w:t>
            </w:r>
          </w:p>
        </w:tc>
        <w:tc>
          <w:tcPr>
            <w:tcW w:w="993" w:type="dxa"/>
            <w:vAlign w:val="center"/>
          </w:tcPr>
          <w:p w14:paraId="418E6357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kl.</w:t>
            </w: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br/>
              <w:t xml:space="preserve"> I-III </w:t>
            </w:r>
          </w:p>
        </w:tc>
        <w:tc>
          <w:tcPr>
            <w:tcW w:w="992" w:type="dxa"/>
            <w:vAlign w:val="center"/>
          </w:tcPr>
          <w:p w14:paraId="0E85D102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kl.</w:t>
            </w: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br/>
              <w:t xml:space="preserve"> IV-VIII</w:t>
            </w:r>
          </w:p>
        </w:tc>
        <w:tc>
          <w:tcPr>
            <w:tcW w:w="2268" w:type="dxa"/>
            <w:vAlign w:val="center"/>
          </w:tcPr>
          <w:p w14:paraId="3EAFE962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Zajęcia rewalidacyjno-wychowawcze</w:t>
            </w:r>
          </w:p>
        </w:tc>
        <w:tc>
          <w:tcPr>
            <w:tcW w:w="1701" w:type="dxa"/>
            <w:vAlign w:val="center"/>
          </w:tcPr>
          <w:p w14:paraId="7D991C28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Wczesne wspomaganie rozwoju</w:t>
            </w:r>
          </w:p>
        </w:tc>
        <w:tc>
          <w:tcPr>
            <w:tcW w:w="1276" w:type="dxa"/>
            <w:vAlign w:val="center"/>
          </w:tcPr>
          <w:p w14:paraId="75DA1646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Razem</w:t>
            </w:r>
          </w:p>
        </w:tc>
        <w:tc>
          <w:tcPr>
            <w:tcW w:w="2409" w:type="dxa"/>
            <w:tcBorders>
              <w:right w:val="single" w:sz="4" w:space="0" w:color="5B9BD5" w:themeColor="accent5"/>
            </w:tcBorders>
            <w:vAlign w:val="center"/>
          </w:tcPr>
          <w:p w14:paraId="4A95836D" w14:textId="77777777" w:rsidR="006677D2" w:rsidRPr="00F013ED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F013ED">
              <w:rPr>
                <w:rFonts w:ascii="Cambria" w:hAnsi="Cambria" w:cs="Arial"/>
                <w:b/>
                <w:bCs/>
                <w:color w:val="000000" w:themeColor="text1"/>
              </w:rPr>
              <w:t>Średnia liczba uczniów                          w oddziale</w:t>
            </w:r>
          </w:p>
        </w:tc>
      </w:tr>
      <w:tr w:rsidR="006677D2" w:rsidRPr="00E80A05" w14:paraId="74B34E0A" w14:textId="77777777" w:rsidTr="005909C5">
        <w:trPr>
          <w:trHeight w:val="489"/>
        </w:trPr>
        <w:tc>
          <w:tcPr>
            <w:tcW w:w="1560" w:type="dxa"/>
            <w:vAlign w:val="center"/>
          </w:tcPr>
          <w:p w14:paraId="75F51D91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Przedszkole                         w Pruszczu</w:t>
            </w:r>
          </w:p>
        </w:tc>
        <w:tc>
          <w:tcPr>
            <w:tcW w:w="1275" w:type="dxa"/>
            <w:vAlign w:val="center"/>
          </w:tcPr>
          <w:p w14:paraId="577C34BE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7</w:t>
            </w:r>
          </w:p>
        </w:tc>
        <w:tc>
          <w:tcPr>
            <w:tcW w:w="993" w:type="dxa"/>
            <w:vAlign w:val="center"/>
          </w:tcPr>
          <w:p w14:paraId="53003A9C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146</w:t>
            </w:r>
          </w:p>
        </w:tc>
        <w:tc>
          <w:tcPr>
            <w:tcW w:w="708" w:type="dxa"/>
            <w:vAlign w:val="center"/>
          </w:tcPr>
          <w:p w14:paraId="4AD5477E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14:paraId="732477EC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14:paraId="5919A00E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471E14B9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680DDCAA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2</w:t>
            </w:r>
          </w:p>
        </w:tc>
        <w:tc>
          <w:tcPr>
            <w:tcW w:w="1276" w:type="dxa"/>
            <w:vAlign w:val="center"/>
          </w:tcPr>
          <w:p w14:paraId="76D74F54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148</w:t>
            </w:r>
          </w:p>
        </w:tc>
        <w:tc>
          <w:tcPr>
            <w:tcW w:w="2409" w:type="dxa"/>
            <w:vAlign w:val="center"/>
          </w:tcPr>
          <w:p w14:paraId="3D0B4719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21</w:t>
            </w:r>
          </w:p>
        </w:tc>
      </w:tr>
      <w:tr w:rsidR="006677D2" w:rsidRPr="00E80A05" w14:paraId="2C988CEC" w14:textId="77777777" w:rsidTr="005909C5">
        <w:trPr>
          <w:trHeight w:val="489"/>
        </w:trPr>
        <w:tc>
          <w:tcPr>
            <w:tcW w:w="1560" w:type="dxa"/>
            <w:vAlign w:val="center"/>
          </w:tcPr>
          <w:p w14:paraId="1DC5CC2C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 xml:space="preserve">Przedszkole </w:t>
            </w:r>
          </w:p>
          <w:p w14:paraId="4836753F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w Serocku</w:t>
            </w:r>
          </w:p>
        </w:tc>
        <w:tc>
          <w:tcPr>
            <w:tcW w:w="1275" w:type="dxa"/>
            <w:vAlign w:val="center"/>
          </w:tcPr>
          <w:p w14:paraId="6C3CD3BE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3</w:t>
            </w:r>
          </w:p>
        </w:tc>
        <w:tc>
          <w:tcPr>
            <w:tcW w:w="993" w:type="dxa"/>
            <w:vAlign w:val="center"/>
          </w:tcPr>
          <w:p w14:paraId="74940267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49</w:t>
            </w:r>
          </w:p>
        </w:tc>
        <w:tc>
          <w:tcPr>
            <w:tcW w:w="708" w:type="dxa"/>
            <w:vAlign w:val="center"/>
          </w:tcPr>
          <w:p w14:paraId="6D2D1649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24</w:t>
            </w:r>
          </w:p>
        </w:tc>
        <w:tc>
          <w:tcPr>
            <w:tcW w:w="993" w:type="dxa"/>
            <w:vAlign w:val="center"/>
          </w:tcPr>
          <w:p w14:paraId="75BCEBDF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14:paraId="6BB1C5DE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1E00B93B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1CCECF59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2</w:t>
            </w:r>
          </w:p>
        </w:tc>
        <w:tc>
          <w:tcPr>
            <w:tcW w:w="1276" w:type="dxa"/>
            <w:vAlign w:val="center"/>
          </w:tcPr>
          <w:p w14:paraId="44F544AD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75</w:t>
            </w:r>
          </w:p>
        </w:tc>
        <w:tc>
          <w:tcPr>
            <w:tcW w:w="2409" w:type="dxa"/>
            <w:vAlign w:val="center"/>
          </w:tcPr>
          <w:p w14:paraId="1058754C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2</w:t>
            </w:r>
            <w:r>
              <w:rPr>
                <w:rFonts w:ascii="Cambria" w:hAnsi="Cambria" w:cs="Arial"/>
                <w:color w:val="000000" w:themeColor="text1"/>
              </w:rPr>
              <w:t>4</w:t>
            </w:r>
          </w:p>
        </w:tc>
      </w:tr>
      <w:tr w:rsidR="006677D2" w:rsidRPr="00E80A05" w14:paraId="0626FEB6" w14:textId="77777777" w:rsidTr="005909C5">
        <w:trPr>
          <w:trHeight w:val="504"/>
        </w:trPr>
        <w:tc>
          <w:tcPr>
            <w:tcW w:w="1560" w:type="dxa"/>
            <w:vAlign w:val="center"/>
          </w:tcPr>
          <w:p w14:paraId="736308EE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Szkoła</w:t>
            </w:r>
          </w:p>
          <w:p w14:paraId="395A9270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w Pruszczu</w:t>
            </w:r>
          </w:p>
        </w:tc>
        <w:tc>
          <w:tcPr>
            <w:tcW w:w="1275" w:type="dxa"/>
            <w:vAlign w:val="center"/>
          </w:tcPr>
          <w:p w14:paraId="62B0B5D1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 xml:space="preserve">16 </w:t>
            </w:r>
          </w:p>
          <w:p w14:paraId="303BF8AE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2 przedsz.</w:t>
            </w:r>
          </w:p>
        </w:tc>
        <w:tc>
          <w:tcPr>
            <w:tcW w:w="993" w:type="dxa"/>
            <w:vAlign w:val="center"/>
          </w:tcPr>
          <w:p w14:paraId="07BFF851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6AA5EB61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50</w:t>
            </w:r>
          </w:p>
        </w:tc>
        <w:tc>
          <w:tcPr>
            <w:tcW w:w="993" w:type="dxa"/>
            <w:vAlign w:val="center"/>
          </w:tcPr>
          <w:p w14:paraId="7A43CBAA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148</w:t>
            </w:r>
          </w:p>
        </w:tc>
        <w:tc>
          <w:tcPr>
            <w:tcW w:w="992" w:type="dxa"/>
            <w:vAlign w:val="center"/>
          </w:tcPr>
          <w:p w14:paraId="15E93A63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234</w:t>
            </w:r>
          </w:p>
        </w:tc>
        <w:tc>
          <w:tcPr>
            <w:tcW w:w="2268" w:type="dxa"/>
            <w:vAlign w:val="center"/>
          </w:tcPr>
          <w:p w14:paraId="2F71A4BC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2</w:t>
            </w:r>
          </w:p>
        </w:tc>
        <w:tc>
          <w:tcPr>
            <w:tcW w:w="1701" w:type="dxa"/>
            <w:vAlign w:val="center"/>
          </w:tcPr>
          <w:p w14:paraId="35C97FB0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3</w:t>
            </w:r>
          </w:p>
        </w:tc>
        <w:tc>
          <w:tcPr>
            <w:tcW w:w="1276" w:type="dxa"/>
            <w:vAlign w:val="center"/>
          </w:tcPr>
          <w:p w14:paraId="0E34500B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437</w:t>
            </w:r>
          </w:p>
        </w:tc>
        <w:tc>
          <w:tcPr>
            <w:tcW w:w="2409" w:type="dxa"/>
            <w:vAlign w:val="center"/>
          </w:tcPr>
          <w:p w14:paraId="07EF65F4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24</w:t>
            </w:r>
          </w:p>
        </w:tc>
      </w:tr>
      <w:tr w:rsidR="006677D2" w:rsidRPr="00E80A05" w14:paraId="4F524245" w14:textId="77777777" w:rsidTr="005909C5">
        <w:trPr>
          <w:trHeight w:val="489"/>
        </w:trPr>
        <w:tc>
          <w:tcPr>
            <w:tcW w:w="1560" w:type="dxa"/>
            <w:vAlign w:val="center"/>
          </w:tcPr>
          <w:p w14:paraId="21064105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Szkoła</w:t>
            </w:r>
          </w:p>
          <w:p w14:paraId="07F91970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w Serocku</w:t>
            </w:r>
          </w:p>
        </w:tc>
        <w:tc>
          <w:tcPr>
            <w:tcW w:w="1275" w:type="dxa"/>
            <w:vAlign w:val="center"/>
          </w:tcPr>
          <w:p w14:paraId="7A518F23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10</w:t>
            </w:r>
          </w:p>
        </w:tc>
        <w:tc>
          <w:tcPr>
            <w:tcW w:w="993" w:type="dxa"/>
            <w:vAlign w:val="center"/>
          </w:tcPr>
          <w:p w14:paraId="25ED2D6C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16F45DE1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14:paraId="37C24BD1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71</w:t>
            </w:r>
          </w:p>
        </w:tc>
        <w:tc>
          <w:tcPr>
            <w:tcW w:w="992" w:type="dxa"/>
            <w:vAlign w:val="center"/>
          </w:tcPr>
          <w:p w14:paraId="33E36AEA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117</w:t>
            </w:r>
          </w:p>
        </w:tc>
        <w:tc>
          <w:tcPr>
            <w:tcW w:w="2268" w:type="dxa"/>
            <w:vAlign w:val="center"/>
          </w:tcPr>
          <w:p w14:paraId="3689729E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51FEE88C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3B2C11D6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189</w:t>
            </w:r>
          </w:p>
        </w:tc>
        <w:tc>
          <w:tcPr>
            <w:tcW w:w="2409" w:type="dxa"/>
            <w:vAlign w:val="center"/>
          </w:tcPr>
          <w:p w14:paraId="24B50374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</w:t>
            </w:r>
            <w:r>
              <w:rPr>
                <w:rFonts w:ascii="Cambria" w:hAnsi="Cambria" w:cs="Arial"/>
                <w:color w:val="000000" w:themeColor="text1"/>
              </w:rPr>
              <w:t>9</w:t>
            </w:r>
          </w:p>
        </w:tc>
      </w:tr>
      <w:tr w:rsidR="006677D2" w:rsidRPr="00E80A05" w14:paraId="06F3B5CC" w14:textId="77777777" w:rsidTr="005909C5">
        <w:trPr>
          <w:trHeight w:val="557"/>
        </w:trPr>
        <w:tc>
          <w:tcPr>
            <w:tcW w:w="1560" w:type="dxa"/>
            <w:vAlign w:val="center"/>
          </w:tcPr>
          <w:p w14:paraId="21C535B3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Szkoła</w:t>
            </w:r>
          </w:p>
          <w:p w14:paraId="25A9C555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w Niewieścinie</w:t>
            </w:r>
          </w:p>
        </w:tc>
        <w:tc>
          <w:tcPr>
            <w:tcW w:w="1275" w:type="dxa"/>
            <w:vAlign w:val="center"/>
          </w:tcPr>
          <w:p w14:paraId="7D041548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8</w:t>
            </w:r>
          </w:p>
          <w:p w14:paraId="20B16F55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2 przedsz.</w:t>
            </w:r>
          </w:p>
        </w:tc>
        <w:tc>
          <w:tcPr>
            <w:tcW w:w="993" w:type="dxa"/>
            <w:vAlign w:val="center"/>
          </w:tcPr>
          <w:p w14:paraId="5208D33D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30</w:t>
            </w:r>
          </w:p>
        </w:tc>
        <w:tc>
          <w:tcPr>
            <w:tcW w:w="708" w:type="dxa"/>
            <w:vAlign w:val="center"/>
          </w:tcPr>
          <w:p w14:paraId="379CB050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19</w:t>
            </w:r>
          </w:p>
        </w:tc>
        <w:tc>
          <w:tcPr>
            <w:tcW w:w="993" w:type="dxa"/>
            <w:vAlign w:val="center"/>
          </w:tcPr>
          <w:p w14:paraId="1124CF26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37</w:t>
            </w:r>
          </w:p>
        </w:tc>
        <w:tc>
          <w:tcPr>
            <w:tcW w:w="992" w:type="dxa"/>
            <w:vAlign w:val="center"/>
          </w:tcPr>
          <w:p w14:paraId="4C2B8F5D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91</w:t>
            </w:r>
          </w:p>
        </w:tc>
        <w:tc>
          <w:tcPr>
            <w:tcW w:w="2268" w:type="dxa"/>
            <w:vAlign w:val="center"/>
          </w:tcPr>
          <w:p w14:paraId="3E27C338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16790C6B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3CDE2CE1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177</w:t>
            </w:r>
          </w:p>
        </w:tc>
        <w:tc>
          <w:tcPr>
            <w:tcW w:w="2409" w:type="dxa"/>
            <w:vAlign w:val="center"/>
          </w:tcPr>
          <w:p w14:paraId="326C7C92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</w:t>
            </w:r>
            <w:r>
              <w:rPr>
                <w:rFonts w:ascii="Cambria" w:hAnsi="Cambria" w:cs="Arial"/>
                <w:color w:val="000000" w:themeColor="text1"/>
              </w:rPr>
              <w:t>8</w:t>
            </w:r>
          </w:p>
        </w:tc>
      </w:tr>
      <w:tr w:rsidR="006677D2" w:rsidRPr="00E80A05" w14:paraId="7B2CC442" w14:textId="77777777" w:rsidTr="005909C5">
        <w:trPr>
          <w:trHeight w:val="504"/>
        </w:trPr>
        <w:tc>
          <w:tcPr>
            <w:tcW w:w="1560" w:type="dxa"/>
            <w:vAlign w:val="center"/>
          </w:tcPr>
          <w:p w14:paraId="4E9214E5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Szkoła</w:t>
            </w:r>
          </w:p>
          <w:p w14:paraId="55388176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w Łowinku</w:t>
            </w:r>
          </w:p>
        </w:tc>
        <w:tc>
          <w:tcPr>
            <w:tcW w:w="1275" w:type="dxa"/>
            <w:vAlign w:val="center"/>
          </w:tcPr>
          <w:p w14:paraId="73CB77C3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8</w:t>
            </w:r>
          </w:p>
          <w:p w14:paraId="5FBE6342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 przedsz.</w:t>
            </w:r>
          </w:p>
        </w:tc>
        <w:tc>
          <w:tcPr>
            <w:tcW w:w="993" w:type="dxa"/>
            <w:vAlign w:val="center"/>
          </w:tcPr>
          <w:p w14:paraId="25F2B8B7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10</w:t>
            </w:r>
          </w:p>
        </w:tc>
        <w:tc>
          <w:tcPr>
            <w:tcW w:w="708" w:type="dxa"/>
            <w:vAlign w:val="center"/>
          </w:tcPr>
          <w:p w14:paraId="6BA500DF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10</w:t>
            </w:r>
          </w:p>
        </w:tc>
        <w:tc>
          <w:tcPr>
            <w:tcW w:w="993" w:type="dxa"/>
            <w:vAlign w:val="center"/>
          </w:tcPr>
          <w:p w14:paraId="341F5449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19</w:t>
            </w:r>
          </w:p>
        </w:tc>
        <w:tc>
          <w:tcPr>
            <w:tcW w:w="992" w:type="dxa"/>
            <w:vAlign w:val="center"/>
          </w:tcPr>
          <w:p w14:paraId="30F1564D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48</w:t>
            </w:r>
          </w:p>
        </w:tc>
        <w:tc>
          <w:tcPr>
            <w:tcW w:w="2268" w:type="dxa"/>
            <w:vAlign w:val="center"/>
          </w:tcPr>
          <w:p w14:paraId="3588A363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5B9BD5" w:themeColor="accent5"/>
            </w:tcBorders>
            <w:vAlign w:val="center"/>
          </w:tcPr>
          <w:p w14:paraId="55F0D784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1388D8E5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 w:rsidRPr="00E80A05">
              <w:rPr>
                <w:rFonts w:ascii="Cambria" w:hAnsi="Cambria" w:cs="Arial"/>
                <w:color w:val="000000" w:themeColor="text1"/>
              </w:rPr>
              <w:t>87</w:t>
            </w:r>
          </w:p>
        </w:tc>
        <w:tc>
          <w:tcPr>
            <w:tcW w:w="2409" w:type="dxa"/>
            <w:vAlign w:val="center"/>
          </w:tcPr>
          <w:p w14:paraId="03F578ED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10</w:t>
            </w:r>
          </w:p>
        </w:tc>
      </w:tr>
      <w:tr w:rsidR="006677D2" w:rsidRPr="00E80A05" w14:paraId="2F2187F7" w14:textId="77777777" w:rsidTr="005909C5">
        <w:trPr>
          <w:trHeight w:val="431"/>
        </w:trPr>
        <w:tc>
          <w:tcPr>
            <w:tcW w:w="1560" w:type="dxa"/>
            <w:vAlign w:val="center"/>
          </w:tcPr>
          <w:p w14:paraId="7F71FF99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Przedszkola</w:t>
            </w:r>
          </w:p>
        </w:tc>
        <w:tc>
          <w:tcPr>
            <w:tcW w:w="1275" w:type="dxa"/>
            <w:vAlign w:val="center"/>
          </w:tcPr>
          <w:p w14:paraId="536798E0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15</w:t>
            </w:r>
          </w:p>
        </w:tc>
        <w:tc>
          <w:tcPr>
            <w:tcW w:w="993" w:type="dxa"/>
            <w:vAlign w:val="center"/>
          </w:tcPr>
          <w:p w14:paraId="4860B2CD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235</w:t>
            </w:r>
          </w:p>
        </w:tc>
        <w:tc>
          <w:tcPr>
            <w:tcW w:w="708" w:type="dxa"/>
            <w:vAlign w:val="center"/>
          </w:tcPr>
          <w:p w14:paraId="40B82BC1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103</w:t>
            </w:r>
          </w:p>
        </w:tc>
        <w:tc>
          <w:tcPr>
            <w:tcW w:w="993" w:type="dxa"/>
            <w:vAlign w:val="center"/>
          </w:tcPr>
          <w:p w14:paraId="74735750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14:paraId="07E98DDB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25F3AC5A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  <w:vAlign w:val="center"/>
          </w:tcPr>
          <w:p w14:paraId="1027CF77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7</w:t>
            </w:r>
          </w:p>
        </w:tc>
        <w:tc>
          <w:tcPr>
            <w:tcW w:w="1276" w:type="dxa"/>
            <w:vAlign w:val="center"/>
          </w:tcPr>
          <w:p w14:paraId="624EC8BE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345</w:t>
            </w:r>
          </w:p>
        </w:tc>
        <w:tc>
          <w:tcPr>
            <w:tcW w:w="2409" w:type="dxa"/>
            <w:vAlign w:val="center"/>
          </w:tcPr>
          <w:p w14:paraId="037809ED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23</w:t>
            </w:r>
          </w:p>
        </w:tc>
      </w:tr>
      <w:tr w:rsidR="006677D2" w:rsidRPr="00E80A05" w14:paraId="05ECE62F" w14:textId="77777777" w:rsidTr="005909C5">
        <w:trPr>
          <w:trHeight w:val="70"/>
        </w:trPr>
        <w:tc>
          <w:tcPr>
            <w:tcW w:w="1560" w:type="dxa"/>
            <w:vAlign w:val="center"/>
          </w:tcPr>
          <w:p w14:paraId="3469D16B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Szkoły podstawowe</w:t>
            </w:r>
          </w:p>
        </w:tc>
        <w:tc>
          <w:tcPr>
            <w:tcW w:w="1275" w:type="dxa"/>
            <w:vAlign w:val="center"/>
          </w:tcPr>
          <w:p w14:paraId="5A93C2AC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42</w:t>
            </w:r>
          </w:p>
        </w:tc>
        <w:tc>
          <w:tcPr>
            <w:tcW w:w="993" w:type="dxa"/>
            <w:vAlign w:val="center"/>
          </w:tcPr>
          <w:p w14:paraId="71A0214A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14:paraId="272A07CC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</w:p>
        </w:tc>
        <w:tc>
          <w:tcPr>
            <w:tcW w:w="993" w:type="dxa"/>
            <w:vAlign w:val="center"/>
          </w:tcPr>
          <w:p w14:paraId="1279F6F4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275</w:t>
            </w:r>
          </w:p>
        </w:tc>
        <w:tc>
          <w:tcPr>
            <w:tcW w:w="992" w:type="dxa"/>
            <w:vAlign w:val="center"/>
          </w:tcPr>
          <w:p w14:paraId="6C0399F2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490</w:t>
            </w:r>
          </w:p>
        </w:tc>
        <w:tc>
          <w:tcPr>
            <w:tcW w:w="2268" w:type="dxa"/>
            <w:vAlign w:val="center"/>
          </w:tcPr>
          <w:p w14:paraId="6135D8AA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  <w:vAlign w:val="center"/>
          </w:tcPr>
          <w:p w14:paraId="69C5E66B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14:paraId="68258FF4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768</w:t>
            </w:r>
          </w:p>
        </w:tc>
        <w:tc>
          <w:tcPr>
            <w:tcW w:w="2409" w:type="dxa"/>
            <w:vAlign w:val="center"/>
          </w:tcPr>
          <w:p w14:paraId="041071DD" w14:textId="77777777" w:rsidR="006677D2" w:rsidRPr="00E80A05" w:rsidRDefault="006677D2" w:rsidP="005909C5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000000" w:themeColor="text1"/>
              </w:rPr>
            </w:pPr>
            <w:r w:rsidRPr="00E80A05">
              <w:rPr>
                <w:rFonts w:ascii="Cambria" w:hAnsi="Cambria" w:cs="Arial"/>
                <w:b/>
                <w:color w:val="000000" w:themeColor="text1"/>
              </w:rPr>
              <w:t>18</w:t>
            </w:r>
          </w:p>
        </w:tc>
      </w:tr>
    </w:tbl>
    <w:p w14:paraId="6C4743B5" w14:textId="77777777" w:rsidR="006677D2" w:rsidRDefault="006677D2" w:rsidP="006677D2">
      <w:pPr>
        <w:spacing w:line="240" w:lineRule="auto"/>
        <w:rPr>
          <w:rFonts w:ascii="Cambria" w:hAnsi="Cambria"/>
          <w:sz w:val="26"/>
          <w:szCs w:val="26"/>
          <w:vertAlign w:val="superscript"/>
        </w:rPr>
      </w:pPr>
      <w:r w:rsidRPr="00E80A05">
        <w:rPr>
          <w:rFonts w:ascii="Cambria" w:hAnsi="Cambria"/>
          <w:sz w:val="26"/>
          <w:szCs w:val="26"/>
          <w:vertAlign w:val="superscript"/>
        </w:rPr>
        <w:t xml:space="preserve">Żródło: </w:t>
      </w:r>
      <w:r>
        <w:rPr>
          <w:rFonts w:ascii="Cambria" w:hAnsi="Cambria"/>
          <w:sz w:val="26"/>
          <w:szCs w:val="26"/>
          <w:vertAlign w:val="superscript"/>
        </w:rPr>
        <w:t>SIO na dzień 30 września 2022 r.</w:t>
      </w:r>
    </w:p>
    <w:p w14:paraId="04FD5E29" w14:textId="77777777" w:rsidR="006677D2" w:rsidRDefault="006677D2" w:rsidP="006677D2">
      <w:pPr>
        <w:pStyle w:val="Akapitzlist"/>
        <w:spacing w:line="240" w:lineRule="auto"/>
        <w:rPr>
          <w:rFonts w:ascii="Cambria" w:hAnsi="Cambria"/>
        </w:rPr>
      </w:pPr>
    </w:p>
    <w:p w14:paraId="0711F17D" w14:textId="77777777" w:rsidR="006677D2" w:rsidRDefault="006677D2" w:rsidP="006677D2">
      <w:pPr>
        <w:pStyle w:val="Akapitzlist"/>
        <w:spacing w:line="240" w:lineRule="auto"/>
        <w:rPr>
          <w:rFonts w:ascii="Cambria" w:hAnsi="Cambria"/>
        </w:rPr>
      </w:pPr>
    </w:p>
    <w:p w14:paraId="5669EA6D" w14:textId="77777777" w:rsidR="006677D2" w:rsidRDefault="006677D2" w:rsidP="006677D2">
      <w:pPr>
        <w:pStyle w:val="Akapitzlist"/>
        <w:spacing w:line="240" w:lineRule="auto"/>
        <w:rPr>
          <w:rFonts w:ascii="Cambria" w:hAnsi="Cambria"/>
        </w:rPr>
      </w:pPr>
    </w:p>
    <w:p w14:paraId="38534345" w14:textId="77777777" w:rsidR="006677D2" w:rsidRPr="005C57DC" w:rsidRDefault="006677D2" w:rsidP="006677D2">
      <w:pPr>
        <w:spacing w:line="240" w:lineRule="auto"/>
        <w:rPr>
          <w:rFonts w:ascii="Cambria" w:hAnsi="Cambria"/>
        </w:rPr>
      </w:pPr>
    </w:p>
    <w:p w14:paraId="6D488894" w14:textId="77777777" w:rsidR="006677D2" w:rsidRDefault="006677D2" w:rsidP="006677D2">
      <w:pPr>
        <w:pStyle w:val="Akapitzlist"/>
        <w:spacing w:line="240" w:lineRule="auto"/>
        <w:rPr>
          <w:rFonts w:ascii="Cambria" w:hAnsi="Cambria"/>
        </w:rPr>
      </w:pPr>
    </w:p>
    <w:p w14:paraId="12AC7FCB" w14:textId="77777777" w:rsidR="006677D2" w:rsidRDefault="006677D2" w:rsidP="006677D2">
      <w:pPr>
        <w:pStyle w:val="Akapitzlist"/>
        <w:spacing w:line="240" w:lineRule="auto"/>
        <w:rPr>
          <w:rFonts w:ascii="Cambria" w:hAnsi="Cambria"/>
        </w:rPr>
      </w:pPr>
    </w:p>
    <w:p w14:paraId="7EAF431E" w14:textId="77777777" w:rsidR="006677D2" w:rsidRPr="00DE737F" w:rsidRDefault="006677D2" w:rsidP="006677D2">
      <w:pPr>
        <w:pStyle w:val="Akapitzlist"/>
        <w:numPr>
          <w:ilvl w:val="0"/>
          <w:numId w:val="43"/>
        </w:numPr>
        <w:spacing w:line="240" w:lineRule="auto"/>
        <w:rPr>
          <w:rFonts w:ascii="Cambria" w:hAnsi="Cambria"/>
          <w:color w:val="2F5496" w:themeColor="accent1" w:themeShade="BF"/>
        </w:rPr>
      </w:pPr>
      <w:r w:rsidRPr="00DE737F">
        <w:rPr>
          <w:rFonts w:ascii="Cambria" w:hAnsi="Cambria"/>
          <w:color w:val="2F5496" w:themeColor="accent1" w:themeShade="BF"/>
        </w:rPr>
        <w:lastRenderedPageBreak/>
        <w:t>Obwody szkół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562"/>
        <w:gridCol w:w="3515"/>
        <w:gridCol w:w="3828"/>
        <w:gridCol w:w="6804"/>
      </w:tblGrid>
      <w:tr w:rsidR="006677D2" w:rsidRPr="00E80A05" w14:paraId="415FE30F" w14:textId="77777777" w:rsidTr="005909C5">
        <w:trPr>
          <w:trHeight w:val="1741"/>
          <w:tblHeader/>
        </w:trPr>
        <w:tc>
          <w:tcPr>
            <w:tcW w:w="56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4AED4D4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  <w:b/>
              </w:rPr>
            </w:pPr>
            <w:r w:rsidRPr="00E80A05">
              <w:rPr>
                <w:rFonts w:ascii="Cambria" w:hAnsi="Cambria" w:cstheme="minorHAnsi"/>
                <w:b/>
              </w:rPr>
              <w:t>Lp.</w:t>
            </w:r>
          </w:p>
        </w:tc>
        <w:tc>
          <w:tcPr>
            <w:tcW w:w="351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2279777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  <w:b/>
              </w:rPr>
            </w:pPr>
            <w:r w:rsidRPr="00E80A05">
              <w:rPr>
                <w:rFonts w:ascii="Cambria" w:hAnsi="Cambria" w:cstheme="minorHAnsi"/>
                <w:b/>
              </w:rPr>
              <w:t>Nazwa szkoły</w:t>
            </w:r>
          </w:p>
        </w:tc>
        <w:tc>
          <w:tcPr>
            <w:tcW w:w="382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3EA90E4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  <w:b/>
              </w:rPr>
            </w:pPr>
            <w:r w:rsidRPr="00E80A05">
              <w:rPr>
                <w:rFonts w:ascii="Cambria" w:hAnsi="Cambria" w:cstheme="minorHAnsi"/>
                <w:b/>
              </w:rPr>
              <w:t>Adres siedziby szkoły,</w:t>
            </w:r>
            <w:r>
              <w:rPr>
                <w:rFonts w:ascii="Cambria" w:hAnsi="Cambria" w:cstheme="minorHAnsi"/>
                <w:b/>
              </w:rPr>
              <w:t xml:space="preserve"> </w:t>
            </w:r>
            <w:r w:rsidRPr="00E80A05">
              <w:rPr>
                <w:rFonts w:ascii="Cambria" w:hAnsi="Cambria" w:cstheme="minorHAnsi"/>
                <w:b/>
              </w:rPr>
              <w:t>adresy innych lokalizacji prowadzenia zajęć dydaktycznych, wychowawczych i opiekuńczych</w:t>
            </w:r>
          </w:p>
        </w:tc>
        <w:tc>
          <w:tcPr>
            <w:tcW w:w="680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8C53A70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  <w:b/>
              </w:rPr>
            </w:pPr>
            <w:r w:rsidRPr="00E80A05">
              <w:rPr>
                <w:rFonts w:ascii="Cambria" w:hAnsi="Cambria" w:cstheme="minorHAnsi"/>
                <w:b/>
              </w:rPr>
              <w:t>Granice obwodu szkoły</w:t>
            </w:r>
          </w:p>
        </w:tc>
      </w:tr>
      <w:tr w:rsidR="006677D2" w:rsidRPr="00E80A05" w14:paraId="38BF5AD7" w14:textId="77777777" w:rsidTr="005909C5">
        <w:trPr>
          <w:trHeight w:val="973"/>
        </w:trPr>
        <w:tc>
          <w:tcPr>
            <w:tcW w:w="56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968068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>1.</w:t>
            </w:r>
          </w:p>
        </w:tc>
        <w:tc>
          <w:tcPr>
            <w:tcW w:w="351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C8D3F9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>Szkoła Podstawowa w Pruszczu</w:t>
            </w:r>
          </w:p>
        </w:tc>
        <w:tc>
          <w:tcPr>
            <w:tcW w:w="382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178C829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>ul. Kościelna 4                                          86-120 Pruszcz</w:t>
            </w:r>
          </w:p>
        </w:tc>
        <w:tc>
          <w:tcPr>
            <w:tcW w:w="680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1A37210" w14:textId="77777777" w:rsidR="006677D2" w:rsidRPr="00E80A05" w:rsidRDefault="006677D2" w:rsidP="005909C5">
            <w:pPr>
              <w:pStyle w:val="Bezodstpw"/>
              <w:jc w:val="center"/>
              <w:rPr>
                <w:rFonts w:ascii="Cambria" w:hAnsi="Cambria"/>
              </w:rPr>
            </w:pPr>
            <w:r w:rsidRPr="00E80A05">
              <w:rPr>
                <w:rFonts w:ascii="Cambria" w:hAnsi="Cambria"/>
              </w:rPr>
              <w:t>Bagniewko, Bagniewo, Gołuszyce, Łowin, Mirowice, Nieciszewo,</w:t>
            </w:r>
          </w:p>
          <w:p w14:paraId="465B86E3" w14:textId="77777777" w:rsidR="006677D2" w:rsidRPr="00E80A05" w:rsidRDefault="006677D2" w:rsidP="005909C5">
            <w:pPr>
              <w:pStyle w:val="Bezodstpw"/>
              <w:jc w:val="center"/>
              <w:rPr>
                <w:rFonts w:ascii="Cambria" w:hAnsi="Cambria"/>
              </w:rPr>
            </w:pPr>
            <w:r w:rsidRPr="00E80A05">
              <w:rPr>
                <w:rFonts w:ascii="Cambria" w:hAnsi="Cambria"/>
              </w:rPr>
              <w:t>Parlin od numeru 1 do numeru 65, Pruszcz, Wałdowo,</w:t>
            </w:r>
          </w:p>
          <w:p w14:paraId="405284D9" w14:textId="77777777" w:rsidR="006677D2" w:rsidRPr="00E80A05" w:rsidRDefault="006677D2" w:rsidP="005909C5">
            <w:pPr>
              <w:pStyle w:val="Bezodstpw"/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/>
              </w:rPr>
              <w:t>Zawada do numeru 19</w:t>
            </w:r>
          </w:p>
        </w:tc>
      </w:tr>
      <w:tr w:rsidR="006677D2" w:rsidRPr="00E80A05" w14:paraId="7D78BA8E" w14:textId="77777777" w:rsidTr="005909C5">
        <w:trPr>
          <w:trHeight w:val="288"/>
        </w:trPr>
        <w:tc>
          <w:tcPr>
            <w:tcW w:w="56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00CB410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>2.</w:t>
            </w:r>
          </w:p>
        </w:tc>
        <w:tc>
          <w:tcPr>
            <w:tcW w:w="351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2648801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>Szkoła Podstawowa w Serocku</w:t>
            </w:r>
          </w:p>
        </w:tc>
        <w:tc>
          <w:tcPr>
            <w:tcW w:w="382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5C25F11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>ul. Wyzwolenia 47 Serock                                                   86-120 Pruszcz</w:t>
            </w:r>
          </w:p>
        </w:tc>
        <w:tc>
          <w:tcPr>
            <w:tcW w:w="680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CC5B458" w14:textId="77777777" w:rsidR="006677D2" w:rsidRPr="00E80A05" w:rsidRDefault="006677D2" w:rsidP="005909C5">
            <w:pPr>
              <w:pStyle w:val="Bezodstpw"/>
              <w:jc w:val="center"/>
              <w:rPr>
                <w:rFonts w:ascii="Cambria" w:hAnsi="Cambria"/>
              </w:rPr>
            </w:pPr>
            <w:r w:rsidRPr="00E80A05">
              <w:rPr>
                <w:rFonts w:ascii="Cambria" w:hAnsi="Cambria"/>
              </w:rPr>
              <w:t>Serock</w:t>
            </w:r>
          </w:p>
          <w:p w14:paraId="17A44B0B" w14:textId="77777777" w:rsidR="006677D2" w:rsidRPr="00E80A05" w:rsidRDefault="006677D2" w:rsidP="005909C5">
            <w:pPr>
              <w:pStyle w:val="Bezodstpw"/>
              <w:jc w:val="center"/>
              <w:rPr>
                <w:rFonts w:ascii="Cambria" w:hAnsi="Cambria"/>
              </w:rPr>
            </w:pPr>
            <w:r w:rsidRPr="00E80A05">
              <w:rPr>
                <w:rFonts w:ascii="Cambria" w:hAnsi="Cambria"/>
              </w:rPr>
              <w:t>Glinki (gm. Koronowo)</w:t>
            </w:r>
          </w:p>
          <w:p w14:paraId="14DFABE2" w14:textId="77777777" w:rsidR="006677D2" w:rsidRPr="00E80A05" w:rsidRDefault="006677D2" w:rsidP="005909C5">
            <w:pPr>
              <w:pStyle w:val="Bezodstpw"/>
              <w:jc w:val="center"/>
              <w:rPr>
                <w:rFonts w:ascii="Cambria" w:hAnsi="Cambria"/>
              </w:rPr>
            </w:pPr>
            <w:r w:rsidRPr="00E80A05">
              <w:rPr>
                <w:rFonts w:ascii="Cambria" w:hAnsi="Cambria"/>
              </w:rPr>
              <w:t>Nowy Jasiniec (gm. Koronowo)</w:t>
            </w:r>
          </w:p>
          <w:p w14:paraId="63D1AA22" w14:textId="77777777" w:rsidR="006677D2" w:rsidRPr="00E80A05" w:rsidRDefault="006677D2" w:rsidP="005909C5">
            <w:pPr>
              <w:pStyle w:val="Bezodstpw"/>
              <w:jc w:val="center"/>
              <w:rPr>
                <w:rFonts w:ascii="Cambria" w:hAnsi="Cambria" w:cstheme="minorHAnsi"/>
              </w:rPr>
            </w:pPr>
          </w:p>
        </w:tc>
      </w:tr>
      <w:tr w:rsidR="006677D2" w:rsidRPr="00E80A05" w14:paraId="22030970" w14:textId="77777777" w:rsidTr="005909C5">
        <w:trPr>
          <w:trHeight w:val="288"/>
        </w:trPr>
        <w:tc>
          <w:tcPr>
            <w:tcW w:w="56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B99E27C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>3.</w:t>
            </w:r>
          </w:p>
        </w:tc>
        <w:tc>
          <w:tcPr>
            <w:tcW w:w="351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9925D20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>Szkoła Podstawowa                               im. Janusza Korczaka                          w Łowinku</w:t>
            </w:r>
          </w:p>
        </w:tc>
        <w:tc>
          <w:tcPr>
            <w:tcW w:w="382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0B89A9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>ul. Szkolna 1                                      Łowinek                                                      86-120 Pruszcz</w:t>
            </w:r>
          </w:p>
        </w:tc>
        <w:tc>
          <w:tcPr>
            <w:tcW w:w="680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8AD0E1B" w14:textId="77777777" w:rsidR="006677D2" w:rsidRPr="00E80A05" w:rsidRDefault="006677D2" w:rsidP="005909C5">
            <w:pPr>
              <w:pStyle w:val="Bezodstpw"/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/>
              </w:rPr>
              <w:t xml:space="preserve"> Brzeźno, </w:t>
            </w:r>
            <w:r w:rsidRPr="00E80A05">
              <w:rPr>
                <w:rFonts w:ascii="Cambria" w:hAnsi="Cambria"/>
                <w:color w:val="000000" w:themeColor="text1"/>
              </w:rPr>
              <w:t>Łaszewo, Łowinek</w:t>
            </w:r>
          </w:p>
        </w:tc>
      </w:tr>
      <w:tr w:rsidR="006677D2" w:rsidRPr="00E80A05" w14:paraId="416AC6EA" w14:textId="77777777" w:rsidTr="005909C5">
        <w:trPr>
          <w:trHeight w:val="288"/>
        </w:trPr>
        <w:tc>
          <w:tcPr>
            <w:tcW w:w="56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98DC941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>4.</w:t>
            </w:r>
          </w:p>
        </w:tc>
        <w:tc>
          <w:tcPr>
            <w:tcW w:w="351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6EABF5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>Szkoła Podstawowa                                 im. Marii Konopnickiej                        w Niewieścinie</w:t>
            </w:r>
          </w:p>
        </w:tc>
        <w:tc>
          <w:tcPr>
            <w:tcW w:w="382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3C7E50B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 xml:space="preserve">Niewieścin 4 </w:t>
            </w:r>
            <w:r>
              <w:rPr>
                <w:rFonts w:ascii="Cambria" w:hAnsi="Cambria" w:cstheme="minorHAnsi"/>
              </w:rPr>
              <w:t>, 8</w:t>
            </w:r>
            <w:r w:rsidRPr="00E80A05">
              <w:rPr>
                <w:rFonts w:ascii="Cambria" w:hAnsi="Cambria" w:cstheme="minorHAnsi"/>
              </w:rPr>
              <w:t>6-120 Pruszcz</w:t>
            </w:r>
          </w:p>
          <w:p w14:paraId="36AAA765" w14:textId="77777777" w:rsidR="006677D2" w:rsidRPr="00E80A05" w:rsidRDefault="006677D2" w:rsidP="005909C5">
            <w:pPr>
              <w:jc w:val="center"/>
              <w:rPr>
                <w:rFonts w:ascii="Cambria" w:hAnsi="Cambria" w:cstheme="minorHAnsi"/>
              </w:rPr>
            </w:pPr>
            <w:r w:rsidRPr="00E80A05">
              <w:rPr>
                <w:rFonts w:ascii="Cambria" w:hAnsi="Cambria" w:cstheme="minorHAnsi"/>
              </w:rPr>
              <w:t xml:space="preserve">Adres innej lokalizacji </w:t>
            </w:r>
            <w:r w:rsidRPr="00E80A05">
              <w:rPr>
                <w:rFonts w:ascii="Cambria" w:hAnsi="Cambria"/>
              </w:rPr>
              <w:t>prowadzenia zajęć dydaktycznych, wychowawczych i opiekuńczych</w:t>
            </w:r>
            <w:r w:rsidRPr="00E80A05">
              <w:rPr>
                <w:rFonts w:ascii="Cambria" w:hAnsi="Cambria" w:cstheme="minorHAnsi"/>
              </w:rPr>
              <w:t>:</w:t>
            </w:r>
            <w:r w:rsidRPr="00E80A05">
              <w:rPr>
                <w:rFonts w:ascii="Cambria" w:hAnsi="Cambria"/>
              </w:rPr>
              <w:t xml:space="preserve"> Zbrachlin 17</w:t>
            </w:r>
            <w:r>
              <w:rPr>
                <w:rFonts w:ascii="Cambria" w:hAnsi="Cambria"/>
              </w:rPr>
              <w:t xml:space="preserve">, </w:t>
            </w:r>
            <w:r w:rsidRPr="00E80A05">
              <w:rPr>
                <w:rFonts w:ascii="Cambria" w:hAnsi="Cambria"/>
              </w:rPr>
              <w:t xml:space="preserve"> 86-120 Pruszcz</w:t>
            </w:r>
          </w:p>
        </w:tc>
        <w:tc>
          <w:tcPr>
            <w:tcW w:w="680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E4A3B5" w14:textId="77777777" w:rsidR="006677D2" w:rsidRDefault="006677D2" w:rsidP="005909C5">
            <w:pPr>
              <w:pStyle w:val="Bezodstpw"/>
              <w:jc w:val="center"/>
              <w:rPr>
                <w:rFonts w:ascii="Cambria" w:hAnsi="Cambria"/>
              </w:rPr>
            </w:pPr>
            <w:r w:rsidRPr="00E80A05">
              <w:rPr>
                <w:rFonts w:ascii="Cambria" w:hAnsi="Cambria"/>
              </w:rPr>
              <w:t xml:space="preserve">Cieleszyn, Grabówko, Konstantowo, Luszkowo, Luszkówko, Niewieścin, Rudki, Topolno, Trępel, Zawada od numeru 20         </w:t>
            </w:r>
          </w:p>
          <w:p w14:paraId="1D6944AD" w14:textId="77777777" w:rsidR="006677D2" w:rsidRPr="00E80A05" w:rsidRDefault="006677D2" w:rsidP="005909C5">
            <w:pPr>
              <w:pStyle w:val="Bezodstpw"/>
              <w:jc w:val="center"/>
              <w:rPr>
                <w:rFonts w:ascii="Cambria" w:hAnsi="Cambria"/>
              </w:rPr>
            </w:pPr>
            <w:r w:rsidRPr="00E80A05">
              <w:rPr>
                <w:rFonts w:ascii="Cambria" w:hAnsi="Cambria"/>
              </w:rPr>
              <w:t xml:space="preserve"> do końca numeracji, Zbrachlin</w:t>
            </w:r>
          </w:p>
          <w:p w14:paraId="6A7C663B" w14:textId="77777777" w:rsidR="006677D2" w:rsidRPr="00E80A05" w:rsidRDefault="006677D2" w:rsidP="005909C5">
            <w:pPr>
              <w:pStyle w:val="Bezodstpw"/>
              <w:jc w:val="center"/>
              <w:rPr>
                <w:rFonts w:ascii="Cambria" w:hAnsi="Cambria"/>
              </w:rPr>
            </w:pPr>
          </w:p>
        </w:tc>
      </w:tr>
    </w:tbl>
    <w:p w14:paraId="385DE4E9" w14:textId="77777777" w:rsidR="006677D2" w:rsidRDefault="006677D2" w:rsidP="006677D2">
      <w:pPr>
        <w:spacing w:line="240" w:lineRule="auto"/>
        <w:rPr>
          <w:rFonts w:ascii="Cambria" w:hAnsi="Cambria"/>
          <w:sz w:val="26"/>
          <w:szCs w:val="26"/>
          <w:vertAlign w:val="superscript"/>
        </w:rPr>
      </w:pPr>
      <w:r w:rsidRPr="00E80A05">
        <w:rPr>
          <w:rFonts w:ascii="Cambria" w:hAnsi="Cambria"/>
          <w:sz w:val="26"/>
          <w:szCs w:val="26"/>
          <w:vertAlign w:val="superscript"/>
        </w:rPr>
        <w:t>Żródło: Uchwa</w:t>
      </w:r>
      <w:r w:rsidR="00A145BA">
        <w:rPr>
          <w:rFonts w:ascii="Cambria" w:hAnsi="Cambria"/>
          <w:sz w:val="26"/>
          <w:szCs w:val="26"/>
          <w:vertAlign w:val="superscript"/>
        </w:rPr>
        <w:t>ł</w:t>
      </w:r>
      <w:r w:rsidRPr="00E80A05">
        <w:rPr>
          <w:rFonts w:ascii="Cambria" w:hAnsi="Cambria"/>
          <w:sz w:val="26"/>
          <w:szCs w:val="26"/>
          <w:vertAlign w:val="superscript"/>
        </w:rPr>
        <w:t>a Rady Gminy Pruszcz</w:t>
      </w:r>
    </w:p>
    <w:p w14:paraId="052399B0" w14:textId="77777777" w:rsidR="006677D2" w:rsidRDefault="006677D2" w:rsidP="006677D2">
      <w:pPr>
        <w:spacing w:line="240" w:lineRule="auto"/>
        <w:rPr>
          <w:rFonts w:ascii="Cambria" w:hAnsi="Cambria"/>
        </w:rPr>
      </w:pPr>
      <w:r>
        <w:rPr>
          <w:rFonts w:ascii="Cambria" w:hAnsi="Cambria"/>
        </w:rPr>
        <w:t>Do obwodu Szkoły w Grucznie należą: Parlin od numeru 66, Małociechowo</w:t>
      </w:r>
      <w:r w:rsidR="000F766C">
        <w:rPr>
          <w:rFonts w:ascii="Cambria" w:hAnsi="Cambria"/>
        </w:rPr>
        <w:t xml:space="preserve"> i </w:t>
      </w:r>
      <w:r>
        <w:rPr>
          <w:rFonts w:ascii="Cambria" w:hAnsi="Cambria"/>
        </w:rPr>
        <w:t>Grabowo</w:t>
      </w:r>
      <w:r w:rsidR="000F766C">
        <w:rPr>
          <w:rFonts w:ascii="Cambria" w:hAnsi="Cambria"/>
        </w:rPr>
        <w:t>.</w:t>
      </w:r>
    </w:p>
    <w:p w14:paraId="41CB9CA6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3B45707C" w14:textId="77777777" w:rsidR="006677D2" w:rsidRDefault="006677D2" w:rsidP="006677D2">
      <w:pPr>
        <w:spacing w:line="240" w:lineRule="auto"/>
        <w:rPr>
          <w:rFonts w:ascii="Cambria" w:hAnsi="Cambria"/>
        </w:rPr>
      </w:pPr>
    </w:p>
    <w:p w14:paraId="71F91943" w14:textId="77777777" w:rsidR="006677D2" w:rsidRDefault="006677D2" w:rsidP="006677D2">
      <w:pPr>
        <w:tabs>
          <w:tab w:val="left" w:pos="1677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7C4B25D5" w14:textId="77777777" w:rsidR="006677D2" w:rsidRDefault="006677D2" w:rsidP="006677D2">
      <w:pPr>
        <w:tabs>
          <w:tab w:val="left" w:pos="1677"/>
        </w:tabs>
        <w:spacing w:line="240" w:lineRule="auto"/>
        <w:rPr>
          <w:rFonts w:ascii="Cambria" w:hAnsi="Cambria"/>
        </w:rPr>
      </w:pPr>
    </w:p>
    <w:p w14:paraId="69F75E61" w14:textId="77777777" w:rsidR="006677D2" w:rsidRPr="00E80A05" w:rsidRDefault="006677D2" w:rsidP="006677D2">
      <w:pPr>
        <w:spacing w:line="240" w:lineRule="auto"/>
        <w:rPr>
          <w:rFonts w:ascii="Cambria" w:hAnsi="Cambria"/>
        </w:rPr>
      </w:pPr>
    </w:p>
    <w:p w14:paraId="51EC8EC5" w14:textId="77777777" w:rsidR="006677D2" w:rsidRPr="0081416E" w:rsidRDefault="006677D2" w:rsidP="006677D2">
      <w:pPr>
        <w:pStyle w:val="Nagwek4"/>
        <w:spacing w:line="240" w:lineRule="auto"/>
        <w:rPr>
          <w:rFonts w:ascii="Cambria" w:hAnsi="Cambria" w:cstheme="minorHAnsi"/>
          <w:b/>
          <w:i w:val="0"/>
        </w:rPr>
      </w:pPr>
      <w:bookmarkStart w:id="8" w:name="_Toc117852679"/>
      <w:r w:rsidRPr="0081416E">
        <w:rPr>
          <w:rFonts w:ascii="Cambria" w:hAnsi="Cambria" w:cstheme="minorHAnsi"/>
          <w:b/>
          <w:i w:val="0"/>
        </w:rPr>
        <w:lastRenderedPageBreak/>
        <w:t>Część  II.</w:t>
      </w:r>
      <w:bookmarkEnd w:id="8"/>
      <w:r w:rsidRPr="0081416E">
        <w:rPr>
          <w:rFonts w:ascii="Cambria" w:hAnsi="Cambria" w:cstheme="minorHAnsi"/>
          <w:b/>
          <w:i w:val="0"/>
        </w:rPr>
        <w:t xml:space="preserve"> </w:t>
      </w:r>
    </w:p>
    <w:p w14:paraId="7B2E0C1B" w14:textId="77777777" w:rsidR="006677D2" w:rsidRPr="0081416E" w:rsidRDefault="006677D2" w:rsidP="006677D2">
      <w:pPr>
        <w:pStyle w:val="Nagwek1"/>
        <w:numPr>
          <w:ilvl w:val="0"/>
          <w:numId w:val="3"/>
        </w:numPr>
        <w:spacing w:after="60" w:line="240" w:lineRule="auto"/>
        <w:ind w:left="426" w:hanging="437"/>
        <w:rPr>
          <w:rFonts w:ascii="Cambria" w:hAnsi="Cambria"/>
          <w:sz w:val="22"/>
          <w:szCs w:val="22"/>
        </w:rPr>
      </w:pPr>
      <w:bookmarkStart w:id="9" w:name="_Toc117852680"/>
      <w:r w:rsidRPr="0081416E">
        <w:rPr>
          <w:rFonts w:ascii="Cambria" w:hAnsi="Cambria"/>
          <w:sz w:val="22"/>
          <w:szCs w:val="22"/>
        </w:rPr>
        <w:t>INFORMACJE OGÓLNE, CHARAKTERYSTYKA SZKÓŁ</w:t>
      </w:r>
      <w:bookmarkEnd w:id="9"/>
      <w:r w:rsidRPr="0081416E">
        <w:rPr>
          <w:rFonts w:ascii="Cambria" w:hAnsi="Cambria"/>
          <w:sz w:val="22"/>
          <w:szCs w:val="22"/>
        </w:rPr>
        <w:t xml:space="preserve"> </w:t>
      </w:r>
    </w:p>
    <w:p w14:paraId="30936145" w14:textId="77777777" w:rsidR="006677D2" w:rsidRPr="0081416E" w:rsidRDefault="006677D2" w:rsidP="006677D2">
      <w:pPr>
        <w:pStyle w:val="Akapitzlist"/>
        <w:spacing w:after="60" w:line="240" w:lineRule="auto"/>
        <w:ind w:left="1800"/>
        <w:jc w:val="both"/>
        <w:rPr>
          <w:rFonts w:ascii="Cambria" w:hAnsi="Cambria" w:cstheme="minorHAnsi"/>
          <w:color w:val="2F5496" w:themeColor="accent1" w:themeShade="BF"/>
        </w:rPr>
      </w:pPr>
    </w:p>
    <w:p w14:paraId="2107587A" w14:textId="77777777" w:rsidR="006677D2" w:rsidRPr="0081416E" w:rsidRDefault="006677D2" w:rsidP="006677D2">
      <w:pPr>
        <w:pStyle w:val="Nagwek2"/>
        <w:numPr>
          <w:ilvl w:val="0"/>
          <w:numId w:val="4"/>
        </w:numPr>
        <w:spacing w:after="60" w:line="240" w:lineRule="auto"/>
        <w:ind w:left="426"/>
        <w:rPr>
          <w:rFonts w:ascii="Cambria" w:hAnsi="Cambria"/>
          <w:sz w:val="22"/>
          <w:szCs w:val="22"/>
        </w:rPr>
      </w:pPr>
      <w:bookmarkStart w:id="10" w:name="_Toc117852681"/>
      <w:r w:rsidRPr="0081416E">
        <w:rPr>
          <w:rFonts w:ascii="Cambria" w:hAnsi="Cambria"/>
          <w:sz w:val="22"/>
          <w:szCs w:val="22"/>
        </w:rPr>
        <w:t>Godziny pracy szkół</w:t>
      </w:r>
      <w:bookmarkEnd w:id="10"/>
    </w:p>
    <w:tbl>
      <w:tblPr>
        <w:tblStyle w:val="TableGrid"/>
        <w:tblW w:w="4962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top w:w="58" w:type="dxa"/>
          <w:left w:w="110" w:type="dxa"/>
        </w:tblCellMar>
        <w:tblLook w:val="04A0" w:firstRow="1" w:lastRow="0" w:firstColumn="1" w:lastColumn="0" w:noHBand="0" w:noVBand="1"/>
      </w:tblPr>
      <w:tblGrid>
        <w:gridCol w:w="2552"/>
        <w:gridCol w:w="2410"/>
      </w:tblGrid>
      <w:tr w:rsidR="006677D2" w:rsidRPr="0081416E" w14:paraId="10260725" w14:textId="77777777" w:rsidTr="005909C5">
        <w:trPr>
          <w:trHeight w:val="284"/>
        </w:trPr>
        <w:tc>
          <w:tcPr>
            <w:tcW w:w="2552" w:type="dxa"/>
            <w:tcBorders>
              <w:right w:val="single" w:sz="4" w:space="0" w:color="5B9BD5" w:themeColor="accent5"/>
            </w:tcBorders>
            <w:vAlign w:val="center"/>
          </w:tcPr>
          <w:p w14:paraId="31DA13F1" w14:textId="77777777" w:rsidR="006677D2" w:rsidRPr="0081416E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SP Łow</w:t>
            </w:r>
            <w:r w:rsidRPr="0081416E">
              <w:rPr>
                <w:rFonts w:ascii="Cambria" w:eastAsia="Calibri" w:hAnsi="Cambria" w:cstheme="minorHAnsi"/>
              </w:rPr>
              <w:t>inek</w:t>
            </w:r>
          </w:p>
        </w:tc>
        <w:tc>
          <w:tcPr>
            <w:tcW w:w="2410" w:type="dxa"/>
            <w:tcBorders>
              <w:left w:val="single" w:sz="4" w:space="0" w:color="5B9BD5" w:themeColor="accent5"/>
            </w:tcBorders>
            <w:vAlign w:val="center"/>
          </w:tcPr>
          <w:p w14:paraId="163BD34E" w14:textId="77777777" w:rsidR="006677D2" w:rsidRPr="0081416E" w:rsidRDefault="006677D2" w:rsidP="005909C5">
            <w:pPr>
              <w:pStyle w:val="Akapitzlist"/>
              <w:spacing w:after="60"/>
              <w:ind w:left="33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7.</w:t>
            </w:r>
            <w:r>
              <w:rPr>
                <w:rFonts w:ascii="Cambria" w:hAnsi="Cambria" w:cstheme="minorHAnsi"/>
              </w:rPr>
              <w:t xml:space="preserve">00 </w:t>
            </w:r>
            <w:r w:rsidRPr="0081416E">
              <w:rPr>
                <w:rFonts w:ascii="Cambria" w:hAnsi="Cambria" w:cstheme="minorHAnsi"/>
              </w:rPr>
              <w:t>-15.00</w:t>
            </w:r>
          </w:p>
        </w:tc>
      </w:tr>
      <w:tr w:rsidR="006677D2" w:rsidRPr="0081416E" w14:paraId="673297BA" w14:textId="77777777" w:rsidTr="005909C5">
        <w:trPr>
          <w:trHeight w:val="284"/>
        </w:trPr>
        <w:tc>
          <w:tcPr>
            <w:tcW w:w="2552" w:type="dxa"/>
            <w:tcBorders>
              <w:right w:val="single" w:sz="4" w:space="0" w:color="5B9BD5" w:themeColor="accent5"/>
            </w:tcBorders>
            <w:vAlign w:val="center"/>
          </w:tcPr>
          <w:p w14:paraId="1DECC593" w14:textId="77777777" w:rsidR="006677D2" w:rsidRPr="0081416E" w:rsidRDefault="006677D2" w:rsidP="005909C5">
            <w:pPr>
              <w:spacing w:after="60"/>
              <w:rPr>
                <w:rFonts w:ascii="Cambria" w:eastAsia="Calibri" w:hAnsi="Cambria" w:cstheme="minorHAnsi"/>
              </w:rPr>
            </w:pPr>
            <w:r w:rsidRPr="00025AB3">
              <w:rPr>
                <w:rFonts w:ascii="Cambria" w:hAnsi="Cambria" w:cstheme="minorHAnsi"/>
                <w:color w:val="000000" w:themeColor="text1"/>
              </w:rPr>
              <w:t>SP Niewieścin</w:t>
            </w:r>
            <w:r w:rsidRPr="00025AB3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5B9BD5" w:themeColor="accent5"/>
            </w:tcBorders>
            <w:vAlign w:val="center"/>
          </w:tcPr>
          <w:p w14:paraId="1F64558C" w14:textId="77777777" w:rsidR="006677D2" w:rsidRPr="0081416E" w:rsidRDefault="006677D2" w:rsidP="005909C5">
            <w:pPr>
              <w:pStyle w:val="Akapitzlist"/>
              <w:spacing w:after="60"/>
              <w:ind w:left="33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6:</w:t>
            </w:r>
            <w:r>
              <w:rPr>
                <w:rFonts w:ascii="Cambria" w:hAnsi="Cambria" w:cstheme="minorHAnsi"/>
              </w:rPr>
              <w:t>0</w:t>
            </w:r>
            <w:r w:rsidRPr="0081416E">
              <w:rPr>
                <w:rFonts w:ascii="Cambria" w:hAnsi="Cambria" w:cstheme="minorHAnsi"/>
              </w:rPr>
              <w:t>0</w:t>
            </w:r>
            <w:r>
              <w:rPr>
                <w:rFonts w:ascii="Cambria" w:hAnsi="Cambria" w:cstheme="minorHAnsi"/>
              </w:rPr>
              <w:t xml:space="preserve"> </w:t>
            </w:r>
            <w:r w:rsidRPr="0081416E">
              <w:rPr>
                <w:rFonts w:ascii="Cambria" w:hAnsi="Cambria" w:cstheme="minorHAnsi"/>
              </w:rPr>
              <w:t>-</w:t>
            </w:r>
            <w:r>
              <w:rPr>
                <w:rFonts w:ascii="Cambria" w:hAnsi="Cambria" w:cstheme="minorHAnsi"/>
              </w:rPr>
              <w:t>16.00</w:t>
            </w:r>
          </w:p>
        </w:tc>
      </w:tr>
      <w:tr w:rsidR="006677D2" w:rsidRPr="0081416E" w14:paraId="776A4EFD" w14:textId="77777777" w:rsidTr="005909C5">
        <w:trPr>
          <w:trHeight w:val="284"/>
        </w:trPr>
        <w:tc>
          <w:tcPr>
            <w:tcW w:w="2552" w:type="dxa"/>
            <w:vAlign w:val="center"/>
          </w:tcPr>
          <w:p w14:paraId="1AF3996F" w14:textId="77777777" w:rsidR="006677D2" w:rsidRPr="0081416E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 xml:space="preserve">SP Pruszcz </w:t>
            </w:r>
          </w:p>
        </w:tc>
        <w:tc>
          <w:tcPr>
            <w:tcW w:w="2410" w:type="dxa"/>
            <w:vAlign w:val="center"/>
          </w:tcPr>
          <w:p w14:paraId="0E51E928" w14:textId="77777777" w:rsidR="006677D2" w:rsidRPr="0081416E" w:rsidRDefault="006677D2" w:rsidP="005909C5">
            <w:pPr>
              <w:spacing w:after="60"/>
              <w:ind w:left="33" w:right="114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 xml:space="preserve">  7.00</w:t>
            </w:r>
            <w:r>
              <w:rPr>
                <w:rFonts w:ascii="Cambria" w:hAnsi="Cambria" w:cstheme="minorHAnsi"/>
              </w:rPr>
              <w:t xml:space="preserve"> </w:t>
            </w:r>
            <w:r w:rsidRPr="0081416E">
              <w:rPr>
                <w:rFonts w:ascii="Cambria" w:hAnsi="Cambria" w:cstheme="minorHAnsi"/>
              </w:rPr>
              <w:t>-16.00</w:t>
            </w:r>
          </w:p>
        </w:tc>
      </w:tr>
      <w:tr w:rsidR="006677D2" w:rsidRPr="0081416E" w14:paraId="2CFDD8D1" w14:textId="77777777" w:rsidTr="005909C5">
        <w:trPr>
          <w:trHeight w:val="284"/>
        </w:trPr>
        <w:tc>
          <w:tcPr>
            <w:tcW w:w="2552" w:type="dxa"/>
            <w:vAlign w:val="center"/>
          </w:tcPr>
          <w:p w14:paraId="4465273D" w14:textId="77777777" w:rsidR="006677D2" w:rsidRPr="0081416E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SP Serock</w:t>
            </w:r>
          </w:p>
        </w:tc>
        <w:tc>
          <w:tcPr>
            <w:tcW w:w="2410" w:type="dxa"/>
            <w:vAlign w:val="center"/>
          </w:tcPr>
          <w:p w14:paraId="779F1537" w14:textId="77777777" w:rsidR="006677D2" w:rsidRPr="0081416E" w:rsidRDefault="006677D2" w:rsidP="005909C5">
            <w:pPr>
              <w:pStyle w:val="Akapitzlist"/>
              <w:spacing w:after="60"/>
              <w:ind w:left="33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hAnsi="Cambria" w:cstheme="minorHAnsi"/>
              </w:rPr>
              <w:t>7.1</w:t>
            </w:r>
            <w:r>
              <w:rPr>
                <w:rFonts w:ascii="Cambria" w:hAnsi="Cambria" w:cstheme="minorHAnsi"/>
              </w:rPr>
              <w:t xml:space="preserve">0 </w:t>
            </w:r>
            <w:r w:rsidRPr="0081416E">
              <w:rPr>
                <w:rFonts w:ascii="Cambria" w:hAnsi="Cambria" w:cstheme="minorHAnsi"/>
              </w:rPr>
              <w:t>-16.</w:t>
            </w:r>
            <w:r>
              <w:rPr>
                <w:rFonts w:ascii="Cambria" w:hAnsi="Cambria" w:cstheme="minorHAnsi"/>
              </w:rPr>
              <w:t>30</w:t>
            </w:r>
          </w:p>
        </w:tc>
      </w:tr>
    </w:tbl>
    <w:p w14:paraId="21738AE4" w14:textId="77777777" w:rsidR="006677D2" w:rsidRPr="0092336F" w:rsidRDefault="006677D2" w:rsidP="006677D2">
      <w:pPr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68A412CF" w14:textId="77777777" w:rsidR="006677D2" w:rsidRPr="0081416E" w:rsidRDefault="006677D2" w:rsidP="006677D2">
      <w:pPr>
        <w:spacing w:after="60" w:line="240" w:lineRule="auto"/>
        <w:jc w:val="both"/>
        <w:rPr>
          <w:rFonts w:ascii="Cambria" w:hAnsi="Cambria" w:cstheme="minorHAnsi"/>
        </w:rPr>
      </w:pPr>
    </w:p>
    <w:p w14:paraId="79728210" w14:textId="77777777" w:rsidR="006677D2" w:rsidRPr="00FB198A" w:rsidRDefault="006677D2" w:rsidP="006677D2">
      <w:pPr>
        <w:pStyle w:val="Nagwek2"/>
        <w:numPr>
          <w:ilvl w:val="0"/>
          <w:numId w:val="4"/>
        </w:numPr>
        <w:spacing w:line="240" w:lineRule="auto"/>
        <w:ind w:left="426"/>
        <w:rPr>
          <w:rFonts w:ascii="Cambria" w:hAnsi="Cambria" w:cstheme="minorHAnsi"/>
          <w:sz w:val="22"/>
          <w:szCs w:val="22"/>
        </w:rPr>
      </w:pPr>
      <w:bookmarkStart w:id="11" w:name="_Toc117852682"/>
      <w:r w:rsidRPr="00FB198A">
        <w:rPr>
          <w:rStyle w:val="Nagwek2Znak"/>
          <w:rFonts w:ascii="Cambria" w:hAnsi="Cambria"/>
          <w:sz w:val="22"/>
          <w:szCs w:val="22"/>
        </w:rPr>
        <w:t>Liczba uczniów i oddziałów</w:t>
      </w:r>
      <w:bookmarkEnd w:id="11"/>
    </w:p>
    <w:tbl>
      <w:tblPr>
        <w:tblStyle w:val="TableGrid"/>
        <w:tblpPr w:leftFromText="141" w:rightFromText="141" w:vertAnchor="text" w:horzAnchor="margin" w:tblpY="334"/>
        <w:tblW w:w="12181" w:type="dxa"/>
        <w:tblInd w:w="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top w:w="58" w:type="dxa"/>
          <w:left w:w="110" w:type="dxa"/>
        </w:tblCellMar>
        <w:tblLook w:val="04A0" w:firstRow="1" w:lastRow="0" w:firstColumn="1" w:lastColumn="0" w:noHBand="0" w:noVBand="1"/>
      </w:tblPr>
      <w:tblGrid>
        <w:gridCol w:w="2117"/>
        <w:gridCol w:w="2094"/>
        <w:gridCol w:w="2016"/>
        <w:gridCol w:w="1985"/>
        <w:gridCol w:w="1869"/>
        <w:gridCol w:w="2100"/>
      </w:tblGrid>
      <w:tr w:rsidR="006677D2" w:rsidRPr="0081416E" w14:paraId="1A76E770" w14:textId="77777777" w:rsidTr="005909C5">
        <w:trPr>
          <w:trHeight w:val="1057"/>
        </w:trPr>
        <w:tc>
          <w:tcPr>
            <w:tcW w:w="2117" w:type="dxa"/>
            <w:vAlign w:val="center"/>
          </w:tcPr>
          <w:p w14:paraId="38F48B1C" w14:textId="77777777" w:rsidR="006677D2" w:rsidRPr="0081416E" w:rsidRDefault="006677D2" w:rsidP="005909C5">
            <w:pPr>
              <w:spacing w:after="60"/>
              <w:ind w:right="104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 xml:space="preserve">Szkoła </w:t>
            </w:r>
          </w:p>
        </w:tc>
        <w:tc>
          <w:tcPr>
            <w:tcW w:w="2094" w:type="dxa"/>
            <w:vAlign w:val="center"/>
          </w:tcPr>
          <w:p w14:paraId="18898F36" w14:textId="77777777" w:rsidR="006677D2" w:rsidRPr="0081416E" w:rsidRDefault="006677D2" w:rsidP="005909C5">
            <w:pPr>
              <w:spacing w:after="60"/>
              <w:ind w:right="59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Oddziały</w:t>
            </w:r>
            <w:r w:rsidRPr="0081416E">
              <w:rPr>
                <w:rFonts w:ascii="Cambria" w:eastAsia="Calibri" w:hAnsi="Cambria" w:cstheme="minorHAnsi"/>
                <w:b/>
              </w:rPr>
              <w:t xml:space="preserve"> </w:t>
            </w:r>
          </w:p>
        </w:tc>
        <w:tc>
          <w:tcPr>
            <w:tcW w:w="2016" w:type="dxa"/>
            <w:vAlign w:val="center"/>
          </w:tcPr>
          <w:p w14:paraId="7047BC84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Liczba uczniów</w:t>
            </w:r>
          </w:p>
        </w:tc>
        <w:tc>
          <w:tcPr>
            <w:tcW w:w="1985" w:type="dxa"/>
            <w:vAlign w:val="center"/>
          </w:tcPr>
          <w:p w14:paraId="0B18131C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  <w:color w:val="000000" w:themeColor="text1"/>
              </w:rPr>
              <w:t>Średnia liczba uczniów w oddziale</w:t>
            </w:r>
          </w:p>
        </w:tc>
        <w:tc>
          <w:tcPr>
            <w:tcW w:w="1869" w:type="dxa"/>
          </w:tcPr>
          <w:p w14:paraId="35A1D617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Liczba dzieci biorących udział w zajęciach rewalidacyjno-wychowawczych</w:t>
            </w:r>
          </w:p>
        </w:tc>
        <w:tc>
          <w:tcPr>
            <w:tcW w:w="2100" w:type="dxa"/>
            <w:vAlign w:val="center"/>
          </w:tcPr>
          <w:p w14:paraId="1C9EFDAF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  <w:color w:val="000000" w:themeColor="text1"/>
              </w:rPr>
              <w:t>Liczba dzieci                          w nauczaniu domowym</w:t>
            </w:r>
          </w:p>
        </w:tc>
      </w:tr>
      <w:tr w:rsidR="006677D2" w:rsidRPr="0081416E" w14:paraId="537275A2" w14:textId="77777777" w:rsidTr="005909C5">
        <w:trPr>
          <w:trHeight w:val="397"/>
        </w:trPr>
        <w:tc>
          <w:tcPr>
            <w:tcW w:w="2117" w:type="dxa"/>
            <w:vAlign w:val="center"/>
          </w:tcPr>
          <w:p w14:paraId="5E996464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SP Łow</w:t>
            </w:r>
            <w:r w:rsidRPr="00C00062">
              <w:rPr>
                <w:rFonts w:ascii="Cambria" w:eastAsia="Calibri" w:hAnsi="Cambria" w:cstheme="minorHAnsi"/>
              </w:rPr>
              <w:t>inek</w:t>
            </w:r>
          </w:p>
        </w:tc>
        <w:tc>
          <w:tcPr>
            <w:tcW w:w="2094" w:type="dxa"/>
            <w:vAlign w:val="center"/>
          </w:tcPr>
          <w:p w14:paraId="3DAD2CB7" w14:textId="77777777" w:rsidR="006677D2" w:rsidRPr="0081416E" w:rsidRDefault="006677D2" w:rsidP="005909C5">
            <w:pPr>
              <w:spacing w:after="60"/>
              <w:ind w:right="116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8</w:t>
            </w:r>
          </w:p>
        </w:tc>
        <w:tc>
          <w:tcPr>
            <w:tcW w:w="2016" w:type="dxa"/>
            <w:vAlign w:val="center"/>
          </w:tcPr>
          <w:p w14:paraId="379940E6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68</w:t>
            </w:r>
          </w:p>
        </w:tc>
        <w:tc>
          <w:tcPr>
            <w:tcW w:w="1985" w:type="dxa"/>
            <w:vAlign w:val="center"/>
          </w:tcPr>
          <w:p w14:paraId="0D5B77EC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9</w:t>
            </w:r>
          </w:p>
        </w:tc>
        <w:tc>
          <w:tcPr>
            <w:tcW w:w="1869" w:type="dxa"/>
          </w:tcPr>
          <w:p w14:paraId="09144D56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-</w:t>
            </w:r>
          </w:p>
        </w:tc>
        <w:tc>
          <w:tcPr>
            <w:tcW w:w="2100" w:type="dxa"/>
            <w:vAlign w:val="center"/>
          </w:tcPr>
          <w:p w14:paraId="6AE7A359" w14:textId="77777777" w:rsidR="006677D2" w:rsidRPr="00344A0C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000000" w:themeColor="text1"/>
              </w:rPr>
            </w:pPr>
            <w:r w:rsidRPr="00344A0C">
              <w:rPr>
                <w:rFonts w:ascii="Cambria" w:eastAsia="Calibri" w:hAnsi="Cambria" w:cstheme="minorHAnsi"/>
                <w:color w:val="000000" w:themeColor="text1"/>
              </w:rPr>
              <w:t>-</w:t>
            </w:r>
          </w:p>
        </w:tc>
      </w:tr>
      <w:tr w:rsidR="006677D2" w:rsidRPr="0081416E" w14:paraId="38FA962D" w14:textId="77777777" w:rsidTr="005909C5">
        <w:trPr>
          <w:trHeight w:val="397"/>
        </w:trPr>
        <w:tc>
          <w:tcPr>
            <w:tcW w:w="2117" w:type="dxa"/>
            <w:vAlign w:val="center"/>
          </w:tcPr>
          <w:p w14:paraId="69179BB2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SP Niewieścin</w:t>
            </w:r>
            <w:r w:rsidRPr="00C00062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2094" w:type="dxa"/>
            <w:vAlign w:val="center"/>
          </w:tcPr>
          <w:p w14:paraId="49BCDF52" w14:textId="77777777" w:rsidR="006677D2" w:rsidRPr="0081416E" w:rsidRDefault="006677D2" w:rsidP="005909C5">
            <w:pPr>
              <w:spacing w:after="60"/>
              <w:ind w:right="111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 xml:space="preserve">8 </w:t>
            </w:r>
          </w:p>
        </w:tc>
        <w:tc>
          <w:tcPr>
            <w:tcW w:w="2016" w:type="dxa"/>
            <w:vAlign w:val="center"/>
          </w:tcPr>
          <w:p w14:paraId="6DD01697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12</w:t>
            </w:r>
            <w:r>
              <w:rPr>
                <w:rFonts w:ascii="Cambria" w:eastAsia="Calibri" w:hAnsi="Cambria" w:cstheme="minorHAnsi"/>
              </w:rPr>
              <w:t>8</w:t>
            </w:r>
          </w:p>
        </w:tc>
        <w:tc>
          <w:tcPr>
            <w:tcW w:w="1985" w:type="dxa"/>
            <w:vAlign w:val="center"/>
          </w:tcPr>
          <w:p w14:paraId="62FF9BD6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16</w:t>
            </w:r>
          </w:p>
        </w:tc>
        <w:tc>
          <w:tcPr>
            <w:tcW w:w="1869" w:type="dxa"/>
          </w:tcPr>
          <w:p w14:paraId="030A39B0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-</w:t>
            </w:r>
          </w:p>
        </w:tc>
        <w:tc>
          <w:tcPr>
            <w:tcW w:w="2100" w:type="dxa"/>
            <w:vAlign w:val="center"/>
          </w:tcPr>
          <w:p w14:paraId="3A53B95A" w14:textId="77777777" w:rsidR="006677D2" w:rsidRPr="00344A0C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000000" w:themeColor="text1"/>
              </w:rPr>
            </w:pPr>
            <w:r w:rsidRPr="00344A0C">
              <w:rPr>
                <w:rFonts w:ascii="Cambria" w:eastAsia="Calibri" w:hAnsi="Cambria" w:cstheme="minorHAnsi"/>
                <w:color w:val="000000" w:themeColor="text1"/>
              </w:rPr>
              <w:t>-</w:t>
            </w:r>
          </w:p>
        </w:tc>
      </w:tr>
      <w:tr w:rsidR="006677D2" w:rsidRPr="0081416E" w14:paraId="41CBAED0" w14:textId="77777777" w:rsidTr="005909C5">
        <w:trPr>
          <w:trHeight w:val="397"/>
        </w:trPr>
        <w:tc>
          <w:tcPr>
            <w:tcW w:w="2117" w:type="dxa"/>
            <w:vAlign w:val="center"/>
          </w:tcPr>
          <w:p w14:paraId="00601D16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>SP Pruszcz</w:t>
            </w:r>
          </w:p>
        </w:tc>
        <w:tc>
          <w:tcPr>
            <w:tcW w:w="2094" w:type="dxa"/>
            <w:vAlign w:val="center"/>
          </w:tcPr>
          <w:p w14:paraId="02487537" w14:textId="77777777" w:rsidR="006677D2" w:rsidRPr="0081416E" w:rsidRDefault="006677D2" w:rsidP="005909C5">
            <w:pPr>
              <w:spacing w:after="60"/>
              <w:ind w:right="111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1</w:t>
            </w:r>
            <w:r>
              <w:rPr>
                <w:rFonts w:ascii="Cambria" w:eastAsia="Calibri" w:hAnsi="Cambria" w:cstheme="minorHAnsi"/>
              </w:rPr>
              <w:t>6</w:t>
            </w:r>
          </w:p>
        </w:tc>
        <w:tc>
          <w:tcPr>
            <w:tcW w:w="2016" w:type="dxa"/>
            <w:vAlign w:val="center"/>
          </w:tcPr>
          <w:p w14:paraId="30C57681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382</w:t>
            </w:r>
          </w:p>
        </w:tc>
        <w:tc>
          <w:tcPr>
            <w:tcW w:w="1985" w:type="dxa"/>
            <w:vAlign w:val="center"/>
          </w:tcPr>
          <w:p w14:paraId="22600B92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24</w:t>
            </w:r>
          </w:p>
        </w:tc>
        <w:tc>
          <w:tcPr>
            <w:tcW w:w="1869" w:type="dxa"/>
          </w:tcPr>
          <w:p w14:paraId="59A89606" w14:textId="77777777" w:rsidR="006677D2" w:rsidRPr="00883FA1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000000" w:themeColor="text1"/>
              </w:rPr>
            </w:pPr>
            <w:r w:rsidRPr="00883FA1">
              <w:rPr>
                <w:rFonts w:ascii="Cambria" w:eastAsia="Calibri" w:hAnsi="Cambria" w:cstheme="minorHAnsi"/>
                <w:color w:val="000000" w:themeColor="text1"/>
              </w:rPr>
              <w:t>2</w:t>
            </w:r>
          </w:p>
        </w:tc>
        <w:tc>
          <w:tcPr>
            <w:tcW w:w="2100" w:type="dxa"/>
            <w:vAlign w:val="center"/>
          </w:tcPr>
          <w:p w14:paraId="33904C4B" w14:textId="77777777" w:rsidR="006677D2" w:rsidRPr="00344A0C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000000" w:themeColor="text1"/>
              </w:rPr>
            </w:pPr>
            <w:r w:rsidRPr="00344A0C">
              <w:rPr>
                <w:rFonts w:ascii="Cambria" w:eastAsia="Calibri" w:hAnsi="Cambria" w:cstheme="minorHAnsi"/>
                <w:color w:val="000000" w:themeColor="text1"/>
              </w:rPr>
              <w:t>-</w:t>
            </w:r>
          </w:p>
        </w:tc>
      </w:tr>
      <w:tr w:rsidR="006677D2" w:rsidRPr="0081416E" w14:paraId="766C2797" w14:textId="77777777" w:rsidTr="005909C5">
        <w:trPr>
          <w:trHeight w:val="397"/>
        </w:trPr>
        <w:tc>
          <w:tcPr>
            <w:tcW w:w="2117" w:type="dxa"/>
            <w:vAlign w:val="center"/>
          </w:tcPr>
          <w:p w14:paraId="3DFE4C09" w14:textId="77777777" w:rsidR="006677D2" w:rsidRPr="00C00062" w:rsidRDefault="006677D2" w:rsidP="005909C5">
            <w:pPr>
              <w:spacing w:after="60"/>
              <w:rPr>
                <w:rFonts w:ascii="Cambria" w:eastAsia="Calibri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 xml:space="preserve">SP Serock </w:t>
            </w:r>
          </w:p>
        </w:tc>
        <w:tc>
          <w:tcPr>
            <w:tcW w:w="2094" w:type="dxa"/>
            <w:vAlign w:val="center"/>
          </w:tcPr>
          <w:p w14:paraId="5FB7D361" w14:textId="77777777" w:rsidR="006677D2" w:rsidRPr="0081416E" w:rsidRDefault="006677D2" w:rsidP="005909C5">
            <w:pPr>
              <w:spacing w:after="60"/>
              <w:ind w:right="114"/>
              <w:jc w:val="center"/>
              <w:rPr>
                <w:rFonts w:ascii="Cambria" w:hAnsi="Cambria" w:cstheme="minorHAnsi"/>
                <w:color w:val="FF0000"/>
              </w:rPr>
            </w:pPr>
            <w:r w:rsidRPr="0081416E">
              <w:rPr>
                <w:rFonts w:ascii="Cambria" w:eastAsia="Calibri" w:hAnsi="Cambria" w:cstheme="minorHAnsi"/>
              </w:rPr>
              <w:t>1</w:t>
            </w:r>
            <w:r>
              <w:rPr>
                <w:rFonts w:ascii="Cambria" w:eastAsia="Calibri" w:hAnsi="Cambria" w:cstheme="minorHAnsi"/>
              </w:rPr>
              <w:t>0</w:t>
            </w:r>
          </w:p>
        </w:tc>
        <w:tc>
          <w:tcPr>
            <w:tcW w:w="2016" w:type="dxa"/>
            <w:vAlign w:val="center"/>
          </w:tcPr>
          <w:p w14:paraId="2A350F79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FF0000"/>
              </w:rPr>
            </w:pPr>
            <w:r w:rsidRPr="00937F0B">
              <w:rPr>
                <w:rFonts w:ascii="Cambria" w:eastAsia="Calibri" w:hAnsi="Cambria" w:cstheme="minorHAnsi"/>
                <w:color w:val="000000" w:themeColor="text1"/>
              </w:rPr>
              <w:t>188</w:t>
            </w:r>
          </w:p>
        </w:tc>
        <w:tc>
          <w:tcPr>
            <w:tcW w:w="1985" w:type="dxa"/>
            <w:vAlign w:val="center"/>
          </w:tcPr>
          <w:p w14:paraId="509F69A0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FF0000"/>
              </w:rPr>
            </w:pPr>
            <w:r>
              <w:rPr>
                <w:rFonts w:ascii="Cambria" w:eastAsia="Calibri" w:hAnsi="Cambria" w:cstheme="minorHAnsi"/>
              </w:rPr>
              <w:t>19</w:t>
            </w:r>
          </w:p>
        </w:tc>
        <w:tc>
          <w:tcPr>
            <w:tcW w:w="1869" w:type="dxa"/>
          </w:tcPr>
          <w:p w14:paraId="0EA402B5" w14:textId="77777777" w:rsidR="006677D2" w:rsidRPr="00883FA1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000000" w:themeColor="text1"/>
              </w:rPr>
            </w:pPr>
            <w:r w:rsidRPr="00883FA1">
              <w:rPr>
                <w:rFonts w:ascii="Cambria" w:eastAsia="Calibri" w:hAnsi="Cambria" w:cstheme="minorHAnsi"/>
                <w:color w:val="000000" w:themeColor="text1"/>
              </w:rPr>
              <w:t>1</w:t>
            </w:r>
          </w:p>
        </w:tc>
        <w:tc>
          <w:tcPr>
            <w:tcW w:w="2100" w:type="dxa"/>
            <w:vAlign w:val="center"/>
          </w:tcPr>
          <w:p w14:paraId="45089C97" w14:textId="77777777" w:rsidR="006677D2" w:rsidRPr="00344A0C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000000" w:themeColor="text1"/>
              </w:rPr>
            </w:pPr>
            <w:r w:rsidRPr="00344A0C">
              <w:rPr>
                <w:rFonts w:ascii="Cambria" w:eastAsia="Calibri" w:hAnsi="Cambria" w:cstheme="minorHAnsi"/>
                <w:color w:val="000000" w:themeColor="text1"/>
              </w:rPr>
              <w:t>-</w:t>
            </w:r>
          </w:p>
        </w:tc>
      </w:tr>
      <w:tr w:rsidR="006677D2" w:rsidRPr="0081416E" w14:paraId="6148E8E5" w14:textId="77777777" w:rsidTr="005909C5">
        <w:trPr>
          <w:trHeight w:val="397"/>
        </w:trPr>
        <w:tc>
          <w:tcPr>
            <w:tcW w:w="2117" w:type="dxa"/>
            <w:vAlign w:val="center"/>
          </w:tcPr>
          <w:p w14:paraId="2E37CAC9" w14:textId="77777777" w:rsidR="006677D2" w:rsidRPr="0081416E" w:rsidRDefault="006677D2" w:rsidP="005909C5">
            <w:pPr>
              <w:spacing w:after="60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 xml:space="preserve">RAZEM </w:t>
            </w:r>
          </w:p>
        </w:tc>
        <w:tc>
          <w:tcPr>
            <w:tcW w:w="2094" w:type="dxa"/>
            <w:vAlign w:val="center"/>
          </w:tcPr>
          <w:p w14:paraId="2D6B4F79" w14:textId="77777777" w:rsidR="006677D2" w:rsidRPr="0081416E" w:rsidRDefault="006677D2" w:rsidP="005909C5">
            <w:pPr>
              <w:spacing w:after="60"/>
              <w:ind w:right="114"/>
              <w:jc w:val="center"/>
              <w:rPr>
                <w:rFonts w:ascii="Cambria" w:hAnsi="Cambria" w:cstheme="minorHAnsi"/>
                <w:b/>
                <w:color w:val="FF0000"/>
              </w:rPr>
            </w:pPr>
            <w:r w:rsidRPr="0081416E">
              <w:rPr>
                <w:rFonts w:ascii="Cambria" w:hAnsi="Cambria" w:cstheme="minorHAnsi"/>
                <w:b/>
              </w:rPr>
              <w:t>4</w:t>
            </w:r>
            <w:r>
              <w:rPr>
                <w:rFonts w:ascii="Cambria" w:hAnsi="Cambria" w:cstheme="minorHAnsi"/>
                <w:b/>
              </w:rPr>
              <w:t>2</w:t>
            </w:r>
          </w:p>
        </w:tc>
        <w:tc>
          <w:tcPr>
            <w:tcW w:w="2016" w:type="dxa"/>
            <w:vAlign w:val="center"/>
          </w:tcPr>
          <w:p w14:paraId="08D48F41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  <w:color w:val="FF0000"/>
              </w:rPr>
            </w:pPr>
            <w:r>
              <w:rPr>
                <w:rFonts w:ascii="Cambria" w:eastAsia="Calibri" w:hAnsi="Cambria" w:cstheme="minorHAnsi"/>
                <w:b/>
              </w:rPr>
              <w:t>766</w:t>
            </w:r>
          </w:p>
        </w:tc>
        <w:tc>
          <w:tcPr>
            <w:tcW w:w="1985" w:type="dxa"/>
            <w:vAlign w:val="center"/>
          </w:tcPr>
          <w:p w14:paraId="5D88703A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  <w:color w:val="FF0000"/>
              </w:rPr>
            </w:pPr>
            <w:r>
              <w:rPr>
                <w:rFonts w:ascii="Cambria" w:eastAsia="Calibri" w:hAnsi="Cambria" w:cstheme="minorHAnsi"/>
                <w:b/>
              </w:rPr>
              <w:t>18</w:t>
            </w:r>
          </w:p>
        </w:tc>
        <w:tc>
          <w:tcPr>
            <w:tcW w:w="1869" w:type="dxa"/>
          </w:tcPr>
          <w:p w14:paraId="56464313" w14:textId="77777777" w:rsidR="006677D2" w:rsidRPr="00883FA1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  <w:color w:val="000000" w:themeColor="text1"/>
              </w:rPr>
            </w:pPr>
            <w:r w:rsidRPr="00883FA1">
              <w:rPr>
                <w:rFonts w:ascii="Cambria" w:eastAsia="Calibri" w:hAnsi="Cambria" w:cstheme="minorHAnsi"/>
                <w:b/>
                <w:color w:val="000000" w:themeColor="text1"/>
              </w:rPr>
              <w:t>3</w:t>
            </w:r>
          </w:p>
        </w:tc>
        <w:tc>
          <w:tcPr>
            <w:tcW w:w="2100" w:type="dxa"/>
            <w:vAlign w:val="center"/>
          </w:tcPr>
          <w:p w14:paraId="60882038" w14:textId="77777777" w:rsidR="006677D2" w:rsidRPr="00344A0C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  <w:color w:val="000000" w:themeColor="text1"/>
              </w:rPr>
            </w:pPr>
            <w:r w:rsidRPr="00344A0C">
              <w:rPr>
                <w:rFonts w:ascii="Cambria" w:eastAsia="Calibri" w:hAnsi="Cambria" w:cstheme="minorHAnsi"/>
                <w:b/>
                <w:color w:val="000000" w:themeColor="text1"/>
              </w:rPr>
              <w:t>-</w:t>
            </w:r>
          </w:p>
        </w:tc>
      </w:tr>
    </w:tbl>
    <w:p w14:paraId="451B9041" w14:textId="77777777" w:rsidR="006677D2" w:rsidRDefault="006677D2" w:rsidP="006677D2">
      <w:pPr>
        <w:pStyle w:val="Nagwek2"/>
        <w:spacing w:line="240" w:lineRule="auto"/>
        <w:rPr>
          <w:rFonts w:ascii="Cambria" w:hAnsi="Cambria"/>
          <w:sz w:val="22"/>
          <w:szCs w:val="22"/>
        </w:rPr>
      </w:pPr>
    </w:p>
    <w:p w14:paraId="4D79D924" w14:textId="77777777" w:rsidR="006677D2" w:rsidRDefault="006677D2" w:rsidP="006677D2">
      <w:pPr>
        <w:pStyle w:val="Nagwek2"/>
        <w:spacing w:line="240" w:lineRule="auto"/>
        <w:ind w:left="426"/>
        <w:rPr>
          <w:rFonts w:ascii="Cambria" w:hAnsi="Cambria"/>
          <w:sz w:val="22"/>
          <w:szCs w:val="22"/>
        </w:rPr>
      </w:pPr>
    </w:p>
    <w:p w14:paraId="568C1783" w14:textId="77777777" w:rsidR="006677D2" w:rsidRDefault="006677D2" w:rsidP="006677D2">
      <w:pPr>
        <w:pStyle w:val="Nagwek2"/>
        <w:spacing w:line="240" w:lineRule="auto"/>
        <w:ind w:left="426"/>
        <w:rPr>
          <w:rFonts w:ascii="Cambria" w:hAnsi="Cambria"/>
          <w:sz w:val="22"/>
          <w:szCs w:val="22"/>
        </w:rPr>
      </w:pPr>
    </w:p>
    <w:p w14:paraId="576EE9D6" w14:textId="77777777" w:rsidR="006677D2" w:rsidRDefault="006677D2" w:rsidP="006677D2">
      <w:pPr>
        <w:pStyle w:val="Nagwek2"/>
        <w:spacing w:line="240" w:lineRule="auto"/>
        <w:ind w:left="1560"/>
        <w:rPr>
          <w:rFonts w:ascii="Cambria" w:hAnsi="Cambria"/>
          <w:sz w:val="22"/>
          <w:szCs w:val="22"/>
        </w:rPr>
      </w:pPr>
    </w:p>
    <w:p w14:paraId="550D8A23" w14:textId="77777777" w:rsidR="006677D2" w:rsidRDefault="006677D2" w:rsidP="006677D2">
      <w:pPr>
        <w:pStyle w:val="Nagwek2"/>
        <w:spacing w:line="240" w:lineRule="auto"/>
        <w:ind w:left="426"/>
        <w:rPr>
          <w:rFonts w:ascii="Cambria" w:hAnsi="Cambria"/>
          <w:sz w:val="22"/>
          <w:szCs w:val="22"/>
        </w:rPr>
      </w:pPr>
    </w:p>
    <w:p w14:paraId="037940ED" w14:textId="77777777" w:rsidR="006677D2" w:rsidRDefault="006677D2" w:rsidP="006677D2">
      <w:pPr>
        <w:pStyle w:val="Nagwek2"/>
        <w:spacing w:line="240" w:lineRule="auto"/>
        <w:ind w:left="426"/>
        <w:rPr>
          <w:rFonts w:ascii="Cambria" w:hAnsi="Cambria"/>
          <w:sz w:val="22"/>
          <w:szCs w:val="22"/>
        </w:rPr>
      </w:pPr>
    </w:p>
    <w:p w14:paraId="5DBC8043" w14:textId="77777777" w:rsidR="006677D2" w:rsidRDefault="006677D2" w:rsidP="006677D2">
      <w:pPr>
        <w:pStyle w:val="Nagwek2"/>
        <w:spacing w:line="240" w:lineRule="auto"/>
        <w:ind w:left="426"/>
        <w:rPr>
          <w:rFonts w:ascii="Cambria" w:hAnsi="Cambria"/>
          <w:sz w:val="22"/>
          <w:szCs w:val="22"/>
        </w:rPr>
      </w:pPr>
    </w:p>
    <w:p w14:paraId="23918513" w14:textId="77777777" w:rsidR="006677D2" w:rsidRDefault="006677D2" w:rsidP="006677D2"/>
    <w:p w14:paraId="20AAF19C" w14:textId="77777777" w:rsidR="006677D2" w:rsidRDefault="006677D2" w:rsidP="006677D2"/>
    <w:p w14:paraId="5903C0FE" w14:textId="77777777" w:rsidR="006677D2" w:rsidRDefault="006677D2" w:rsidP="006677D2"/>
    <w:p w14:paraId="000FA984" w14:textId="77777777" w:rsidR="006677D2" w:rsidRDefault="006677D2" w:rsidP="006677D2"/>
    <w:p w14:paraId="73E6ED3D" w14:textId="77777777" w:rsidR="006677D2" w:rsidRDefault="006677D2" w:rsidP="006677D2">
      <w:pPr>
        <w:spacing w:after="0"/>
      </w:pPr>
    </w:p>
    <w:p w14:paraId="7D283784" w14:textId="77777777" w:rsidR="006677D2" w:rsidRPr="0092336F" w:rsidRDefault="006677D2" w:rsidP="006677D2">
      <w:pPr>
        <w:spacing w:after="0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>Źródło: Dane z SIO na dzień 30 września 202</w:t>
      </w:r>
      <w:r w:rsidR="00A145BA">
        <w:rPr>
          <w:rFonts w:ascii="Cambria" w:hAnsi="Cambria"/>
          <w:sz w:val="26"/>
          <w:szCs w:val="26"/>
          <w:vertAlign w:val="superscript"/>
        </w:rPr>
        <w:t>2</w:t>
      </w:r>
      <w:r w:rsidRPr="0092336F">
        <w:rPr>
          <w:rFonts w:ascii="Cambria" w:hAnsi="Cambria"/>
          <w:sz w:val="26"/>
          <w:szCs w:val="26"/>
          <w:vertAlign w:val="superscript"/>
        </w:rPr>
        <w:t xml:space="preserve"> roku</w:t>
      </w:r>
    </w:p>
    <w:p w14:paraId="0AE6C243" w14:textId="77777777" w:rsidR="006677D2" w:rsidRDefault="006677D2" w:rsidP="006677D2"/>
    <w:p w14:paraId="51B728D4" w14:textId="77777777" w:rsidR="006677D2" w:rsidRDefault="006677D2" w:rsidP="006677D2"/>
    <w:p w14:paraId="7AA63876" w14:textId="77777777" w:rsidR="006677D2" w:rsidRDefault="006677D2" w:rsidP="006677D2"/>
    <w:p w14:paraId="55D0F2D6" w14:textId="77777777" w:rsidR="006677D2" w:rsidRPr="00F14A98" w:rsidRDefault="006677D2" w:rsidP="006677D2">
      <w:pPr>
        <w:pStyle w:val="Nagwek2"/>
        <w:numPr>
          <w:ilvl w:val="0"/>
          <w:numId w:val="4"/>
        </w:numPr>
        <w:spacing w:line="240" w:lineRule="auto"/>
        <w:ind w:left="426"/>
        <w:rPr>
          <w:rFonts w:ascii="Cambria" w:hAnsi="Cambria"/>
          <w:sz w:val="22"/>
          <w:szCs w:val="22"/>
        </w:rPr>
      </w:pPr>
      <w:bookmarkStart w:id="12" w:name="_Toc117852684"/>
      <w:r w:rsidRPr="00F14A98">
        <w:rPr>
          <w:rFonts w:ascii="Cambria" w:hAnsi="Cambria"/>
          <w:sz w:val="22"/>
          <w:szCs w:val="22"/>
        </w:rPr>
        <w:lastRenderedPageBreak/>
        <w:t>Przepływ uczniów między szkołami</w:t>
      </w:r>
      <w:bookmarkEnd w:id="12"/>
    </w:p>
    <w:p w14:paraId="4C00F234" w14:textId="77777777" w:rsidR="006677D2" w:rsidRPr="000218A5" w:rsidRDefault="006677D2" w:rsidP="006677D2">
      <w:pPr>
        <w:rPr>
          <w:sz w:val="6"/>
          <w:szCs w:val="6"/>
        </w:rPr>
      </w:pPr>
    </w:p>
    <w:tbl>
      <w:tblPr>
        <w:tblStyle w:val="TableGrid"/>
        <w:tblW w:w="15026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top w:w="58" w:type="dxa"/>
          <w:right w:w="51" w:type="dxa"/>
        </w:tblCellMar>
        <w:tblLook w:val="04A0" w:firstRow="1" w:lastRow="0" w:firstColumn="1" w:lastColumn="0" w:noHBand="0" w:noVBand="1"/>
      </w:tblPr>
      <w:tblGrid>
        <w:gridCol w:w="3261"/>
        <w:gridCol w:w="3827"/>
        <w:gridCol w:w="4111"/>
        <w:gridCol w:w="3827"/>
      </w:tblGrid>
      <w:tr w:rsidR="00B05639" w:rsidRPr="0081416E" w14:paraId="5FDEB1F2" w14:textId="77777777" w:rsidTr="005909C5">
        <w:trPr>
          <w:trHeight w:val="607"/>
        </w:trPr>
        <w:tc>
          <w:tcPr>
            <w:tcW w:w="3261" w:type="dxa"/>
            <w:vAlign w:val="center"/>
          </w:tcPr>
          <w:p w14:paraId="5B589566" w14:textId="77777777" w:rsidR="00B05639" w:rsidRPr="0081416E" w:rsidRDefault="00B05639" w:rsidP="005909C5">
            <w:pPr>
              <w:spacing w:after="6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>Szkoła</w:t>
            </w:r>
          </w:p>
        </w:tc>
        <w:tc>
          <w:tcPr>
            <w:tcW w:w="3827" w:type="dxa"/>
          </w:tcPr>
          <w:p w14:paraId="70684218" w14:textId="77777777" w:rsidR="00B05639" w:rsidRPr="0081416E" w:rsidRDefault="00B05639" w:rsidP="005909C5">
            <w:pPr>
              <w:spacing w:after="6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 xml:space="preserve">Uczniowie spoza obwodu </w:t>
            </w:r>
            <w:r w:rsidRPr="0081416E">
              <w:rPr>
                <w:rFonts w:ascii="Cambria" w:hAnsi="Cambria" w:cstheme="minorHAnsi"/>
                <w:b/>
              </w:rPr>
              <w:t>uczęszczający do szkoł</w:t>
            </w:r>
            <w:r w:rsidRPr="0081416E">
              <w:rPr>
                <w:rFonts w:ascii="Cambria" w:eastAsia="Calibri" w:hAnsi="Cambria" w:cstheme="minorHAnsi"/>
                <w:b/>
              </w:rPr>
              <w:t xml:space="preserve">y </w:t>
            </w:r>
          </w:p>
        </w:tc>
        <w:tc>
          <w:tcPr>
            <w:tcW w:w="4111" w:type="dxa"/>
            <w:vAlign w:val="center"/>
          </w:tcPr>
          <w:p w14:paraId="6ABC7CF7" w14:textId="77777777" w:rsidR="00B05639" w:rsidRPr="0081416E" w:rsidRDefault="00B05639" w:rsidP="005909C5">
            <w:pPr>
              <w:spacing w:after="60"/>
              <w:ind w:left="51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Uczniowie z obwodu szkoły uczęszczający do innej szkoły</w:t>
            </w:r>
            <w:r w:rsidRPr="0081416E">
              <w:rPr>
                <w:rFonts w:ascii="Cambria" w:eastAsia="Calibri" w:hAnsi="Cambria" w:cstheme="minorHAnsi"/>
                <w:b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5C12FF72" w14:textId="77777777" w:rsidR="00B05639" w:rsidRPr="0081416E" w:rsidRDefault="00B05639" w:rsidP="005909C5">
            <w:pPr>
              <w:spacing w:after="60"/>
              <w:ind w:left="55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 xml:space="preserve">Saldo  </w:t>
            </w:r>
          </w:p>
        </w:tc>
      </w:tr>
      <w:tr w:rsidR="00B05639" w:rsidRPr="0081416E" w14:paraId="1BF7A49B" w14:textId="77777777" w:rsidTr="005909C5">
        <w:trPr>
          <w:trHeight w:val="300"/>
        </w:trPr>
        <w:tc>
          <w:tcPr>
            <w:tcW w:w="3261" w:type="dxa"/>
            <w:vAlign w:val="center"/>
          </w:tcPr>
          <w:p w14:paraId="7D5D8294" w14:textId="77777777" w:rsidR="00B05639" w:rsidRPr="00C00062" w:rsidRDefault="00B05639" w:rsidP="005909C5">
            <w:pPr>
              <w:spacing w:after="60"/>
              <w:ind w:left="284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SP Łowinek</w:t>
            </w:r>
          </w:p>
        </w:tc>
        <w:tc>
          <w:tcPr>
            <w:tcW w:w="3827" w:type="dxa"/>
            <w:vAlign w:val="center"/>
          </w:tcPr>
          <w:p w14:paraId="076756AA" w14:textId="77777777" w:rsidR="00B05639" w:rsidRPr="0081416E" w:rsidRDefault="00B05639" w:rsidP="005909C5">
            <w:pPr>
              <w:spacing w:after="60"/>
              <w:ind w:left="56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4 (1 SPS, 9 SPP)</w:t>
            </w:r>
          </w:p>
        </w:tc>
        <w:tc>
          <w:tcPr>
            <w:tcW w:w="4111" w:type="dxa"/>
            <w:vAlign w:val="center"/>
          </w:tcPr>
          <w:p w14:paraId="227464A4" w14:textId="77777777" w:rsidR="00B05639" w:rsidRPr="0081416E" w:rsidRDefault="00B05639" w:rsidP="005909C5">
            <w:pPr>
              <w:spacing w:after="60"/>
              <w:ind w:left="55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28 (9 SPP, 18 SPS)</w:t>
            </w:r>
          </w:p>
        </w:tc>
        <w:tc>
          <w:tcPr>
            <w:tcW w:w="3827" w:type="dxa"/>
            <w:vAlign w:val="center"/>
          </w:tcPr>
          <w:p w14:paraId="6645B9D9" w14:textId="77777777" w:rsidR="00B05639" w:rsidRPr="0081416E" w:rsidRDefault="00B05639" w:rsidP="005909C5">
            <w:pPr>
              <w:spacing w:after="60"/>
              <w:ind w:left="55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  <w:r>
              <w:rPr>
                <w:rFonts w:ascii="Cambria" w:hAnsi="Cambria" w:cstheme="minorHAnsi"/>
              </w:rPr>
              <w:t>14</w:t>
            </w:r>
          </w:p>
        </w:tc>
      </w:tr>
      <w:tr w:rsidR="00B05639" w:rsidRPr="0081416E" w14:paraId="0736CBEA" w14:textId="77777777" w:rsidTr="005909C5">
        <w:trPr>
          <w:trHeight w:val="177"/>
        </w:trPr>
        <w:tc>
          <w:tcPr>
            <w:tcW w:w="3261" w:type="dxa"/>
            <w:vAlign w:val="center"/>
          </w:tcPr>
          <w:p w14:paraId="0672A1EF" w14:textId="77777777" w:rsidR="00B05639" w:rsidRPr="00C00062" w:rsidRDefault="00B05639" w:rsidP="005909C5">
            <w:pPr>
              <w:spacing w:after="60"/>
              <w:ind w:left="284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SP Niewieścin</w:t>
            </w:r>
          </w:p>
        </w:tc>
        <w:tc>
          <w:tcPr>
            <w:tcW w:w="3827" w:type="dxa"/>
            <w:vAlign w:val="center"/>
          </w:tcPr>
          <w:p w14:paraId="76BAF635" w14:textId="77777777" w:rsidR="00B05639" w:rsidRPr="0081416E" w:rsidRDefault="00B05639" w:rsidP="005909C5">
            <w:pPr>
              <w:spacing w:after="60"/>
              <w:ind w:left="54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10 (8 SPP)</w:t>
            </w:r>
          </w:p>
        </w:tc>
        <w:tc>
          <w:tcPr>
            <w:tcW w:w="4111" w:type="dxa"/>
            <w:vAlign w:val="center"/>
          </w:tcPr>
          <w:p w14:paraId="7D844BC8" w14:textId="77777777" w:rsidR="00B05639" w:rsidRPr="0081416E" w:rsidRDefault="00B05639" w:rsidP="005909C5">
            <w:pPr>
              <w:spacing w:after="60"/>
              <w:ind w:left="55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24</w:t>
            </w:r>
            <w:r>
              <w:rPr>
                <w:rFonts w:ascii="Cambria" w:hAnsi="Cambria" w:cstheme="minorHAnsi"/>
              </w:rPr>
              <w:t xml:space="preserve"> (17 SPP, 1 SPS)</w:t>
            </w:r>
          </w:p>
        </w:tc>
        <w:tc>
          <w:tcPr>
            <w:tcW w:w="3827" w:type="dxa"/>
            <w:vAlign w:val="center"/>
          </w:tcPr>
          <w:p w14:paraId="575C33A9" w14:textId="77777777" w:rsidR="00B05639" w:rsidRPr="0081416E" w:rsidRDefault="00B05639" w:rsidP="005909C5">
            <w:pPr>
              <w:spacing w:after="60"/>
              <w:ind w:left="57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-1</w:t>
            </w:r>
            <w:r>
              <w:rPr>
                <w:rFonts w:ascii="Cambria" w:hAnsi="Cambria" w:cstheme="minorHAnsi"/>
              </w:rPr>
              <w:t>4</w:t>
            </w:r>
          </w:p>
        </w:tc>
      </w:tr>
      <w:tr w:rsidR="00B05639" w:rsidRPr="0081416E" w14:paraId="525F76FC" w14:textId="77777777" w:rsidTr="005909C5">
        <w:trPr>
          <w:trHeight w:val="212"/>
        </w:trPr>
        <w:tc>
          <w:tcPr>
            <w:tcW w:w="3261" w:type="dxa"/>
            <w:vAlign w:val="center"/>
          </w:tcPr>
          <w:p w14:paraId="5C398A9A" w14:textId="77777777" w:rsidR="00B05639" w:rsidRPr="00C00062" w:rsidRDefault="00B05639" w:rsidP="005909C5">
            <w:pPr>
              <w:spacing w:after="60"/>
              <w:ind w:left="284"/>
              <w:rPr>
                <w:rFonts w:ascii="Cambria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>SP Pruszcz</w:t>
            </w:r>
          </w:p>
        </w:tc>
        <w:tc>
          <w:tcPr>
            <w:tcW w:w="3827" w:type="dxa"/>
            <w:vAlign w:val="center"/>
          </w:tcPr>
          <w:p w14:paraId="2687116F" w14:textId="77777777" w:rsidR="00B05639" w:rsidRPr="0081416E" w:rsidRDefault="00B05639" w:rsidP="005909C5">
            <w:pPr>
              <w:spacing w:after="60"/>
              <w:ind w:left="56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42</w:t>
            </w:r>
            <w:r>
              <w:rPr>
                <w:rFonts w:ascii="Cambria" w:hAnsi="Cambria" w:cstheme="minorHAnsi"/>
              </w:rPr>
              <w:t xml:space="preserve"> (9 SPŁ, 17 SPN)</w:t>
            </w:r>
          </w:p>
        </w:tc>
        <w:tc>
          <w:tcPr>
            <w:tcW w:w="4111" w:type="dxa"/>
            <w:vAlign w:val="center"/>
          </w:tcPr>
          <w:p w14:paraId="26B4A0D9" w14:textId="77777777" w:rsidR="00B05639" w:rsidRPr="0081416E" w:rsidRDefault="00B05639" w:rsidP="005909C5">
            <w:pPr>
              <w:spacing w:after="60"/>
              <w:ind w:left="55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57 (9 SPŁ, 8 SPN, 1 SPS)</w:t>
            </w:r>
          </w:p>
        </w:tc>
        <w:tc>
          <w:tcPr>
            <w:tcW w:w="3827" w:type="dxa"/>
            <w:vAlign w:val="center"/>
          </w:tcPr>
          <w:p w14:paraId="7A8B7048" w14:textId="77777777" w:rsidR="00B05639" w:rsidRPr="0081416E" w:rsidRDefault="00B05639" w:rsidP="005909C5">
            <w:pPr>
              <w:spacing w:after="60"/>
              <w:ind w:left="57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  <w:r>
              <w:rPr>
                <w:rFonts w:ascii="Cambria" w:hAnsi="Cambria" w:cstheme="minorHAnsi"/>
              </w:rPr>
              <w:t>15</w:t>
            </w:r>
          </w:p>
        </w:tc>
      </w:tr>
      <w:tr w:rsidR="00B05639" w:rsidRPr="0081416E" w14:paraId="176BB821" w14:textId="77777777" w:rsidTr="005909C5">
        <w:trPr>
          <w:trHeight w:val="104"/>
        </w:trPr>
        <w:tc>
          <w:tcPr>
            <w:tcW w:w="3261" w:type="dxa"/>
            <w:vAlign w:val="center"/>
          </w:tcPr>
          <w:p w14:paraId="33649310" w14:textId="77777777" w:rsidR="00B05639" w:rsidRPr="00C00062" w:rsidRDefault="00B05639" w:rsidP="005909C5">
            <w:pPr>
              <w:spacing w:after="60"/>
              <w:ind w:left="284"/>
              <w:rPr>
                <w:rFonts w:ascii="Cambria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>SP Serock</w:t>
            </w:r>
          </w:p>
        </w:tc>
        <w:tc>
          <w:tcPr>
            <w:tcW w:w="3827" w:type="dxa"/>
            <w:vAlign w:val="center"/>
          </w:tcPr>
          <w:p w14:paraId="346AADC5" w14:textId="77777777" w:rsidR="00B05639" w:rsidRPr="0081416E" w:rsidRDefault="00B05639" w:rsidP="005909C5">
            <w:pPr>
              <w:spacing w:after="60"/>
              <w:ind w:left="56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  <w:r>
              <w:rPr>
                <w:rFonts w:ascii="Cambria" w:hAnsi="Cambria" w:cstheme="minorHAnsi"/>
              </w:rPr>
              <w:t>6 (18 SPŁ, 1 SPN, 1 SPP)</w:t>
            </w:r>
          </w:p>
        </w:tc>
        <w:tc>
          <w:tcPr>
            <w:tcW w:w="4111" w:type="dxa"/>
            <w:vAlign w:val="center"/>
          </w:tcPr>
          <w:p w14:paraId="7B993A0D" w14:textId="77777777" w:rsidR="00B05639" w:rsidRPr="0081416E" w:rsidRDefault="00B05639" w:rsidP="005909C5">
            <w:pPr>
              <w:spacing w:after="60"/>
              <w:ind w:left="55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6</w:t>
            </w:r>
            <w:r>
              <w:rPr>
                <w:rFonts w:ascii="Cambria" w:hAnsi="Cambria" w:cstheme="minorHAnsi"/>
              </w:rPr>
              <w:t xml:space="preserve"> (1 SPŁ)</w:t>
            </w:r>
          </w:p>
        </w:tc>
        <w:tc>
          <w:tcPr>
            <w:tcW w:w="3827" w:type="dxa"/>
            <w:vAlign w:val="center"/>
          </w:tcPr>
          <w:p w14:paraId="4054FC9C" w14:textId="77777777" w:rsidR="00B05639" w:rsidRPr="0081416E" w:rsidRDefault="00B05639" w:rsidP="005909C5">
            <w:pPr>
              <w:spacing w:after="60"/>
              <w:ind w:left="57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  <w:r>
              <w:rPr>
                <w:rFonts w:ascii="Cambria" w:hAnsi="Cambria" w:cstheme="minorHAnsi"/>
              </w:rPr>
              <w:t>0</w:t>
            </w:r>
          </w:p>
        </w:tc>
      </w:tr>
      <w:tr w:rsidR="00B05639" w:rsidRPr="0081416E" w14:paraId="1542C240" w14:textId="77777777" w:rsidTr="005909C5">
        <w:trPr>
          <w:trHeight w:val="123"/>
        </w:trPr>
        <w:tc>
          <w:tcPr>
            <w:tcW w:w="3261" w:type="dxa"/>
            <w:vAlign w:val="center"/>
          </w:tcPr>
          <w:p w14:paraId="1A837A18" w14:textId="77777777" w:rsidR="00B05639" w:rsidRPr="0081416E" w:rsidRDefault="00B05639" w:rsidP="005909C5">
            <w:pPr>
              <w:spacing w:after="60"/>
              <w:jc w:val="right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 xml:space="preserve">RAZEM </w:t>
            </w:r>
          </w:p>
        </w:tc>
        <w:tc>
          <w:tcPr>
            <w:tcW w:w="3827" w:type="dxa"/>
            <w:vAlign w:val="center"/>
          </w:tcPr>
          <w:p w14:paraId="40EFB5B9" w14:textId="77777777" w:rsidR="00B05639" w:rsidRPr="0081416E" w:rsidRDefault="00B05639" w:rsidP="005909C5">
            <w:pPr>
              <w:spacing w:after="60"/>
              <w:ind w:left="58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9</w:t>
            </w:r>
            <w:r>
              <w:rPr>
                <w:rFonts w:ascii="Cambria" w:hAnsi="Cambria" w:cstheme="minorHAnsi"/>
                <w:b/>
              </w:rPr>
              <w:t>3</w:t>
            </w:r>
          </w:p>
        </w:tc>
        <w:tc>
          <w:tcPr>
            <w:tcW w:w="4111" w:type="dxa"/>
            <w:vAlign w:val="center"/>
          </w:tcPr>
          <w:p w14:paraId="471B4D3A" w14:textId="77777777" w:rsidR="00B05639" w:rsidRPr="0081416E" w:rsidRDefault="00B05639" w:rsidP="005909C5">
            <w:pPr>
              <w:spacing w:after="60"/>
              <w:ind w:left="55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11</w:t>
            </w:r>
            <w:r>
              <w:rPr>
                <w:rFonts w:ascii="Cambria" w:hAnsi="Cambria" w:cstheme="minorHAnsi"/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7D6E8DCC" w14:textId="77777777" w:rsidR="00B05639" w:rsidRPr="0081416E" w:rsidRDefault="00B05639" w:rsidP="005909C5">
            <w:pPr>
              <w:spacing w:after="60"/>
              <w:ind w:left="57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>-</w:t>
            </w:r>
            <w:r>
              <w:rPr>
                <w:rFonts w:ascii="Cambria" w:eastAsia="Calibri" w:hAnsi="Cambria" w:cstheme="minorHAnsi"/>
                <w:b/>
              </w:rPr>
              <w:t xml:space="preserve">23 (54 dzieci poza gminą, z czego </w:t>
            </w:r>
            <w:r w:rsidR="007069B7">
              <w:rPr>
                <w:rFonts w:ascii="Cambria" w:eastAsia="Calibri" w:hAnsi="Cambria" w:cstheme="minorHAnsi"/>
                <w:b/>
              </w:rPr>
              <w:br/>
            </w:r>
            <w:r>
              <w:rPr>
                <w:rFonts w:ascii="Cambria" w:eastAsia="Calibri" w:hAnsi="Cambria" w:cstheme="minorHAnsi"/>
                <w:b/>
              </w:rPr>
              <w:t>5 w szkołach specjalnych)</w:t>
            </w:r>
          </w:p>
        </w:tc>
      </w:tr>
    </w:tbl>
    <w:p w14:paraId="3D22BD88" w14:textId="77777777" w:rsidR="006677D2" w:rsidRPr="0092336F" w:rsidRDefault="006677D2" w:rsidP="006677D2">
      <w:pPr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 xml:space="preserve">Źródło: </w:t>
      </w:r>
      <w:r w:rsidR="00B05639">
        <w:rPr>
          <w:rFonts w:ascii="Cambria" w:hAnsi="Cambria"/>
          <w:sz w:val="26"/>
          <w:szCs w:val="26"/>
          <w:vertAlign w:val="superscript"/>
        </w:rPr>
        <w:t>informacja od dyrektorów</w:t>
      </w:r>
      <w:r w:rsidRPr="0092336F">
        <w:rPr>
          <w:rFonts w:ascii="Cambria" w:hAnsi="Cambria"/>
          <w:sz w:val="26"/>
          <w:szCs w:val="26"/>
          <w:vertAlign w:val="superscript"/>
        </w:rPr>
        <w:t xml:space="preserve"> </w:t>
      </w:r>
    </w:p>
    <w:p w14:paraId="78CDF1A7" w14:textId="77777777" w:rsidR="006677D2" w:rsidRPr="0081416E" w:rsidRDefault="006677D2" w:rsidP="006677D2">
      <w:pPr>
        <w:pStyle w:val="Nagwek1"/>
        <w:numPr>
          <w:ilvl w:val="0"/>
          <w:numId w:val="3"/>
        </w:numPr>
        <w:spacing w:after="60" w:line="240" w:lineRule="auto"/>
        <w:ind w:left="567" w:hanging="567"/>
        <w:rPr>
          <w:rFonts w:ascii="Cambria" w:hAnsi="Cambria"/>
          <w:sz w:val="22"/>
          <w:szCs w:val="22"/>
        </w:rPr>
      </w:pPr>
      <w:bookmarkStart w:id="13" w:name="_Toc117852686"/>
      <w:r w:rsidRPr="0081416E">
        <w:rPr>
          <w:rFonts w:ascii="Cambria" w:hAnsi="Cambria"/>
          <w:sz w:val="22"/>
          <w:szCs w:val="22"/>
        </w:rPr>
        <w:t>ZAJĘCIA OBOWIĄZKOWE ORAZ PROGRAMY NAUCZANIA</w:t>
      </w:r>
      <w:bookmarkEnd w:id="13"/>
    </w:p>
    <w:p w14:paraId="0FBC9F6A" w14:textId="77777777" w:rsidR="006677D2" w:rsidRPr="005C57DC" w:rsidRDefault="006677D2" w:rsidP="006677D2">
      <w:pPr>
        <w:spacing w:line="240" w:lineRule="auto"/>
        <w:rPr>
          <w:rFonts w:ascii="Cambria" w:hAnsi="Cambria"/>
          <w:sz w:val="2"/>
          <w:szCs w:val="2"/>
        </w:rPr>
      </w:pPr>
    </w:p>
    <w:p w14:paraId="523C4FD7" w14:textId="77777777" w:rsidR="006677D2" w:rsidRPr="00697895" w:rsidRDefault="006677D2" w:rsidP="006677D2">
      <w:pPr>
        <w:pStyle w:val="Nagwek2"/>
        <w:numPr>
          <w:ilvl w:val="0"/>
          <w:numId w:val="5"/>
        </w:numPr>
        <w:spacing w:after="60" w:line="240" w:lineRule="auto"/>
        <w:ind w:left="567" w:hanging="436"/>
        <w:rPr>
          <w:rFonts w:ascii="Cambria" w:hAnsi="Cambria"/>
          <w:sz w:val="22"/>
          <w:szCs w:val="22"/>
        </w:rPr>
      </w:pPr>
      <w:bookmarkStart w:id="14" w:name="_Toc117852687"/>
      <w:r w:rsidRPr="00697895">
        <w:rPr>
          <w:rFonts w:ascii="Cambria" w:hAnsi="Cambria"/>
          <w:sz w:val="22"/>
          <w:szCs w:val="22"/>
        </w:rPr>
        <w:t>Liczba godzin zajęć</w:t>
      </w:r>
      <w:bookmarkEnd w:id="14"/>
      <w:r w:rsidRPr="00697895">
        <w:rPr>
          <w:rFonts w:ascii="Cambria" w:hAnsi="Cambria"/>
          <w:sz w:val="22"/>
          <w:szCs w:val="22"/>
        </w:rPr>
        <w:t xml:space="preserve"> </w:t>
      </w:r>
    </w:p>
    <w:tbl>
      <w:tblPr>
        <w:tblStyle w:val="Tabela-Siatka"/>
        <w:tblW w:w="15026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248"/>
        <w:gridCol w:w="1847"/>
        <w:gridCol w:w="1983"/>
        <w:gridCol w:w="1847"/>
        <w:gridCol w:w="1982"/>
        <w:gridCol w:w="1701"/>
        <w:gridCol w:w="1418"/>
      </w:tblGrid>
      <w:tr w:rsidR="006677D2" w:rsidRPr="0081416E" w14:paraId="30D01A7B" w14:textId="77777777" w:rsidTr="000F766C">
        <w:trPr>
          <w:trHeight w:val="439"/>
        </w:trPr>
        <w:tc>
          <w:tcPr>
            <w:tcW w:w="4248" w:type="dxa"/>
            <w:vAlign w:val="center"/>
          </w:tcPr>
          <w:p w14:paraId="6ECFDCFE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847" w:type="dxa"/>
            <w:vAlign w:val="center"/>
          </w:tcPr>
          <w:p w14:paraId="375E001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Łowinek</w:t>
            </w:r>
            <w:r>
              <w:rPr>
                <w:rFonts w:ascii="Cambria" w:hAnsi="Cambria" w:cstheme="minorHAnsi"/>
                <w:b/>
              </w:rPr>
              <w:t xml:space="preserve"> z oddziałami przedszkolnymi</w:t>
            </w:r>
          </w:p>
        </w:tc>
        <w:tc>
          <w:tcPr>
            <w:tcW w:w="1983" w:type="dxa"/>
            <w:vAlign w:val="center"/>
          </w:tcPr>
          <w:p w14:paraId="2C359FD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C83FDF">
              <w:rPr>
                <w:rFonts w:ascii="Cambria" w:hAnsi="Cambria" w:cstheme="minorHAnsi"/>
                <w:b/>
                <w:color w:val="000000" w:themeColor="text1"/>
              </w:rPr>
              <w:t>SP Niewieścin z oddziałami przedszkolnymi</w:t>
            </w:r>
          </w:p>
        </w:tc>
        <w:tc>
          <w:tcPr>
            <w:tcW w:w="1847" w:type="dxa"/>
            <w:vAlign w:val="center"/>
          </w:tcPr>
          <w:p w14:paraId="2042954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Pruszcz</w:t>
            </w:r>
            <w:r>
              <w:rPr>
                <w:rFonts w:ascii="Cambria" w:hAnsi="Cambria" w:cstheme="minorHAnsi"/>
                <w:b/>
              </w:rPr>
              <w:t xml:space="preserve"> z oddziałami przedszkolnymi</w:t>
            </w:r>
          </w:p>
        </w:tc>
        <w:tc>
          <w:tcPr>
            <w:tcW w:w="1982" w:type="dxa"/>
            <w:vAlign w:val="center"/>
          </w:tcPr>
          <w:p w14:paraId="3565ED9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Zespół Szkolno-Przedszkolny w Serocku</w:t>
            </w:r>
          </w:p>
        </w:tc>
        <w:tc>
          <w:tcPr>
            <w:tcW w:w="1701" w:type="dxa"/>
            <w:vAlign w:val="center"/>
          </w:tcPr>
          <w:p w14:paraId="22593637" w14:textId="77777777" w:rsidR="006677D2" w:rsidRPr="0081416E" w:rsidRDefault="006677D2" w:rsidP="000F766C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 xml:space="preserve">Przedszkole </w:t>
            </w:r>
            <w:r w:rsidR="000F766C">
              <w:rPr>
                <w:rFonts w:ascii="Cambria" w:hAnsi="Cambria" w:cstheme="minorHAnsi"/>
                <w:b/>
              </w:rPr>
              <w:br/>
            </w:r>
            <w:r>
              <w:rPr>
                <w:rFonts w:ascii="Cambria" w:hAnsi="Cambria" w:cstheme="minorHAnsi"/>
                <w:b/>
              </w:rPr>
              <w:t>w Pruszczu</w:t>
            </w:r>
          </w:p>
        </w:tc>
        <w:tc>
          <w:tcPr>
            <w:tcW w:w="1418" w:type="dxa"/>
            <w:vAlign w:val="center"/>
          </w:tcPr>
          <w:p w14:paraId="5381ACD4" w14:textId="77777777" w:rsidR="006677D2" w:rsidRPr="0081416E" w:rsidRDefault="006677D2" w:rsidP="000F766C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RAZEM</w:t>
            </w:r>
          </w:p>
        </w:tc>
      </w:tr>
      <w:tr w:rsidR="006677D2" w:rsidRPr="0081416E" w14:paraId="1F87CA89" w14:textId="77777777" w:rsidTr="005909C5">
        <w:tc>
          <w:tcPr>
            <w:tcW w:w="4248" w:type="dxa"/>
            <w:vAlign w:val="center"/>
          </w:tcPr>
          <w:p w14:paraId="3A94B5E1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/>
              </w:rPr>
              <w:t>Liczba godzin zajęć tygodniowo</w:t>
            </w:r>
          </w:p>
        </w:tc>
        <w:tc>
          <w:tcPr>
            <w:tcW w:w="1847" w:type="dxa"/>
            <w:vAlign w:val="center"/>
          </w:tcPr>
          <w:p w14:paraId="7612405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289,02</w:t>
            </w:r>
          </w:p>
        </w:tc>
        <w:tc>
          <w:tcPr>
            <w:tcW w:w="1983" w:type="dxa"/>
            <w:vAlign w:val="center"/>
          </w:tcPr>
          <w:p w14:paraId="353C48D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412,1</w:t>
            </w:r>
          </w:p>
        </w:tc>
        <w:tc>
          <w:tcPr>
            <w:tcW w:w="1847" w:type="dxa"/>
            <w:vAlign w:val="center"/>
          </w:tcPr>
          <w:p w14:paraId="64C423B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817,04</w:t>
            </w:r>
          </w:p>
        </w:tc>
        <w:tc>
          <w:tcPr>
            <w:tcW w:w="1982" w:type="dxa"/>
            <w:vAlign w:val="center"/>
          </w:tcPr>
          <w:p w14:paraId="539B371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616,54</w:t>
            </w:r>
          </w:p>
        </w:tc>
        <w:tc>
          <w:tcPr>
            <w:tcW w:w="1701" w:type="dxa"/>
          </w:tcPr>
          <w:p w14:paraId="049D40C1" w14:textId="77777777" w:rsidR="006677D2" w:rsidRPr="00297FA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297FAD">
              <w:rPr>
                <w:rFonts w:ascii="Cambria" w:hAnsi="Cambria" w:cstheme="minorHAnsi"/>
                <w:color w:val="000000" w:themeColor="text1"/>
              </w:rPr>
              <w:t>3</w:t>
            </w:r>
            <w:r>
              <w:rPr>
                <w:rFonts w:ascii="Cambria" w:hAnsi="Cambria" w:cstheme="minorHAnsi"/>
                <w:color w:val="000000" w:themeColor="text1"/>
              </w:rPr>
              <w:t>12</w:t>
            </w:r>
          </w:p>
        </w:tc>
        <w:tc>
          <w:tcPr>
            <w:tcW w:w="1418" w:type="dxa"/>
            <w:vAlign w:val="center"/>
          </w:tcPr>
          <w:p w14:paraId="1FC9E5F6" w14:textId="77777777" w:rsidR="006677D2" w:rsidRPr="009C1C8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FF0000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2446,7</w:t>
            </w:r>
          </w:p>
        </w:tc>
      </w:tr>
      <w:tr w:rsidR="006677D2" w:rsidRPr="0081416E" w14:paraId="219832C9" w14:textId="77777777" w:rsidTr="005909C5">
        <w:tc>
          <w:tcPr>
            <w:tcW w:w="15026" w:type="dxa"/>
            <w:gridSpan w:val="7"/>
          </w:tcPr>
          <w:p w14:paraId="3771BE24" w14:textId="77777777" w:rsidR="006677D2" w:rsidRPr="00C0006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C00062">
              <w:rPr>
                <w:rFonts w:ascii="Cambria" w:hAnsi="Cambria" w:cstheme="minorHAnsi"/>
                <w:color w:val="000000" w:themeColor="text1"/>
              </w:rPr>
              <w:t>w tym</w:t>
            </w:r>
          </w:p>
        </w:tc>
      </w:tr>
      <w:tr w:rsidR="006677D2" w:rsidRPr="0081416E" w14:paraId="6BD62924" w14:textId="77777777" w:rsidTr="005909C5">
        <w:tc>
          <w:tcPr>
            <w:tcW w:w="4248" w:type="dxa"/>
            <w:vAlign w:val="center"/>
          </w:tcPr>
          <w:p w14:paraId="66E11C56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/>
              </w:rPr>
              <w:t>Liczba godzin zajęć świetlicy</w:t>
            </w:r>
          </w:p>
        </w:tc>
        <w:tc>
          <w:tcPr>
            <w:tcW w:w="1847" w:type="dxa"/>
            <w:vAlign w:val="center"/>
          </w:tcPr>
          <w:p w14:paraId="65090ED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983" w:type="dxa"/>
            <w:vAlign w:val="center"/>
          </w:tcPr>
          <w:p w14:paraId="278B5B1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30</w:t>
            </w:r>
          </w:p>
        </w:tc>
        <w:tc>
          <w:tcPr>
            <w:tcW w:w="1847" w:type="dxa"/>
            <w:vAlign w:val="center"/>
          </w:tcPr>
          <w:p w14:paraId="2833884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45</w:t>
            </w:r>
          </w:p>
        </w:tc>
        <w:tc>
          <w:tcPr>
            <w:tcW w:w="1982" w:type="dxa"/>
            <w:vAlign w:val="center"/>
          </w:tcPr>
          <w:p w14:paraId="5BFF173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46</w:t>
            </w:r>
          </w:p>
        </w:tc>
        <w:tc>
          <w:tcPr>
            <w:tcW w:w="1701" w:type="dxa"/>
          </w:tcPr>
          <w:p w14:paraId="642A0DD0" w14:textId="77777777" w:rsidR="006677D2" w:rsidRPr="00297FA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297FAD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3C60E24B" w14:textId="77777777" w:rsidR="006677D2" w:rsidRPr="009C1C8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FF0000"/>
              </w:rPr>
            </w:pPr>
            <w:r w:rsidRPr="00297FAD">
              <w:rPr>
                <w:rFonts w:ascii="Cambria" w:hAnsi="Cambria" w:cstheme="minorHAnsi"/>
                <w:b/>
                <w:color w:val="000000" w:themeColor="text1"/>
              </w:rPr>
              <w:t>13</w:t>
            </w:r>
            <w:r>
              <w:rPr>
                <w:rFonts w:ascii="Cambria" w:hAnsi="Cambria" w:cstheme="minorHAnsi"/>
                <w:b/>
                <w:color w:val="000000" w:themeColor="text1"/>
              </w:rPr>
              <w:t>5</w:t>
            </w:r>
          </w:p>
        </w:tc>
      </w:tr>
      <w:tr w:rsidR="006677D2" w:rsidRPr="0081416E" w14:paraId="1D5BEC90" w14:textId="77777777" w:rsidTr="005909C5">
        <w:tc>
          <w:tcPr>
            <w:tcW w:w="4248" w:type="dxa"/>
            <w:vAlign w:val="center"/>
          </w:tcPr>
          <w:p w14:paraId="11F53860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/>
              </w:rPr>
              <w:t>Liczba godzin zajęć biblioteki</w:t>
            </w:r>
          </w:p>
        </w:tc>
        <w:tc>
          <w:tcPr>
            <w:tcW w:w="1847" w:type="dxa"/>
            <w:vAlign w:val="center"/>
          </w:tcPr>
          <w:p w14:paraId="07807CB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983" w:type="dxa"/>
            <w:vAlign w:val="center"/>
          </w:tcPr>
          <w:p w14:paraId="673E2B8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847" w:type="dxa"/>
            <w:vAlign w:val="center"/>
          </w:tcPr>
          <w:p w14:paraId="57190E8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3</w:t>
            </w: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1982" w:type="dxa"/>
            <w:vAlign w:val="center"/>
          </w:tcPr>
          <w:p w14:paraId="774FDA4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18</w:t>
            </w:r>
          </w:p>
        </w:tc>
        <w:tc>
          <w:tcPr>
            <w:tcW w:w="1701" w:type="dxa"/>
          </w:tcPr>
          <w:p w14:paraId="4D762305" w14:textId="77777777" w:rsidR="006677D2" w:rsidRPr="00297FA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297FAD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482A6470" w14:textId="77777777" w:rsidR="006677D2" w:rsidRPr="009C1C8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FF0000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70</w:t>
            </w:r>
          </w:p>
        </w:tc>
      </w:tr>
      <w:tr w:rsidR="006677D2" w:rsidRPr="0081416E" w14:paraId="628E544A" w14:textId="77777777" w:rsidTr="005909C5">
        <w:tc>
          <w:tcPr>
            <w:tcW w:w="4248" w:type="dxa"/>
            <w:vAlign w:val="center"/>
          </w:tcPr>
          <w:p w14:paraId="6A8F1BEA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/>
              </w:rPr>
              <w:t xml:space="preserve">Liczba godzin wychowania do życia </w:t>
            </w:r>
            <w:r w:rsidR="007069B7">
              <w:rPr>
                <w:rFonts w:ascii="Cambria" w:hAnsi="Cambria"/>
              </w:rPr>
              <w:br/>
            </w:r>
            <w:r w:rsidRPr="00C00062">
              <w:rPr>
                <w:rFonts w:ascii="Cambria" w:hAnsi="Cambria"/>
              </w:rPr>
              <w:t>w rodzinie</w:t>
            </w:r>
          </w:p>
        </w:tc>
        <w:tc>
          <w:tcPr>
            <w:tcW w:w="1847" w:type="dxa"/>
            <w:vAlign w:val="center"/>
          </w:tcPr>
          <w:p w14:paraId="0F2EC46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2,5</w:t>
            </w:r>
          </w:p>
        </w:tc>
        <w:tc>
          <w:tcPr>
            <w:tcW w:w="1983" w:type="dxa"/>
            <w:vAlign w:val="center"/>
          </w:tcPr>
          <w:p w14:paraId="1031D94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2,5</w:t>
            </w:r>
          </w:p>
        </w:tc>
        <w:tc>
          <w:tcPr>
            <w:tcW w:w="1847" w:type="dxa"/>
            <w:vAlign w:val="center"/>
          </w:tcPr>
          <w:p w14:paraId="6368FFD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5</w:t>
            </w:r>
          </w:p>
        </w:tc>
        <w:tc>
          <w:tcPr>
            <w:tcW w:w="1982" w:type="dxa"/>
            <w:vAlign w:val="center"/>
          </w:tcPr>
          <w:p w14:paraId="4E2B916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3,5</w:t>
            </w:r>
          </w:p>
        </w:tc>
        <w:tc>
          <w:tcPr>
            <w:tcW w:w="1701" w:type="dxa"/>
          </w:tcPr>
          <w:p w14:paraId="7876F6E2" w14:textId="77777777" w:rsidR="006677D2" w:rsidRPr="00297FA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297FAD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06EA38B6" w14:textId="77777777" w:rsidR="006677D2" w:rsidRPr="009C1C8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FF0000"/>
              </w:rPr>
            </w:pPr>
            <w:r w:rsidRPr="00297FAD">
              <w:rPr>
                <w:rFonts w:ascii="Cambria" w:hAnsi="Cambria" w:cstheme="minorHAnsi"/>
                <w:b/>
                <w:color w:val="000000" w:themeColor="text1"/>
              </w:rPr>
              <w:t>1</w:t>
            </w:r>
            <w:r>
              <w:rPr>
                <w:rFonts w:ascii="Cambria" w:hAnsi="Cambria" w:cstheme="minorHAnsi"/>
                <w:b/>
                <w:color w:val="000000" w:themeColor="text1"/>
              </w:rPr>
              <w:t>3,5</w:t>
            </w:r>
          </w:p>
        </w:tc>
      </w:tr>
      <w:tr w:rsidR="006677D2" w:rsidRPr="0081416E" w14:paraId="314CA5BE" w14:textId="77777777" w:rsidTr="005909C5">
        <w:tc>
          <w:tcPr>
            <w:tcW w:w="4248" w:type="dxa"/>
            <w:vAlign w:val="center"/>
          </w:tcPr>
          <w:p w14:paraId="0944813D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/>
              </w:rPr>
              <w:t>Liczba godzin zajęć z zakresu doradztwa zawodowego</w:t>
            </w:r>
          </w:p>
        </w:tc>
        <w:tc>
          <w:tcPr>
            <w:tcW w:w="1847" w:type="dxa"/>
            <w:vAlign w:val="center"/>
          </w:tcPr>
          <w:p w14:paraId="241EB94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0,52</w:t>
            </w:r>
          </w:p>
        </w:tc>
        <w:tc>
          <w:tcPr>
            <w:tcW w:w="1983" w:type="dxa"/>
            <w:vAlign w:val="center"/>
          </w:tcPr>
          <w:p w14:paraId="49B6DAD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0,6</w:t>
            </w:r>
          </w:p>
        </w:tc>
        <w:tc>
          <w:tcPr>
            <w:tcW w:w="1847" w:type="dxa"/>
            <w:vAlign w:val="center"/>
          </w:tcPr>
          <w:p w14:paraId="06F75D1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1,04</w:t>
            </w:r>
          </w:p>
        </w:tc>
        <w:tc>
          <w:tcPr>
            <w:tcW w:w="1982" w:type="dxa"/>
            <w:vAlign w:val="center"/>
          </w:tcPr>
          <w:p w14:paraId="5ABA875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0,79</w:t>
            </w:r>
          </w:p>
        </w:tc>
        <w:tc>
          <w:tcPr>
            <w:tcW w:w="1701" w:type="dxa"/>
          </w:tcPr>
          <w:p w14:paraId="40E785A6" w14:textId="77777777" w:rsidR="006677D2" w:rsidRPr="00297FA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297FAD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0CFF181C" w14:textId="77777777" w:rsidR="006677D2" w:rsidRPr="009C1C8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FF0000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2,95</w:t>
            </w:r>
          </w:p>
        </w:tc>
      </w:tr>
      <w:tr w:rsidR="006677D2" w:rsidRPr="0081416E" w14:paraId="4424EBFD" w14:textId="77777777" w:rsidTr="005909C5">
        <w:trPr>
          <w:trHeight w:val="216"/>
        </w:trPr>
        <w:tc>
          <w:tcPr>
            <w:tcW w:w="4248" w:type="dxa"/>
            <w:vAlign w:val="center"/>
          </w:tcPr>
          <w:p w14:paraId="647F2D02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/>
              </w:rPr>
            </w:pPr>
            <w:r w:rsidRPr="00C00062">
              <w:rPr>
                <w:rFonts w:ascii="Cambria" w:hAnsi="Cambria"/>
              </w:rPr>
              <w:t>Godziny do dyspozycji dyrektora</w:t>
            </w:r>
          </w:p>
        </w:tc>
        <w:tc>
          <w:tcPr>
            <w:tcW w:w="1847" w:type="dxa"/>
            <w:vAlign w:val="center"/>
          </w:tcPr>
          <w:p w14:paraId="7DEE8E66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1983" w:type="dxa"/>
            <w:vAlign w:val="center"/>
          </w:tcPr>
          <w:p w14:paraId="43D9D5B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1847" w:type="dxa"/>
            <w:vAlign w:val="center"/>
          </w:tcPr>
          <w:p w14:paraId="16E9A91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15</w:t>
            </w:r>
          </w:p>
        </w:tc>
        <w:tc>
          <w:tcPr>
            <w:tcW w:w="1982" w:type="dxa"/>
            <w:vAlign w:val="center"/>
          </w:tcPr>
          <w:p w14:paraId="1D08099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1701" w:type="dxa"/>
          </w:tcPr>
          <w:p w14:paraId="58645E23" w14:textId="77777777" w:rsidR="006677D2" w:rsidRPr="00297FA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297FAD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1D7C49B8" w14:textId="77777777" w:rsidR="006677D2" w:rsidRPr="009C1C8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FF0000"/>
              </w:rPr>
            </w:pPr>
          </w:p>
        </w:tc>
      </w:tr>
      <w:tr w:rsidR="006677D2" w:rsidRPr="0081416E" w14:paraId="73C1830C" w14:textId="77777777" w:rsidTr="005909C5">
        <w:trPr>
          <w:trHeight w:val="305"/>
        </w:trPr>
        <w:tc>
          <w:tcPr>
            <w:tcW w:w="4248" w:type="dxa"/>
            <w:vAlign w:val="center"/>
          </w:tcPr>
          <w:p w14:paraId="577E2213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/>
              </w:rPr>
              <w:t>Liczba godzin religii</w:t>
            </w:r>
          </w:p>
        </w:tc>
        <w:tc>
          <w:tcPr>
            <w:tcW w:w="1847" w:type="dxa"/>
            <w:vAlign w:val="center"/>
          </w:tcPr>
          <w:p w14:paraId="1CEE129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15</w:t>
            </w:r>
          </w:p>
        </w:tc>
        <w:tc>
          <w:tcPr>
            <w:tcW w:w="1983" w:type="dxa"/>
            <w:vAlign w:val="center"/>
          </w:tcPr>
          <w:p w14:paraId="744BDC9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1847" w:type="dxa"/>
            <w:vAlign w:val="center"/>
          </w:tcPr>
          <w:p w14:paraId="1D5B178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34</w:t>
            </w:r>
          </w:p>
        </w:tc>
        <w:tc>
          <w:tcPr>
            <w:tcW w:w="1982" w:type="dxa"/>
            <w:vAlign w:val="center"/>
          </w:tcPr>
          <w:p w14:paraId="4AA25B3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1701" w:type="dxa"/>
          </w:tcPr>
          <w:p w14:paraId="5191A677" w14:textId="77777777" w:rsidR="006677D2" w:rsidRPr="00297FA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297FAD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5BAC157F" w14:textId="77777777" w:rsidR="006677D2" w:rsidRPr="009C1C8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FF0000"/>
              </w:rPr>
            </w:pPr>
            <w:r w:rsidRPr="00E708B7">
              <w:rPr>
                <w:rFonts w:ascii="Cambria" w:hAnsi="Cambria" w:cstheme="minorHAnsi"/>
                <w:b/>
                <w:color w:val="000000" w:themeColor="text1"/>
              </w:rPr>
              <w:t>87</w:t>
            </w:r>
          </w:p>
        </w:tc>
      </w:tr>
      <w:tr w:rsidR="006677D2" w:rsidRPr="0081416E" w14:paraId="66E909E1" w14:textId="77777777" w:rsidTr="005909C5">
        <w:trPr>
          <w:trHeight w:val="337"/>
        </w:trPr>
        <w:tc>
          <w:tcPr>
            <w:tcW w:w="4248" w:type="dxa"/>
            <w:vAlign w:val="center"/>
          </w:tcPr>
          <w:p w14:paraId="61CD625C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/>
              </w:rPr>
              <w:t>Liczba godzin etyki</w:t>
            </w:r>
          </w:p>
        </w:tc>
        <w:tc>
          <w:tcPr>
            <w:tcW w:w="1847" w:type="dxa"/>
            <w:vAlign w:val="center"/>
          </w:tcPr>
          <w:p w14:paraId="1F435F2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983" w:type="dxa"/>
            <w:vAlign w:val="center"/>
          </w:tcPr>
          <w:p w14:paraId="76A54A8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847" w:type="dxa"/>
            <w:vAlign w:val="center"/>
          </w:tcPr>
          <w:p w14:paraId="3E2A140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982" w:type="dxa"/>
            <w:vAlign w:val="center"/>
          </w:tcPr>
          <w:p w14:paraId="6F5061A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701" w:type="dxa"/>
          </w:tcPr>
          <w:p w14:paraId="79BE6A0D" w14:textId="77777777" w:rsidR="006677D2" w:rsidRPr="00297FA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297FAD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18F76BA3" w14:textId="77777777" w:rsidR="006677D2" w:rsidRPr="00297FA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297FAD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</w:tr>
      <w:tr w:rsidR="006677D2" w:rsidRPr="007D3607" w14:paraId="0336DF1F" w14:textId="77777777" w:rsidTr="005909C5">
        <w:tc>
          <w:tcPr>
            <w:tcW w:w="4248" w:type="dxa"/>
            <w:vAlign w:val="center"/>
          </w:tcPr>
          <w:p w14:paraId="152CE963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C00062">
              <w:rPr>
                <w:rFonts w:ascii="Cambria" w:hAnsi="Cambria"/>
                <w:color w:val="000000" w:themeColor="text1"/>
              </w:rPr>
              <w:t>Liczba godzin zajęć przyznanych przez OP</w:t>
            </w:r>
          </w:p>
        </w:tc>
        <w:tc>
          <w:tcPr>
            <w:tcW w:w="1847" w:type="dxa"/>
            <w:vAlign w:val="center"/>
          </w:tcPr>
          <w:p w14:paraId="77023CF9" w14:textId="77777777" w:rsidR="006677D2" w:rsidRPr="00DC4DD5" w:rsidRDefault="006677D2" w:rsidP="005909C5">
            <w:pPr>
              <w:pStyle w:val="Akapitzlist"/>
              <w:spacing w:after="60"/>
              <w:ind w:left="55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983" w:type="dxa"/>
            <w:vAlign w:val="center"/>
          </w:tcPr>
          <w:p w14:paraId="2BEA1DA3" w14:textId="77777777" w:rsidR="006677D2" w:rsidRPr="00DC4DD5" w:rsidRDefault="006677D2" w:rsidP="005909C5">
            <w:pPr>
              <w:pStyle w:val="Akapitzlist"/>
              <w:spacing w:after="60"/>
              <w:ind w:left="98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847" w:type="dxa"/>
            <w:vAlign w:val="center"/>
          </w:tcPr>
          <w:p w14:paraId="4F7FAF62" w14:textId="77777777" w:rsidR="006677D2" w:rsidRPr="00DC4DD5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982" w:type="dxa"/>
            <w:vAlign w:val="center"/>
          </w:tcPr>
          <w:p w14:paraId="70783324" w14:textId="77777777" w:rsidR="006677D2" w:rsidRPr="00DC4DD5" w:rsidRDefault="006677D2" w:rsidP="005909C5">
            <w:pPr>
              <w:spacing w:after="60"/>
              <w:ind w:left="9"/>
              <w:jc w:val="center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5</w:t>
            </w:r>
          </w:p>
        </w:tc>
        <w:tc>
          <w:tcPr>
            <w:tcW w:w="1701" w:type="dxa"/>
          </w:tcPr>
          <w:p w14:paraId="4E4EE589" w14:textId="77777777" w:rsidR="006677D2" w:rsidRPr="00297FA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/>
                <w:color w:val="000000" w:themeColor="text1"/>
              </w:rPr>
            </w:pPr>
            <w:r w:rsidRPr="00297FAD">
              <w:rPr>
                <w:rFonts w:ascii="Cambria" w:hAnsi="Cambria"/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43C8A38B" w14:textId="77777777" w:rsidR="006677D2" w:rsidRPr="00297FA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8</w:t>
            </w:r>
          </w:p>
        </w:tc>
      </w:tr>
    </w:tbl>
    <w:p w14:paraId="6B1A50A5" w14:textId="77777777" w:rsidR="006677D2" w:rsidRPr="0092336F" w:rsidRDefault="006677D2" w:rsidP="006677D2">
      <w:pPr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>Źródło:  Informacja od dyrektorów</w:t>
      </w:r>
    </w:p>
    <w:p w14:paraId="6B94C679" w14:textId="77777777" w:rsidR="006677D2" w:rsidRDefault="006677D2" w:rsidP="006677D2">
      <w:pPr>
        <w:spacing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W roku szkolnym 2022/2023 zmalała tygodniowa liczba godzin realizowanych w SP Pruszcz (22,52) oraz SP Serock (15,26) z powodu zmniejszenia liczby oddziałów - w każdej z tych szkół o 1 oddział. W pozostałych jednostkach zwiększyła się przede wszystkim w związku z potrzebą zapewnienia dodatkowych godzin świetlicy szkolnej (4) lub zajęć z uczniami o specjalnych potrzebach edukacyjnych – SP Niewieścin (24), SP Łowinek (10), Przedszkole w Pruszczu (10). </w:t>
      </w:r>
    </w:p>
    <w:p w14:paraId="458EFC87" w14:textId="77777777" w:rsidR="006677D2" w:rsidRPr="0081416E" w:rsidRDefault="006677D2" w:rsidP="006677D2">
      <w:pPr>
        <w:spacing w:after="60" w:line="240" w:lineRule="auto"/>
        <w:jc w:val="both"/>
        <w:rPr>
          <w:rFonts w:ascii="Cambria" w:hAnsi="Cambria" w:cstheme="minorHAnsi"/>
          <w:color w:val="2F5496" w:themeColor="accent1" w:themeShade="BF"/>
        </w:rPr>
      </w:pPr>
    </w:p>
    <w:p w14:paraId="197AA887" w14:textId="77777777" w:rsidR="006677D2" w:rsidRPr="00204D6B" w:rsidRDefault="006677D2" w:rsidP="006677D2">
      <w:pPr>
        <w:pStyle w:val="Nagwek1"/>
        <w:numPr>
          <w:ilvl w:val="0"/>
          <w:numId w:val="3"/>
        </w:numPr>
        <w:spacing w:after="60" w:line="240" w:lineRule="auto"/>
        <w:ind w:left="567" w:hanging="578"/>
        <w:rPr>
          <w:rFonts w:ascii="Cambria" w:hAnsi="Cambria"/>
          <w:sz w:val="22"/>
          <w:szCs w:val="22"/>
        </w:rPr>
      </w:pPr>
      <w:bookmarkStart w:id="15" w:name="_Toc117852691"/>
      <w:r w:rsidRPr="00204D6B">
        <w:rPr>
          <w:rFonts w:ascii="Cambria" w:hAnsi="Cambria"/>
          <w:sz w:val="22"/>
          <w:szCs w:val="22"/>
        </w:rPr>
        <w:t>ZAJĘCIA DODATKOWE</w:t>
      </w:r>
      <w:bookmarkEnd w:id="15"/>
    </w:p>
    <w:p w14:paraId="11A00296" w14:textId="77777777" w:rsidR="006677D2" w:rsidRPr="0081416E" w:rsidRDefault="006677D2" w:rsidP="006677D2">
      <w:pPr>
        <w:pStyle w:val="Nagwek2"/>
        <w:numPr>
          <w:ilvl w:val="0"/>
          <w:numId w:val="7"/>
        </w:numPr>
        <w:spacing w:after="60" w:line="240" w:lineRule="auto"/>
        <w:ind w:left="567"/>
        <w:rPr>
          <w:rFonts w:ascii="Cambria" w:hAnsi="Cambria"/>
          <w:sz w:val="22"/>
          <w:szCs w:val="22"/>
        </w:rPr>
      </w:pPr>
      <w:bookmarkStart w:id="16" w:name="_Toc117852692"/>
      <w:r w:rsidRPr="0081416E">
        <w:rPr>
          <w:rFonts w:ascii="Cambria" w:hAnsi="Cambria"/>
          <w:sz w:val="22"/>
          <w:szCs w:val="22"/>
        </w:rPr>
        <w:t>Zajęcia realizowane w ramach projektów współfinansowanych ze środków Unii Europejskiej, programów rządowych, ministerialnych i gminnych.</w:t>
      </w:r>
      <w:bookmarkEnd w:id="16"/>
    </w:p>
    <w:tbl>
      <w:tblPr>
        <w:tblStyle w:val="Tabela-Siatka"/>
        <w:tblW w:w="15593" w:type="dxa"/>
        <w:tblInd w:w="-289" w:type="dxa"/>
        <w:tbl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850"/>
        <w:gridCol w:w="1134"/>
        <w:gridCol w:w="992"/>
        <w:gridCol w:w="1134"/>
        <w:gridCol w:w="1134"/>
        <w:gridCol w:w="1276"/>
        <w:gridCol w:w="1418"/>
        <w:gridCol w:w="1134"/>
        <w:gridCol w:w="1276"/>
        <w:gridCol w:w="1134"/>
        <w:gridCol w:w="1275"/>
        <w:gridCol w:w="1134"/>
      </w:tblGrid>
      <w:tr w:rsidR="006677D2" w:rsidRPr="0081416E" w14:paraId="4618BF06" w14:textId="77777777" w:rsidTr="00D374D1">
        <w:trPr>
          <w:trHeight w:val="397"/>
        </w:trPr>
        <w:tc>
          <w:tcPr>
            <w:tcW w:w="1702" w:type="dxa"/>
            <w:vMerge w:val="restart"/>
            <w:vAlign w:val="center"/>
          </w:tcPr>
          <w:p w14:paraId="428FE92B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F013ED">
              <w:rPr>
                <w:rFonts w:ascii="Cambria" w:hAnsi="Cambria" w:cstheme="minorHAnsi"/>
                <w:b/>
              </w:rPr>
              <w:t>Szkoła</w:t>
            </w:r>
          </w:p>
        </w:tc>
        <w:tc>
          <w:tcPr>
            <w:tcW w:w="1984" w:type="dxa"/>
            <w:gridSpan w:val="2"/>
            <w:vAlign w:val="center"/>
          </w:tcPr>
          <w:p w14:paraId="25F0E4B3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F013ED">
              <w:rPr>
                <w:rFonts w:ascii="Cambria" w:hAnsi="Cambria" w:cstheme="minorHAnsi"/>
                <w:b/>
              </w:rPr>
              <w:t>Zajęcia specjalistyczne</w:t>
            </w:r>
          </w:p>
          <w:p w14:paraId="258264D8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66386B1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</w:p>
          <w:p w14:paraId="0332EE13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F013ED">
              <w:rPr>
                <w:rFonts w:ascii="Cambria" w:hAnsi="Cambria" w:cstheme="minorHAnsi"/>
                <w:b/>
              </w:rPr>
              <w:t>Szkolny klub sportowy</w:t>
            </w:r>
          </w:p>
          <w:p w14:paraId="53E4041A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D7E31EF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F013ED">
              <w:rPr>
                <w:rFonts w:ascii="Cambria" w:hAnsi="Cambria" w:cstheme="minorHAnsi"/>
                <w:b/>
              </w:rPr>
              <w:t>WF z AWF</w:t>
            </w:r>
          </w:p>
          <w:p w14:paraId="1D4EA286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F013ED">
              <w:rPr>
                <w:rFonts w:ascii="Cambria" w:hAnsi="Cambria" w:cstheme="minorHAnsi"/>
                <w:b/>
              </w:rPr>
              <w:t>Gimnastyka korekcyjna</w:t>
            </w:r>
          </w:p>
        </w:tc>
        <w:tc>
          <w:tcPr>
            <w:tcW w:w="2552" w:type="dxa"/>
            <w:gridSpan w:val="2"/>
            <w:vAlign w:val="center"/>
          </w:tcPr>
          <w:p w14:paraId="6CBDBC87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F013ED">
              <w:rPr>
                <w:rFonts w:ascii="Cambria" w:hAnsi="Cambria" w:cstheme="minorHAnsi"/>
                <w:b/>
              </w:rPr>
              <w:t>Godziny z OP</w:t>
            </w:r>
          </w:p>
          <w:p w14:paraId="45F67CAE" w14:textId="77777777" w:rsidR="006677D2" w:rsidRPr="00F013ED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b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C19FFF2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F013ED">
              <w:rPr>
                <w:rFonts w:ascii="Cambria" w:hAnsi="Cambria" w:cstheme="minorHAnsi"/>
                <w:b/>
              </w:rPr>
              <w:t>Inne</w:t>
            </w:r>
          </w:p>
        </w:tc>
        <w:tc>
          <w:tcPr>
            <w:tcW w:w="2409" w:type="dxa"/>
            <w:gridSpan w:val="2"/>
            <w:vAlign w:val="center"/>
          </w:tcPr>
          <w:p w14:paraId="2C7CAD7F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F013ED">
              <w:rPr>
                <w:rFonts w:ascii="Cambria" w:hAnsi="Cambria"/>
                <w:b/>
                <w:bCs/>
              </w:rPr>
              <w:t>Zmieniam postawę ciała aktywnie, kiedy do sportu podchodzę pozytywnie</w:t>
            </w:r>
          </w:p>
        </w:tc>
      </w:tr>
      <w:tr w:rsidR="006677D2" w:rsidRPr="00F013ED" w14:paraId="75733B19" w14:textId="77777777" w:rsidTr="00D374D1">
        <w:trPr>
          <w:trHeight w:val="397"/>
        </w:trPr>
        <w:tc>
          <w:tcPr>
            <w:tcW w:w="1702" w:type="dxa"/>
            <w:vMerge/>
            <w:vAlign w:val="center"/>
          </w:tcPr>
          <w:p w14:paraId="3E651382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AA4342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 xml:space="preserve">Liczba godzin </w:t>
            </w:r>
          </w:p>
        </w:tc>
        <w:tc>
          <w:tcPr>
            <w:tcW w:w="1134" w:type="dxa"/>
            <w:vAlign w:val="center"/>
          </w:tcPr>
          <w:p w14:paraId="0CE31D70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992" w:type="dxa"/>
            <w:vAlign w:val="center"/>
          </w:tcPr>
          <w:p w14:paraId="7FECF8B9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410EC366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1134" w:type="dxa"/>
            <w:vAlign w:val="center"/>
          </w:tcPr>
          <w:p w14:paraId="6E6AF2FF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 xml:space="preserve">Liczba godzin </w:t>
            </w:r>
          </w:p>
        </w:tc>
        <w:tc>
          <w:tcPr>
            <w:tcW w:w="1276" w:type="dxa"/>
            <w:vAlign w:val="center"/>
          </w:tcPr>
          <w:p w14:paraId="17F923C4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1418" w:type="dxa"/>
            <w:vAlign w:val="center"/>
          </w:tcPr>
          <w:p w14:paraId="4BDDC4E2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Liczba godzin tygodniowo</w:t>
            </w:r>
          </w:p>
        </w:tc>
        <w:tc>
          <w:tcPr>
            <w:tcW w:w="1134" w:type="dxa"/>
            <w:vAlign w:val="center"/>
          </w:tcPr>
          <w:p w14:paraId="15D6F22A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1276" w:type="dxa"/>
            <w:vAlign w:val="center"/>
          </w:tcPr>
          <w:p w14:paraId="7214E37C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 xml:space="preserve">Liczba </w:t>
            </w:r>
          </w:p>
          <w:p w14:paraId="26680F06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godzin</w:t>
            </w:r>
          </w:p>
        </w:tc>
        <w:tc>
          <w:tcPr>
            <w:tcW w:w="1134" w:type="dxa"/>
            <w:vAlign w:val="center"/>
          </w:tcPr>
          <w:p w14:paraId="01152024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1275" w:type="dxa"/>
            <w:vAlign w:val="center"/>
          </w:tcPr>
          <w:p w14:paraId="227EB915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728F105A" w14:textId="77777777" w:rsidR="006677D2" w:rsidRPr="00F013ED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Liczba uczniów</w:t>
            </w:r>
          </w:p>
        </w:tc>
      </w:tr>
      <w:tr w:rsidR="006677D2" w:rsidRPr="0081416E" w14:paraId="5DC54AAA" w14:textId="77777777" w:rsidTr="00D374D1">
        <w:trPr>
          <w:trHeight w:val="454"/>
        </w:trPr>
        <w:tc>
          <w:tcPr>
            <w:tcW w:w="1702" w:type="dxa"/>
            <w:vAlign w:val="center"/>
          </w:tcPr>
          <w:p w14:paraId="60AF33FA" w14:textId="77777777" w:rsidR="006677D2" w:rsidRPr="00F013ED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SP Łowinek</w:t>
            </w:r>
            <w:r w:rsidRPr="00F013ED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C69EE70" w14:textId="77777777" w:rsidR="006677D2" w:rsidRPr="005D210F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14:paraId="46ED18C0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10DB6454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54</w:t>
            </w:r>
          </w:p>
        </w:tc>
        <w:tc>
          <w:tcPr>
            <w:tcW w:w="1134" w:type="dxa"/>
            <w:vAlign w:val="center"/>
          </w:tcPr>
          <w:p w14:paraId="4BA4B78B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9221ED9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7D062C04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  <w:vAlign w:val="center"/>
          </w:tcPr>
          <w:p w14:paraId="70D396B4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-</w:t>
            </w:r>
          </w:p>
          <w:p w14:paraId="00495DF9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9A6C033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-</w:t>
            </w:r>
          </w:p>
          <w:p w14:paraId="2D28147C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5A6A47A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500E105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</w:tr>
      <w:tr w:rsidR="008B0B53" w:rsidRPr="0081416E" w14:paraId="35CA2B83" w14:textId="77777777" w:rsidTr="00D374D1">
        <w:trPr>
          <w:trHeight w:val="454"/>
        </w:trPr>
        <w:tc>
          <w:tcPr>
            <w:tcW w:w="1702" w:type="dxa"/>
            <w:vMerge w:val="restart"/>
            <w:vAlign w:val="center"/>
          </w:tcPr>
          <w:p w14:paraId="74CE5164" w14:textId="77777777" w:rsidR="008B0B53" w:rsidRPr="00F013ED" w:rsidRDefault="008B0B53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F013ED">
              <w:rPr>
                <w:rFonts w:ascii="Cambria" w:hAnsi="Cambria" w:cstheme="minorHAnsi"/>
              </w:rPr>
              <w:t>SP Niewieścin</w:t>
            </w:r>
            <w:r w:rsidRPr="00F013ED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850" w:type="dxa"/>
            <w:vMerge w:val="restart"/>
            <w:vAlign w:val="center"/>
          </w:tcPr>
          <w:p w14:paraId="2A157047" w14:textId="77777777" w:rsidR="008B0B53" w:rsidRPr="0043409B" w:rsidRDefault="008B0B53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 w:rsidRPr="0043409B"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14:paraId="13810C84" w14:textId="77777777" w:rsidR="008B0B53" w:rsidRPr="0043409B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 w:rsidRPr="0043409B"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92" w:type="dxa"/>
            <w:vMerge w:val="restart"/>
            <w:vAlign w:val="center"/>
          </w:tcPr>
          <w:p w14:paraId="58C9EAAF" w14:textId="77777777" w:rsidR="008B0B53" w:rsidRPr="005D210F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120</w:t>
            </w:r>
          </w:p>
        </w:tc>
        <w:tc>
          <w:tcPr>
            <w:tcW w:w="1134" w:type="dxa"/>
            <w:vMerge w:val="restart"/>
            <w:vAlign w:val="center"/>
          </w:tcPr>
          <w:p w14:paraId="553D2765" w14:textId="77777777" w:rsidR="008B0B53" w:rsidRPr="005D210F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restart"/>
            <w:vAlign w:val="center"/>
          </w:tcPr>
          <w:p w14:paraId="261D3625" w14:textId="77777777" w:rsidR="008B0B53" w:rsidRPr="0057133E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14:paraId="49B2E4DC" w14:textId="77777777" w:rsidR="008B0B53" w:rsidRPr="0057133E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14:paraId="6F02A755" w14:textId="77777777" w:rsidR="008B0B53" w:rsidRPr="00AE5FCF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FF0000"/>
                <w:sz w:val="20"/>
                <w:szCs w:val="20"/>
              </w:rPr>
            </w:pPr>
            <w:r w:rsidRPr="00642A02"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Matematyka z Ekonomią</w:t>
            </w:r>
          </w:p>
          <w:p w14:paraId="53DA58CC" w14:textId="77777777" w:rsidR="008B0B53" w:rsidRPr="00AE5FCF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A8D59C1" w14:textId="77777777" w:rsidR="008B0B53" w:rsidRPr="005D210F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Szkoła z klasą</w:t>
            </w:r>
          </w:p>
        </w:tc>
        <w:tc>
          <w:tcPr>
            <w:tcW w:w="1275" w:type="dxa"/>
            <w:vMerge w:val="restart"/>
            <w:vAlign w:val="center"/>
          </w:tcPr>
          <w:p w14:paraId="1BB9448A" w14:textId="77777777" w:rsidR="008B0B53" w:rsidRPr="005D210F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30 godz. ogółem</w:t>
            </w:r>
          </w:p>
        </w:tc>
        <w:tc>
          <w:tcPr>
            <w:tcW w:w="1134" w:type="dxa"/>
            <w:vMerge w:val="restart"/>
            <w:vAlign w:val="center"/>
          </w:tcPr>
          <w:p w14:paraId="2D872CB0" w14:textId="77777777" w:rsidR="008B0B53" w:rsidRPr="005D210F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5D210F">
              <w:rPr>
                <w:rFonts w:ascii="Cambria" w:hAnsi="Cambria" w:cstheme="minorHAnsi"/>
                <w:sz w:val="20"/>
                <w:szCs w:val="20"/>
              </w:rPr>
              <w:t>12</w:t>
            </w:r>
          </w:p>
        </w:tc>
      </w:tr>
      <w:tr w:rsidR="008B0B53" w:rsidRPr="0081416E" w14:paraId="5B07DEC3" w14:textId="77777777" w:rsidTr="00D374D1">
        <w:trPr>
          <w:trHeight w:val="454"/>
        </w:trPr>
        <w:tc>
          <w:tcPr>
            <w:tcW w:w="1702" w:type="dxa"/>
            <w:vMerge/>
            <w:vAlign w:val="center"/>
          </w:tcPr>
          <w:p w14:paraId="27F416AF" w14:textId="77777777" w:rsidR="008B0B53" w:rsidRPr="00F013ED" w:rsidRDefault="008B0B53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</w:p>
        </w:tc>
        <w:tc>
          <w:tcPr>
            <w:tcW w:w="850" w:type="dxa"/>
            <w:vMerge/>
            <w:vAlign w:val="center"/>
          </w:tcPr>
          <w:p w14:paraId="5A170619" w14:textId="77777777" w:rsidR="008B0B53" w:rsidRDefault="008B0B53" w:rsidP="005909C5">
            <w:pPr>
              <w:spacing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051D4B5" w14:textId="77777777" w:rsidR="008B0B53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E5A059D" w14:textId="77777777" w:rsidR="008B0B53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E96140D" w14:textId="77777777" w:rsidR="008B0B53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E8C2384" w14:textId="77777777" w:rsidR="008B0B53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13B7544" w14:textId="77777777" w:rsidR="008B0B53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14:paraId="210E8447" w14:textId="77777777" w:rsidR="008B0B53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4F551B6" w14:textId="77777777" w:rsidR="008B0B53" w:rsidRPr="005D210F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24C9C9F" w14:textId="77777777" w:rsidR="008B0B53" w:rsidRPr="005D210F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38</w:t>
            </w:r>
          </w:p>
        </w:tc>
        <w:tc>
          <w:tcPr>
            <w:tcW w:w="1275" w:type="dxa"/>
            <w:vMerge/>
            <w:vAlign w:val="center"/>
          </w:tcPr>
          <w:p w14:paraId="202129A6" w14:textId="77777777" w:rsidR="008B0B53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3478D63" w14:textId="77777777" w:rsidR="008B0B53" w:rsidRPr="005D210F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677D2" w:rsidRPr="0081416E" w14:paraId="516C9A12" w14:textId="77777777" w:rsidTr="00D374D1">
        <w:trPr>
          <w:trHeight w:val="454"/>
        </w:trPr>
        <w:tc>
          <w:tcPr>
            <w:tcW w:w="1702" w:type="dxa"/>
            <w:vMerge/>
            <w:vAlign w:val="center"/>
          </w:tcPr>
          <w:p w14:paraId="57F9C9D6" w14:textId="77777777" w:rsidR="006677D2" w:rsidRPr="00F013ED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</w:p>
        </w:tc>
        <w:tc>
          <w:tcPr>
            <w:tcW w:w="850" w:type="dxa"/>
            <w:vMerge/>
            <w:vAlign w:val="center"/>
          </w:tcPr>
          <w:p w14:paraId="24C0FF45" w14:textId="77777777" w:rsidR="006677D2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B0DBC75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903856E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722BE41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AE98FAB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D39549B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B6FB511" w14:textId="77777777" w:rsidR="006677D2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0782498F" w14:textId="77777777" w:rsidR="006677D2" w:rsidRDefault="008B0B53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25</w:t>
            </w:r>
          </w:p>
        </w:tc>
        <w:tc>
          <w:tcPr>
            <w:tcW w:w="2410" w:type="dxa"/>
            <w:gridSpan w:val="2"/>
            <w:vAlign w:val="center"/>
          </w:tcPr>
          <w:p w14:paraId="2C4CBA82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Zielono mi</w:t>
            </w:r>
          </w:p>
        </w:tc>
        <w:tc>
          <w:tcPr>
            <w:tcW w:w="1275" w:type="dxa"/>
            <w:vMerge/>
            <w:vAlign w:val="center"/>
          </w:tcPr>
          <w:p w14:paraId="169BD29D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2EB8C27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677D2" w:rsidRPr="0081416E" w14:paraId="285E3542" w14:textId="77777777" w:rsidTr="00D374D1">
        <w:trPr>
          <w:trHeight w:val="454"/>
        </w:trPr>
        <w:tc>
          <w:tcPr>
            <w:tcW w:w="1702" w:type="dxa"/>
            <w:vMerge/>
            <w:vAlign w:val="center"/>
          </w:tcPr>
          <w:p w14:paraId="4E5F7F94" w14:textId="77777777" w:rsidR="006677D2" w:rsidRPr="00F013ED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</w:p>
        </w:tc>
        <w:tc>
          <w:tcPr>
            <w:tcW w:w="850" w:type="dxa"/>
            <w:vMerge/>
            <w:vAlign w:val="center"/>
          </w:tcPr>
          <w:p w14:paraId="40AE1ED7" w14:textId="77777777" w:rsidR="006677D2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2E20248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37E7EBD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6D0F8CC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9E55F50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F863231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A404922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F427431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7069A6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0.5</w:t>
            </w:r>
          </w:p>
        </w:tc>
        <w:tc>
          <w:tcPr>
            <w:tcW w:w="1134" w:type="dxa"/>
            <w:vAlign w:val="center"/>
          </w:tcPr>
          <w:p w14:paraId="7A91C3DE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  <w:vMerge/>
            <w:vAlign w:val="center"/>
          </w:tcPr>
          <w:p w14:paraId="45140F30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D9781E0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677D2" w:rsidRPr="0081416E" w14:paraId="6F9BC261" w14:textId="77777777" w:rsidTr="00D374D1">
        <w:trPr>
          <w:trHeight w:val="454"/>
        </w:trPr>
        <w:tc>
          <w:tcPr>
            <w:tcW w:w="1702" w:type="dxa"/>
            <w:vMerge w:val="restart"/>
            <w:vAlign w:val="center"/>
          </w:tcPr>
          <w:p w14:paraId="412DF85F" w14:textId="77777777" w:rsidR="006677D2" w:rsidRPr="00F013ED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eastAsia="Calibri" w:hAnsi="Cambria" w:cstheme="minorHAnsi"/>
              </w:rPr>
            </w:pPr>
            <w:r w:rsidRPr="00F013ED">
              <w:rPr>
                <w:rFonts w:ascii="Cambria" w:eastAsia="Calibri" w:hAnsi="Cambria" w:cstheme="minorHAnsi"/>
              </w:rPr>
              <w:t xml:space="preserve">SP Pruszcz </w:t>
            </w:r>
          </w:p>
        </w:tc>
        <w:tc>
          <w:tcPr>
            <w:tcW w:w="850" w:type="dxa"/>
            <w:vMerge w:val="restart"/>
            <w:vAlign w:val="center"/>
          </w:tcPr>
          <w:p w14:paraId="1B9E34B9" w14:textId="77777777" w:rsidR="006677D2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117</w:t>
            </w:r>
          </w:p>
        </w:tc>
        <w:tc>
          <w:tcPr>
            <w:tcW w:w="1134" w:type="dxa"/>
            <w:vMerge w:val="restart"/>
            <w:vAlign w:val="center"/>
          </w:tcPr>
          <w:p w14:paraId="1F595960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96</w:t>
            </w:r>
          </w:p>
        </w:tc>
        <w:tc>
          <w:tcPr>
            <w:tcW w:w="992" w:type="dxa"/>
            <w:vMerge w:val="restart"/>
            <w:vAlign w:val="center"/>
          </w:tcPr>
          <w:p w14:paraId="41C68C3F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210</w:t>
            </w:r>
          </w:p>
        </w:tc>
        <w:tc>
          <w:tcPr>
            <w:tcW w:w="1134" w:type="dxa"/>
            <w:vMerge w:val="restart"/>
            <w:vAlign w:val="center"/>
          </w:tcPr>
          <w:p w14:paraId="78FF1497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59</w:t>
            </w:r>
          </w:p>
        </w:tc>
        <w:tc>
          <w:tcPr>
            <w:tcW w:w="1134" w:type="dxa"/>
            <w:vMerge w:val="restart"/>
            <w:vAlign w:val="center"/>
          </w:tcPr>
          <w:p w14:paraId="6CC5DE89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245</w:t>
            </w:r>
          </w:p>
        </w:tc>
        <w:tc>
          <w:tcPr>
            <w:tcW w:w="1276" w:type="dxa"/>
            <w:vMerge w:val="restart"/>
            <w:vAlign w:val="center"/>
          </w:tcPr>
          <w:p w14:paraId="7DF72D5E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54</w:t>
            </w:r>
          </w:p>
        </w:tc>
        <w:tc>
          <w:tcPr>
            <w:tcW w:w="2552" w:type="dxa"/>
            <w:gridSpan w:val="2"/>
            <w:vAlign w:val="center"/>
          </w:tcPr>
          <w:p w14:paraId="0E947C3E" w14:textId="77777777" w:rsidR="006677D2" w:rsidRDefault="00BC1696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U</w:t>
            </w:r>
            <w:r w:rsidR="006677D2">
              <w:rPr>
                <w:rFonts w:ascii="Cambria" w:hAnsi="Cambria" w:cstheme="minorHAnsi"/>
                <w:sz w:val="20"/>
                <w:szCs w:val="20"/>
              </w:rPr>
              <w:t>nihokej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14:paraId="716F0B32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C0D719A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2 godz. tygodniowo</w:t>
            </w:r>
          </w:p>
        </w:tc>
        <w:tc>
          <w:tcPr>
            <w:tcW w:w="1134" w:type="dxa"/>
            <w:vMerge w:val="restart"/>
            <w:vAlign w:val="center"/>
          </w:tcPr>
          <w:p w14:paraId="3ACC0546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12</w:t>
            </w:r>
          </w:p>
          <w:p w14:paraId="3FF33096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677D2" w:rsidRPr="0081416E" w14:paraId="1073F12F" w14:textId="77777777" w:rsidTr="00D374D1">
        <w:trPr>
          <w:trHeight w:val="454"/>
        </w:trPr>
        <w:tc>
          <w:tcPr>
            <w:tcW w:w="1702" w:type="dxa"/>
            <w:vMerge/>
            <w:vAlign w:val="center"/>
          </w:tcPr>
          <w:p w14:paraId="457D05EA" w14:textId="77777777" w:rsidR="006677D2" w:rsidRPr="00F013ED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850" w:type="dxa"/>
            <w:vMerge/>
            <w:vAlign w:val="center"/>
          </w:tcPr>
          <w:p w14:paraId="6858B374" w14:textId="77777777" w:rsidR="006677D2" w:rsidRPr="005D210F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DE953FD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B47EB7F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1225821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D9BC087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B35F361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FC69F24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1D3E5D2" w14:textId="77777777" w:rsidR="008B0B53" w:rsidRPr="005D210F" w:rsidRDefault="006677D2" w:rsidP="008B0B53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44</w:t>
            </w:r>
          </w:p>
        </w:tc>
        <w:tc>
          <w:tcPr>
            <w:tcW w:w="2410" w:type="dxa"/>
            <w:gridSpan w:val="2"/>
            <w:vMerge/>
            <w:vAlign w:val="center"/>
          </w:tcPr>
          <w:p w14:paraId="5924768A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6E47063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4B86127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677D2" w:rsidRPr="0081416E" w14:paraId="1C864AB1" w14:textId="77777777" w:rsidTr="00D374D1">
        <w:trPr>
          <w:trHeight w:val="454"/>
        </w:trPr>
        <w:tc>
          <w:tcPr>
            <w:tcW w:w="1702" w:type="dxa"/>
            <w:vMerge w:val="restart"/>
            <w:vAlign w:val="center"/>
          </w:tcPr>
          <w:p w14:paraId="4AF84DA6" w14:textId="77777777" w:rsidR="006677D2" w:rsidRPr="00F013ED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eastAsia="Calibri" w:hAnsi="Cambria" w:cstheme="minorHAnsi"/>
              </w:rPr>
            </w:pPr>
            <w:r w:rsidRPr="00F013ED">
              <w:rPr>
                <w:rFonts w:ascii="Cambria" w:eastAsia="Calibri" w:hAnsi="Cambria" w:cstheme="minorHAnsi"/>
              </w:rPr>
              <w:t xml:space="preserve">SP Serock </w:t>
            </w:r>
          </w:p>
        </w:tc>
        <w:tc>
          <w:tcPr>
            <w:tcW w:w="850" w:type="dxa"/>
            <w:vMerge w:val="restart"/>
            <w:vAlign w:val="center"/>
          </w:tcPr>
          <w:p w14:paraId="32C7AE46" w14:textId="77777777" w:rsidR="006677D2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70</w:t>
            </w:r>
          </w:p>
        </w:tc>
        <w:tc>
          <w:tcPr>
            <w:tcW w:w="1134" w:type="dxa"/>
            <w:vMerge w:val="restart"/>
            <w:vAlign w:val="center"/>
          </w:tcPr>
          <w:p w14:paraId="31758C85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16</w:t>
            </w:r>
          </w:p>
        </w:tc>
        <w:tc>
          <w:tcPr>
            <w:tcW w:w="992" w:type="dxa"/>
            <w:vMerge w:val="restart"/>
            <w:vAlign w:val="center"/>
          </w:tcPr>
          <w:p w14:paraId="059CA309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4 godz./tydz.</w:t>
            </w:r>
          </w:p>
        </w:tc>
        <w:tc>
          <w:tcPr>
            <w:tcW w:w="1134" w:type="dxa"/>
            <w:vMerge w:val="restart"/>
            <w:vAlign w:val="center"/>
          </w:tcPr>
          <w:p w14:paraId="65274624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restart"/>
            <w:vAlign w:val="center"/>
          </w:tcPr>
          <w:p w14:paraId="2EBAC3EC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14:paraId="4DFAFD57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  <w:vAlign w:val="center"/>
          </w:tcPr>
          <w:p w14:paraId="30D5CCD2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My Obywatele</w:t>
            </w:r>
          </w:p>
        </w:tc>
        <w:tc>
          <w:tcPr>
            <w:tcW w:w="2410" w:type="dxa"/>
            <w:gridSpan w:val="2"/>
            <w:vAlign w:val="center"/>
          </w:tcPr>
          <w:p w14:paraId="151F6271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Żydowskie dziedzictwo kulturowe</w:t>
            </w:r>
          </w:p>
        </w:tc>
        <w:tc>
          <w:tcPr>
            <w:tcW w:w="1275" w:type="dxa"/>
            <w:vMerge w:val="restart"/>
            <w:vAlign w:val="center"/>
          </w:tcPr>
          <w:p w14:paraId="70104DD5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22 godz. ogółem</w:t>
            </w:r>
          </w:p>
        </w:tc>
        <w:tc>
          <w:tcPr>
            <w:tcW w:w="1134" w:type="dxa"/>
            <w:vMerge w:val="restart"/>
            <w:vAlign w:val="center"/>
          </w:tcPr>
          <w:p w14:paraId="3C86DAD7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15</w:t>
            </w:r>
          </w:p>
        </w:tc>
      </w:tr>
      <w:tr w:rsidR="006677D2" w:rsidRPr="0081416E" w14:paraId="39983883" w14:textId="77777777" w:rsidTr="00D374D1">
        <w:trPr>
          <w:trHeight w:val="454"/>
        </w:trPr>
        <w:tc>
          <w:tcPr>
            <w:tcW w:w="1702" w:type="dxa"/>
            <w:vMerge/>
            <w:vAlign w:val="center"/>
          </w:tcPr>
          <w:p w14:paraId="66EC20F2" w14:textId="77777777" w:rsidR="006677D2" w:rsidRPr="005D210F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BB8CA0B" w14:textId="77777777" w:rsidR="006677D2" w:rsidRPr="005D210F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B2BD193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B13DC7A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3FE199F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629D8C7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E6E3969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59D595F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07A5E64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17</w:t>
            </w:r>
          </w:p>
        </w:tc>
        <w:tc>
          <w:tcPr>
            <w:tcW w:w="1276" w:type="dxa"/>
            <w:vMerge w:val="restart"/>
            <w:vAlign w:val="center"/>
          </w:tcPr>
          <w:p w14:paraId="1183E3BE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 xml:space="preserve">Wyjazd do Warszawy </w:t>
            </w:r>
            <w:r>
              <w:rPr>
                <w:rFonts w:ascii="Cambria" w:hAnsi="Cambria" w:cstheme="minorHAnsi"/>
                <w:sz w:val="20"/>
                <w:szCs w:val="20"/>
              </w:rPr>
              <w:br/>
              <w:t>i udział w warsztatach w Muzeum Polin</w:t>
            </w:r>
          </w:p>
        </w:tc>
        <w:tc>
          <w:tcPr>
            <w:tcW w:w="1134" w:type="dxa"/>
            <w:vMerge w:val="restart"/>
            <w:vAlign w:val="center"/>
          </w:tcPr>
          <w:p w14:paraId="0BC4B975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150B7148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3059E56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677D2" w:rsidRPr="0081416E" w14:paraId="4C805CC7" w14:textId="77777777" w:rsidTr="00D374D1">
        <w:trPr>
          <w:trHeight w:val="454"/>
        </w:trPr>
        <w:tc>
          <w:tcPr>
            <w:tcW w:w="1702" w:type="dxa"/>
            <w:vMerge/>
            <w:vAlign w:val="center"/>
          </w:tcPr>
          <w:p w14:paraId="1FBCC964" w14:textId="77777777" w:rsidR="006677D2" w:rsidRPr="005D210F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2886C5F7" w14:textId="77777777" w:rsidR="006677D2" w:rsidRPr="005D210F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56556E4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BC35194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F1D720E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7AD7461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456794A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4477F3BC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Lekkoatletyka</w:t>
            </w:r>
          </w:p>
        </w:tc>
        <w:tc>
          <w:tcPr>
            <w:tcW w:w="1276" w:type="dxa"/>
            <w:vMerge/>
            <w:vAlign w:val="center"/>
          </w:tcPr>
          <w:p w14:paraId="48CE43B2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C07D9AF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436D621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6C19BBD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677D2" w:rsidRPr="0081416E" w14:paraId="33DD62E3" w14:textId="77777777" w:rsidTr="00D374D1">
        <w:trPr>
          <w:trHeight w:val="454"/>
        </w:trPr>
        <w:tc>
          <w:tcPr>
            <w:tcW w:w="1702" w:type="dxa"/>
            <w:vMerge/>
            <w:vAlign w:val="center"/>
          </w:tcPr>
          <w:p w14:paraId="73742431" w14:textId="77777777" w:rsidR="006677D2" w:rsidRPr="005D210F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499D6D34" w14:textId="77777777" w:rsidR="006677D2" w:rsidRPr="005D210F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773320B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95394C7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67F8CC0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647A8A0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61CB3CD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62AA9B9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DBDE769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30</w:t>
            </w:r>
          </w:p>
        </w:tc>
        <w:tc>
          <w:tcPr>
            <w:tcW w:w="1276" w:type="dxa"/>
            <w:vMerge/>
            <w:vAlign w:val="center"/>
          </w:tcPr>
          <w:p w14:paraId="096392BF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015691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A62E6D1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F3DE093" w14:textId="77777777" w:rsidR="006677D2" w:rsidRPr="005D21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</w:tbl>
    <w:p w14:paraId="4F275F21" w14:textId="77777777" w:rsidR="006677D2" w:rsidRDefault="006677D2" w:rsidP="006677D2">
      <w:pPr>
        <w:rPr>
          <w:rFonts w:ascii="Cambria" w:hAnsi="Cambria"/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</w:t>
      </w: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34794576" w14:textId="77777777" w:rsidR="006677D2" w:rsidRDefault="006677D2" w:rsidP="006677D2">
      <w:pPr>
        <w:rPr>
          <w:rFonts w:ascii="Cambria" w:hAnsi="Cambria"/>
          <w:sz w:val="26"/>
          <w:szCs w:val="26"/>
          <w:vertAlign w:val="superscript"/>
        </w:rPr>
      </w:pPr>
    </w:p>
    <w:p w14:paraId="2B6A9CDB" w14:textId="77777777" w:rsidR="006677D2" w:rsidRPr="005C57DC" w:rsidRDefault="006677D2" w:rsidP="006677D2">
      <w:pPr>
        <w:rPr>
          <w:rFonts w:ascii="Cambria" w:hAnsi="Cambria"/>
          <w:sz w:val="26"/>
          <w:szCs w:val="26"/>
          <w:vertAlign w:val="superscript"/>
        </w:rPr>
      </w:pPr>
    </w:p>
    <w:p w14:paraId="341040FF" w14:textId="77777777" w:rsidR="006677D2" w:rsidRPr="0081416E" w:rsidRDefault="006677D2" w:rsidP="006677D2">
      <w:pPr>
        <w:pStyle w:val="Nagwek2"/>
        <w:numPr>
          <w:ilvl w:val="0"/>
          <w:numId w:val="7"/>
        </w:numPr>
        <w:spacing w:after="60" w:line="240" w:lineRule="auto"/>
        <w:rPr>
          <w:rFonts w:ascii="Cambria" w:hAnsi="Cambria"/>
          <w:sz w:val="22"/>
          <w:szCs w:val="22"/>
        </w:rPr>
      </w:pPr>
      <w:bookmarkStart w:id="17" w:name="_Toc117852694"/>
      <w:r w:rsidRPr="0081416E">
        <w:rPr>
          <w:rFonts w:ascii="Cambria" w:hAnsi="Cambria"/>
          <w:sz w:val="22"/>
          <w:szCs w:val="22"/>
        </w:rPr>
        <w:t>Tygodniowa liczba godzin zajęć prowadzonych przez nauczycieli w ramach art. 42 ust. 2 pkt 2</w:t>
      </w:r>
      <w:bookmarkEnd w:id="17"/>
      <w:r w:rsidRPr="0081416E">
        <w:rPr>
          <w:rFonts w:ascii="Cambria" w:hAnsi="Cambria"/>
          <w:sz w:val="22"/>
          <w:szCs w:val="22"/>
        </w:rPr>
        <w:t xml:space="preserve"> </w:t>
      </w:r>
    </w:p>
    <w:p w14:paraId="6E9A3C64" w14:textId="77777777" w:rsidR="006677D2" w:rsidRPr="0081416E" w:rsidRDefault="006677D2" w:rsidP="006677D2">
      <w:pPr>
        <w:pStyle w:val="Akapitzlist"/>
        <w:spacing w:after="60" w:line="240" w:lineRule="auto"/>
        <w:jc w:val="both"/>
        <w:rPr>
          <w:rFonts w:ascii="Cambria" w:hAnsi="Cambria" w:cstheme="minorHAnsi"/>
        </w:rPr>
      </w:pPr>
      <w:r w:rsidRPr="0081416E">
        <w:rPr>
          <w:rFonts w:ascii="Cambria" w:hAnsi="Cambria" w:cstheme="minorHAnsi"/>
        </w:rPr>
        <w:t xml:space="preserve"> </w:t>
      </w:r>
    </w:p>
    <w:tbl>
      <w:tblPr>
        <w:tblStyle w:val="Tabela-Siatka"/>
        <w:tblW w:w="14884" w:type="dxa"/>
        <w:tblInd w:w="13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485"/>
        <w:gridCol w:w="4324"/>
        <w:gridCol w:w="4106"/>
        <w:gridCol w:w="3969"/>
      </w:tblGrid>
      <w:tr w:rsidR="006677D2" w:rsidRPr="001F14FC" w14:paraId="7DC8A36D" w14:textId="77777777" w:rsidTr="005909C5">
        <w:trPr>
          <w:trHeight w:val="397"/>
        </w:trPr>
        <w:tc>
          <w:tcPr>
            <w:tcW w:w="2485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E0BCCA7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F14FC">
              <w:rPr>
                <w:rFonts w:ascii="Cambria" w:hAnsi="Cambria" w:cstheme="minorHAnsi"/>
                <w:b/>
                <w:color w:val="000000" w:themeColor="text1"/>
              </w:rPr>
              <w:t>Szkoła</w:t>
            </w:r>
          </w:p>
        </w:tc>
        <w:tc>
          <w:tcPr>
            <w:tcW w:w="4324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5B6F41E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F14FC">
              <w:rPr>
                <w:rFonts w:ascii="Cambria" w:hAnsi="Cambria" w:cstheme="minorHAnsi"/>
                <w:b/>
                <w:color w:val="000000" w:themeColor="text1"/>
              </w:rPr>
              <w:t>Rodzaj zajęć</w:t>
            </w:r>
          </w:p>
        </w:tc>
        <w:tc>
          <w:tcPr>
            <w:tcW w:w="4106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BFE763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F14FC">
              <w:rPr>
                <w:rFonts w:ascii="Cambria" w:hAnsi="Cambria" w:cstheme="minorHAnsi"/>
                <w:b/>
                <w:color w:val="000000" w:themeColor="text1"/>
              </w:rPr>
              <w:t>Tygodniowa liczba godzin</w:t>
            </w:r>
          </w:p>
        </w:tc>
        <w:tc>
          <w:tcPr>
            <w:tcW w:w="3969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B1C7531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F14FC">
              <w:rPr>
                <w:rFonts w:ascii="Cambria" w:hAnsi="Cambria" w:cstheme="minorHAnsi"/>
                <w:b/>
                <w:color w:val="000000" w:themeColor="text1"/>
              </w:rPr>
              <w:t>Liczba uczniów</w:t>
            </w:r>
          </w:p>
        </w:tc>
      </w:tr>
      <w:tr w:rsidR="006677D2" w:rsidRPr="001F14FC" w14:paraId="5D070907" w14:textId="77777777" w:rsidTr="005909C5">
        <w:trPr>
          <w:trHeight w:val="397"/>
        </w:trPr>
        <w:tc>
          <w:tcPr>
            <w:tcW w:w="2485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5328982" w14:textId="77777777" w:rsidR="006677D2" w:rsidRPr="001F14FC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SP Łowinek</w:t>
            </w:r>
            <w:r w:rsidRPr="001F14FC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ED1EBE9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Poranki matematyczne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6541F83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449C493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10</w:t>
            </w:r>
          </w:p>
        </w:tc>
      </w:tr>
      <w:tr w:rsidR="006677D2" w:rsidRPr="001F14FC" w14:paraId="221B414F" w14:textId="77777777" w:rsidTr="005909C5">
        <w:trPr>
          <w:trHeight w:val="397"/>
        </w:trPr>
        <w:tc>
          <w:tcPr>
            <w:tcW w:w="2485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1F23246" w14:textId="77777777" w:rsidR="006677D2" w:rsidRPr="001F14FC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37F945F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Wychowania komunikacyjne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06C04EA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0536FC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11</w:t>
            </w:r>
          </w:p>
        </w:tc>
      </w:tr>
      <w:tr w:rsidR="006677D2" w:rsidRPr="001F14FC" w14:paraId="3E2800B9" w14:textId="77777777" w:rsidTr="005909C5">
        <w:trPr>
          <w:trHeight w:val="397"/>
        </w:trPr>
        <w:tc>
          <w:tcPr>
            <w:tcW w:w="2485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AA537E3" w14:textId="77777777" w:rsidR="006677D2" w:rsidRPr="001F14FC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SP Niewieścin</w:t>
            </w: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5DBE2D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Zajęcia dla uczniów zdolnych klasy 1-3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A55C5D3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3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79304B2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8</w:t>
            </w:r>
          </w:p>
        </w:tc>
      </w:tr>
      <w:tr w:rsidR="006677D2" w:rsidRPr="001F14FC" w14:paraId="422B4BAA" w14:textId="77777777" w:rsidTr="005909C5">
        <w:trPr>
          <w:trHeight w:val="397"/>
        </w:trPr>
        <w:tc>
          <w:tcPr>
            <w:tcW w:w="2485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FB08DCE" w14:textId="77777777" w:rsidR="006677D2" w:rsidRPr="001F14FC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33CCE15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Zajęcia wyrównawcze  (kl. I-III)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EBAE8F3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3878CA4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7</w:t>
            </w:r>
          </w:p>
        </w:tc>
      </w:tr>
      <w:tr w:rsidR="006677D2" w:rsidRPr="001F14FC" w14:paraId="22B9A855" w14:textId="77777777" w:rsidTr="005909C5">
        <w:trPr>
          <w:trHeight w:val="397"/>
        </w:trPr>
        <w:tc>
          <w:tcPr>
            <w:tcW w:w="2485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2029BAB" w14:textId="77777777" w:rsidR="006677D2" w:rsidRPr="001F14FC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91A999C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Zajęcia rozwijające z nauk przyrodniczych</w:t>
            </w:r>
          </w:p>
          <w:p w14:paraId="5C83A8C6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(II grupy</w:t>
            </w:r>
            <w:r>
              <w:rPr>
                <w:rFonts w:ascii="Cambria" w:hAnsi="Cambria" w:cstheme="minorHAnsi"/>
                <w:color w:val="000000" w:themeColor="text1"/>
              </w:rPr>
              <w:t>: k</w:t>
            </w:r>
            <w:r w:rsidRPr="001F14FC">
              <w:rPr>
                <w:rFonts w:ascii="Cambria" w:hAnsi="Cambria" w:cstheme="minorHAnsi"/>
                <w:color w:val="000000" w:themeColor="text1"/>
              </w:rPr>
              <w:t>lasa IV i klasy V-VIII)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1EE8920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70F5841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10</w:t>
            </w:r>
          </w:p>
        </w:tc>
      </w:tr>
      <w:tr w:rsidR="006677D2" w:rsidRPr="001F14FC" w14:paraId="28968FB4" w14:textId="77777777" w:rsidTr="005909C5">
        <w:trPr>
          <w:trHeight w:val="397"/>
        </w:trPr>
        <w:tc>
          <w:tcPr>
            <w:tcW w:w="2485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7B7BF3" w14:textId="77777777" w:rsidR="006677D2" w:rsidRPr="001F14FC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74F0685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Zajęcia rozwijające 1-3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DBA1613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6EDB71C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6</w:t>
            </w:r>
          </w:p>
        </w:tc>
      </w:tr>
      <w:tr w:rsidR="006677D2" w:rsidRPr="001F14FC" w14:paraId="513D77EE" w14:textId="77777777" w:rsidTr="005909C5">
        <w:trPr>
          <w:trHeight w:val="397"/>
        </w:trPr>
        <w:tc>
          <w:tcPr>
            <w:tcW w:w="2485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13C0C3" w14:textId="77777777" w:rsidR="006677D2" w:rsidRPr="001F14FC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7D6C08D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Zajęcia rozwijające z języka angielskiego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4A58E2E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E4C53F2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10</w:t>
            </w:r>
          </w:p>
        </w:tc>
      </w:tr>
      <w:tr w:rsidR="006677D2" w:rsidRPr="001F14FC" w14:paraId="03D68785" w14:textId="77777777" w:rsidTr="005909C5">
        <w:trPr>
          <w:trHeight w:val="397"/>
        </w:trPr>
        <w:tc>
          <w:tcPr>
            <w:tcW w:w="2485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E2EB99B" w14:textId="77777777" w:rsidR="006677D2" w:rsidRPr="001F14FC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193487A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Zajęcia promujące czytelnictwo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A5029A4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05A50B1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4</w:t>
            </w:r>
          </w:p>
        </w:tc>
      </w:tr>
      <w:tr w:rsidR="006677D2" w:rsidRPr="001F14FC" w14:paraId="7E55C124" w14:textId="77777777" w:rsidTr="005909C5">
        <w:trPr>
          <w:trHeight w:val="397"/>
        </w:trPr>
        <w:tc>
          <w:tcPr>
            <w:tcW w:w="24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819BE66" w14:textId="77777777" w:rsidR="006677D2" w:rsidRPr="001F14FC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SP Pruszcz</w:t>
            </w:r>
            <w:r w:rsidRPr="001F14FC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EAA3B06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Zajęcia przygotowujące do egzaminów oraz konkursów przedmiotowych i innych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3A74B92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40AD338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158</w:t>
            </w:r>
          </w:p>
        </w:tc>
      </w:tr>
      <w:tr w:rsidR="006677D2" w:rsidRPr="001F14FC" w14:paraId="174A3FB9" w14:textId="77777777" w:rsidTr="005909C5">
        <w:trPr>
          <w:trHeight w:val="397"/>
        </w:trPr>
        <w:tc>
          <w:tcPr>
            <w:tcW w:w="2485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ADF6BF4" w14:textId="77777777" w:rsidR="006677D2" w:rsidRPr="001F14FC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eastAsia="Calibri" w:hAnsi="Cambria" w:cstheme="minorHAnsi"/>
                <w:color w:val="000000" w:themeColor="text1"/>
              </w:rPr>
              <w:t>SP Serock</w:t>
            </w: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83D3C72" w14:textId="77777777" w:rsidR="006677D2" w:rsidRPr="001F14FC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Koło teatralne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449BDC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31C1478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29</w:t>
            </w:r>
          </w:p>
        </w:tc>
      </w:tr>
      <w:tr w:rsidR="006677D2" w:rsidRPr="001F14FC" w14:paraId="617640B2" w14:textId="77777777" w:rsidTr="005909C5">
        <w:trPr>
          <w:trHeight w:val="397"/>
        </w:trPr>
        <w:tc>
          <w:tcPr>
            <w:tcW w:w="2485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7B6710" w14:textId="77777777" w:rsidR="006677D2" w:rsidRPr="001F14FC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72D95E6" w14:textId="77777777" w:rsidR="006677D2" w:rsidRPr="001F14FC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Zajęcia artystyczne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ADC5E2A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3154149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17</w:t>
            </w:r>
          </w:p>
        </w:tc>
      </w:tr>
      <w:tr w:rsidR="006677D2" w:rsidRPr="001F14FC" w14:paraId="2ECE87B4" w14:textId="77777777" w:rsidTr="005909C5">
        <w:trPr>
          <w:trHeight w:val="397"/>
        </w:trPr>
        <w:tc>
          <w:tcPr>
            <w:tcW w:w="2485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09CC8D5" w14:textId="77777777" w:rsidR="006677D2" w:rsidRPr="001F14FC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9D14787" w14:textId="77777777" w:rsidR="006677D2" w:rsidRPr="001F14FC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Szachy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CB1F012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15396D6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21</w:t>
            </w:r>
          </w:p>
        </w:tc>
      </w:tr>
      <w:tr w:rsidR="006677D2" w:rsidRPr="001F14FC" w14:paraId="177907B5" w14:textId="77777777" w:rsidTr="005909C5">
        <w:trPr>
          <w:trHeight w:val="397"/>
        </w:trPr>
        <w:tc>
          <w:tcPr>
            <w:tcW w:w="2485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438D6E3" w14:textId="77777777" w:rsidR="006677D2" w:rsidRPr="001F14FC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3989BC7" w14:textId="77777777" w:rsidR="006677D2" w:rsidRPr="001F14FC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Gry planszowe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09D0EEA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0,5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451F6E2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20</w:t>
            </w:r>
          </w:p>
        </w:tc>
      </w:tr>
      <w:tr w:rsidR="006677D2" w:rsidRPr="001F14FC" w14:paraId="637A98E4" w14:textId="77777777" w:rsidTr="005909C5">
        <w:trPr>
          <w:trHeight w:val="397"/>
        </w:trPr>
        <w:tc>
          <w:tcPr>
            <w:tcW w:w="2485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92968CC" w14:textId="77777777" w:rsidR="006677D2" w:rsidRPr="001F14FC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A61CDE" w14:textId="77777777" w:rsidR="006677D2" w:rsidRPr="001F14FC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 xml:space="preserve">Zajęcia ogólnorozwojowe 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3AE6AC8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5435757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30</w:t>
            </w:r>
          </w:p>
        </w:tc>
      </w:tr>
      <w:tr w:rsidR="006677D2" w:rsidRPr="001F14FC" w14:paraId="7FA9DDCC" w14:textId="77777777" w:rsidTr="005909C5">
        <w:trPr>
          <w:trHeight w:val="397"/>
        </w:trPr>
        <w:tc>
          <w:tcPr>
            <w:tcW w:w="2485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1485F6E" w14:textId="77777777" w:rsidR="006677D2" w:rsidRPr="001F14FC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432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08201CA" w14:textId="77777777" w:rsidR="006677D2" w:rsidRPr="001F14FC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Koło matematyczne</w:t>
            </w:r>
          </w:p>
        </w:tc>
        <w:tc>
          <w:tcPr>
            <w:tcW w:w="41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8B5B8E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0,5</w:t>
            </w:r>
          </w:p>
        </w:tc>
        <w:tc>
          <w:tcPr>
            <w:tcW w:w="396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B4420C3" w14:textId="77777777" w:rsidR="006677D2" w:rsidRPr="001F14FC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F14FC">
              <w:rPr>
                <w:rFonts w:ascii="Cambria" w:hAnsi="Cambria" w:cstheme="minorHAnsi"/>
                <w:color w:val="000000" w:themeColor="text1"/>
              </w:rPr>
              <w:t>17</w:t>
            </w:r>
          </w:p>
        </w:tc>
      </w:tr>
    </w:tbl>
    <w:p w14:paraId="32AED492" w14:textId="77777777" w:rsidR="006677D2" w:rsidRPr="0092336F" w:rsidRDefault="006677D2" w:rsidP="006677D2">
      <w:pPr>
        <w:rPr>
          <w:rFonts w:ascii="Cambria" w:hAnsi="Cambria"/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</w:t>
      </w: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781DA972" w14:textId="77777777" w:rsidR="006677D2" w:rsidRDefault="006677D2" w:rsidP="006677D2">
      <w:pPr>
        <w:pStyle w:val="Akapitzlist"/>
        <w:spacing w:after="60" w:line="240" w:lineRule="auto"/>
        <w:jc w:val="both"/>
        <w:rPr>
          <w:rFonts w:ascii="Cambria" w:hAnsi="Cambria" w:cstheme="minorHAnsi"/>
        </w:rPr>
      </w:pPr>
    </w:p>
    <w:p w14:paraId="24FA7466" w14:textId="77777777" w:rsidR="006677D2" w:rsidRDefault="006677D2" w:rsidP="006677D2">
      <w:pPr>
        <w:pStyle w:val="Akapitzlist"/>
        <w:spacing w:after="60" w:line="240" w:lineRule="auto"/>
        <w:jc w:val="both"/>
        <w:rPr>
          <w:rFonts w:ascii="Cambria" w:hAnsi="Cambria" w:cstheme="minorHAnsi"/>
        </w:rPr>
      </w:pPr>
    </w:p>
    <w:p w14:paraId="37503BCE" w14:textId="77777777" w:rsidR="006677D2" w:rsidRDefault="006677D2" w:rsidP="006677D2">
      <w:pPr>
        <w:pStyle w:val="Akapitzlist"/>
        <w:spacing w:after="60" w:line="240" w:lineRule="auto"/>
        <w:jc w:val="both"/>
        <w:rPr>
          <w:rFonts w:ascii="Cambria" w:hAnsi="Cambria" w:cstheme="minorHAnsi"/>
        </w:rPr>
      </w:pPr>
    </w:p>
    <w:p w14:paraId="1C132402" w14:textId="77777777" w:rsidR="006677D2" w:rsidRDefault="006677D2" w:rsidP="006677D2">
      <w:pPr>
        <w:pStyle w:val="Akapitzlist"/>
        <w:spacing w:after="60" w:line="240" w:lineRule="auto"/>
        <w:jc w:val="both"/>
        <w:rPr>
          <w:rFonts w:ascii="Cambria" w:hAnsi="Cambria" w:cstheme="minorHAnsi"/>
        </w:rPr>
      </w:pPr>
    </w:p>
    <w:p w14:paraId="25590FDC" w14:textId="77777777" w:rsidR="006677D2" w:rsidRDefault="006677D2" w:rsidP="006677D2">
      <w:pPr>
        <w:pStyle w:val="Akapitzlist"/>
        <w:spacing w:after="60" w:line="240" w:lineRule="auto"/>
        <w:jc w:val="both"/>
        <w:rPr>
          <w:rFonts w:ascii="Cambria" w:hAnsi="Cambria" w:cstheme="minorHAnsi"/>
        </w:rPr>
      </w:pPr>
    </w:p>
    <w:p w14:paraId="64C22810" w14:textId="77777777" w:rsidR="006677D2" w:rsidRDefault="006677D2" w:rsidP="006677D2">
      <w:pPr>
        <w:pStyle w:val="Akapitzlist"/>
        <w:spacing w:after="60" w:line="240" w:lineRule="auto"/>
        <w:jc w:val="both"/>
        <w:rPr>
          <w:rFonts w:ascii="Cambria" w:hAnsi="Cambria" w:cstheme="minorHAnsi"/>
        </w:rPr>
      </w:pPr>
    </w:p>
    <w:p w14:paraId="0787D00C" w14:textId="77777777" w:rsidR="006677D2" w:rsidRPr="0081416E" w:rsidRDefault="006677D2" w:rsidP="006677D2">
      <w:pPr>
        <w:pStyle w:val="Nagwek1"/>
        <w:numPr>
          <w:ilvl w:val="0"/>
          <w:numId w:val="11"/>
        </w:numPr>
        <w:spacing w:after="60" w:line="240" w:lineRule="auto"/>
        <w:ind w:left="284" w:hanging="437"/>
        <w:rPr>
          <w:rFonts w:ascii="Cambria" w:hAnsi="Cambria"/>
          <w:sz w:val="22"/>
          <w:szCs w:val="22"/>
        </w:rPr>
      </w:pPr>
      <w:bookmarkStart w:id="18" w:name="_Toc117852695"/>
      <w:r w:rsidRPr="0081416E">
        <w:rPr>
          <w:rFonts w:ascii="Cambria" w:hAnsi="Cambria"/>
          <w:sz w:val="22"/>
          <w:szCs w:val="22"/>
        </w:rPr>
        <w:lastRenderedPageBreak/>
        <w:t>POMOC PSYCHOLOGICZNO-PEDAGOGICZNA</w:t>
      </w:r>
      <w:bookmarkEnd w:id="18"/>
    </w:p>
    <w:p w14:paraId="004514DC" w14:textId="77777777" w:rsidR="006677D2" w:rsidRPr="0081416E" w:rsidRDefault="006677D2" w:rsidP="006677D2">
      <w:pPr>
        <w:pStyle w:val="Akapitzlist"/>
        <w:spacing w:after="60" w:line="240" w:lineRule="auto"/>
        <w:ind w:left="1080"/>
        <w:jc w:val="both"/>
        <w:rPr>
          <w:rFonts w:ascii="Cambria" w:hAnsi="Cambria" w:cstheme="minorHAnsi"/>
        </w:rPr>
      </w:pPr>
      <w:r w:rsidRPr="0081416E">
        <w:rPr>
          <w:rFonts w:ascii="Cambria" w:hAnsi="Cambria" w:cstheme="minorHAnsi"/>
        </w:rPr>
        <w:t xml:space="preserve"> </w:t>
      </w:r>
    </w:p>
    <w:p w14:paraId="753DEDBF" w14:textId="77777777" w:rsidR="006677D2" w:rsidRPr="00204D6B" w:rsidRDefault="006677D2" w:rsidP="006677D2">
      <w:pPr>
        <w:pStyle w:val="Nagwek2"/>
        <w:numPr>
          <w:ilvl w:val="1"/>
          <w:numId w:val="5"/>
        </w:numPr>
        <w:spacing w:after="60" w:line="240" w:lineRule="auto"/>
        <w:ind w:left="426"/>
        <w:rPr>
          <w:rFonts w:ascii="Cambria" w:hAnsi="Cambria"/>
          <w:sz w:val="22"/>
          <w:szCs w:val="22"/>
        </w:rPr>
      </w:pPr>
      <w:bookmarkStart w:id="19" w:name="_Toc117852696"/>
      <w:r w:rsidRPr="00204D6B">
        <w:rPr>
          <w:rFonts w:ascii="Cambria" w:hAnsi="Cambria"/>
          <w:sz w:val="22"/>
          <w:szCs w:val="22"/>
        </w:rPr>
        <w:t>Uczniowie z niepełnosprawnością</w:t>
      </w:r>
      <w:bookmarkEnd w:id="19"/>
      <w:r w:rsidRPr="00204D6B">
        <w:rPr>
          <w:rFonts w:ascii="Cambria" w:hAnsi="Cambria"/>
          <w:sz w:val="22"/>
          <w:szCs w:val="22"/>
        </w:rPr>
        <w:t xml:space="preserve"> </w:t>
      </w:r>
    </w:p>
    <w:tbl>
      <w:tblPr>
        <w:tblStyle w:val="Tabela-Siatka"/>
        <w:tblW w:w="14884" w:type="dxa"/>
        <w:tblInd w:w="13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7"/>
        <w:gridCol w:w="1131"/>
        <w:gridCol w:w="1006"/>
        <w:gridCol w:w="985"/>
        <w:gridCol w:w="1134"/>
        <w:gridCol w:w="1134"/>
        <w:gridCol w:w="1276"/>
        <w:gridCol w:w="1275"/>
        <w:gridCol w:w="1134"/>
        <w:gridCol w:w="1276"/>
        <w:gridCol w:w="1276"/>
      </w:tblGrid>
      <w:tr w:rsidR="006677D2" w:rsidRPr="0081416E" w14:paraId="773E9C80" w14:textId="77777777" w:rsidTr="005909C5">
        <w:trPr>
          <w:cantSplit/>
          <w:trHeight w:val="567"/>
        </w:trPr>
        <w:tc>
          <w:tcPr>
            <w:tcW w:w="3257" w:type="dxa"/>
            <w:vMerge w:val="restart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3D6B09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Rodzaj</w:t>
            </w:r>
          </w:p>
        </w:tc>
        <w:tc>
          <w:tcPr>
            <w:tcW w:w="213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E40C6C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Łowinek</w:t>
            </w:r>
          </w:p>
        </w:tc>
        <w:tc>
          <w:tcPr>
            <w:tcW w:w="211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6159B4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Niewieścin</w:t>
            </w:r>
          </w:p>
        </w:tc>
        <w:tc>
          <w:tcPr>
            <w:tcW w:w="2410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5F3B3D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Pruszcz</w:t>
            </w:r>
          </w:p>
        </w:tc>
        <w:tc>
          <w:tcPr>
            <w:tcW w:w="240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147E56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Serock</w:t>
            </w:r>
          </w:p>
        </w:tc>
        <w:tc>
          <w:tcPr>
            <w:tcW w:w="2552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E394CA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RAZEM</w:t>
            </w:r>
          </w:p>
        </w:tc>
      </w:tr>
      <w:tr w:rsidR="006677D2" w:rsidRPr="0081416E" w14:paraId="5057F4BA" w14:textId="77777777" w:rsidTr="005909C5">
        <w:trPr>
          <w:cantSplit/>
          <w:trHeight w:val="567"/>
        </w:trPr>
        <w:tc>
          <w:tcPr>
            <w:tcW w:w="3257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806C1D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</w:p>
        </w:tc>
        <w:tc>
          <w:tcPr>
            <w:tcW w:w="113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646A81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C1871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10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FAAB46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2D687D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Liczba godzin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B26091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D3783D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Liczba godzin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CA53D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12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DFFD69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4230D4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AD85D9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98A16C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9669C9">
              <w:rPr>
                <w:rFonts w:ascii="Cambria" w:hAnsi="Cambria" w:cstheme="minorHAnsi"/>
                <w:b/>
                <w:color w:val="000000" w:themeColor="text1"/>
              </w:rPr>
              <w:t>Liczba godzin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198DCB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Liczba uczniów</w:t>
            </w:r>
          </w:p>
        </w:tc>
      </w:tr>
      <w:tr w:rsidR="006677D2" w:rsidRPr="0081416E" w14:paraId="1F60A033" w14:textId="77777777" w:rsidTr="005909C5">
        <w:trPr>
          <w:cantSplit/>
          <w:trHeight w:val="567"/>
        </w:trPr>
        <w:tc>
          <w:tcPr>
            <w:tcW w:w="325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9546FC4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Niepełnosprawność intelektualna w stopniu lekkim</w:t>
            </w:r>
          </w:p>
        </w:tc>
        <w:tc>
          <w:tcPr>
            <w:tcW w:w="113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750972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</w:p>
        </w:tc>
        <w:tc>
          <w:tcPr>
            <w:tcW w:w="10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9C2C08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F60D85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157EDD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4B934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5E5D5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9</w:t>
            </w:r>
          </w:p>
        </w:tc>
        <w:tc>
          <w:tcPr>
            <w:tcW w:w="12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22FBC5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C58C7B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4F3AD1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32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3437EB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16</w:t>
            </w:r>
          </w:p>
        </w:tc>
      </w:tr>
      <w:tr w:rsidR="006677D2" w:rsidRPr="0081416E" w14:paraId="278422CC" w14:textId="77777777" w:rsidTr="005909C5">
        <w:trPr>
          <w:cantSplit/>
          <w:trHeight w:val="567"/>
        </w:trPr>
        <w:tc>
          <w:tcPr>
            <w:tcW w:w="325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8EE9214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Niepełnosprawność intelektualna w stopniu umiarkowanym </w:t>
            </w:r>
          </w:p>
        </w:tc>
        <w:tc>
          <w:tcPr>
            <w:tcW w:w="113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366E30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0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D20749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26622F" w14:textId="77777777" w:rsidR="006677D2" w:rsidRPr="00C269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C2690F">
              <w:rPr>
                <w:rFonts w:ascii="Cambria" w:hAnsi="Cambria" w:cstheme="minorHAnsi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9172ED" w14:textId="77777777" w:rsidR="006677D2" w:rsidRPr="00C2690F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C2690F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EF2BD6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157C61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2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5765B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6E676B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3E4E36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2647AAE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4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3C35440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</w:t>
            </w:r>
          </w:p>
        </w:tc>
      </w:tr>
      <w:tr w:rsidR="006677D2" w:rsidRPr="0081416E" w14:paraId="183EBF00" w14:textId="77777777" w:rsidTr="005909C5">
        <w:trPr>
          <w:cantSplit/>
          <w:trHeight w:val="567"/>
        </w:trPr>
        <w:tc>
          <w:tcPr>
            <w:tcW w:w="325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337B637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Niepełnosprawność intelektualna  w stopniu głębokim</w:t>
            </w:r>
          </w:p>
        </w:tc>
        <w:tc>
          <w:tcPr>
            <w:tcW w:w="113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B56281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0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34D82A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F9926C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71039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7A3C89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20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1542C8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</w:p>
        </w:tc>
        <w:tc>
          <w:tcPr>
            <w:tcW w:w="12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3D8D8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56CA89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48BF28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30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E4312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</w:t>
            </w:r>
          </w:p>
        </w:tc>
      </w:tr>
      <w:tr w:rsidR="006677D2" w:rsidRPr="0081416E" w14:paraId="3C6381CF" w14:textId="77777777" w:rsidTr="005909C5">
        <w:trPr>
          <w:cantSplit/>
          <w:trHeight w:val="567"/>
        </w:trPr>
        <w:tc>
          <w:tcPr>
            <w:tcW w:w="325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A3212F4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Niepełnosprawność ruchowa (w tym afazja)</w:t>
            </w:r>
          </w:p>
        </w:tc>
        <w:tc>
          <w:tcPr>
            <w:tcW w:w="113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E0DFE1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0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9D8D3C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E42427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EFC33F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C62135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98D12E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12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41AEC2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7E3666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9DC07B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6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91F99F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</w:t>
            </w:r>
          </w:p>
        </w:tc>
      </w:tr>
      <w:tr w:rsidR="006677D2" w:rsidRPr="0081416E" w14:paraId="3407BE90" w14:textId="77777777" w:rsidTr="005909C5">
        <w:trPr>
          <w:cantSplit/>
          <w:trHeight w:val="567"/>
        </w:trPr>
        <w:tc>
          <w:tcPr>
            <w:tcW w:w="325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77C88D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Autyzm (w tym zespół Aspergera)</w:t>
            </w:r>
          </w:p>
        </w:tc>
        <w:tc>
          <w:tcPr>
            <w:tcW w:w="113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E55A7B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</w:p>
        </w:tc>
        <w:tc>
          <w:tcPr>
            <w:tcW w:w="10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70FA67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E7209A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E9577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DCE07A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407DF0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12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D037E6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19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A145EF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A8B791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39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3B1B8B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12</w:t>
            </w:r>
          </w:p>
        </w:tc>
      </w:tr>
      <w:tr w:rsidR="006677D2" w:rsidRPr="0081416E" w14:paraId="6039E008" w14:textId="77777777" w:rsidTr="005909C5">
        <w:trPr>
          <w:cantSplit/>
          <w:trHeight w:val="567"/>
        </w:trPr>
        <w:tc>
          <w:tcPr>
            <w:tcW w:w="325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82666BE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Niepełnosprawność sprzężona</w:t>
            </w:r>
          </w:p>
        </w:tc>
        <w:tc>
          <w:tcPr>
            <w:tcW w:w="113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4044F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4</w:t>
            </w:r>
          </w:p>
        </w:tc>
        <w:tc>
          <w:tcPr>
            <w:tcW w:w="10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0A3801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B74E41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E5E3C7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04358D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2B4B47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2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97CB43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01B836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A8D71F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28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5AFA1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7</w:t>
            </w:r>
          </w:p>
        </w:tc>
      </w:tr>
      <w:tr w:rsidR="006677D2" w:rsidRPr="0081416E" w14:paraId="24B1FA13" w14:textId="77777777" w:rsidTr="005909C5">
        <w:trPr>
          <w:cantSplit/>
          <w:trHeight w:val="567"/>
        </w:trPr>
        <w:tc>
          <w:tcPr>
            <w:tcW w:w="325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754876C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Uczniowie słabosłyszący</w:t>
            </w:r>
          </w:p>
        </w:tc>
        <w:tc>
          <w:tcPr>
            <w:tcW w:w="113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0DBFF0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4</w:t>
            </w:r>
          </w:p>
        </w:tc>
        <w:tc>
          <w:tcPr>
            <w:tcW w:w="10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2D332E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B551B9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104ED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AE5A6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ACF5E1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2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0595A1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EE1238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E1DCF3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4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8A31D8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</w:t>
            </w:r>
          </w:p>
        </w:tc>
      </w:tr>
      <w:tr w:rsidR="006677D2" w:rsidRPr="0081416E" w14:paraId="4D581BB5" w14:textId="77777777" w:rsidTr="005909C5">
        <w:trPr>
          <w:cantSplit/>
          <w:trHeight w:val="567"/>
        </w:trPr>
        <w:tc>
          <w:tcPr>
            <w:tcW w:w="325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AD37FF2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Uczniowie słabowidzący</w:t>
            </w:r>
          </w:p>
        </w:tc>
        <w:tc>
          <w:tcPr>
            <w:tcW w:w="113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EE046F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</w:p>
        </w:tc>
        <w:tc>
          <w:tcPr>
            <w:tcW w:w="10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D0F930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989366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F9282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485F0A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16E0F0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</w:p>
        </w:tc>
        <w:tc>
          <w:tcPr>
            <w:tcW w:w="12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429F7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ED374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B6E99D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6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D10173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</w:t>
            </w:r>
          </w:p>
        </w:tc>
      </w:tr>
      <w:tr w:rsidR="006677D2" w:rsidRPr="0081416E" w14:paraId="0E7AC276" w14:textId="77777777" w:rsidTr="005909C5">
        <w:trPr>
          <w:cantSplit/>
          <w:trHeight w:val="567"/>
        </w:trPr>
        <w:tc>
          <w:tcPr>
            <w:tcW w:w="325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2BD076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Przewlekłe choroby</w:t>
            </w:r>
          </w:p>
        </w:tc>
        <w:tc>
          <w:tcPr>
            <w:tcW w:w="113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3E9134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00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F96B2B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353CBD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0C0908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675BAE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22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D8FEF5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12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5DC825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78118D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EA417F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22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8389A0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</w:t>
            </w:r>
          </w:p>
        </w:tc>
      </w:tr>
      <w:tr w:rsidR="006677D2" w:rsidRPr="0081416E" w14:paraId="0437EDC0" w14:textId="77777777" w:rsidTr="005909C5">
        <w:trPr>
          <w:cantSplit/>
          <w:trHeight w:val="567"/>
        </w:trPr>
        <w:tc>
          <w:tcPr>
            <w:tcW w:w="3257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82E543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RAZEM</w:t>
            </w:r>
          </w:p>
        </w:tc>
        <w:tc>
          <w:tcPr>
            <w:tcW w:w="1131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A1FE4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16</w:t>
            </w:r>
          </w:p>
        </w:tc>
        <w:tc>
          <w:tcPr>
            <w:tcW w:w="1006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A3BEF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7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E1917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95B78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1AE8C3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82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045C91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25</w:t>
            </w:r>
          </w:p>
        </w:tc>
        <w:tc>
          <w:tcPr>
            <w:tcW w:w="1275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0411AA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53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CA9411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8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4327B20" w14:textId="77777777" w:rsidR="006677D2" w:rsidRPr="00925A2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FF0000"/>
              </w:rPr>
            </w:pPr>
            <w:r w:rsidRPr="00AC4D23">
              <w:rPr>
                <w:rFonts w:ascii="Cambria" w:hAnsi="Cambria" w:cstheme="minorHAnsi"/>
                <w:b/>
              </w:rPr>
              <w:t>1</w:t>
            </w:r>
            <w:r>
              <w:rPr>
                <w:rFonts w:ascii="Cambria" w:hAnsi="Cambria" w:cstheme="minorHAnsi"/>
                <w:b/>
              </w:rPr>
              <w:t>71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FAA52D1" w14:textId="77777777" w:rsidR="006677D2" w:rsidRPr="00925A2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FF0000"/>
              </w:rPr>
            </w:pPr>
            <w:r w:rsidRPr="00152F32">
              <w:rPr>
                <w:rFonts w:ascii="Cambria" w:hAnsi="Cambria" w:cstheme="minorHAnsi"/>
                <w:b/>
                <w:color w:val="000000" w:themeColor="text1"/>
              </w:rPr>
              <w:t>50</w:t>
            </w:r>
          </w:p>
        </w:tc>
      </w:tr>
    </w:tbl>
    <w:p w14:paraId="70A89FB6" w14:textId="77777777" w:rsidR="006677D2" w:rsidRPr="0092336F" w:rsidRDefault="006677D2" w:rsidP="006677D2">
      <w:pPr>
        <w:rPr>
          <w:rFonts w:ascii="Cambria" w:hAnsi="Cambria"/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</w:t>
      </w: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1003F577" w14:textId="77777777" w:rsidR="006677D2" w:rsidRPr="0091585D" w:rsidRDefault="006677D2" w:rsidP="006677D2">
      <w:pPr>
        <w:spacing w:after="60" w:line="240" w:lineRule="auto"/>
        <w:ind w:left="142" w:right="110"/>
        <w:jc w:val="both"/>
        <w:rPr>
          <w:rFonts w:ascii="Cambria" w:hAnsi="Cambria" w:cstheme="minorHAnsi"/>
          <w:color w:val="000000" w:themeColor="text1"/>
        </w:rPr>
      </w:pPr>
      <w:r>
        <w:rPr>
          <w:rFonts w:ascii="Cambria" w:hAnsi="Cambria" w:cstheme="minorHAnsi"/>
          <w:color w:val="000000" w:themeColor="text1"/>
        </w:rPr>
        <w:t>W porównaniu z poprzednim rokiem szkolnym o</w:t>
      </w:r>
      <w:r w:rsidRPr="0091585D">
        <w:rPr>
          <w:rFonts w:ascii="Cambria" w:hAnsi="Cambria" w:cstheme="minorHAnsi"/>
          <w:color w:val="000000" w:themeColor="text1"/>
        </w:rPr>
        <w:t xml:space="preserve"> 10 osób wzrosła liczba dzieci z orzeczeniem o potrzebie kształcenia specjalnego - Niewieścin (</w:t>
      </w:r>
      <w:r>
        <w:rPr>
          <w:rFonts w:ascii="Cambria" w:hAnsi="Cambria" w:cstheme="minorHAnsi"/>
          <w:color w:val="000000" w:themeColor="text1"/>
        </w:rPr>
        <w:t>3</w:t>
      </w:r>
      <w:r w:rsidRPr="0091585D">
        <w:rPr>
          <w:rFonts w:ascii="Cambria" w:hAnsi="Cambria" w:cstheme="minorHAnsi"/>
          <w:color w:val="000000" w:themeColor="text1"/>
        </w:rPr>
        <w:t>), SP Pruszcz (6), SP Serock (2)</w:t>
      </w:r>
      <w:r>
        <w:rPr>
          <w:rFonts w:ascii="Cambria" w:hAnsi="Cambria" w:cstheme="minorHAnsi"/>
          <w:color w:val="000000" w:themeColor="text1"/>
        </w:rPr>
        <w:t xml:space="preserve">. </w:t>
      </w:r>
      <w:r w:rsidRPr="0091585D">
        <w:rPr>
          <w:rFonts w:ascii="Cambria" w:hAnsi="Cambria" w:cstheme="minorHAnsi"/>
          <w:color w:val="000000" w:themeColor="text1"/>
        </w:rPr>
        <w:t>Wzr</w:t>
      </w:r>
      <w:r>
        <w:rPr>
          <w:rFonts w:ascii="Cambria" w:hAnsi="Cambria" w:cstheme="minorHAnsi"/>
          <w:color w:val="000000" w:themeColor="text1"/>
        </w:rPr>
        <w:t>osła również</w:t>
      </w:r>
      <w:r w:rsidRPr="0091585D">
        <w:rPr>
          <w:rFonts w:ascii="Cambria" w:hAnsi="Cambria" w:cstheme="minorHAnsi"/>
          <w:color w:val="000000" w:themeColor="text1"/>
        </w:rPr>
        <w:t xml:space="preserve"> tygodniowa liczba godzin przeznaczonych </w:t>
      </w:r>
      <w:r>
        <w:rPr>
          <w:rFonts w:ascii="Cambria" w:hAnsi="Cambria" w:cstheme="minorHAnsi"/>
          <w:color w:val="000000" w:themeColor="text1"/>
        </w:rPr>
        <w:t xml:space="preserve">na realizację zajęć z dziećmi z niepełnosprawnością - </w:t>
      </w:r>
      <w:r w:rsidRPr="0091585D">
        <w:rPr>
          <w:rFonts w:ascii="Cambria" w:hAnsi="Cambria" w:cstheme="minorHAnsi"/>
          <w:color w:val="000000" w:themeColor="text1"/>
        </w:rPr>
        <w:t>SP Pruszcz (10), SP Łowinek (2), SP Serock (5)</w:t>
      </w:r>
      <w:r>
        <w:rPr>
          <w:rFonts w:ascii="Cambria" w:hAnsi="Cambria" w:cstheme="minorHAnsi"/>
          <w:color w:val="000000" w:themeColor="text1"/>
        </w:rPr>
        <w:t>.</w:t>
      </w:r>
    </w:p>
    <w:p w14:paraId="02ECA2E3" w14:textId="77777777" w:rsidR="006677D2" w:rsidRPr="00565D32" w:rsidRDefault="006677D2" w:rsidP="006677D2">
      <w:pPr>
        <w:spacing w:after="60" w:line="240" w:lineRule="auto"/>
        <w:jc w:val="both"/>
        <w:rPr>
          <w:rFonts w:ascii="Cambria" w:hAnsi="Cambria" w:cstheme="minorHAnsi"/>
          <w:color w:val="00B050"/>
        </w:rPr>
      </w:pPr>
    </w:p>
    <w:p w14:paraId="4B318AF9" w14:textId="77777777" w:rsidR="006677D2" w:rsidRPr="00204D6B" w:rsidRDefault="006677D2" w:rsidP="006677D2">
      <w:pPr>
        <w:pStyle w:val="Nagwek2"/>
        <w:numPr>
          <w:ilvl w:val="1"/>
          <w:numId w:val="5"/>
        </w:numPr>
        <w:spacing w:after="60" w:line="240" w:lineRule="auto"/>
        <w:ind w:left="426"/>
        <w:rPr>
          <w:rFonts w:ascii="Cambria" w:hAnsi="Cambria"/>
          <w:sz w:val="22"/>
          <w:szCs w:val="22"/>
        </w:rPr>
      </w:pPr>
      <w:bookmarkStart w:id="20" w:name="_Toc117852697"/>
      <w:r w:rsidRPr="00204D6B">
        <w:rPr>
          <w:rFonts w:ascii="Cambria" w:hAnsi="Cambria"/>
          <w:sz w:val="22"/>
          <w:szCs w:val="22"/>
        </w:rPr>
        <w:lastRenderedPageBreak/>
        <w:t>Zajęcia w ramach organizacji pomocy psychologiczno-pedagogicznej</w:t>
      </w:r>
      <w:bookmarkEnd w:id="20"/>
    </w:p>
    <w:tbl>
      <w:tblPr>
        <w:tblStyle w:val="Tabela-Siatka"/>
        <w:tblW w:w="15452" w:type="dxa"/>
        <w:tblInd w:w="-28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851"/>
        <w:gridCol w:w="1134"/>
        <w:gridCol w:w="850"/>
        <w:gridCol w:w="1134"/>
        <w:gridCol w:w="992"/>
        <w:gridCol w:w="1134"/>
        <w:gridCol w:w="993"/>
        <w:gridCol w:w="1134"/>
        <w:gridCol w:w="1134"/>
        <w:gridCol w:w="1134"/>
      </w:tblGrid>
      <w:tr w:rsidR="006677D2" w:rsidRPr="0081416E" w14:paraId="351D0CCF" w14:textId="77777777" w:rsidTr="005909C5">
        <w:trPr>
          <w:trHeight w:val="242"/>
        </w:trPr>
        <w:tc>
          <w:tcPr>
            <w:tcW w:w="4962" w:type="dxa"/>
            <w:vMerge w:val="restart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6AD484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Rodzaj zajęć</w:t>
            </w:r>
          </w:p>
        </w:tc>
        <w:tc>
          <w:tcPr>
            <w:tcW w:w="1985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</w:tcBorders>
            <w:vAlign w:val="center"/>
          </w:tcPr>
          <w:p w14:paraId="00B9AF46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4C3843">
              <w:rPr>
                <w:rFonts w:ascii="Cambria" w:hAnsi="Cambria" w:cstheme="minorHAnsi"/>
                <w:b/>
              </w:rPr>
              <w:t>SP Łowinek</w:t>
            </w:r>
          </w:p>
        </w:tc>
        <w:tc>
          <w:tcPr>
            <w:tcW w:w="1984" w:type="dxa"/>
            <w:gridSpan w:val="2"/>
            <w:tcBorders>
              <w:top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E85B2BF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4C3843">
              <w:rPr>
                <w:rFonts w:ascii="Cambria" w:hAnsi="Cambria" w:cstheme="minorHAnsi"/>
                <w:b/>
              </w:rPr>
              <w:t>SP Niewieścin</w:t>
            </w:r>
          </w:p>
        </w:tc>
        <w:tc>
          <w:tcPr>
            <w:tcW w:w="2126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A272A93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4C3843">
              <w:rPr>
                <w:rFonts w:ascii="Cambria" w:hAnsi="Cambria" w:cstheme="minorHAnsi"/>
                <w:b/>
              </w:rPr>
              <w:t>SP Pruszcz</w:t>
            </w:r>
          </w:p>
        </w:tc>
        <w:tc>
          <w:tcPr>
            <w:tcW w:w="212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B98F8AE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4C3843">
              <w:rPr>
                <w:rFonts w:ascii="Cambria" w:hAnsi="Cambria" w:cstheme="minorHAnsi"/>
                <w:b/>
              </w:rPr>
              <w:t>SP Serock</w:t>
            </w:r>
          </w:p>
        </w:tc>
        <w:tc>
          <w:tcPr>
            <w:tcW w:w="2268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6891CA6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4C3843">
              <w:rPr>
                <w:rFonts w:ascii="Cambria" w:hAnsi="Cambria" w:cstheme="minorHAnsi"/>
                <w:b/>
              </w:rPr>
              <w:t>RAZEM</w:t>
            </w:r>
          </w:p>
        </w:tc>
      </w:tr>
      <w:tr w:rsidR="006677D2" w:rsidRPr="0081416E" w14:paraId="161A8FA7" w14:textId="77777777" w:rsidTr="005909C5">
        <w:trPr>
          <w:trHeight w:val="346"/>
        </w:trPr>
        <w:tc>
          <w:tcPr>
            <w:tcW w:w="4962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81286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3F70083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4C3843">
              <w:rPr>
                <w:rFonts w:ascii="Cambria" w:hAnsi="Cambria" w:cstheme="minorHAnsi"/>
              </w:rPr>
              <w:t>Liczba godzin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5DB4AF4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4C3843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D7304E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4C3843">
              <w:rPr>
                <w:rFonts w:ascii="Cambria" w:hAnsi="Cambria" w:cstheme="minorHAnsi"/>
              </w:rPr>
              <w:t>Liczba godzin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2650CFC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4C3843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9AFE18E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4C3843">
              <w:rPr>
                <w:rFonts w:ascii="Cambria" w:hAnsi="Cambria" w:cstheme="minorHAnsi"/>
              </w:rPr>
              <w:t>Liczba godzin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B6D05C3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4C3843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830073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4C3843">
              <w:rPr>
                <w:rFonts w:ascii="Cambria" w:hAnsi="Cambria" w:cstheme="minorHAnsi"/>
              </w:rPr>
              <w:t>Liczba godzin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CB52A4C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4C3843">
              <w:rPr>
                <w:rFonts w:ascii="Cambria" w:hAnsi="Cambria" w:cstheme="minorHAnsi"/>
              </w:rPr>
              <w:t>Liczba uczniów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D247C60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4C3843">
              <w:rPr>
                <w:rFonts w:ascii="Cambria" w:hAnsi="Cambria" w:cstheme="minorHAnsi"/>
                <w:b/>
              </w:rPr>
              <w:t>Liczba godzin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BC455C0" w14:textId="77777777" w:rsidR="006677D2" w:rsidRPr="004C3843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4C3843">
              <w:rPr>
                <w:rFonts w:ascii="Cambria" w:hAnsi="Cambria" w:cstheme="minorHAnsi"/>
                <w:b/>
              </w:rPr>
              <w:t>Liczba uczniów</w:t>
            </w:r>
          </w:p>
        </w:tc>
      </w:tr>
      <w:tr w:rsidR="006677D2" w:rsidRPr="0081416E" w14:paraId="3AA250AA" w14:textId="77777777" w:rsidTr="005909C5">
        <w:trPr>
          <w:trHeight w:val="382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405B889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Nauczanie indywidualne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A85227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087AF4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05D242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0406CF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2A2260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  <w:r w:rsidRPr="0081416E">
              <w:rPr>
                <w:rFonts w:ascii="Cambria" w:hAnsi="Cambria" w:cstheme="minorHAnsi"/>
              </w:rPr>
              <w:t>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19A185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FA478C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3B951F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78A400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28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DC6471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5</w:t>
            </w:r>
          </w:p>
        </w:tc>
      </w:tr>
      <w:tr w:rsidR="006677D2" w:rsidRPr="0081416E" w14:paraId="45D6662F" w14:textId="77777777" w:rsidTr="005909C5">
        <w:trPr>
          <w:trHeight w:val="287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FD67CA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Rewalidacja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783AF0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DDDF0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C200A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18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8A11E0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9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80AC8D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  <w:r w:rsidRPr="0081416E">
              <w:rPr>
                <w:rFonts w:ascii="Cambria" w:hAnsi="Cambria" w:cstheme="minorHAnsi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0C6C99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21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52FE97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A1C44A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981E2D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88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6E8A38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44</w:t>
            </w:r>
          </w:p>
        </w:tc>
      </w:tr>
      <w:tr w:rsidR="006677D2" w:rsidRPr="0081416E" w14:paraId="3565D8EE" w14:textId="77777777" w:rsidTr="005909C5">
        <w:trPr>
          <w:trHeight w:val="378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D1AE161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Zindywidualizowana ścieżka kształcenia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B452AF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8D3E2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0977AB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E4BE96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145878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36D3CF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C8409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D62ECE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726F9B0" w14:textId="77777777" w:rsidR="006677D2" w:rsidRPr="00925A2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925A22">
              <w:rPr>
                <w:rFonts w:ascii="Cambria" w:hAnsi="Cambria" w:cstheme="minorHAnsi"/>
                <w:b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D45AF60" w14:textId="77777777" w:rsidR="006677D2" w:rsidRPr="00925A2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925A22">
              <w:rPr>
                <w:rFonts w:ascii="Cambria" w:hAnsi="Cambria" w:cstheme="minorHAnsi"/>
                <w:b/>
              </w:rPr>
              <w:t>-</w:t>
            </w:r>
          </w:p>
        </w:tc>
      </w:tr>
      <w:tr w:rsidR="006677D2" w:rsidRPr="0081416E" w14:paraId="37BCA87E" w14:textId="77777777" w:rsidTr="005909C5">
        <w:trPr>
          <w:trHeight w:val="283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F40013F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Zajęcia korekcyjno-kompensacyjne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7C9F1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F0CB1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10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8ACFE8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AEAAC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15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ADABE0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B8163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25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539EEF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A91342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5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F8B6FE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350A45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65</w:t>
            </w:r>
          </w:p>
        </w:tc>
      </w:tr>
      <w:tr w:rsidR="006677D2" w:rsidRPr="0081416E" w14:paraId="5E6CC096" w14:textId="77777777" w:rsidTr="005909C5">
        <w:trPr>
          <w:trHeight w:val="231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B98C748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Zajęcia logopedyczne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F22096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7CE50C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12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0FE0F9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9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DA965F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35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6B927C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8377A2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63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355C58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C873E4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56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B6C33A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44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105968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166</w:t>
            </w:r>
          </w:p>
        </w:tc>
      </w:tr>
      <w:tr w:rsidR="006677D2" w:rsidRPr="0081416E" w14:paraId="06B47F02" w14:textId="77777777" w:rsidTr="005909C5">
        <w:trPr>
          <w:trHeight w:val="397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D252AE3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Zajęcia rozwijające kompetencje emocjonalno-społeczne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5EB0B9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529C5B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E92564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F05552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AA0DE8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886030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14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2F653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D4B770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322254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13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FFCF79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44</w:t>
            </w:r>
          </w:p>
        </w:tc>
      </w:tr>
      <w:tr w:rsidR="006677D2" w:rsidRPr="0081416E" w14:paraId="1AD4E7BB" w14:textId="77777777" w:rsidTr="005909C5">
        <w:trPr>
          <w:trHeight w:val="358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57926F3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Inne zajęcia o charakterze terapeutycznym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3D80D1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27B433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DCF35C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4E089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0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9ACCD7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553400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27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5CCE2D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43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026AA0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83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65554D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75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2A4797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127</w:t>
            </w:r>
          </w:p>
        </w:tc>
      </w:tr>
      <w:tr w:rsidR="006677D2" w:rsidRPr="0081416E" w14:paraId="1604D2E1" w14:textId="77777777" w:rsidTr="005909C5">
        <w:trPr>
          <w:trHeight w:val="397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4CAC36D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Zajęcia rozwijające umiejętności uczenia się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1B82C4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187670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2892D9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3A7122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71797A" w14:textId="77777777" w:rsidR="006677D2" w:rsidRPr="00512F58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512F58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B4E2672" w14:textId="77777777" w:rsidR="006677D2" w:rsidRPr="00512F58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512F58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025B72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1F162C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466A0C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032557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-</w:t>
            </w:r>
          </w:p>
        </w:tc>
      </w:tr>
      <w:tr w:rsidR="006677D2" w:rsidRPr="0081416E" w14:paraId="649FB539" w14:textId="77777777" w:rsidTr="005909C5">
        <w:trPr>
          <w:trHeight w:val="312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21ABAC2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shd w:val="clear" w:color="auto" w:fill="FFFFFF"/>
              </w:rPr>
            </w:pPr>
            <w:r w:rsidRPr="00C00062">
              <w:rPr>
                <w:rFonts w:ascii="Cambria" w:hAnsi="Cambria"/>
              </w:rPr>
              <w:t>Zajęcia rozwijające uzdolnienia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67B871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BFA0BF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2A9ECA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BE9A2E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/>
              </w:rPr>
              <w:t>-</w:t>
            </w:r>
          </w:p>
        </w:tc>
        <w:tc>
          <w:tcPr>
            <w:tcW w:w="992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</w:tcPr>
          <w:p w14:paraId="0D1B740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13DF60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115003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DB6913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</w:tcPr>
          <w:p w14:paraId="6FED538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</w:tcPr>
          <w:p w14:paraId="7EAA418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-</w:t>
            </w:r>
          </w:p>
        </w:tc>
      </w:tr>
      <w:tr w:rsidR="006677D2" w:rsidRPr="0081416E" w14:paraId="48CD297F" w14:textId="77777777" w:rsidTr="005909C5">
        <w:trPr>
          <w:trHeight w:val="402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DF830EF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shd w:val="clear" w:color="auto" w:fill="FFFFFF"/>
              </w:rPr>
              <w:t>Zajęcia związane z wyborem kierunku kształcenia i zawodu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57A29E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AA5432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CA1323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10EF62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062A1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5894165" w14:textId="77777777" w:rsidR="006677D2" w:rsidRPr="00925A2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D9E95DD" w14:textId="77777777" w:rsidR="006677D2" w:rsidRPr="00925A2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126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7E7EE6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B23C0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BB52153" w14:textId="77777777" w:rsidR="006677D2" w:rsidRPr="00925A2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6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ECC25A7" w14:textId="77777777" w:rsidR="006677D2" w:rsidRPr="00925A2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126</w:t>
            </w:r>
          </w:p>
        </w:tc>
      </w:tr>
      <w:tr w:rsidR="006677D2" w:rsidRPr="0081416E" w14:paraId="19585D88" w14:textId="77777777" w:rsidTr="005909C5">
        <w:trPr>
          <w:trHeight w:val="309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1BDBEF6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shd w:val="clear" w:color="auto" w:fill="FFFFFF"/>
              </w:rPr>
              <w:t>Zajęcia dydaktyczno-wyrównawcze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753A45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ED416D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10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97DFFC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1CACA9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BCBC7F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3C3545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64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786EF3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E92C1A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F1C0CD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9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2267B6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74</w:t>
            </w:r>
          </w:p>
        </w:tc>
      </w:tr>
      <w:tr w:rsidR="006677D2" w:rsidRPr="0081416E" w14:paraId="6EE8A5CD" w14:textId="77777777" w:rsidTr="005909C5">
        <w:trPr>
          <w:trHeight w:val="257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E08F8B5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shd w:val="clear" w:color="auto" w:fill="FFFFFF"/>
              </w:rPr>
              <w:t>Warsztaty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93A217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6232A8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E2425E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BCF289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5553DF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236F20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0F0442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C73297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170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90A94E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5FEE6C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170</w:t>
            </w:r>
          </w:p>
        </w:tc>
      </w:tr>
      <w:tr w:rsidR="006677D2" w:rsidRPr="0081416E" w14:paraId="664665B7" w14:textId="77777777" w:rsidTr="005909C5">
        <w:trPr>
          <w:trHeight w:val="348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E2DA22E" w14:textId="77777777" w:rsidR="006677D2" w:rsidRPr="00C00062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shd w:val="clear" w:color="auto" w:fill="FFFFFF"/>
              </w:rPr>
              <w:t>Porady i konsultacje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7B3B08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388019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45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3B1A97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1BF094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130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D3DAD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9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27F08C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3</w:t>
            </w:r>
            <w:r>
              <w:rPr>
                <w:rFonts w:ascii="Cambria" w:hAnsi="Cambria" w:cstheme="minorHAnsi"/>
              </w:rPr>
              <w:t>44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E7F92C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2DCA4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AB51F3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17B67B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519</w:t>
            </w:r>
          </w:p>
        </w:tc>
      </w:tr>
      <w:tr w:rsidR="006677D2" w:rsidRPr="0081416E" w14:paraId="4E146507" w14:textId="77777777" w:rsidTr="005909C5">
        <w:trPr>
          <w:trHeight w:val="267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5B90AF4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shd w:val="clear" w:color="auto" w:fill="FFFFFF"/>
              </w:rPr>
              <w:t>Porady i konsultacje dla rodziców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E5F49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EE4A59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50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4B2355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16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3B4A15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130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39D9D7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0AF57A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49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1C308D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23647F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774A93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618BDFC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379</w:t>
            </w:r>
          </w:p>
        </w:tc>
      </w:tr>
      <w:tr w:rsidR="006677D2" w:rsidRPr="0081416E" w14:paraId="6F4AE9DA" w14:textId="77777777" w:rsidTr="005909C5">
        <w:trPr>
          <w:trHeight w:val="397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749CEC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shd w:val="clear" w:color="auto" w:fill="FFFFFF"/>
              </w:rPr>
              <w:t>Dodatkowe godz. dla cudzoziemców</w:t>
            </w:r>
            <w:r>
              <w:rPr>
                <w:rFonts w:ascii="Cambria" w:hAnsi="Cambria" w:cstheme="minorHAnsi"/>
                <w:shd w:val="clear" w:color="auto" w:fill="FFFFFF"/>
              </w:rPr>
              <w:t xml:space="preserve"> </w:t>
            </w:r>
            <w:r w:rsidRPr="00C00062">
              <w:rPr>
                <w:rFonts w:ascii="Cambria" w:hAnsi="Cambria" w:cstheme="minorHAnsi"/>
                <w:shd w:val="clear" w:color="auto" w:fill="FFFFFF"/>
              </w:rPr>
              <w:t>i powracających z zagranicy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7B512B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89B5EB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B8DEF8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6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F2A950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FA369C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9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B1EFC3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EBFD2C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005161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E2D8AB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21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42F227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11</w:t>
            </w:r>
          </w:p>
        </w:tc>
      </w:tr>
      <w:tr w:rsidR="006677D2" w:rsidRPr="0081416E" w14:paraId="50F5A525" w14:textId="77777777" w:rsidTr="005909C5">
        <w:trPr>
          <w:trHeight w:val="397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7FA453C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shd w:val="clear" w:color="auto" w:fill="FFFFFF"/>
              </w:rPr>
              <w:t>Wybrane zaj. edukac. lub wych. prz. realizowane indywidualnie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3EDE2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DD18F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A14A32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4C4426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834091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18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4E711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  <w:r w:rsidRPr="0081416E">
              <w:rPr>
                <w:rFonts w:ascii="Cambria" w:hAnsi="Cambria" w:cstheme="minorHAnsi"/>
              </w:rPr>
              <w:t>2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F54FA6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A17689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F13FF3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18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D318CD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12</w:t>
            </w:r>
          </w:p>
        </w:tc>
      </w:tr>
      <w:tr w:rsidR="006677D2" w:rsidRPr="0081416E" w14:paraId="3B05F85D" w14:textId="77777777" w:rsidTr="005909C5">
        <w:trPr>
          <w:trHeight w:val="316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ACD5262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shd w:val="clear" w:color="auto" w:fill="FFFFFF"/>
              </w:rPr>
              <w:t>Zajęcia socjoterapeutyczne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1DE608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B2AF13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975A03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08FCC1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794BF0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0707BD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4C490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799EAB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6CEDE5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934008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18</w:t>
            </w:r>
          </w:p>
        </w:tc>
      </w:tr>
      <w:tr w:rsidR="006677D2" w:rsidRPr="0081416E" w14:paraId="2650333F" w14:textId="77777777" w:rsidTr="005909C5">
        <w:trPr>
          <w:trHeight w:val="349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15EB23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shd w:val="clear" w:color="auto" w:fill="FFFFFF"/>
              </w:rPr>
              <w:t>Zajęcia rewalidacyjno-wychowawcze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EA986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0E45BB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9E4D5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B0A241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F16D77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A543BD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C891BA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2F76A8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8BE9D1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30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39DC30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</w:t>
            </w:r>
          </w:p>
        </w:tc>
      </w:tr>
      <w:tr w:rsidR="006677D2" w:rsidRPr="0081416E" w14:paraId="11D1B59B" w14:textId="77777777" w:rsidTr="005909C5">
        <w:trPr>
          <w:trHeight w:val="355"/>
        </w:trPr>
        <w:tc>
          <w:tcPr>
            <w:tcW w:w="496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DCABED7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shd w:val="clear" w:color="auto" w:fill="FFFFFF"/>
              </w:rPr>
            </w:pPr>
            <w:r>
              <w:rPr>
                <w:rFonts w:ascii="Cambria" w:hAnsi="Cambria" w:cstheme="minorHAnsi"/>
                <w:shd w:val="clear" w:color="auto" w:fill="FFFFFF"/>
              </w:rPr>
              <w:t>Nauczyciel współorganizujący/Pomoc nauczyciela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083ED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55F4D9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43170E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15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7C4305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C7F7A2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17F2B3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9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6AA14E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15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5F1C58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733A86E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39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3D15C61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7</w:t>
            </w:r>
          </w:p>
        </w:tc>
      </w:tr>
      <w:tr w:rsidR="006677D2" w:rsidRPr="0081416E" w14:paraId="5050D508" w14:textId="77777777" w:rsidTr="005909C5">
        <w:trPr>
          <w:trHeight w:val="332"/>
        </w:trPr>
        <w:tc>
          <w:tcPr>
            <w:tcW w:w="4962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530AFE9" w14:textId="77777777" w:rsidR="006677D2" w:rsidRPr="00A33226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b/>
                <w:color w:val="000000" w:themeColor="text1"/>
                <w:shd w:val="clear" w:color="auto" w:fill="FFFFFF"/>
              </w:rPr>
            </w:pPr>
            <w:r w:rsidRPr="00A33226">
              <w:rPr>
                <w:rFonts w:ascii="Cambria" w:hAnsi="Cambria" w:cstheme="minorHAnsi"/>
                <w:b/>
                <w:color w:val="000000" w:themeColor="text1"/>
                <w:shd w:val="clear" w:color="auto" w:fill="FFFFFF"/>
              </w:rPr>
              <w:t>RAZEM</w:t>
            </w:r>
          </w:p>
        </w:tc>
        <w:tc>
          <w:tcPr>
            <w:tcW w:w="851" w:type="dxa"/>
            <w:tcBorders>
              <w:top w:val="nil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7D944C1" w14:textId="77777777" w:rsidR="006677D2" w:rsidRPr="00A33226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A33226">
              <w:rPr>
                <w:rFonts w:ascii="Cambria" w:hAnsi="Cambria"/>
                <w:b/>
                <w:bCs/>
                <w:color w:val="000000" w:themeColor="text1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52F620D" w14:textId="77777777" w:rsidR="006677D2" w:rsidRPr="00A33226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A33226">
              <w:rPr>
                <w:rFonts w:ascii="Cambria" w:hAnsi="Cambria"/>
                <w:b/>
                <w:bCs/>
                <w:color w:val="000000" w:themeColor="text1"/>
              </w:rPr>
              <w:t>142</w:t>
            </w:r>
          </w:p>
        </w:tc>
        <w:tc>
          <w:tcPr>
            <w:tcW w:w="850" w:type="dxa"/>
            <w:tcBorders>
              <w:top w:val="nil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5D16092" w14:textId="77777777" w:rsidR="006677D2" w:rsidRPr="00A33226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A33226">
              <w:rPr>
                <w:rFonts w:ascii="Cambria" w:hAnsi="Cambria"/>
                <w:b/>
                <w:bCs/>
                <w:color w:val="000000" w:themeColor="text1"/>
              </w:rPr>
              <w:t>74</w:t>
            </w:r>
          </w:p>
        </w:tc>
        <w:tc>
          <w:tcPr>
            <w:tcW w:w="1134" w:type="dxa"/>
            <w:tcBorders>
              <w:top w:val="nil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C727E55" w14:textId="77777777" w:rsidR="006677D2" w:rsidRPr="00A33226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A33226">
              <w:rPr>
                <w:rFonts w:ascii="Cambria" w:hAnsi="Cambria"/>
                <w:b/>
                <w:bCs/>
                <w:color w:val="000000" w:themeColor="text1"/>
              </w:rPr>
              <w:t>333</w:t>
            </w:r>
          </w:p>
        </w:tc>
        <w:tc>
          <w:tcPr>
            <w:tcW w:w="992" w:type="dxa"/>
            <w:tcBorders>
              <w:top w:val="nil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6F654CAE" w14:textId="77777777" w:rsidR="006677D2" w:rsidRPr="00A33226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A33226">
              <w:rPr>
                <w:rFonts w:ascii="Cambria" w:hAnsi="Cambria"/>
                <w:b/>
                <w:bCs/>
                <w:color w:val="000000" w:themeColor="text1"/>
              </w:rPr>
              <w:t>218</w:t>
            </w:r>
          </w:p>
        </w:tc>
        <w:tc>
          <w:tcPr>
            <w:tcW w:w="1134" w:type="dxa"/>
            <w:tcBorders>
              <w:top w:val="nil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C3BAC32" w14:textId="77777777" w:rsidR="006677D2" w:rsidRPr="00A33226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A33226">
              <w:rPr>
                <w:rFonts w:ascii="Cambria" w:hAnsi="Cambria"/>
                <w:b/>
                <w:bCs/>
                <w:color w:val="000000" w:themeColor="text1"/>
              </w:rPr>
              <w:t>878</w:t>
            </w:r>
          </w:p>
        </w:tc>
        <w:tc>
          <w:tcPr>
            <w:tcW w:w="993" w:type="dxa"/>
            <w:tcBorders>
              <w:top w:val="nil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849ACBE" w14:textId="77777777" w:rsidR="006677D2" w:rsidRPr="00A33226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A33226">
              <w:rPr>
                <w:rFonts w:ascii="Cambria" w:hAnsi="Cambria"/>
                <w:b/>
                <w:bCs/>
                <w:color w:val="000000" w:themeColor="text1"/>
              </w:rPr>
              <w:t>134</w:t>
            </w:r>
          </w:p>
        </w:tc>
        <w:tc>
          <w:tcPr>
            <w:tcW w:w="1134" w:type="dxa"/>
            <w:tcBorders>
              <w:top w:val="nil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D74BFCC" w14:textId="77777777" w:rsidR="006677D2" w:rsidRPr="00A33226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A33226">
              <w:rPr>
                <w:rFonts w:ascii="Cambria" w:hAnsi="Cambria"/>
                <w:b/>
                <w:bCs/>
                <w:color w:val="000000" w:themeColor="text1"/>
              </w:rPr>
              <w:t>418</w:t>
            </w:r>
          </w:p>
        </w:tc>
        <w:tc>
          <w:tcPr>
            <w:tcW w:w="1134" w:type="dxa"/>
            <w:tcBorders>
              <w:top w:val="nil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2EEFFF5" w14:textId="77777777" w:rsidR="006677D2" w:rsidRPr="00A33226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A33226">
              <w:rPr>
                <w:rFonts w:ascii="Cambria" w:hAnsi="Cambria"/>
                <w:b/>
                <w:bCs/>
                <w:color w:val="000000" w:themeColor="text1"/>
              </w:rPr>
              <w:t>476</w:t>
            </w:r>
          </w:p>
        </w:tc>
        <w:tc>
          <w:tcPr>
            <w:tcW w:w="1134" w:type="dxa"/>
            <w:tcBorders>
              <w:top w:val="nil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5DDFD72" w14:textId="77777777" w:rsidR="006677D2" w:rsidRPr="00A33226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A33226">
              <w:rPr>
                <w:rFonts w:ascii="Cambria" w:hAnsi="Cambria"/>
                <w:b/>
                <w:bCs/>
                <w:color w:val="000000" w:themeColor="text1"/>
              </w:rPr>
              <w:t>1771</w:t>
            </w:r>
          </w:p>
        </w:tc>
      </w:tr>
    </w:tbl>
    <w:p w14:paraId="480983D9" w14:textId="77777777" w:rsidR="006677D2" w:rsidRPr="0092336F" w:rsidRDefault="006677D2" w:rsidP="006677D2">
      <w:pPr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301403E9" w14:textId="77777777" w:rsidR="006677D2" w:rsidRDefault="006677D2" w:rsidP="006677D2">
      <w:pPr>
        <w:rPr>
          <w:rFonts w:ascii="Cambria" w:hAnsi="Cambria"/>
        </w:rPr>
      </w:pPr>
    </w:p>
    <w:p w14:paraId="0AE6C096" w14:textId="77777777" w:rsidR="006677D2" w:rsidRDefault="006677D2" w:rsidP="005909C5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Rok 2022/2023 był kolejnym, w którym zwiększyła się liczba beneficjentów korzystających ze wsparcia w ramach organizowanej w szkole pomocy psychologiczno-pedagogicznej. W skali całej </w:t>
      </w:r>
      <w:r w:rsidR="00AB6872">
        <w:rPr>
          <w:rFonts w:ascii="Cambria" w:hAnsi="Cambria"/>
        </w:rPr>
        <w:t>G</w:t>
      </w:r>
      <w:r>
        <w:rPr>
          <w:rFonts w:ascii="Cambria" w:hAnsi="Cambria"/>
        </w:rPr>
        <w:t xml:space="preserve">miny o 516 osób - </w:t>
      </w:r>
      <w:r w:rsidRPr="00792B1C">
        <w:rPr>
          <w:rFonts w:ascii="Cambria" w:hAnsi="Cambria"/>
        </w:rPr>
        <w:t>SP Serock (6</w:t>
      </w:r>
      <w:r>
        <w:rPr>
          <w:rFonts w:ascii="Cambria" w:hAnsi="Cambria"/>
        </w:rPr>
        <w:t>7</w:t>
      </w:r>
      <w:r w:rsidRPr="00792B1C">
        <w:rPr>
          <w:rFonts w:ascii="Cambria" w:hAnsi="Cambria"/>
        </w:rPr>
        <w:t>)</w:t>
      </w:r>
      <w:r>
        <w:rPr>
          <w:rFonts w:ascii="Cambria" w:hAnsi="Cambria"/>
        </w:rPr>
        <w:t>, SP Łowinek (103), Niewieścin (250), Pruszcz (96).</w:t>
      </w:r>
    </w:p>
    <w:p w14:paraId="51770425" w14:textId="77777777" w:rsidR="006677D2" w:rsidRDefault="006677D2" w:rsidP="005909C5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Zwiększa się też zakres wsparcia udzielanego w ramach organizowanej w szkole pomocy psychologiczno-pedagogicznej. W całej </w:t>
      </w:r>
      <w:r w:rsidR="00AB6872">
        <w:rPr>
          <w:rFonts w:ascii="Cambria" w:hAnsi="Cambria"/>
        </w:rPr>
        <w:t>G</w:t>
      </w:r>
      <w:r>
        <w:rPr>
          <w:rFonts w:ascii="Cambria" w:hAnsi="Cambria"/>
        </w:rPr>
        <w:t xml:space="preserve">minie prawie o 200 godzin - </w:t>
      </w:r>
      <w:r w:rsidR="00AB6872">
        <w:rPr>
          <w:rFonts w:ascii="Cambria" w:hAnsi="Cambria"/>
        </w:rPr>
        <w:br/>
      </w:r>
      <w:r>
        <w:rPr>
          <w:rFonts w:ascii="Cambria" w:hAnsi="Cambria"/>
        </w:rPr>
        <w:t>SP Serock (61), SP Łowinek (33), Niewieścin (45), Pruszcz (60)</w:t>
      </w:r>
      <w:r w:rsidR="000B3CBA">
        <w:rPr>
          <w:rFonts w:ascii="Cambria" w:hAnsi="Cambria"/>
        </w:rPr>
        <w:t>.</w:t>
      </w:r>
    </w:p>
    <w:p w14:paraId="5DE6EE7C" w14:textId="77777777" w:rsidR="006677D2" w:rsidRDefault="006677D2" w:rsidP="005909C5">
      <w:pPr>
        <w:jc w:val="both"/>
        <w:rPr>
          <w:rFonts w:ascii="Cambria" w:hAnsi="Cambria"/>
        </w:rPr>
      </w:pPr>
      <w:r>
        <w:rPr>
          <w:rFonts w:ascii="Cambria" w:hAnsi="Cambria"/>
        </w:rPr>
        <w:t>O dwoje uczniów więcej jest nauczanych indywidualnie (16 godz.)</w:t>
      </w:r>
      <w:r w:rsidR="00AB6872">
        <w:rPr>
          <w:rFonts w:ascii="Cambria" w:hAnsi="Cambria"/>
        </w:rPr>
        <w:t>;</w:t>
      </w:r>
      <w:r>
        <w:rPr>
          <w:rFonts w:ascii="Cambria" w:hAnsi="Cambria"/>
        </w:rPr>
        <w:t xml:space="preserve"> </w:t>
      </w:r>
      <w:r w:rsidR="00AB6872">
        <w:rPr>
          <w:rFonts w:ascii="Cambria" w:hAnsi="Cambria"/>
        </w:rPr>
        <w:t>o</w:t>
      </w:r>
      <w:r>
        <w:rPr>
          <w:rFonts w:ascii="Cambria" w:hAnsi="Cambria"/>
        </w:rPr>
        <w:t xml:space="preserve"> 10 uczniów więcej posiada orzeczenie o potrzebie kształcenia specjalnego (20 godz.)</w:t>
      </w:r>
      <w:r w:rsidR="00AB6872">
        <w:rPr>
          <w:rFonts w:ascii="Cambria" w:hAnsi="Cambria"/>
        </w:rPr>
        <w:t>;</w:t>
      </w:r>
      <w:r>
        <w:rPr>
          <w:rFonts w:ascii="Cambria" w:hAnsi="Cambria"/>
        </w:rPr>
        <w:t xml:space="preserve">                          6 dzieci więcej objęto zajęciami korekcyjno-kompensacyjnymi (17 godz</w:t>
      </w:r>
      <w:r w:rsidR="00AB6872">
        <w:rPr>
          <w:rFonts w:ascii="Cambria" w:hAnsi="Cambria"/>
        </w:rPr>
        <w:t>.</w:t>
      </w:r>
      <w:r>
        <w:rPr>
          <w:rFonts w:ascii="Cambria" w:hAnsi="Cambria"/>
        </w:rPr>
        <w:t xml:space="preserve">); 11 więcej – zajęciami rozwijającymi kompetencje emocjonalno-społeczne (10 godz.);                  o 80 więcej różnymi zajęciami terapeutycznymi (72 godz.); o 161 więcej skorzystało z porad i konsultacji (19 godz.) 229 rodziców więcej skorzystało z porad </w:t>
      </w:r>
      <w:r w:rsidR="000B3CBA">
        <w:rPr>
          <w:rFonts w:ascii="Cambria" w:hAnsi="Cambria"/>
        </w:rPr>
        <w:br/>
      </w:r>
      <w:r>
        <w:rPr>
          <w:rFonts w:ascii="Cambria" w:hAnsi="Cambria"/>
        </w:rPr>
        <w:t>i konsultacji. W tym obszarze realizowanych było 20 godzin tygodniowo więcej.</w:t>
      </w:r>
    </w:p>
    <w:p w14:paraId="7F57EC3A" w14:textId="77777777" w:rsidR="006677D2" w:rsidRDefault="006677D2" w:rsidP="005909C5">
      <w:pPr>
        <w:jc w:val="both"/>
        <w:rPr>
          <w:rFonts w:ascii="Cambria" w:hAnsi="Cambria"/>
        </w:rPr>
      </w:pPr>
      <w:r>
        <w:rPr>
          <w:rFonts w:ascii="Cambria" w:hAnsi="Cambria"/>
        </w:rPr>
        <w:t>Liczba dzieci cudzoziemców zmalała o 20.</w:t>
      </w:r>
    </w:p>
    <w:p w14:paraId="6B0E5D76" w14:textId="77777777" w:rsidR="0076444E" w:rsidRPr="004C3843" w:rsidRDefault="0076444E" w:rsidP="005909C5">
      <w:pPr>
        <w:jc w:val="both"/>
        <w:rPr>
          <w:rFonts w:ascii="Cambria" w:hAnsi="Cambria"/>
        </w:rPr>
      </w:pPr>
    </w:p>
    <w:p w14:paraId="21246364" w14:textId="77777777" w:rsidR="006677D2" w:rsidRDefault="006677D2" w:rsidP="006677D2">
      <w:pPr>
        <w:pStyle w:val="Nagwek1"/>
        <w:numPr>
          <w:ilvl w:val="0"/>
          <w:numId w:val="10"/>
        </w:numPr>
        <w:spacing w:before="0" w:line="276" w:lineRule="auto"/>
        <w:ind w:left="426" w:hanging="437"/>
        <w:rPr>
          <w:rFonts w:ascii="Cambria" w:hAnsi="Cambria"/>
          <w:sz w:val="22"/>
          <w:szCs w:val="22"/>
        </w:rPr>
      </w:pPr>
      <w:bookmarkStart w:id="21" w:name="_Toc117852698"/>
      <w:r w:rsidRPr="0081416E">
        <w:rPr>
          <w:rFonts w:ascii="Cambria" w:hAnsi="Cambria"/>
          <w:sz w:val="22"/>
          <w:szCs w:val="22"/>
        </w:rPr>
        <w:t>DZIAŁALNOŚĆ OPIEKUŃCZA I PROFILAKTYCZNA</w:t>
      </w:r>
      <w:bookmarkEnd w:id="21"/>
    </w:p>
    <w:p w14:paraId="0C05BFFC" w14:textId="77777777" w:rsidR="006677D2" w:rsidRPr="00CA52C5" w:rsidRDefault="006677D2" w:rsidP="006677D2">
      <w:pPr>
        <w:rPr>
          <w:color w:val="00B050"/>
          <w:sz w:val="6"/>
          <w:szCs w:val="6"/>
        </w:rPr>
      </w:pPr>
    </w:p>
    <w:p w14:paraId="53A2D30E" w14:textId="77777777" w:rsidR="006677D2" w:rsidRPr="00204D6B" w:rsidRDefault="006677D2" w:rsidP="006677D2">
      <w:pPr>
        <w:pStyle w:val="Nagwek2"/>
        <w:numPr>
          <w:ilvl w:val="0"/>
          <w:numId w:val="8"/>
        </w:numPr>
        <w:spacing w:before="0" w:line="276" w:lineRule="auto"/>
        <w:ind w:left="426"/>
        <w:rPr>
          <w:rFonts w:ascii="Cambria" w:hAnsi="Cambria"/>
          <w:sz w:val="22"/>
          <w:szCs w:val="22"/>
        </w:rPr>
      </w:pPr>
      <w:bookmarkStart w:id="22" w:name="_Toc117852700"/>
      <w:r w:rsidRPr="00204D6B">
        <w:rPr>
          <w:rFonts w:ascii="Cambria" w:hAnsi="Cambria"/>
          <w:sz w:val="22"/>
          <w:szCs w:val="22"/>
        </w:rPr>
        <w:t>Liczba uczniów korzystających ze świetlicy</w:t>
      </w:r>
      <w:bookmarkEnd w:id="22"/>
    </w:p>
    <w:tbl>
      <w:tblPr>
        <w:tblStyle w:val="Tabela-Siatk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964"/>
        <w:gridCol w:w="3686"/>
      </w:tblGrid>
      <w:tr w:rsidR="006677D2" w:rsidRPr="00444074" w14:paraId="7AE90ADB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88795E1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SP Łowinek</w:t>
            </w: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48DB1C0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42</w:t>
            </w:r>
          </w:p>
        </w:tc>
      </w:tr>
      <w:tr w:rsidR="006677D2" w:rsidRPr="00444074" w14:paraId="6CBCAE3A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9527A5A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SP Niewieścin</w:t>
            </w: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C2CC635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130</w:t>
            </w:r>
          </w:p>
        </w:tc>
      </w:tr>
      <w:tr w:rsidR="006677D2" w:rsidRPr="00444074" w14:paraId="37090B8A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D74D225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SP Pruszcz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5AE9EA6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431</w:t>
            </w:r>
          </w:p>
        </w:tc>
      </w:tr>
      <w:tr w:rsidR="006677D2" w:rsidRPr="00444074" w14:paraId="39FC9CB6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10C80AD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SP Serock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7B15AFF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99</w:t>
            </w:r>
          </w:p>
        </w:tc>
      </w:tr>
    </w:tbl>
    <w:p w14:paraId="2B14D52D" w14:textId="77777777" w:rsidR="006677D2" w:rsidRPr="00444074" w:rsidRDefault="006677D2" w:rsidP="006677D2">
      <w:pPr>
        <w:spacing w:after="0" w:line="276" w:lineRule="auto"/>
        <w:rPr>
          <w:color w:val="000000" w:themeColor="text1"/>
          <w:sz w:val="26"/>
          <w:szCs w:val="26"/>
          <w:vertAlign w:val="superscript"/>
        </w:rPr>
      </w:pPr>
      <w:r w:rsidRPr="00444074">
        <w:rPr>
          <w:color w:val="000000" w:themeColor="text1"/>
          <w:sz w:val="26"/>
          <w:szCs w:val="26"/>
          <w:vertAlign w:val="superscript"/>
        </w:rPr>
        <w:t>Źródło: Informacja od dyrektorów</w:t>
      </w:r>
    </w:p>
    <w:p w14:paraId="5942D7C4" w14:textId="77777777" w:rsidR="006677D2" w:rsidRPr="00204D6B" w:rsidRDefault="006677D2" w:rsidP="006677D2">
      <w:pPr>
        <w:pStyle w:val="Nagwek2"/>
        <w:numPr>
          <w:ilvl w:val="0"/>
          <w:numId w:val="8"/>
        </w:numPr>
        <w:spacing w:before="0" w:line="276" w:lineRule="auto"/>
        <w:ind w:left="426"/>
        <w:rPr>
          <w:rFonts w:ascii="Cambria" w:hAnsi="Cambria"/>
          <w:sz w:val="22"/>
          <w:szCs w:val="22"/>
        </w:rPr>
      </w:pPr>
      <w:bookmarkStart w:id="23" w:name="_Toc117852701"/>
      <w:r w:rsidRPr="00204D6B">
        <w:rPr>
          <w:rFonts w:ascii="Cambria" w:hAnsi="Cambria"/>
          <w:sz w:val="22"/>
          <w:szCs w:val="22"/>
        </w:rPr>
        <w:t>Liczba uczniów korzystających z posiłków</w:t>
      </w:r>
      <w:bookmarkEnd w:id="23"/>
    </w:p>
    <w:tbl>
      <w:tblPr>
        <w:tblStyle w:val="Tabela-Siatk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964"/>
        <w:gridCol w:w="3686"/>
      </w:tblGrid>
      <w:tr w:rsidR="006677D2" w:rsidRPr="00444074" w14:paraId="4AC5DF2E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45C71C9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SP Łowinek</w:t>
            </w: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9862854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12</w:t>
            </w:r>
          </w:p>
        </w:tc>
      </w:tr>
      <w:tr w:rsidR="006677D2" w:rsidRPr="00444074" w14:paraId="18E9E940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40FB830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SP Niewieścin</w:t>
            </w: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A19C010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36</w:t>
            </w:r>
          </w:p>
        </w:tc>
      </w:tr>
      <w:tr w:rsidR="006677D2" w:rsidRPr="00444074" w14:paraId="52FD053C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0A60202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SP Pruszcz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BA7E4AF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100</w:t>
            </w:r>
          </w:p>
        </w:tc>
      </w:tr>
      <w:tr w:rsidR="006677D2" w:rsidRPr="00444074" w14:paraId="5EEB415F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FBEABB5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SP Serock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0CE2195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82</w:t>
            </w:r>
          </w:p>
        </w:tc>
      </w:tr>
    </w:tbl>
    <w:p w14:paraId="0237B71A" w14:textId="77777777" w:rsidR="006677D2" w:rsidRPr="00444074" w:rsidRDefault="006677D2" w:rsidP="006677D2">
      <w:pPr>
        <w:pStyle w:val="Akapitzlist"/>
        <w:spacing w:after="0" w:line="276" w:lineRule="auto"/>
        <w:ind w:left="1416" w:firstLine="708"/>
        <w:jc w:val="both"/>
        <w:rPr>
          <w:rFonts w:ascii="Cambria" w:hAnsi="Cambria" w:cstheme="minorHAnsi"/>
          <w:color w:val="000000" w:themeColor="text1"/>
        </w:rPr>
      </w:pPr>
      <w:r w:rsidRPr="00444074">
        <w:rPr>
          <w:rFonts w:ascii="Cambria" w:hAnsi="Cambria" w:cstheme="minorHAnsi"/>
          <w:color w:val="000000" w:themeColor="text1"/>
        </w:rPr>
        <w:t>w tym posiłków dotowanych</w:t>
      </w:r>
    </w:p>
    <w:tbl>
      <w:tblPr>
        <w:tblStyle w:val="Tabela-Siatk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964"/>
        <w:gridCol w:w="3686"/>
      </w:tblGrid>
      <w:tr w:rsidR="006677D2" w:rsidRPr="00444074" w14:paraId="1577CD81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E780EE7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SP Łowinek</w:t>
            </w: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EE07F13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3</w:t>
            </w:r>
          </w:p>
        </w:tc>
      </w:tr>
      <w:tr w:rsidR="006677D2" w:rsidRPr="00444074" w14:paraId="09506203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01379EC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SP Niewieścin</w:t>
            </w: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6392514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9</w:t>
            </w:r>
          </w:p>
        </w:tc>
      </w:tr>
      <w:tr w:rsidR="006677D2" w:rsidRPr="00444074" w14:paraId="0F898ABF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BCCB65F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SP Pruszcz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77D5DF0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15</w:t>
            </w:r>
          </w:p>
        </w:tc>
      </w:tr>
      <w:tr w:rsidR="006677D2" w:rsidRPr="00444074" w14:paraId="4B27CC5F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A9C6A99" w14:textId="77777777" w:rsidR="006677D2" w:rsidRPr="00444074" w:rsidRDefault="006677D2" w:rsidP="005909C5">
            <w:pPr>
              <w:spacing w:line="276" w:lineRule="auto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eastAsia="Calibri" w:hAnsi="Cambria" w:cstheme="minorHAnsi"/>
                <w:color w:val="000000" w:themeColor="text1"/>
              </w:rPr>
              <w:t xml:space="preserve">SP Serock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DB245AD" w14:textId="77777777" w:rsidR="006677D2" w:rsidRPr="00444074" w:rsidRDefault="006677D2" w:rsidP="005909C5">
            <w:pPr>
              <w:spacing w:line="276" w:lineRule="auto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444074">
              <w:rPr>
                <w:rFonts w:ascii="Cambria" w:hAnsi="Cambria" w:cstheme="minorHAnsi"/>
                <w:color w:val="000000" w:themeColor="text1"/>
              </w:rPr>
              <w:t>3</w:t>
            </w:r>
          </w:p>
        </w:tc>
      </w:tr>
    </w:tbl>
    <w:p w14:paraId="50D84023" w14:textId="77777777" w:rsidR="006677D2" w:rsidRPr="00444074" w:rsidRDefault="006677D2" w:rsidP="006677D2">
      <w:pPr>
        <w:spacing w:after="0" w:line="276" w:lineRule="auto"/>
        <w:rPr>
          <w:rFonts w:ascii="Cambria" w:hAnsi="Cambria"/>
          <w:color w:val="000000" w:themeColor="text1"/>
          <w:sz w:val="26"/>
          <w:szCs w:val="26"/>
          <w:vertAlign w:val="superscript"/>
        </w:rPr>
      </w:pPr>
      <w:r w:rsidRPr="00444074">
        <w:rPr>
          <w:rFonts w:ascii="Cambria" w:hAnsi="Cambria"/>
          <w:color w:val="000000" w:themeColor="text1"/>
          <w:sz w:val="26"/>
          <w:szCs w:val="26"/>
          <w:vertAlign w:val="superscript"/>
        </w:rPr>
        <w:t>Źródło: Informacja od dyrektorów</w:t>
      </w:r>
    </w:p>
    <w:p w14:paraId="13216093" w14:textId="77777777" w:rsidR="006677D2" w:rsidRPr="0081416E" w:rsidRDefault="006677D2" w:rsidP="006677D2">
      <w:pPr>
        <w:pStyle w:val="Nagwek2"/>
        <w:numPr>
          <w:ilvl w:val="0"/>
          <w:numId w:val="8"/>
        </w:numPr>
        <w:spacing w:after="60" w:line="240" w:lineRule="auto"/>
        <w:ind w:left="426" w:hanging="437"/>
        <w:rPr>
          <w:rFonts w:ascii="Cambria" w:hAnsi="Cambria"/>
          <w:sz w:val="22"/>
          <w:szCs w:val="22"/>
        </w:rPr>
      </w:pPr>
      <w:r w:rsidRPr="0081416E">
        <w:rPr>
          <w:rFonts w:ascii="Cambria" w:hAnsi="Cambria"/>
          <w:sz w:val="22"/>
          <w:szCs w:val="22"/>
        </w:rPr>
        <w:lastRenderedPageBreak/>
        <w:t xml:space="preserve">Opieka medyczna </w:t>
      </w:r>
    </w:p>
    <w:tbl>
      <w:tblPr>
        <w:tblStyle w:val="Tabela-Siatka"/>
        <w:tblW w:w="1176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696"/>
        <w:gridCol w:w="5245"/>
        <w:gridCol w:w="4820"/>
      </w:tblGrid>
      <w:tr w:rsidR="006677D2" w:rsidRPr="003D5912" w14:paraId="1728D81E" w14:textId="77777777" w:rsidTr="005909C5">
        <w:trPr>
          <w:trHeight w:val="397"/>
        </w:trPr>
        <w:tc>
          <w:tcPr>
            <w:tcW w:w="169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282A36D" w14:textId="77777777" w:rsidR="006677D2" w:rsidRPr="003D5912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sz w:val="21"/>
                <w:szCs w:val="21"/>
              </w:rPr>
            </w:pPr>
            <w:r w:rsidRPr="003D5912">
              <w:rPr>
                <w:rFonts w:ascii="Cambria" w:hAnsi="Cambria" w:cstheme="minorHAnsi"/>
                <w:b/>
                <w:sz w:val="21"/>
                <w:szCs w:val="21"/>
              </w:rPr>
              <w:t>Szkoła</w:t>
            </w:r>
          </w:p>
        </w:tc>
        <w:tc>
          <w:tcPr>
            <w:tcW w:w="524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C42CAA" w14:textId="77777777" w:rsidR="006677D2" w:rsidRPr="003D5912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sz w:val="21"/>
                <w:szCs w:val="21"/>
              </w:rPr>
            </w:pPr>
            <w:r w:rsidRPr="003D5912">
              <w:rPr>
                <w:rFonts w:ascii="Cambria" w:hAnsi="Cambria" w:cstheme="minorHAnsi"/>
                <w:b/>
                <w:color w:val="000000" w:themeColor="text1"/>
                <w:sz w:val="21"/>
                <w:szCs w:val="21"/>
              </w:rPr>
              <w:t>Forma organizacji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F26C12" w14:textId="77777777" w:rsidR="006677D2" w:rsidRPr="003D5912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sz w:val="21"/>
                <w:szCs w:val="21"/>
              </w:rPr>
            </w:pPr>
            <w:r w:rsidRPr="003D5912">
              <w:rPr>
                <w:rFonts w:ascii="Cambria" w:hAnsi="Cambria" w:cstheme="minorHAnsi"/>
                <w:b/>
                <w:sz w:val="21"/>
                <w:szCs w:val="21"/>
              </w:rPr>
              <w:t>Liczba uczniów</w:t>
            </w:r>
          </w:p>
        </w:tc>
      </w:tr>
      <w:tr w:rsidR="006677D2" w:rsidRPr="003D5912" w14:paraId="35CF9887" w14:textId="77777777" w:rsidTr="005909C5">
        <w:trPr>
          <w:trHeight w:val="365"/>
        </w:trPr>
        <w:tc>
          <w:tcPr>
            <w:tcW w:w="1696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4F7A7C1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  <w:sz w:val="21"/>
                <w:szCs w:val="21"/>
              </w:rPr>
            </w:pPr>
            <w:r w:rsidRPr="00C00062">
              <w:rPr>
                <w:rFonts w:ascii="Cambria" w:hAnsi="Cambria" w:cstheme="minorHAnsi"/>
                <w:sz w:val="21"/>
                <w:szCs w:val="21"/>
              </w:rPr>
              <w:t>SP Łowinek</w:t>
            </w:r>
          </w:p>
        </w:tc>
        <w:tc>
          <w:tcPr>
            <w:tcW w:w="524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BEB5B12" w14:textId="77777777" w:rsidR="006677D2" w:rsidRPr="00223548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223548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Pielęgniarka – 2 godz. tygodniowo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F11B814" w14:textId="77777777" w:rsidR="006677D2" w:rsidRPr="003D5912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1"/>
                <w:szCs w:val="21"/>
              </w:rPr>
            </w:pPr>
            <w:r>
              <w:rPr>
                <w:rFonts w:ascii="Cambria" w:hAnsi="Cambria" w:cstheme="minorHAnsi"/>
                <w:sz w:val="21"/>
                <w:szCs w:val="21"/>
              </w:rPr>
              <w:t>9</w:t>
            </w:r>
            <w:r w:rsidRPr="003D5912">
              <w:rPr>
                <w:rFonts w:ascii="Cambria" w:hAnsi="Cambria" w:cstheme="minorHAnsi"/>
                <w:sz w:val="21"/>
                <w:szCs w:val="21"/>
              </w:rPr>
              <w:t>0</w:t>
            </w:r>
          </w:p>
        </w:tc>
      </w:tr>
      <w:tr w:rsidR="006677D2" w:rsidRPr="003D5912" w14:paraId="59F4B194" w14:textId="77777777" w:rsidTr="005909C5">
        <w:trPr>
          <w:trHeight w:val="271"/>
        </w:trPr>
        <w:tc>
          <w:tcPr>
            <w:tcW w:w="169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81B54E5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  <w:sz w:val="21"/>
                <w:szCs w:val="21"/>
              </w:rPr>
            </w:pPr>
          </w:p>
        </w:tc>
        <w:tc>
          <w:tcPr>
            <w:tcW w:w="524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94DDEF" w14:textId="77777777" w:rsidR="006677D2" w:rsidRPr="00223548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223548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Dentobus – przegląd stomatologiczny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91306B2" w14:textId="77777777" w:rsidR="006677D2" w:rsidRPr="003D5912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1"/>
                <w:szCs w:val="21"/>
              </w:rPr>
            </w:pPr>
            <w:r>
              <w:rPr>
                <w:rFonts w:ascii="Cambria" w:hAnsi="Cambria" w:cstheme="minorHAnsi"/>
                <w:sz w:val="21"/>
                <w:szCs w:val="21"/>
              </w:rPr>
              <w:t>-</w:t>
            </w:r>
          </w:p>
        </w:tc>
      </w:tr>
      <w:tr w:rsidR="006677D2" w:rsidRPr="003D5912" w14:paraId="6BDAC39F" w14:textId="77777777" w:rsidTr="005909C5">
        <w:trPr>
          <w:trHeight w:val="234"/>
        </w:trPr>
        <w:tc>
          <w:tcPr>
            <w:tcW w:w="1696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B4D6F95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  <w:sz w:val="21"/>
                <w:szCs w:val="21"/>
              </w:rPr>
            </w:pPr>
            <w:r w:rsidRPr="00C00062">
              <w:rPr>
                <w:rFonts w:ascii="Cambria" w:hAnsi="Cambria" w:cstheme="minorHAnsi"/>
                <w:sz w:val="21"/>
                <w:szCs w:val="21"/>
              </w:rPr>
              <w:t>SP Niewieścin</w:t>
            </w:r>
          </w:p>
        </w:tc>
        <w:tc>
          <w:tcPr>
            <w:tcW w:w="524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4BE616D" w14:textId="77777777" w:rsidR="006677D2" w:rsidRPr="00195F13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195F13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Doraźna pomoc pielęgniarki szkolnej (raz w tygodniu)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AC5237" w14:textId="77777777" w:rsidR="006677D2" w:rsidRPr="00195F13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195F13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130</w:t>
            </w:r>
          </w:p>
        </w:tc>
      </w:tr>
      <w:tr w:rsidR="006677D2" w:rsidRPr="003D5912" w14:paraId="11358955" w14:textId="77777777" w:rsidTr="005909C5">
        <w:trPr>
          <w:trHeight w:val="58"/>
        </w:trPr>
        <w:tc>
          <w:tcPr>
            <w:tcW w:w="169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28F9B14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  <w:sz w:val="21"/>
                <w:szCs w:val="21"/>
              </w:rPr>
            </w:pPr>
          </w:p>
        </w:tc>
        <w:tc>
          <w:tcPr>
            <w:tcW w:w="524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A3D32E6" w14:textId="77777777" w:rsidR="006677D2" w:rsidRPr="00195F13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195F13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Dentobus – przegląd stomatologiczny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8D652DC" w14:textId="77777777" w:rsidR="006677D2" w:rsidRPr="00195F13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195F13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75</w:t>
            </w:r>
          </w:p>
        </w:tc>
      </w:tr>
      <w:tr w:rsidR="006677D2" w:rsidRPr="003D5912" w14:paraId="0214F947" w14:textId="77777777" w:rsidTr="005909C5">
        <w:trPr>
          <w:trHeight w:val="144"/>
        </w:trPr>
        <w:tc>
          <w:tcPr>
            <w:tcW w:w="1696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DE23953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  <w:sz w:val="21"/>
                <w:szCs w:val="21"/>
              </w:rPr>
            </w:pPr>
            <w:r w:rsidRPr="00C00062">
              <w:rPr>
                <w:rFonts w:ascii="Cambria" w:eastAsia="Calibri" w:hAnsi="Cambria" w:cstheme="minorHAnsi"/>
                <w:sz w:val="21"/>
                <w:szCs w:val="21"/>
              </w:rPr>
              <w:t>SP Pruszcz</w:t>
            </w:r>
          </w:p>
        </w:tc>
        <w:tc>
          <w:tcPr>
            <w:tcW w:w="524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ABE0EDF" w14:textId="77777777" w:rsidR="006677D2" w:rsidRPr="00204D6B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204D6B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Pielęgniarka 20 godz. tygodniowo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4D8C87" w14:textId="77777777" w:rsidR="006677D2" w:rsidRPr="003D5912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1"/>
                <w:szCs w:val="21"/>
              </w:rPr>
            </w:pPr>
            <w:r w:rsidRPr="00204D6B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382</w:t>
            </w:r>
          </w:p>
        </w:tc>
      </w:tr>
      <w:tr w:rsidR="006677D2" w:rsidRPr="003D5912" w14:paraId="676896D4" w14:textId="77777777" w:rsidTr="005909C5">
        <w:trPr>
          <w:trHeight w:val="105"/>
        </w:trPr>
        <w:tc>
          <w:tcPr>
            <w:tcW w:w="169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9ABD149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  <w:sz w:val="21"/>
                <w:szCs w:val="21"/>
              </w:rPr>
            </w:pPr>
          </w:p>
        </w:tc>
        <w:tc>
          <w:tcPr>
            <w:tcW w:w="524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F88DC13" w14:textId="77777777" w:rsidR="006677D2" w:rsidRPr="00204D6B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204D6B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Dentobus – przegląd stomatologiczny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6FADBA" w14:textId="77777777" w:rsidR="006677D2" w:rsidRPr="003D5912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1"/>
                <w:szCs w:val="21"/>
              </w:rPr>
            </w:pPr>
            <w:r w:rsidRPr="003D5912">
              <w:rPr>
                <w:rFonts w:ascii="Cambria" w:hAnsi="Cambria" w:cstheme="minorHAnsi"/>
                <w:sz w:val="21"/>
                <w:szCs w:val="21"/>
              </w:rPr>
              <w:t>-</w:t>
            </w:r>
          </w:p>
        </w:tc>
      </w:tr>
      <w:tr w:rsidR="006677D2" w:rsidRPr="003D5912" w14:paraId="004DB845" w14:textId="77777777" w:rsidTr="005909C5">
        <w:trPr>
          <w:trHeight w:val="196"/>
        </w:trPr>
        <w:tc>
          <w:tcPr>
            <w:tcW w:w="1696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26F3030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  <w:sz w:val="21"/>
                <w:szCs w:val="21"/>
              </w:rPr>
            </w:pPr>
            <w:r w:rsidRPr="00C00062">
              <w:rPr>
                <w:rFonts w:ascii="Cambria" w:eastAsia="Calibri" w:hAnsi="Cambria" w:cstheme="minorHAnsi"/>
                <w:sz w:val="21"/>
                <w:szCs w:val="21"/>
              </w:rPr>
              <w:t>SP Serock</w:t>
            </w:r>
          </w:p>
        </w:tc>
        <w:tc>
          <w:tcPr>
            <w:tcW w:w="524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E986DDD" w14:textId="77777777" w:rsidR="006677D2" w:rsidRPr="00204D6B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204D6B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Pielęgniarka 4 godz. tygodniowo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BB9B9D" w14:textId="77777777" w:rsidR="006677D2" w:rsidRPr="003D5912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1"/>
                <w:szCs w:val="21"/>
              </w:rPr>
            </w:pPr>
            <w:r>
              <w:rPr>
                <w:rFonts w:ascii="Cambria" w:hAnsi="Cambria" w:cstheme="minorHAnsi"/>
                <w:sz w:val="21"/>
                <w:szCs w:val="21"/>
              </w:rPr>
              <w:t>190</w:t>
            </w:r>
          </w:p>
        </w:tc>
      </w:tr>
      <w:tr w:rsidR="006677D2" w:rsidRPr="003D5912" w14:paraId="760A2511" w14:textId="77777777" w:rsidTr="005909C5">
        <w:trPr>
          <w:trHeight w:val="157"/>
        </w:trPr>
        <w:tc>
          <w:tcPr>
            <w:tcW w:w="169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0A2E790" w14:textId="77777777" w:rsidR="006677D2" w:rsidRPr="003D5912" w:rsidRDefault="006677D2" w:rsidP="005909C5">
            <w:pPr>
              <w:spacing w:after="60"/>
              <w:jc w:val="both"/>
              <w:rPr>
                <w:rFonts w:ascii="Cambria" w:eastAsia="Calibri" w:hAnsi="Cambria" w:cstheme="minorHAnsi"/>
                <w:sz w:val="21"/>
                <w:szCs w:val="21"/>
              </w:rPr>
            </w:pPr>
          </w:p>
        </w:tc>
        <w:tc>
          <w:tcPr>
            <w:tcW w:w="524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49A5781" w14:textId="77777777" w:rsidR="006677D2" w:rsidRPr="00204D6B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204D6B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Dentobus – przegląd stomatologiczny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01BD012" w14:textId="77777777" w:rsidR="006677D2" w:rsidRPr="003D5912" w:rsidRDefault="006677D2" w:rsidP="005909C5">
            <w:pPr>
              <w:spacing w:after="60"/>
              <w:jc w:val="center"/>
              <w:rPr>
                <w:rFonts w:ascii="Cambria" w:hAnsi="Cambria" w:cstheme="minorHAnsi"/>
                <w:sz w:val="21"/>
                <w:szCs w:val="21"/>
              </w:rPr>
            </w:pPr>
            <w:r>
              <w:rPr>
                <w:rFonts w:ascii="Cambria" w:hAnsi="Cambria" w:cstheme="minorHAnsi"/>
                <w:sz w:val="21"/>
                <w:szCs w:val="21"/>
              </w:rPr>
              <w:t>96</w:t>
            </w:r>
          </w:p>
        </w:tc>
      </w:tr>
    </w:tbl>
    <w:p w14:paraId="7E3CF7FB" w14:textId="77777777" w:rsidR="006677D2" w:rsidRPr="004C3843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04024D4D" w14:textId="77777777" w:rsidR="006677D2" w:rsidRDefault="006677D2" w:rsidP="006677D2">
      <w:pPr>
        <w:rPr>
          <w:rFonts w:ascii="Cambria" w:hAnsi="Cambria" w:cstheme="minorHAnsi"/>
        </w:rPr>
      </w:pPr>
      <w:r w:rsidRPr="004C3843">
        <w:rPr>
          <w:rFonts w:ascii="Cambria" w:hAnsi="Cambria" w:cstheme="minorHAnsi"/>
        </w:rPr>
        <w:t xml:space="preserve">Pielęgniarka szkolna realizowała następujące zadania: fluoryzacja- profilaktyka fluorkowa, </w:t>
      </w:r>
      <w:r w:rsidRPr="004C3843">
        <w:rPr>
          <w:rFonts w:ascii="Cambria" w:hAnsi="Cambria" w:cstheme="minorHAnsi"/>
          <w:color w:val="000000" w:themeColor="text1"/>
        </w:rPr>
        <w:t xml:space="preserve">bilanse </w:t>
      </w:r>
      <w:r w:rsidRPr="004C3843">
        <w:rPr>
          <w:rFonts w:ascii="Cambria" w:hAnsi="Cambria" w:cstheme="minorHAnsi"/>
        </w:rPr>
        <w:t>zdrowia, doraźna pomoc przedmedyczna, profilaktyka - spotkania i pogadanki w klasach i indywidualnie.</w:t>
      </w:r>
    </w:p>
    <w:p w14:paraId="675C32DA" w14:textId="77777777" w:rsidR="00931010" w:rsidRPr="004C3843" w:rsidRDefault="00931010" w:rsidP="006677D2">
      <w:pPr>
        <w:rPr>
          <w:sz w:val="6"/>
          <w:szCs w:val="6"/>
        </w:rPr>
      </w:pPr>
    </w:p>
    <w:p w14:paraId="5717B1A8" w14:textId="77777777" w:rsidR="006677D2" w:rsidRPr="0081416E" w:rsidRDefault="006677D2" w:rsidP="006677D2">
      <w:pPr>
        <w:pStyle w:val="Nagwek2"/>
        <w:numPr>
          <w:ilvl w:val="0"/>
          <w:numId w:val="8"/>
        </w:numPr>
        <w:spacing w:after="60" w:line="240" w:lineRule="auto"/>
        <w:ind w:left="426" w:hanging="426"/>
        <w:rPr>
          <w:rFonts w:ascii="Cambria" w:hAnsi="Cambria"/>
          <w:sz w:val="22"/>
          <w:szCs w:val="22"/>
        </w:rPr>
      </w:pPr>
      <w:bookmarkStart w:id="24" w:name="_Toc117852707"/>
      <w:r w:rsidRPr="0081416E">
        <w:rPr>
          <w:rFonts w:ascii="Cambria" w:hAnsi="Cambria"/>
          <w:sz w:val="22"/>
          <w:szCs w:val="22"/>
        </w:rPr>
        <w:t>Pomoc materialna dla ucznia</w:t>
      </w:r>
      <w:bookmarkEnd w:id="24"/>
    </w:p>
    <w:p w14:paraId="4307596A" w14:textId="77777777" w:rsidR="006677D2" w:rsidRPr="00204D6B" w:rsidRDefault="006677D2" w:rsidP="006677D2">
      <w:pPr>
        <w:pStyle w:val="Nagwek3"/>
        <w:numPr>
          <w:ilvl w:val="0"/>
          <w:numId w:val="9"/>
        </w:numPr>
        <w:spacing w:after="60" w:line="240" w:lineRule="auto"/>
        <w:rPr>
          <w:rFonts w:ascii="Cambria" w:hAnsi="Cambria"/>
          <w:color w:val="2F5496" w:themeColor="accent1" w:themeShade="BF"/>
          <w:sz w:val="22"/>
          <w:szCs w:val="22"/>
        </w:rPr>
      </w:pPr>
      <w:bookmarkStart w:id="25" w:name="_Toc117852708"/>
      <w:r w:rsidRPr="00204D6B">
        <w:rPr>
          <w:rFonts w:ascii="Cambria" w:hAnsi="Cambria"/>
          <w:color w:val="2F5496" w:themeColor="accent1" w:themeShade="BF"/>
          <w:sz w:val="22"/>
          <w:szCs w:val="22"/>
        </w:rPr>
        <w:t>Pomoc o charakterze motywacyjnym</w:t>
      </w:r>
      <w:bookmarkEnd w:id="25"/>
    </w:p>
    <w:tbl>
      <w:tblPr>
        <w:tblStyle w:val="Tabela-Siatka"/>
        <w:tblW w:w="11763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101"/>
        <w:gridCol w:w="3402"/>
        <w:gridCol w:w="3260"/>
      </w:tblGrid>
      <w:tr w:rsidR="006677D2" w:rsidRPr="0081416E" w14:paraId="09ECC211" w14:textId="77777777" w:rsidTr="005909C5">
        <w:trPr>
          <w:trHeight w:val="397"/>
        </w:trPr>
        <w:tc>
          <w:tcPr>
            <w:tcW w:w="510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BFE1A1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Szkoła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E3CA5E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Stypendia szkolne za wyniki w</w:t>
            </w:r>
            <w:r>
              <w:rPr>
                <w:rFonts w:ascii="Cambria" w:hAnsi="Cambria" w:cstheme="minorHAnsi"/>
                <w:b/>
              </w:rPr>
              <w:t> </w:t>
            </w:r>
            <w:r w:rsidRPr="0081416E">
              <w:rPr>
                <w:rFonts w:ascii="Cambria" w:hAnsi="Cambria" w:cstheme="minorHAnsi"/>
                <w:b/>
              </w:rPr>
              <w:t>nauce</w:t>
            </w:r>
          </w:p>
        </w:tc>
        <w:tc>
          <w:tcPr>
            <w:tcW w:w="32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7B445F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Stypendium szkolne za</w:t>
            </w:r>
            <w:r>
              <w:rPr>
                <w:rFonts w:ascii="Cambria" w:hAnsi="Cambria" w:cstheme="minorHAnsi"/>
                <w:b/>
              </w:rPr>
              <w:t> </w:t>
            </w:r>
            <w:r w:rsidRPr="0081416E">
              <w:rPr>
                <w:rFonts w:ascii="Cambria" w:hAnsi="Cambria" w:cstheme="minorHAnsi"/>
                <w:b/>
              </w:rPr>
              <w:t>osiągnięcia sportowe</w:t>
            </w:r>
          </w:p>
        </w:tc>
      </w:tr>
      <w:tr w:rsidR="006677D2" w:rsidRPr="0081416E" w14:paraId="78CC18B5" w14:textId="77777777" w:rsidTr="005909C5">
        <w:trPr>
          <w:trHeight w:val="79"/>
        </w:trPr>
        <w:tc>
          <w:tcPr>
            <w:tcW w:w="510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ADDB587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SP Łowinek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689F47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17</w:t>
            </w:r>
          </w:p>
        </w:tc>
        <w:tc>
          <w:tcPr>
            <w:tcW w:w="32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573DC0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</w:tr>
      <w:tr w:rsidR="006677D2" w:rsidRPr="0081416E" w14:paraId="1E1F846E" w14:textId="77777777" w:rsidTr="005909C5">
        <w:trPr>
          <w:trHeight w:val="236"/>
        </w:trPr>
        <w:tc>
          <w:tcPr>
            <w:tcW w:w="510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8DCCBD1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SP Niewieścin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983F8B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17</w:t>
            </w:r>
          </w:p>
        </w:tc>
        <w:tc>
          <w:tcPr>
            <w:tcW w:w="32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6E8DAD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</w:p>
        </w:tc>
      </w:tr>
      <w:tr w:rsidR="006677D2" w:rsidRPr="0081416E" w14:paraId="2D5BD21E" w14:textId="77777777" w:rsidTr="005909C5">
        <w:trPr>
          <w:trHeight w:val="325"/>
        </w:trPr>
        <w:tc>
          <w:tcPr>
            <w:tcW w:w="510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A283725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>SP Pruszcz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3D84F5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69</w:t>
            </w:r>
          </w:p>
        </w:tc>
        <w:tc>
          <w:tcPr>
            <w:tcW w:w="32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C68D90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25</w:t>
            </w:r>
          </w:p>
        </w:tc>
      </w:tr>
      <w:tr w:rsidR="006677D2" w:rsidRPr="0081416E" w14:paraId="47454C5F" w14:textId="77777777" w:rsidTr="005909C5">
        <w:trPr>
          <w:trHeight w:val="288"/>
        </w:trPr>
        <w:tc>
          <w:tcPr>
            <w:tcW w:w="510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6988F2F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>SP Serock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5B9C01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27</w:t>
            </w:r>
          </w:p>
        </w:tc>
        <w:tc>
          <w:tcPr>
            <w:tcW w:w="32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20AE6C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14</w:t>
            </w:r>
          </w:p>
        </w:tc>
      </w:tr>
    </w:tbl>
    <w:p w14:paraId="488FA2B1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49613365" w14:textId="77777777" w:rsidR="006677D2" w:rsidRPr="00204D6B" w:rsidRDefault="006677D2" w:rsidP="006677D2">
      <w:pPr>
        <w:pStyle w:val="Nagwek3"/>
        <w:numPr>
          <w:ilvl w:val="0"/>
          <w:numId w:val="9"/>
        </w:numPr>
        <w:spacing w:after="60" w:line="240" w:lineRule="auto"/>
        <w:rPr>
          <w:rFonts w:ascii="Cambria" w:hAnsi="Cambria"/>
          <w:color w:val="2F5496" w:themeColor="accent1" w:themeShade="BF"/>
          <w:sz w:val="22"/>
          <w:szCs w:val="22"/>
        </w:rPr>
      </w:pPr>
      <w:bookmarkStart w:id="26" w:name="_Toc117852709"/>
      <w:r w:rsidRPr="00204D6B">
        <w:rPr>
          <w:rFonts w:ascii="Cambria" w:hAnsi="Cambria"/>
          <w:color w:val="2F5496" w:themeColor="accent1" w:themeShade="BF"/>
          <w:sz w:val="22"/>
          <w:szCs w:val="22"/>
        </w:rPr>
        <w:t>Pomoc o charakterze socjalnym</w:t>
      </w:r>
      <w:bookmarkEnd w:id="26"/>
    </w:p>
    <w:tbl>
      <w:tblPr>
        <w:tblStyle w:val="Tabela-Siatka"/>
        <w:tblW w:w="11766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103"/>
        <w:gridCol w:w="3402"/>
        <w:gridCol w:w="3261"/>
      </w:tblGrid>
      <w:tr w:rsidR="006677D2" w:rsidRPr="0081416E" w14:paraId="090D8AE2" w14:textId="77777777" w:rsidTr="005909C5">
        <w:trPr>
          <w:trHeight w:val="397"/>
        </w:trPr>
        <w:tc>
          <w:tcPr>
            <w:tcW w:w="5103" w:type="dxa"/>
            <w:tcBorders>
              <w:left w:val="single" w:sz="4" w:space="0" w:color="5B9BD5" w:themeColor="accent5"/>
            </w:tcBorders>
          </w:tcPr>
          <w:p w14:paraId="30FD946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Szkoła</w:t>
            </w:r>
          </w:p>
        </w:tc>
        <w:tc>
          <w:tcPr>
            <w:tcW w:w="3402" w:type="dxa"/>
          </w:tcPr>
          <w:p w14:paraId="0B328CF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Stypendia szkolne</w:t>
            </w:r>
          </w:p>
        </w:tc>
        <w:tc>
          <w:tcPr>
            <w:tcW w:w="3261" w:type="dxa"/>
            <w:tcBorders>
              <w:right w:val="single" w:sz="4" w:space="0" w:color="5B9BD5" w:themeColor="accent5"/>
            </w:tcBorders>
          </w:tcPr>
          <w:p w14:paraId="2D574C0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Zasiłki szkolne</w:t>
            </w:r>
          </w:p>
        </w:tc>
      </w:tr>
      <w:tr w:rsidR="006677D2" w:rsidRPr="0081416E" w14:paraId="1F19EB6A" w14:textId="77777777" w:rsidTr="005909C5">
        <w:trPr>
          <w:trHeight w:val="307"/>
        </w:trPr>
        <w:tc>
          <w:tcPr>
            <w:tcW w:w="5103" w:type="dxa"/>
            <w:tcBorders>
              <w:left w:val="single" w:sz="4" w:space="0" w:color="5B9BD5" w:themeColor="accent5"/>
            </w:tcBorders>
          </w:tcPr>
          <w:p w14:paraId="6795B2C0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SP Łowinek</w:t>
            </w:r>
          </w:p>
        </w:tc>
        <w:tc>
          <w:tcPr>
            <w:tcW w:w="3402" w:type="dxa"/>
          </w:tcPr>
          <w:p w14:paraId="74F767D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3261" w:type="dxa"/>
            <w:tcBorders>
              <w:right w:val="single" w:sz="4" w:space="0" w:color="5B9BD5" w:themeColor="accent5"/>
            </w:tcBorders>
          </w:tcPr>
          <w:p w14:paraId="5258434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</w:tr>
      <w:tr w:rsidR="006677D2" w:rsidRPr="0081416E" w14:paraId="5D37D521" w14:textId="77777777" w:rsidTr="005909C5">
        <w:trPr>
          <w:trHeight w:val="269"/>
        </w:trPr>
        <w:tc>
          <w:tcPr>
            <w:tcW w:w="5103" w:type="dxa"/>
            <w:tcBorders>
              <w:left w:val="single" w:sz="4" w:space="0" w:color="5B9BD5" w:themeColor="accent5"/>
            </w:tcBorders>
          </w:tcPr>
          <w:p w14:paraId="4068F535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SP Niewieścin</w:t>
            </w:r>
          </w:p>
        </w:tc>
        <w:tc>
          <w:tcPr>
            <w:tcW w:w="3402" w:type="dxa"/>
          </w:tcPr>
          <w:p w14:paraId="1593D8D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9</w:t>
            </w:r>
          </w:p>
        </w:tc>
        <w:tc>
          <w:tcPr>
            <w:tcW w:w="3261" w:type="dxa"/>
            <w:tcBorders>
              <w:right w:val="single" w:sz="4" w:space="0" w:color="5B9BD5" w:themeColor="accent5"/>
            </w:tcBorders>
          </w:tcPr>
          <w:p w14:paraId="63F2306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</w:tr>
      <w:tr w:rsidR="006677D2" w:rsidRPr="0081416E" w14:paraId="415510D9" w14:textId="77777777" w:rsidTr="005909C5">
        <w:trPr>
          <w:trHeight w:val="218"/>
        </w:trPr>
        <w:tc>
          <w:tcPr>
            <w:tcW w:w="5103" w:type="dxa"/>
            <w:tcBorders>
              <w:left w:val="single" w:sz="4" w:space="0" w:color="5B9BD5" w:themeColor="accent5"/>
            </w:tcBorders>
          </w:tcPr>
          <w:p w14:paraId="41F83A8A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>SP Pruszcz</w:t>
            </w:r>
          </w:p>
        </w:tc>
        <w:tc>
          <w:tcPr>
            <w:tcW w:w="3402" w:type="dxa"/>
          </w:tcPr>
          <w:p w14:paraId="6AEA9B0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14</w:t>
            </w:r>
          </w:p>
        </w:tc>
        <w:tc>
          <w:tcPr>
            <w:tcW w:w="3261" w:type="dxa"/>
            <w:tcBorders>
              <w:right w:val="single" w:sz="4" w:space="0" w:color="5B9BD5" w:themeColor="accent5"/>
            </w:tcBorders>
          </w:tcPr>
          <w:p w14:paraId="4549F55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</w:tr>
      <w:tr w:rsidR="006677D2" w:rsidRPr="0081416E" w14:paraId="5F58C398" w14:textId="77777777" w:rsidTr="005909C5">
        <w:trPr>
          <w:trHeight w:val="179"/>
        </w:trPr>
        <w:tc>
          <w:tcPr>
            <w:tcW w:w="5103" w:type="dxa"/>
            <w:tcBorders>
              <w:left w:val="single" w:sz="4" w:space="0" w:color="5B9BD5" w:themeColor="accent5"/>
            </w:tcBorders>
          </w:tcPr>
          <w:p w14:paraId="7774284D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>SP Serock</w:t>
            </w:r>
          </w:p>
        </w:tc>
        <w:tc>
          <w:tcPr>
            <w:tcW w:w="3402" w:type="dxa"/>
          </w:tcPr>
          <w:p w14:paraId="3E3AF92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3261" w:type="dxa"/>
            <w:tcBorders>
              <w:right w:val="single" w:sz="4" w:space="0" w:color="5B9BD5" w:themeColor="accent5"/>
            </w:tcBorders>
          </w:tcPr>
          <w:p w14:paraId="7775054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</w:tr>
    </w:tbl>
    <w:p w14:paraId="6B5484A5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24719365" w14:textId="77777777" w:rsidR="006677D2" w:rsidRPr="00B43F36" w:rsidRDefault="006677D2" w:rsidP="006677D2">
      <w:pPr>
        <w:pStyle w:val="Nagwek2"/>
        <w:numPr>
          <w:ilvl w:val="0"/>
          <w:numId w:val="8"/>
        </w:numPr>
        <w:spacing w:after="60" w:line="240" w:lineRule="auto"/>
        <w:ind w:left="426"/>
        <w:jc w:val="both"/>
        <w:rPr>
          <w:rFonts w:ascii="Cambria" w:eastAsiaTheme="minorHAnsi" w:hAnsi="Cambria" w:cstheme="minorHAnsi"/>
          <w:sz w:val="22"/>
          <w:szCs w:val="22"/>
        </w:rPr>
      </w:pPr>
      <w:bookmarkStart w:id="27" w:name="_Toc117852710"/>
      <w:r w:rsidRPr="00B43F36">
        <w:rPr>
          <w:rFonts w:ascii="Cambria" w:hAnsi="Cambria"/>
          <w:sz w:val="22"/>
          <w:szCs w:val="22"/>
        </w:rPr>
        <w:lastRenderedPageBreak/>
        <w:t xml:space="preserve">Wypoczynek </w:t>
      </w:r>
      <w:r>
        <w:rPr>
          <w:rFonts w:ascii="Cambria" w:hAnsi="Cambria"/>
          <w:sz w:val="22"/>
          <w:szCs w:val="22"/>
        </w:rPr>
        <w:t xml:space="preserve">organizowany i </w:t>
      </w:r>
      <w:r w:rsidRPr="00B43F36">
        <w:rPr>
          <w:rFonts w:ascii="Cambria" w:hAnsi="Cambria"/>
          <w:sz w:val="22"/>
          <w:szCs w:val="22"/>
        </w:rPr>
        <w:t>współorganizowany przez szkoły</w:t>
      </w:r>
      <w:bookmarkEnd w:id="27"/>
      <w:r w:rsidRPr="00B43F36">
        <w:rPr>
          <w:rFonts w:ascii="Cambria" w:eastAsiaTheme="minorHAnsi" w:hAnsi="Cambria" w:cstheme="minorHAnsi"/>
          <w:sz w:val="22"/>
          <w:szCs w:val="22"/>
        </w:rPr>
        <w:t xml:space="preserve"> </w:t>
      </w:r>
    </w:p>
    <w:tbl>
      <w:tblPr>
        <w:tblStyle w:val="Tabela-Siatka"/>
        <w:tblW w:w="1473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838"/>
        <w:gridCol w:w="7655"/>
        <w:gridCol w:w="2693"/>
        <w:gridCol w:w="2551"/>
      </w:tblGrid>
      <w:tr w:rsidR="006677D2" w:rsidRPr="0081416E" w14:paraId="6F49BA65" w14:textId="77777777" w:rsidTr="005909C5">
        <w:trPr>
          <w:trHeight w:val="526"/>
        </w:trPr>
        <w:tc>
          <w:tcPr>
            <w:tcW w:w="183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430616F" w14:textId="77777777" w:rsidR="006677D2" w:rsidRPr="00143845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143845">
              <w:rPr>
                <w:rFonts w:ascii="Cambria" w:hAnsi="Cambria" w:cstheme="minorHAnsi"/>
                <w:b/>
              </w:rPr>
              <w:t>Szkoła</w:t>
            </w:r>
          </w:p>
        </w:tc>
        <w:tc>
          <w:tcPr>
            <w:tcW w:w="765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F16ADB3" w14:textId="77777777" w:rsidR="006677D2" w:rsidRPr="00143845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143845">
              <w:rPr>
                <w:rFonts w:ascii="Cambria" w:hAnsi="Cambria" w:cstheme="minorHAnsi"/>
                <w:b/>
              </w:rPr>
              <w:t>Forma wypoczynku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1285B7" w14:textId="77777777" w:rsidR="006677D2" w:rsidRPr="00143845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143845">
              <w:rPr>
                <w:rFonts w:ascii="Cambria" w:hAnsi="Cambria" w:cstheme="minorHAnsi"/>
                <w:b/>
              </w:rPr>
              <w:t>Wymiar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5A0A794" w14:textId="77777777" w:rsidR="006677D2" w:rsidRPr="00143845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143845">
              <w:rPr>
                <w:rFonts w:ascii="Cambria" w:hAnsi="Cambria" w:cstheme="minorHAnsi"/>
                <w:b/>
              </w:rPr>
              <w:t>Liczba uczniów</w:t>
            </w:r>
          </w:p>
        </w:tc>
      </w:tr>
      <w:tr w:rsidR="006677D2" w:rsidRPr="0081416E" w14:paraId="22845B12" w14:textId="77777777" w:rsidTr="005909C5">
        <w:trPr>
          <w:trHeight w:val="309"/>
        </w:trPr>
        <w:tc>
          <w:tcPr>
            <w:tcW w:w="183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A80A887" w14:textId="77777777" w:rsidR="006677D2" w:rsidRPr="00143845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SP Łowinek</w:t>
            </w:r>
          </w:p>
        </w:tc>
        <w:tc>
          <w:tcPr>
            <w:tcW w:w="765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4CE3C5A" w14:textId="77777777" w:rsidR="006677D2" w:rsidRPr="00143845" w:rsidRDefault="006677D2" w:rsidP="005909C5">
            <w:pPr>
              <w:pStyle w:val="Akapitzlist"/>
              <w:ind w:left="0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-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6EE2588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-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922AE44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-</w:t>
            </w:r>
          </w:p>
        </w:tc>
      </w:tr>
      <w:tr w:rsidR="006677D2" w:rsidRPr="0081416E" w14:paraId="381A0E4F" w14:textId="77777777" w:rsidTr="005909C5">
        <w:trPr>
          <w:trHeight w:val="397"/>
        </w:trPr>
        <w:tc>
          <w:tcPr>
            <w:tcW w:w="1838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AA67863" w14:textId="77777777" w:rsidR="006677D2" w:rsidRPr="00143845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SP Niewieścin</w:t>
            </w:r>
          </w:p>
        </w:tc>
        <w:tc>
          <w:tcPr>
            <w:tcW w:w="765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65464D" w14:textId="77777777" w:rsidR="006677D2" w:rsidRPr="00143845" w:rsidRDefault="006677D2" w:rsidP="005909C5">
            <w:pPr>
              <w:pStyle w:val="Akapitzlist"/>
              <w:ind w:left="0"/>
              <w:rPr>
                <w:rFonts w:ascii="Cambria" w:hAnsi="Cambria" w:cstheme="minorHAnsi"/>
              </w:rPr>
            </w:pPr>
            <w:r w:rsidRPr="00143845">
              <w:rPr>
                <w:rFonts w:ascii="Cambria" w:hAnsi="Cambria"/>
                <w:bCs/>
              </w:rPr>
              <w:t xml:space="preserve">Półkolonie I   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B46FE19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36 godz.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D8EBDF5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15</w:t>
            </w:r>
          </w:p>
        </w:tc>
      </w:tr>
      <w:tr w:rsidR="006677D2" w:rsidRPr="0081416E" w14:paraId="68D84954" w14:textId="77777777" w:rsidTr="005909C5">
        <w:trPr>
          <w:trHeight w:val="397"/>
        </w:trPr>
        <w:tc>
          <w:tcPr>
            <w:tcW w:w="183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AA3D047" w14:textId="77777777" w:rsidR="006677D2" w:rsidRPr="00143845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</w:p>
        </w:tc>
        <w:tc>
          <w:tcPr>
            <w:tcW w:w="765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97A1CFE" w14:textId="77777777" w:rsidR="006677D2" w:rsidRPr="00143845" w:rsidRDefault="006677D2" w:rsidP="005909C5">
            <w:pPr>
              <w:pStyle w:val="Akapitzlist"/>
              <w:ind w:left="0"/>
              <w:rPr>
                <w:rFonts w:ascii="Cambria" w:hAnsi="Cambria"/>
                <w:bCs/>
              </w:rPr>
            </w:pPr>
            <w:r w:rsidRPr="00143845">
              <w:rPr>
                <w:rFonts w:ascii="Cambria" w:hAnsi="Cambria"/>
                <w:bCs/>
              </w:rPr>
              <w:t>Programator program Fundacji Batorego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CB71703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25 godz.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6FAA6A7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12</w:t>
            </w:r>
          </w:p>
        </w:tc>
      </w:tr>
      <w:tr w:rsidR="006677D2" w:rsidRPr="0081416E" w14:paraId="0D040BDE" w14:textId="77777777" w:rsidTr="005909C5">
        <w:trPr>
          <w:trHeight w:val="397"/>
        </w:trPr>
        <w:tc>
          <w:tcPr>
            <w:tcW w:w="183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C821499" w14:textId="77777777" w:rsidR="006677D2" w:rsidRPr="00143845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</w:p>
        </w:tc>
        <w:tc>
          <w:tcPr>
            <w:tcW w:w="765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55D1FCD" w14:textId="77777777" w:rsidR="006677D2" w:rsidRPr="00143845" w:rsidRDefault="006677D2" w:rsidP="005909C5">
            <w:pPr>
              <w:pStyle w:val="Akapitzlist"/>
              <w:ind w:left="0"/>
              <w:rPr>
                <w:rFonts w:ascii="Cambria" w:hAnsi="Cambria" w:cstheme="minorHAnsi"/>
              </w:rPr>
            </w:pPr>
            <w:r w:rsidRPr="00143845">
              <w:rPr>
                <w:rFonts w:ascii="Cambria" w:hAnsi="Cambria"/>
                <w:bCs/>
              </w:rPr>
              <w:t xml:space="preserve">Półkolonie II   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99DCBB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36 godz.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9B5C2EF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15</w:t>
            </w:r>
          </w:p>
        </w:tc>
      </w:tr>
      <w:tr w:rsidR="006677D2" w:rsidRPr="0081416E" w14:paraId="4AFF1023" w14:textId="77777777" w:rsidTr="005909C5">
        <w:trPr>
          <w:trHeight w:val="397"/>
        </w:trPr>
        <w:tc>
          <w:tcPr>
            <w:tcW w:w="183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47EA3C" w14:textId="77777777" w:rsidR="006677D2" w:rsidRPr="00143845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</w:p>
        </w:tc>
        <w:tc>
          <w:tcPr>
            <w:tcW w:w="765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4F1EE8B" w14:textId="77777777" w:rsidR="006677D2" w:rsidRPr="00143845" w:rsidRDefault="006677D2" w:rsidP="005909C5">
            <w:pPr>
              <w:pStyle w:val="Akapitzlist"/>
              <w:ind w:left="0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Ferie z ekonomią – Europejski Fundusz Rozwoju Wsi Polskiej 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0590FF4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 dni (25 godz.)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C5EC17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10</w:t>
            </w:r>
          </w:p>
        </w:tc>
      </w:tr>
      <w:tr w:rsidR="006677D2" w:rsidRPr="0081416E" w14:paraId="53CEF761" w14:textId="77777777" w:rsidTr="005909C5">
        <w:trPr>
          <w:trHeight w:val="356"/>
        </w:trPr>
        <w:tc>
          <w:tcPr>
            <w:tcW w:w="1838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1AEA21" w14:textId="77777777" w:rsidR="006677D2" w:rsidRPr="00143845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SP Pruszcz</w:t>
            </w:r>
          </w:p>
        </w:tc>
        <w:tc>
          <w:tcPr>
            <w:tcW w:w="765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194BE8B" w14:textId="77777777" w:rsidR="006677D2" w:rsidRPr="00143845" w:rsidRDefault="006677D2" w:rsidP="005909C5">
            <w:pPr>
              <w:pStyle w:val="Akapitzlist"/>
              <w:ind w:left="0"/>
              <w:rPr>
                <w:rFonts w:ascii="Cambria" w:hAnsi="Cambria" w:cstheme="minorHAnsi"/>
              </w:rPr>
            </w:pPr>
            <w:r w:rsidRPr="00143845">
              <w:rPr>
                <w:rFonts w:ascii="Cambria" w:hAnsi="Cambria"/>
              </w:rPr>
              <w:t xml:space="preserve">Półkolonie rycerskie wspólnie z GOKSiR 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25EAA13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/>
              </w:rPr>
              <w:t>5 dni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4AF4AA3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/>
              </w:rPr>
              <w:t>90</w:t>
            </w:r>
          </w:p>
        </w:tc>
      </w:tr>
      <w:tr w:rsidR="006677D2" w:rsidRPr="0081416E" w14:paraId="2BC9855B" w14:textId="77777777" w:rsidTr="005909C5">
        <w:trPr>
          <w:trHeight w:val="356"/>
        </w:trPr>
        <w:tc>
          <w:tcPr>
            <w:tcW w:w="183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5F51C7F" w14:textId="77777777" w:rsidR="006677D2" w:rsidRPr="00143845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</w:p>
        </w:tc>
        <w:tc>
          <w:tcPr>
            <w:tcW w:w="765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752FDA4" w14:textId="77777777" w:rsidR="006677D2" w:rsidRPr="00143845" w:rsidRDefault="006677D2" w:rsidP="005909C5">
            <w:pPr>
              <w:pStyle w:val="Akapitzlist"/>
              <w:ind w:left="0"/>
              <w:rPr>
                <w:rFonts w:ascii="Cambria" w:hAnsi="Cambria"/>
              </w:rPr>
            </w:pPr>
            <w:r w:rsidRPr="00143845">
              <w:rPr>
                <w:rFonts w:ascii="Cambria" w:hAnsi="Cambria"/>
              </w:rPr>
              <w:t xml:space="preserve">Obóz sportowy 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D95DAF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  <w:r w:rsidRPr="00143845">
              <w:rPr>
                <w:rFonts w:ascii="Cambria" w:hAnsi="Cambria"/>
              </w:rPr>
              <w:t>8 dni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EEBEC00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  <w:r w:rsidRPr="00143845">
              <w:rPr>
                <w:rFonts w:ascii="Cambria" w:hAnsi="Cambria"/>
              </w:rPr>
              <w:t>13</w:t>
            </w:r>
          </w:p>
        </w:tc>
      </w:tr>
      <w:tr w:rsidR="006677D2" w:rsidRPr="0081416E" w14:paraId="168C7B86" w14:textId="77777777" w:rsidTr="005909C5">
        <w:trPr>
          <w:trHeight w:val="395"/>
        </w:trPr>
        <w:tc>
          <w:tcPr>
            <w:tcW w:w="183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D0DC73A" w14:textId="77777777" w:rsidR="006677D2" w:rsidRPr="00143845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</w:p>
        </w:tc>
        <w:tc>
          <w:tcPr>
            <w:tcW w:w="765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4A0EDBD" w14:textId="77777777" w:rsidR="006677D2" w:rsidRPr="00143845" w:rsidRDefault="006677D2" w:rsidP="005909C5">
            <w:pPr>
              <w:pStyle w:val="Akapitzlist"/>
              <w:ind w:left="0"/>
              <w:rPr>
                <w:rFonts w:ascii="Cambria" w:hAnsi="Cambria" w:cstheme="minorHAnsi"/>
              </w:rPr>
            </w:pPr>
            <w:r w:rsidRPr="00143845">
              <w:rPr>
                <w:rFonts w:ascii="Cambria" w:hAnsi="Cambria"/>
              </w:rPr>
              <w:t>Zimowisko Zawoja - obóz sportowo – narciarski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CCD3443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/>
              </w:rPr>
              <w:t xml:space="preserve">6 dni 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75AEEEB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/>
              </w:rPr>
              <w:t>22</w:t>
            </w:r>
          </w:p>
        </w:tc>
      </w:tr>
      <w:tr w:rsidR="006677D2" w:rsidRPr="0081416E" w14:paraId="14A38EE9" w14:textId="77777777" w:rsidTr="005909C5">
        <w:trPr>
          <w:trHeight w:val="364"/>
        </w:trPr>
        <w:tc>
          <w:tcPr>
            <w:tcW w:w="1838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6B8877" w14:textId="77777777" w:rsidR="006677D2" w:rsidRPr="00143845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143845">
              <w:rPr>
                <w:rFonts w:ascii="Cambria" w:hAnsi="Cambria" w:cstheme="minorHAnsi"/>
              </w:rPr>
              <w:t>SP Serock</w:t>
            </w:r>
          </w:p>
        </w:tc>
        <w:tc>
          <w:tcPr>
            <w:tcW w:w="765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65F0D55" w14:textId="77777777" w:rsidR="006677D2" w:rsidRPr="00143845" w:rsidRDefault="006677D2" w:rsidP="005909C5">
            <w:pPr>
              <w:pStyle w:val="Akapitzlist"/>
              <w:ind w:left="0"/>
              <w:rPr>
                <w:rFonts w:ascii="Cambria" w:hAnsi="Cambria" w:cstheme="minorHAnsi"/>
              </w:rPr>
            </w:pPr>
            <w:r w:rsidRPr="00143845">
              <w:rPr>
                <w:rFonts w:ascii="Cambria" w:hAnsi="Cambria"/>
              </w:rPr>
              <w:t>Półkolonie letnie wspólnie z GOKSiR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78F3007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/>
              </w:rPr>
              <w:t>40 godz.</w:t>
            </w:r>
          </w:p>
          <w:p w14:paraId="1B322E39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240497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  <w:r w:rsidRPr="00143845">
              <w:rPr>
                <w:rFonts w:ascii="Cambria" w:hAnsi="Cambria"/>
              </w:rPr>
              <w:t>25</w:t>
            </w:r>
          </w:p>
          <w:p w14:paraId="53D1046C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 w:cstheme="minorHAnsi"/>
              </w:rPr>
            </w:pPr>
          </w:p>
        </w:tc>
      </w:tr>
      <w:tr w:rsidR="006677D2" w:rsidRPr="0081416E" w14:paraId="2D92A713" w14:textId="77777777" w:rsidTr="005909C5">
        <w:trPr>
          <w:trHeight w:val="414"/>
        </w:trPr>
        <w:tc>
          <w:tcPr>
            <w:tcW w:w="183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1AE34CB" w14:textId="77777777" w:rsidR="006677D2" w:rsidRPr="00143845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b/>
              </w:rPr>
            </w:pPr>
          </w:p>
        </w:tc>
        <w:tc>
          <w:tcPr>
            <w:tcW w:w="765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32C39C4" w14:textId="77777777" w:rsidR="006677D2" w:rsidRPr="00143845" w:rsidRDefault="006677D2" w:rsidP="005909C5">
            <w:pPr>
              <w:pStyle w:val="Akapitzlist"/>
              <w:ind w:left="0"/>
              <w:rPr>
                <w:rFonts w:ascii="Cambria" w:hAnsi="Cambria"/>
              </w:rPr>
            </w:pPr>
            <w:r w:rsidRPr="00143845">
              <w:rPr>
                <w:rFonts w:ascii="Cambria" w:hAnsi="Cambria"/>
              </w:rPr>
              <w:t xml:space="preserve">Obóz sportowo-turystyczny Zakopane 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2B1153C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  <w:r w:rsidRPr="00143845">
              <w:rPr>
                <w:rFonts w:ascii="Cambria" w:hAnsi="Cambria"/>
              </w:rPr>
              <w:t>10 dni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E884A2E" w14:textId="77777777" w:rsidR="006677D2" w:rsidRPr="00143845" w:rsidRDefault="006677D2" w:rsidP="005909C5">
            <w:pPr>
              <w:pStyle w:val="Akapitzlist"/>
              <w:ind w:left="0"/>
              <w:jc w:val="center"/>
              <w:rPr>
                <w:rFonts w:ascii="Cambria" w:hAnsi="Cambria"/>
              </w:rPr>
            </w:pPr>
            <w:r w:rsidRPr="00143845">
              <w:rPr>
                <w:rFonts w:ascii="Cambria" w:hAnsi="Cambria"/>
              </w:rPr>
              <w:t>45</w:t>
            </w:r>
          </w:p>
        </w:tc>
      </w:tr>
    </w:tbl>
    <w:p w14:paraId="6E203EA5" w14:textId="77777777" w:rsidR="006677D2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6610295D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</w:p>
    <w:p w14:paraId="150FC482" w14:textId="77777777" w:rsidR="006677D2" w:rsidRPr="0081416E" w:rsidRDefault="006677D2" w:rsidP="006677D2">
      <w:pPr>
        <w:pStyle w:val="Nagwek1"/>
        <w:numPr>
          <w:ilvl w:val="0"/>
          <w:numId w:val="10"/>
        </w:numPr>
        <w:spacing w:before="120" w:after="60" w:line="240" w:lineRule="auto"/>
        <w:ind w:left="425" w:hanging="425"/>
        <w:rPr>
          <w:rFonts w:ascii="Cambria" w:hAnsi="Cambria"/>
          <w:sz w:val="22"/>
          <w:szCs w:val="22"/>
        </w:rPr>
      </w:pPr>
      <w:bookmarkStart w:id="28" w:name="_Toc117852711"/>
      <w:r w:rsidRPr="0081416E">
        <w:rPr>
          <w:rFonts w:ascii="Cambria" w:hAnsi="Cambria"/>
          <w:sz w:val="22"/>
          <w:szCs w:val="22"/>
        </w:rPr>
        <w:t>ABSOLWENCI/WYNIKI EGZAMINU ZEWNĘTRZNEGO</w:t>
      </w:r>
      <w:bookmarkEnd w:id="28"/>
    </w:p>
    <w:p w14:paraId="18F25C09" w14:textId="77777777" w:rsidR="006677D2" w:rsidRPr="003D5912" w:rsidRDefault="006677D2" w:rsidP="006677D2">
      <w:pPr>
        <w:pStyle w:val="Nagwek2"/>
        <w:spacing w:after="60" w:line="240" w:lineRule="auto"/>
        <w:rPr>
          <w:rFonts w:ascii="Cambria" w:hAnsi="Cambria"/>
          <w:sz w:val="10"/>
          <w:szCs w:val="10"/>
        </w:rPr>
      </w:pPr>
    </w:p>
    <w:p w14:paraId="24C19093" w14:textId="77777777" w:rsidR="006677D2" w:rsidRPr="0078706E" w:rsidRDefault="006677D2" w:rsidP="006677D2">
      <w:pPr>
        <w:pStyle w:val="Nagwek2"/>
        <w:numPr>
          <w:ilvl w:val="0"/>
          <w:numId w:val="15"/>
        </w:numPr>
        <w:spacing w:after="60" w:line="240" w:lineRule="auto"/>
        <w:ind w:left="426"/>
        <w:rPr>
          <w:rFonts w:ascii="Cambria" w:hAnsi="Cambria"/>
          <w:sz w:val="22"/>
          <w:szCs w:val="22"/>
        </w:rPr>
      </w:pPr>
      <w:bookmarkStart w:id="29" w:name="_Toc117852713"/>
      <w:r w:rsidRPr="0078706E">
        <w:rPr>
          <w:rFonts w:ascii="Cambria" w:hAnsi="Cambria"/>
          <w:sz w:val="22"/>
          <w:szCs w:val="22"/>
        </w:rPr>
        <w:t>Absolwenci</w:t>
      </w:r>
      <w:bookmarkEnd w:id="29"/>
    </w:p>
    <w:tbl>
      <w:tblPr>
        <w:tblStyle w:val="Tabela-Siatka"/>
        <w:tblW w:w="14742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601"/>
        <w:gridCol w:w="2794"/>
        <w:gridCol w:w="2551"/>
        <w:gridCol w:w="2552"/>
        <w:gridCol w:w="2693"/>
        <w:gridCol w:w="2551"/>
      </w:tblGrid>
      <w:tr w:rsidR="006677D2" w:rsidRPr="0081416E" w14:paraId="47D4B404" w14:textId="77777777" w:rsidTr="005909C5">
        <w:trPr>
          <w:trHeight w:val="397"/>
        </w:trPr>
        <w:tc>
          <w:tcPr>
            <w:tcW w:w="4395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0D41FEF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4D9E71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Łowinek</w:t>
            </w:r>
          </w:p>
        </w:tc>
        <w:tc>
          <w:tcPr>
            <w:tcW w:w="255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6826FC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Niewieścin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50842F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Pruszcz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8FE1E1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Serock</w:t>
            </w:r>
          </w:p>
        </w:tc>
      </w:tr>
      <w:tr w:rsidR="006677D2" w:rsidRPr="0081416E" w14:paraId="784DCDED" w14:textId="77777777" w:rsidTr="005909C5">
        <w:trPr>
          <w:trHeight w:val="397"/>
        </w:trPr>
        <w:tc>
          <w:tcPr>
            <w:tcW w:w="4395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60AD3B2" w14:textId="77777777" w:rsidR="006677D2" w:rsidRPr="00B75555" w:rsidRDefault="006677D2" w:rsidP="005909C5">
            <w:pPr>
              <w:spacing w:after="60"/>
              <w:jc w:val="both"/>
              <w:rPr>
                <w:rFonts w:ascii="Cambria" w:hAnsi="Cambria" w:cstheme="minorHAnsi"/>
                <w:b/>
                <w:bCs/>
              </w:rPr>
            </w:pPr>
            <w:r w:rsidRPr="00B75555">
              <w:rPr>
                <w:rFonts w:ascii="Cambria" w:hAnsi="Cambria" w:cstheme="minorHAnsi"/>
                <w:b/>
                <w:bCs/>
              </w:rPr>
              <w:t xml:space="preserve">Liczba absolwentów </w:t>
            </w:r>
            <w:r w:rsidR="001F7B28">
              <w:rPr>
                <w:rFonts w:ascii="Cambria" w:hAnsi="Cambria" w:cstheme="minorHAnsi"/>
                <w:b/>
                <w:bCs/>
              </w:rPr>
              <w:t xml:space="preserve">w </w:t>
            </w:r>
            <w:r w:rsidRPr="00B75555">
              <w:rPr>
                <w:rFonts w:ascii="Cambria" w:hAnsi="Cambria" w:cstheme="minorHAnsi"/>
                <w:b/>
                <w:bCs/>
              </w:rPr>
              <w:t>roku 2023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868302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  <w:r w:rsidRPr="0081416E">
              <w:rPr>
                <w:rFonts w:ascii="Cambria" w:hAnsi="Cambria" w:cstheme="minorHAnsi"/>
              </w:rPr>
              <w:t>0</w:t>
            </w:r>
          </w:p>
        </w:tc>
        <w:tc>
          <w:tcPr>
            <w:tcW w:w="255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00B1B0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25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517FE5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66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484DE3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3</w:t>
            </w:r>
            <w:r>
              <w:rPr>
                <w:rFonts w:ascii="Cambria" w:hAnsi="Cambria" w:cstheme="minorHAnsi"/>
              </w:rPr>
              <w:t>6</w:t>
            </w:r>
          </w:p>
        </w:tc>
      </w:tr>
      <w:tr w:rsidR="006677D2" w:rsidRPr="0081416E" w14:paraId="01BE54D9" w14:textId="77777777" w:rsidTr="005909C5">
        <w:trPr>
          <w:trHeight w:val="397"/>
        </w:trPr>
        <w:tc>
          <w:tcPr>
            <w:tcW w:w="1601" w:type="dxa"/>
            <w:vMerge w:val="restart"/>
            <w:tcBorders>
              <w:left w:val="single" w:sz="4" w:space="0" w:color="5B9BD5" w:themeColor="accent5"/>
            </w:tcBorders>
            <w:vAlign w:val="center"/>
          </w:tcPr>
          <w:p w14:paraId="5BE1F728" w14:textId="77777777" w:rsidR="006677D2" w:rsidRPr="0081416E" w:rsidRDefault="006677D2" w:rsidP="005909C5">
            <w:pPr>
              <w:pStyle w:val="Akapitzlist"/>
              <w:spacing w:after="60"/>
              <w:ind w:left="0"/>
              <w:jc w:val="right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w tym kontynuujący naukę w</w:t>
            </w:r>
          </w:p>
        </w:tc>
        <w:tc>
          <w:tcPr>
            <w:tcW w:w="2794" w:type="dxa"/>
            <w:tcBorders>
              <w:right w:val="single" w:sz="4" w:space="0" w:color="5B9BD5" w:themeColor="accent5"/>
            </w:tcBorders>
            <w:vAlign w:val="center"/>
          </w:tcPr>
          <w:p w14:paraId="06D38F5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liceach ogólnokształcących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D2E3C2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255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1C70F5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CA5699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29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0D04A4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5</w:t>
            </w:r>
          </w:p>
        </w:tc>
      </w:tr>
      <w:tr w:rsidR="006677D2" w:rsidRPr="0081416E" w14:paraId="3CD79C93" w14:textId="77777777" w:rsidTr="005909C5">
        <w:trPr>
          <w:trHeight w:val="397"/>
        </w:trPr>
        <w:tc>
          <w:tcPr>
            <w:tcW w:w="1601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7DC9AE38" w14:textId="77777777" w:rsidR="006677D2" w:rsidRPr="0081416E" w:rsidRDefault="006677D2" w:rsidP="005909C5">
            <w:pPr>
              <w:pStyle w:val="Akapitzlist"/>
              <w:spacing w:after="60"/>
              <w:ind w:left="0"/>
              <w:jc w:val="right"/>
              <w:rPr>
                <w:rFonts w:ascii="Cambria" w:hAnsi="Cambria" w:cstheme="minorHAnsi"/>
              </w:rPr>
            </w:pPr>
          </w:p>
        </w:tc>
        <w:tc>
          <w:tcPr>
            <w:tcW w:w="2794" w:type="dxa"/>
            <w:tcBorders>
              <w:right w:val="single" w:sz="4" w:space="0" w:color="5B9BD5" w:themeColor="accent5"/>
            </w:tcBorders>
            <w:vAlign w:val="center"/>
          </w:tcPr>
          <w:p w14:paraId="3D2D8CB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81416E">
              <w:rPr>
                <w:rFonts w:ascii="Cambria" w:hAnsi="Cambria" w:cstheme="minorHAnsi"/>
              </w:rPr>
              <w:t>technikach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77B0D8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255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6C3133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14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C4112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D2AA2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1</w:t>
            </w:r>
          </w:p>
        </w:tc>
      </w:tr>
      <w:tr w:rsidR="006677D2" w:rsidRPr="0081416E" w14:paraId="63487D9E" w14:textId="77777777" w:rsidTr="005909C5">
        <w:trPr>
          <w:trHeight w:val="397"/>
        </w:trPr>
        <w:tc>
          <w:tcPr>
            <w:tcW w:w="1601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369E8287" w14:textId="77777777" w:rsidR="006677D2" w:rsidRPr="0081416E" w:rsidRDefault="006677D2" w:rsidP="005909C5">
            <w:pPr>
              <w:pStyle w:val="Akapitzlist"/>
              <w:spacing w:after="60"/>
              <w:ind w:left="0"/>
              <w:jc w:val="right"/>
              <w:rPr>
                <w:rFonts w:ascii="Cambria" w:hAnsi="Cambria" w:cstheme="minorHAnsi"/>
              </w:rPr>
            </w:pPr>
          </w:p>
        </w:tc>
        <w:tc>
          <w:tcPr>
            <w:tcW w:w="2794" w:type="dxa"/>
            <w:tcBorders>
              <w:right w:val="single" w:sz="4" w:space="0" w:color="5B9BD5" w:themeColor="accent5"/>
            </w:tcBorders>
            <w:vAlign w:val="center"/>
          </w:tcPr>
          <w:p w14:paraId="7A0247B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81416E">
              <w:rPr>
                <w:rFonts w:ascii="Cambria" w:hAnsi="Cambria" w:cstheme="minorHAnsi"/>
              </w:rPr>
              <w:t>szkołach branżowych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485123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255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017A0F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587024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13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76FB39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</w:t>
            </w:r>
          </w:p>
        </w:tc>
      </w:tr>
      <w:tr w:rsidR="006677D2" w:rsidRPr="0081416E" w14:paraId="5CB5D5A7" w14:textId="77777777" w:rsidTr="005909C5">
        <w:trPr>
          <w:trHeight w:val="397"/>
        </w:trPr>
        <w:tc>
          <w:tcPr>
            <w:tcW w:w="1601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6F07FC39" w14:textId="77777777" w:rsidR="006677D2" w:rsidRPr="0081416E" w:rsidRDefault="006677D2" w:rsidP="005909C5">
            <w:pPr>
              <w:pStyle w:val="Akapitzlist"/>
              <w:spacing w:after="60"/>
              <w:ind w:left="0"/>
              <w:jc w:val="right"/>
              <w:rPr>
                <w:rFonts w:ascii="Cambria" w:hAnsi="Cambria" w:cstheme="minorHAnsi"/>
              </w:rPr>
            </w:pPr>
          </w:p>
        </w:tc>
        <w:tc>
          <w:tcPr>
            <w:tcW w:w="2794" w:type="dxa"/>
            <w:tcBorders>
              <w:right w:val="single" w:sz="4" w:space="0" w:color="5B9BD5" w:themeColor="accent5"/>
            </w:tcBorders>
            <w:vAlign w:val="center"/>
          </w:tcPr>
          <w:p w14:paraId="2064112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81416E">
              <w:rPr>
                <w:rFonts w:ascii="Cambria" w:hAnsi="Cambria" w:cstheme="minorHAnsi"/>
              </w:rPr>
              <w:t>inne formy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9F2646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255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30374F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26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6AB6A5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91A9AE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</w:tr>
    </w:tbl>
    <w:p w14:paraId="46D24EEB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0D2A72C1" w14:textId="77777777" w:rsidR="006677D2" w:rsidRDefault="006677D2" w:rsidP="006677D2">
      <w:pPr>
        <w:spacing w:line="240" w:lineRule="auto"/>
        <w:rPr>
          <w:rFonts w:ascii="Cambria" w:hAnsi="Cambria"/>
          <w:color w:val="00B050"/>
        </w:rPr>
      </w:pPr>
    </w:p>
    <w:p w14:paraId="30810060" w14:textId="77777777" w:rsidR="006677D2" w:rsidRPr="00F95D30" w:rsidRDefault="006677D2" w:rsidP="006677D2">
      <w:pPr>
        <w:spacing w:line="240" w:lineRule="auto"/>
        <w:rPr>
          <w:rFonts w:ascii="Cambria" w:hAnsi="Cambria"/>
          <w:color w:val="00B050"/>
        </w:rPr>
      </w:pPr>
    </w:p>
    <w:p w14:paraId="5FF8276F" w14:textId="77777777" w:rsidR="006677D2" w:rsidRPr="00240396" w:rsidRDefault="006677D2" w:rsidP="006677D2">
      <w:pPr>
        <w:pStyle w:val="Nagwek2"/>
        <w:numPr>
          <w:ilvl w:val="0"/>
          <w:numId w:val="15"/>
        </w:numPr>
        <w:spacing w:after="60" w:line="240" w:lineRule="auto"/>
        <w:ind w:left="567"/>
        <w:rPr>
          <w:rFonts w:ascii="Cambria" w:hAnsi="Cambria"/>
          <w:sz w:val="22"/>
          <w:szCs w:val="22"/>
        </w:rPr>
      </w:pPr>
      <w:bookmarkStart w:id="30" w:name="_Toc117852715"/>
      <w:r w:rsidRPr="00240396">
        <w:rPr>
          <w:rStyle w:val="Nagwek2Znak"/>
          <w:rFonts w:ascii="Cambria" w:hAnsi="Cambria"/>
          <w:sz w:val="22"/>
          <w:szCs w:val="22"/>
        </w:rPr>
        <w:lastRenderedPageBreak/>
        <w:t>Wyniki egzaminów zewnętrznych</w:t>
      </w:r>
      <w:bookmarkEnd w:id="30"/>
    </w:p>
    <w:tbl>
      <w:tblPr>
        <w:tblW w:w="14364" w:type="dxa"/>
        <w:tblInd w:w="27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843"/>
        <w:gridCol w:w="1984"/>
        <w:gridCol w:w="2268"/>
        <w:gridCol w:w="2316"/>
        <w:gridCol w:w="2126"/>
        <w:gridCol w:w="2268"/>
      </w:tblGrid>
      <w:tr w:rsidR="006677D2" w:rsidRPr="0081416E" w14:paraId="1BA16997" w14:textId="77777777" w:rsidTr="005909C5">
        <w:trPr>
          <w:trHeight w:val="397"/>
        </w:trPr>
        <w:tc>
          <w:tcPr>
            <w:tcW w:w="1559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4E0DAEE1" w14:textId="77777777" w:rsidR="006677D2" w:rsidRPr="00B75555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eastAsia="Times New Roman" w:hAnsi="Cambria" w:cstheme="minorHAnsi"/>
                <w:b/>
                <w:lang w:eastAsia="pl-PL"/>
              </w:rPr>
              <w:t>Szkoła</w:t>
            </w:r>
          </w:p>
        </w:tc>
        <w:tc>
          <w:tcPr>
            <w:tcW w:w="12805" w:type="dxa"/>
            <w:gridSpan w:val="6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noWrap/>
            <w:vAlign w:val="center"/>
            <w:hideMark/>
          </w:tcPr>
          <w:p w14:paraId="7DFADA9B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lang w:eastAsia="pl-PL"/>
              </w:rPr>
            </w:pPr>
            <w:r w:rsidRPr="0081416E">
              <w:rPr>
                <w:rFonts w:ascii="Cambria" w:eastAsia="Times New Roman" w:hAnsi="Cambria" w:cstheme="minorHAnsi"/>
                <w:b/>
                <w:bCs/>
                <w:lang w:eastAsia="pl-PL"/>
              </w:rPr>
              <w:t>Wynik egzaminu</w:t>
            </w:r>
          </w:p>
        </w:tc>
      </w:tr>
      <w:tr w:rsidR="006677D2" w:rsidRPr="0081416E" w14:paraId="3F13796E" w14:textId="77777777" w:rsidTr="005909C5">
        <w:trPr>
          <w:trHeight w:val="397"/>
        </w:trPr>
        <w:tc>
          <w:tcPr>
            <w:tcW w:w="1559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  <w:hideMark/>
          </w:tcPr>
          <w:p w14:paraId="1A5C944F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6CB254FE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Cs/>
                <w:lang w:eastAsia="pl-PL"/>
              </w:rPr>
            </w:pPr>
            <w:r w:rsidRPr="0081416E">
              <w:rPr>
                <w:rFonts w:ascii="Cambria" w:eastAsia="Times New Roman" w:hAnsi="Cambria" w:cstheme="minorHAnsi"/>
                <w:bCs/>
                <w:lang w:eastAsia="pl-PL"/>
              </w:rPr>
              <w:t>Szkoła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10737A41" w14:textId="77777777" w:rsidR="006677D2" w:rsidRPr="00240396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Cs/>
                <w:color w:val="000000" w:themeColor="text1"/>
                <w:lang w:eastAsia="pl-PL"/>
              </w:rPr>
            </w:pPr>
            <w:r w:rsidRPr="00240396">
              <w:rPr>
                <w:rFonts w:ascii="Cambria" w:eastAsia="Times New Roman" w:hAnsi="Cambria" w:cstheme="minorHAnsi"/>
                <w:bCs/>
                <w:color w:val="000000" w:themeColor="text1"/>
                <w:lang w:eastAsia="pl-PL"/>
              </w:rPr>
              <w:t>Gmina</w:t>
            </w:r>
          </w:p>
        </w:tc>
        <w:tc>
          <w:tcPr>
            <w:tcW w:w="23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3925CB55" w14:textId="77777777" w:rsidR="006677D2" w:rsidRPr="00240396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Cs/>
                <w:color w:val="000000" w:themeColor="text1"/>
                <w:lang w:eastAsia="pl-PL"/>
              </w:rPr>
            </w:pPr>
            <w:r w:rsidRPr="00240396">
              <w:rPr>
                <w:rFonts w:ascii="Cambria" w:eastAsia="Times New Roman" w:hAnsi="Cambria" w:cstheme="minorHAnsi"/>
                <w:bCs/>
                <w:color w:val="000000" w:themeColor="text1"/>
                <w:lang w:eastAsia="pl-PL"/>
              </w:rPr>
              <w:t>Powiat</w:t>
            </w:r>
          </w:p>
        </w:tc>
        <w:tc>
          <w:tcPr>
            <w:tcW w:w="212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79F64CCC" w14:textId="77777777" w:rsidR="006677D2" w:rsidRPr="00240396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Cs/>
                <w:color w:val="000000" w:themeColor="text1"/>
                <w:lang w:eastAsia="pl-PL"/>
              </w:rPr>
            </w:pPr>
            <w:r w:rsidRPr="00240396">
              <w:rPr>
                <w:rFonts w:ascii="Cambria" w:eastAsia="Times New Roman" w:hAnsi="Cambria" w:cstheme="minorHAnsi"/>
                <w:bCs/>
                <w:color w:val="000000" w:themeColor="text1"/>
                <w:lang w:eastAsia="pl-PL"/>
              </w:rPr>
              <w:t>Województwo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78ED34E7" w14:textId="77777777" w:rsidR="006677D2" w:rsidRPr="00240396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Cs/>
                <w:color w:val="000000" w:themeColor="text1"/>
                <w:lang w:eastAsia="pl-PL"/>
              </w:rPr>
            </w:pPr>
            <w:r w:rsidRPr="00240396">
              <w:rPr>
                <w:rFonts w:ascii="Cambria" w:eastAsia="Times New Roman" w:hAnsi="Cambria" w:cstheme="minorHAnsi"/>
                <w:bCs/>
                <w:color w:val="000000" w:themeColor="text1"/>
                <w:lang w:eastAsia="pl-PL"/>
              </w:rPr>
              <w:t>Polska</w:t>
            </w:r>
          </w:p>
        </w:tc>
      </w:tr>
      <w:tr w:rsidR="006677D2" w:rsidRPr="0081416E" w14:paraId="57C575F1" w14:textId="77777777" w:rsidTr="005909C5">
        <w:trPr>
          <w:trHeight w:val="397"/>
        </w:trPr>
        <w:tc>
          <w:tcPr>
            <w:tcW w:w="1559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  <w:hideMark/>
          </w:tcPr>
          <w:p w14:paraId="69264002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7B727EC4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81416E">
              <w:rPr>
                <w:rFonts w:ascii="Cambria" w:eastAsia="Times New Roman" w:hAnsi="Cambria" w:cstheme="minorHAnsi"/>
                <w:lang w:eastAsia="pl-PL"/>
              </w:rPr>
              <w:t>procent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72761093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81416E">
              <w:rPr>
                <w:rFonts w:ascii="Cambria" w:eastAsia="Times New Roman" w:hAnsi="Cambria" w:cstheme="minorHAnsi"/>
                <w:lang w:eastAsia="pl-PL"/>
              </w:rPr>
              <w:t>stanin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3666BC7B" w14:textId="77777777" w:rsidR="006677D2" w:rsidRPr="00240396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color w:val="000000" w:themeColor="text1"/>
                <w:lang w:eastAsia="pl-PL"/>
              </w:rPr>
            </w:pPr>
            <w:r w:rsidRPr="00240396">
              <w:rPr>
                <w:rFonts w:ascii="Cambria" w:eastAsia="Times New Roman" w:hAnsi="Cambria" w:cstheme="minorHAnsi"/>
                <w:color w:val="000000" w:themeColor="text1"/>
                <w:lang w:eastAsia="pl-PL"/>
              </w:rPr>
              <w:t>procent</w:t>
            </w:r>
          </w:p>
        </w:tc>
        <w:tc>
          <w:tcPr>
            <w:tcW w:w="23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1E5995E0" w14:textId="77777777" w:rsidR="006677D2" w:rsidRPr="00240396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color w:val="000000" w:themeColor="text1"/>
                <w:lang w:eastAsia="pl-PL"/>
              </w:rPr>
            </w:pPr>
            <w:r w:rsidRPr="00240396">
              <w:rPr>
                <w:rFonts w:ascii="Cambria" w:eastAsia="Times New Roman" w:hAnsi="Cambria" w:cstheme="minorHAnsi"/>
                <w:color w:val="000000" w:themeColor="text1"/>
                <w:lang w:eastAsia="pl-PL"/>
              </w:rPr>
              <w:t>procent</w:t>
            </w:r>
          </w:p>
        </w:tc>
        <w:tc>
          <w:tcPr>
            <w:tcW w:w="212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6DD76805" w14:textId="77777777" w:rsidR="006677D2" w:rsidRPr="00240396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color w:val="000000" w:themeColor="text1"/>
                <w:lang w:eastAsia="pl-PL"/>
              </w:rPr>
            </w:pPr>
            <w:r w:rsidRPr="00240396">
              <w:rPr>
                <w:rFonts w:ascii="Cambria" w:eastAsia="Times New Roman" w:hAnsi="Cambria" w:cstheme="minorHAnsi"/>
                <w:color w:val="000000" w:themeColor="text1"/>
                <w:lang w:eastAsia="pl-PL"/>
              </w:rPr>
              <w:t>procent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7BBE8A1D" w14:textId="77777777" w:rsidR="006677D2" w:rsidRPr="00240396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color w:val="000000" w:themeColor="text1"/>
                <w:lang w:eastAsia="pl-PL"/>
              </w:rPr>
            </w:pPr>
            <w:r w:rsidRPr="00240396">
              <w:rPr>
                <w:rFonts w:ascii="Cambria" w:eastAsia="Times New Roman" w:hAnsi="Cambria" w:cstheme="minorHAnsi"/>
                <w:color w:val="000000" w:themeColor="text1"/>
                <w:lang w:eastAsia="pl-PL"/>
              </w:rPr>
              <w:t>procent</w:t>
            </w:r>
          </w:p>
        </w:tc>
      </w:tr>
      <w:tr w:rsidR="006677D2" w:rsidRPr="0081416E" w14:paraId="3DEADB23" w14:textId="77777777" w:rsidTr="005909C5">
        <w:trPr>
          <w:trHeight w:val="615"/>
        </w:trPr>
        <w:tc>
          <w:tcPr>
            <w:tcW w:w="14364" w:type="dxa"/>
            <w:gridSpan w:val="7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4D4A7EAF" w14:textId="77777777" w:rsidR="006677D2" w:rsidRPr="00B75555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eastAsia="Times New Roman" w:hAnsi="Cambria" w:cstheme="minorHAnsi"/>
                <w:b/>
                <w:lang w:eastAsia="pl-PL"/>
              </w:rPr>
              <w:t>Język polski</w:t>
            </w:r>
          </w:p>
        </w:tc>
      </w:tr>
      <w:tr w:rsidR="006677D2" w:rsidRPr="0081416E" w14:paraId="34694411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E5A634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hAnsi="Cambria" w:cstheme="minorHAnsi"/>
                <w:b/>
              </w:rPr>
              <w:t>SP Łowinek</w:t>
            </w:r>
            <w:r w:rsidRPr="00B75555">
              <w:rPr>
                <w:rFonts w:ascii="Cambria" w:eastAsia="Calibri" w:hAnsi="Cambria" w:cstheme="minorHAnsi"/>
                <w:b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6260697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63,3 (10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BD77F55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4</w:t>
            </w:r>
          </w:p>
        </w:tc>
        <w:tc>
          <w:tcPr>
            <w:tcW w:w="2268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  <w:tr2bl w:val="single" w:sz="4" w:space="0" w:color="auto"/>
            </w:tcBorders>
            <w:shd w:val="clear" w:color="auto" w:fill="auto"/>
            <w:vAlign w:val="center"/>
          </w:tcPr>
          <w:p w14:paraId="153CCDBA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  62 obszar </w:t>
            </w:r>
          </w:p>
          <w:p w14:paraId="58AD1722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  wiejski</w:t>
            </w:r>
          </w:p>
          <w:p w14:paraId="035D66E5" w14:textId="77777777" w:rsidR="006677D2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141161D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        76 miasto</w:t>
            </w:r>
          </w:p>
        </w:tc>
        <w:tc>
          <w:tcPr>
            <w:tcW w:w="2316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8FA35D8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64</w:t>
            </w:r>
          </w:p>
        </w:tc>
        <w:tc>
          <w:tcPr>
            <w:tcW w:w="2126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1F07B1C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6B9BBC" wp14:editId="11425D75">
                      <wp:simplePos x="0" y="0"/>
                      <wp:positionH relativeFrom="column">
                        <wp:posOffset>813186</wp:posOffset>
                      </wp:positionH>
                      <wp:positionV relativeFrom="paragraph">
                        <wp:posOffset>654</wp:posOffset>
                      </wp:positionV>
                      <wp:extent cx="491007" cy="392688"/>
                      <wp:effectExtent l="0" t="0" r="23495" b="26670"/>
                      <wp:wrapNone/>
                      <wp:docPr id="1308523569" name="Łącznik prosty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91007" cy="39268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99A6C6" id="Łącznik prosty 52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05pt,.05pt" to="102.7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66 obszar </w:t>
            </w:r>
          </w:p>
          <w:p w14:paraId="21AF9A45" w14:textId="77777777" w:rsidR="006677D2" w:rsidRDefault="006677D2" w:rsidP="005909C5">
            <w:pPr>
              <w:pStyle w:val="Bezodstpw"/>
              <w:spacing w:after="60"/>
              <w:rPr>
                <w:rFonts w:ascii="Cambria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080308" wp14:editId="60692637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181610</wp:posOffset>
                      </wp:positionV>
                      <wp:extent cx="364490" cy="261620"/>
                      <wp:effectExtent l="0" t="0" r="16510" b="24130"/>
                      <wp:wrapNone/>
                      <wp:docPr id="1806067662" name="Pole tekstow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4490" cy="2616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4BD3703" w14:textId="77777777" w:rsidR="00890DE7" w:rsidRPr="00FC6EC1" w:rsidRDefault="00890DE7" w:rsidP="006677D2">
                                  <w:pPr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  <w:r w:rsidRPr="00FC6EC1">
                                    <w:rPr>
                                      <w:rFonts w:ascii="Cambria" w:hAnsi="Cambria"/>
                                    </w:rPr>
                                    <w:t>66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0803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1" o:spid="_x0000_s1026" type="#_x0000_t202" style="position:absolute;margin-left:35.3pt;margin-top:14.3pt;width:28.7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" fillcolor="window" strokeweight=".5pt">
                      <v:textbox>
                        <w:txbxContent>
                          <w:p w14:paraId="54BD3703" w14:textId="77777777" w:rsidR="00890DE7" w:rsidRPr="00FC6EC1" w:rsidRDefault="00890DE7" w:rsidP="006677D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FC6EC1">
                              <w:rPr>
                                <w:rFonts w:ascii="Cambria" w:hAnsi="Cambria"/>
                              </w:rPr>
                              <w:t>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6519C">
              <w:rPr>
                <w:rFonts w:ascii="Cambria" w:hAnsi="Cambria" w:cstheme="minorHAnsi"/>
                <w:lang w:eastAsia="pl-PL"/>
              </w:rPr>
              <w:t xml:space="preserve">wiejski    </w:t>
            </w:r>
          </w:p>
          <w:p w14:paraId="68BE0C46" w14:textId="77777777" w:rsidR="006677D2" w:rsidRPr="0076519C" w:rsidRDefault="006677D2" w:rsidP="005909C5">
            <w:pPr>
              <w:pStyle w:val="Bezodstpw"/>
              <w:spacing w:after="60"/>
              <w:jc w:val="center"/>
              <w:rPr>
                <w:rFonts w:ascii="Cambria" w:hAnsi="Cambria" w:cstheme="minorHAnsi"/>
                <w:lang w:eastAsia="pl-PL"/>
              </w:rPr>
            </w:pPr>
          </w:p>
          <w:p w14:paraId="5DE9D702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EC03CB" wp14:editId="455A473B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41275</wp:posOffset>
                      </wp:positionV>
                      <wp:extent cx="501015" cy="375920"/>
                      <wp:effectExtent l="0" t="0" r="32385" b="24130"/>
                      <wp:wrapNone/>
                      <wp:docPr id="405508314" name="Łącznik prosty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1015" cy="3759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0E8326" id="Łącznik prosty 53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3.25pt" to="35.7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                      </w:t>
            </w:r>
          </w:p>
          <w:p w14:paraId="6EEA520C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                 63 miasto                    </w:t>
            </w:r>
          </w:p>
        </w:tc>
        <w:tc>
          <w:tcPr>
            <w:tcW w:w="2268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E5A8CE6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6B7D06" wp14:editId="3DA819CF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1905</wp:posOffset>
                      </wp:positionV>
                      <wp:extent cx="492760" cy="358140"/>
                      <wp:effectExtent l="0" t="0" r="21590" b="22860"/>
                      <wp:wrapNone/>
                      <wp:docPr id="936365598" name="Łącznik prosty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92760" cy="3581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137511" id="Łącznik prosty 45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35pt,.15pt" to="109.1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" w:eastAsia="Times New Roman" w:hAnsi="Cambria" w:cstheme="minorHAnsi"/>
                <w:lang w:eastAsia="pl-PL"/>
              </w:rPr>
              <w:t>65 obszar                        w</w: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>iejski</w:t>
            </w:r>
            <w:r>
              <w:rPr>
                <w:rFonts w:ascii="Cambria" w:eastAsia="Times New Roman" w:hAnsi="Cambria" w:cstheme="minorHAnsi"/>
                <w:lang w:eastAsia="pl-PL"/>
              </w:rPr>
              <w:t xml:space="preserve">     </w:t>
            </w:r>
          </w:p>
          <w:p w14:paraId="62DC14D1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F2F0BD" wp14:editId="270A7AFF">
                      <wp:simplePos x="0" y="0"/>
                      <wp:positionH relativeFrom="column">
                        <wp:posOffset>540385</wp:posOffset>
                      </wp:positionH>
                      <wp:positionV relativeFrom="paragraph">
                        <wp:posOffset>-2540</wp:posOffset>
                      </wp:positionV>
                      <wp:extent cx="353060" cy="261620"/>
                      <wp:effectExtent l="0" t="0" r="27940" b="24130"/>
                      <wp:wrapNone/>
                      <wp:docPr id="79628689" name="Pole tekstow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3060" cy="2616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C2A7F1E" w14:textId="77777777" w:rsidR="00890DE7" w:rsidRPr="00FC6EC1" w:rsidRDefault="00890DE7" w:rsidP="006677D2">
                                  <w:pPr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  <w:r w:rsidRPr="00FC6EC1">
                                    <w:rPr>
                                      <w:rFonts w:ascii="Cambria" w:hAnsi="Cambria"/>
                                    </w:rPr>
                                    <w:t>66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F2F0BD" id="_x0000_s1027" type="#_x0000_t202" style="position:absolute;margin-left:42.55pt;margin-top:-.2pt;width:27.8pt;height:2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" fillcolor="window" strokeweight=".5pt">
                      <v:textbox>
                        <w:txbxContent>
                          <w:p w14:paraId="2C2A7F1E" w14:textId="77777777" w:rsidR="00890DE7" w:rsidRPr="00FC6EC1" w:rsidRDefault="00890DE7" w:rsidP="006677D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FC6EC1">
                              <w:rPr>
                                <w:rFonts w:ascii="Cambria" w:hAnsi="Cambria"/>
                              </w:rPr>
                              <w:t>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1777C9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81D57AF" wp14:editId="78B9C69D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55245</wp:posOffset>
                      </wp:positionV>
                      <wp:extent cx="584835" cy="400050"/>
                      <wp:effectExtent l="0" t="0" r="24765" b="19050"/>
                      <wp:wrapNone/>
                      <wp:docPr id="875073401" name="Łącznik prosty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84835" cy="400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C7E62F" id="Łącznik prosty 46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pt,4.35pt" to="42.5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0F5B160A" w14:textId="77777777" w:rsidR="006677D2" w:rsidRPr="0076519C" w:rsidRDefault="006677D2" w:rsidP="005909C5">
            <w:pPr>
              <w:spacing w:after="60" w:line="240" w:lineRule="auto"/>
              <w:rPr>
                <w:rFonts w:ascii="Cambria" w:hAnsi="Cambria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                    </w: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>63 miasto</w:t>
            </w:r>
          </w:p>
        </w:tc>
      </w:tr>
      <w:tr w:rsidR="006677D2" w:rsidRPr="0081416E" w14:paraId="302D61E3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5651020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hAnsi="Cambria" w:cstheme="minorHAnsi"/>
                <w:b/>
              </w:rPr>
              <w:t>SP Niewieścin</w:t>
            </w:r>
            <w:r w:rsidRPr="00B75555">
              <w:rPr>
                <w:rFonts w:ascii="Cambria" w:eastAsia="Calibri" w:hAnsi="Cambria" w:cstheme="minorHAnsi"/>
                <w:b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1286E32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60,4 (23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7185473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B6C82EA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31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CE71B42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90D7B0F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536BE3F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6677D2" w:rsidRPr="0081416E" w14:paraId="5BDD8166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81103A0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eastAsia="Calibri" w:hAnsi="Cambria" w:cstheme="minorHAnsi"/>
                <w:b/>
              </w:rPr>
              <w:t xml:space="preserve">SP Pruszcz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FC4F9E1" w14:textId="77777777" w:rsidR="006677D2" w:rsidRPr="000C33C2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0C33C2">
              <w:rPr>
                <w:rFonts w:ascii="Cambria" w:eastAsia="Times New Roman" w:hAnsi="Cambria" w:cstheme="minorHAnsi"/>
                <w:lang w:eastAsia="pl-PL"/>
              </w:rPr>
              <w:t>75,5</w:t>
            </w:r>
            <w:r>
              <w:rPr>
                <w:rFonts w:ascii="Cambria" w:eastAsia="Times New Roman" w:hAnsi="Cambria" w:cstheme="minorHAnsi"/>
                <w:lang w:eastAsia="pl-PL"/>
              </w:rPr>
              <w:t xml:space="preserve"> (65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62B2DDAA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8</w:t>
            </w: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2EEB40E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31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A7E22C7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408EDC8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596F90F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6677D2" w:rsidRPr="0081416E" w14:paraId="33C22B9C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BBA14CC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eastAsia="Calibri" w:hAnsi="Cambria" w:cstheme="minorHAnsi"/>
                <w:b/>
              </w:rPr>
              <w:t xml:space="preserve">SP Serock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CBCC1C9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62,8 (32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062F02C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EA48BA5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31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98E139A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A92F2E7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27D80C7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6677D2" w:rsidRPr="0081416E" w14:paraId="674F6855" w14:textId="77777777" w:rsidTr="005909C5">
        <w:trPr>
          <w:trHeight w:val="647"/>
        </w:trPr>
        <w:tc>
          <w:tcPr>
            <w:tcW w:w="14364" w:type="dxa"/>
            <w:gridSpan w:val="7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3B0FC6EE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color w:val="000000" w:themeColor="text1"/>
                <w:lang w:eastAsia="pl-PL"/>
              </w:rPr>
              <w:t>Matematyka</w:t>
            </w:r>
          </w:p>
        </w:tc>
      </w:tr>
      <w:tr w:rsidR="006677D2" w:rsidRPr="0081416E" w14:paraId="12960985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C6276D8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hAnsi="Cambria" w:cstheme="minorHAnsi"/>
                <w:b/>
              </w:rPr>
              <w:t>SP Łowinek</w:t>
            </w:r>
            <w:r w:rsidRPr="00B75555">
              <w:rPr>
                <w:rFonts w:ascii="Cambria" w:eastAsia="Calibri" w:hAnsi="Cambria" w:cstheme="minorHAnsi"/>
                <w:b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87620E0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48,8 (10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6D7F424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5</w:t>
            </w:r>
          </w:p>
        </w:tc>
        <w:tc>
          <w:tcPr>
            <w:tcW w:w="2268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  <w:tr2bl w:val="single" w:sz="4" w:space="0" w:color="auto"/>
            </w:tcBorders>
            <w:shd w:val="clear" w:color="auto" w:fill="auto"/>
            <w:vAlign w:val="center"/>
          </w:tcPr>
          <w:p w14:paraId="25BDB67D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43 obszar </w:t>
            </w:r>
          </w:p>
          <w:p w14:paraId="7A0E8FBB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  wiejski</w:t>
            </w:r>
          </w:p>
          <w:p w14:paraId="1BACED3A" w14:textId="77777777" w:rsidR="006677D2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41579F3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        49 miasto</w:t>
            </w:r>
            <w:r w:rsidRPr="0081416E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</w:p>
        </w:tc>
        <w:tc>
          <w:tcPr>
            <w:tcW w:w="2316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6F43BBD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46</w:t>
            </w:r>
          </w:p>
        </w:tc>
        <w:tc>
          <w:tcPr>
            <w:tcW w:w="2126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2A4A10B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A056069" wp14:editId="0B505ADD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-11430</wp:posOffset>
                      </wp:positionV>
                      <wp:extent cx="496570" cy="406400"/>
                      <wp:effectExtent l="0" t="0" r="17780" b="31750"/>
                      <wp:wrapNone/>
                      <wp:docPr id="1291312078" name="Łącznik prosty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96570" cy="406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73C750" id="Łącznik prosty 54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6pt,-.9pt" to="102.7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47 obszar </w:t>
            </w:r>
          </w:p>
          <w:p w14:paraId="30C3059A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BA8509" wp14:editId="228E7F51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193675</wp:posOffset>
                      </wp:positionV>
                      <wp:extent cx="358775" cy="267970"/>
                      <wp:effectExtent l="0" t="0" r="22225" b="17780"/>
                      <wp:wrapNone/>
                      <wp:docPr id="1082094251" name="Pole tekstow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8775" cy="2679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DC9FFD2" w14:textId="77777777" w:rsidR="00890DE7" w:rsidRPr="00FC6EC1" w:rsidRDefault="00890DE7" w:rsidP="006677D2">
                                  <w:pPr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  <w:r w:rsidRPr="00FC6EC1">
                                    <w:rPr>
                                      <w:rFonts w:ascii="Cambria" w:hAnsi="Cambria"/>
                                    </w:rPr>
                                    <w:t>49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A8509" id="_x0000_s1028" type="#_x0000_t202" style="position:absolute;margin-left:35.3pt;margin-top:15.25pt;width:28.25pt;height:2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" fillcolor="window" strokeweight=".5pt">
                      <v:textbox>
                        <w:txbxContent>
                          <w:p w14:paraId="4DC9FFD2" w14:textId="77777777" w:rsidR="00890DE7" w:rsidRPr="00FC6EC1" w:rsidRDefault="00890DE7" w:rsidP="006677D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FC6EC1">
                              <w:rPr>
                                <w:rFonts w:ascii="Cambria" w:hAnsi="Cambria"/>
                              </w:rPr>
                              <w:t>49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wiejski   </w:t>
            </w:r>
          </w:p>
          <w:p w14:paraId="44BAC048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B6F741B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FB7001F" wp14:editId="3A8C79DB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53975</wp:posOffset>
                      </wp:positionV>
                      <wp:extent cx="498475" cy="374650"/>
                      <wp:effectExtent l="0" t="0" r="34925" b="25400"/>
                      <wp:wrapNone/>
                      <wp:docPr id="1524009110" name="Łącznik prosty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98475" cy="374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886A92" id="Łącznik prosty 5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75pt,4.25pt" to="35.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0DC60382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              </w:t>
            </w:r>
            <w:r>
              <w:rPr>
                <w:rFonts w:ascii="Cambria" w:eastAsia="Times New Roman" w:hAnsi="Cambria" w:cstheme="minorHAnsi"/>
                <w:lang w:eastAsia="pl-PL"/>
              </w:rPr>
              <w:t xml:space="preserve">   </w: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 44 miasto</w:t>
            </w:r>
          </w:p>
        </w:tc>
        <w:tc>
          <w:tcPr>
            <w:tcW w:w="2268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0814196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2BA32C" wp14:editId="371F95F1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-3175</wp:posOffset>
                      </wp:positionV>
                      <wp:extent cx="495300" cy="379095"/>
                      <wp:effectExtent l="0" t="0" r="19050" b="20955"/>
                      <wp:wrapNone/>
                      <wp:docPr id="1930574369" name="Łącznik prosty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95300" cy="3790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B67B71" id="Łącznik prosty 47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1pt,-.25pt" to="109.1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" w:eastAsia="Times New Roman" w:hAnsi="Cambria" w:cstheme="minorHAnsi"/>
                <w:lang w:eastAsia="pl-PL"/>
              </w:rPr>
              <w:t>51 obszar                        w</w: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>iejski</w:t>
            </w:r>
            <w:r>
              <w:rPr>
                <w:rFonts w:ascii="Cambria" w:eastAsia="Times New Roman" w:hAnsi="Cambria" w:cstheme="minorHAnsi"/>
                <w:lang w:eastAsia="pl-PL"/>
              </w:rPr>
              <w:t xml:space="preserve">     </w:t>
            </w:r>
          </w:p>
          <w:p w14:paraId="79BDC32C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C818EA" wp14:editId="0470A519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10795</wp:posOffset>
                      </wp:positionV>
                      <wp:extent cx="358775" cy="267970"/>
                      <wp:effectExtent l="0" t="0" r="22225" b="17780"/>
                      <wp:wrapNone/>
                      <wp:docPr id="1913142857" name="Pole tekstow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8775" cy="2679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3E34849" w14:textId="77777777" w:rsidR="00890DE7" w:rsidRPr="00FC6EC1" w:rsidRDefault="00890DE7" w:rsidP="006677D2">
                                  <w:pPr>
                                    <w:jc w:val="center"/>
                                    <w:rPr>
                                      <w:rFonts w:ascii="Cambria" w:hAnsi="Cambria"/>
                                    </w:rPr>
                                  </w:pPr>
                                  <w:r w:rsidRPr="00FC6EC1">
                                    <w:rPr>
                                      <w:rFonts w:ascii="Cambria" w:hAnsi="Cambria"/>
                                    </w:rPr>
                                    <w:t>53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818EA" id="_x0000_s1029" type="#_x0000_t202" style="position:absolute;margin-left:42.05pt;margin-top:.85pt;width:28.25pt;height:2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" fillcolor="window" strokeweight=".5pt">
                      <v:textbox>
                        <w:txbxContent>
                          <w:p w14:paraId="03E34849" w14:textId="77777777" w:rsidR="00890DE7" w:rsidRPr="00FC6EC1" w:rsidRDefault="00890DE7" w:rsidP="006677D2">
                            <w:pPr>
                              <w:jc w:val="center"/>
                              <w:rPr>
                                <w:rFonts w:ascii="Cambria" w:hAnsi="Cambria"/>
                              </w:rPr>
                            </w:pPr>
                            <w:r w:rsidRPr="00FC6EC1">
                              <w:rPr>
                                <w:rFonts w:ascii="Cambria" w:hAnsi="Cambria"/>
                              </w:rPr>
                              <w:t>53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F56B37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07A6C9F" wp14:editId="23A606FA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75565</wp:posOffset>
                      </wp:positionV>
                      <wp:extent cx="577850" cy="390525"/>
                      <wp:effectExtent l="0" t="0" r="31750" b="28575"/>
                      <wp:wrapNone/>
                      <wp:docPr id="197302160" name="Łącznik prosty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785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C344B5" id="Łącznik prosty 48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pt,5.95pt" to="42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051F0882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                   49</w: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 miasto</w:t>
            </w:r>
          </w:p>
        </w:tc>
      </w:tr>
      <w:tr w:rsidR="006677D2" w:rsidRPr="0081416E" w14:paraId="324CEF36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  <w:hideMark/>
          </w:tcPr>
          <w:p w14:paraId="20F7DFD3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hAnsi="Cambria" w:cstheme="minorHAnsi"/>
                <w:b/>
              </w:rPr>
              <w:t>SP Niewieścin</w:t>
            </w:r>
            <w:r w:rsidRPr="00B75555">
              <w:rPr>
                <w:rFonts w:ascii="Cambria" w:eastAsia="Calibri" w:hAnsi="Cambria" w:cstheme="minorHAnsi"/>
                <w:b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60527772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51,3 (23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6BD296E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5</w:t>
            </w: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1EB32B5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31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7052A1D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C2D64A5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47AB3B5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6677D2" w:rsidRPr="0081416E" w14:paraId="11A022ED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C81B6E5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eastAsia="Calibri" w:hAnsi="Cambria" w:cstheme="minorHAnsi"/>
                <w:b/>
              </w:rPr>
              <w:t xml:space="preserve">SP Pruszcz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7524596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48,7 (65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A444F88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5</w:t>
            </w: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9ABC52F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31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DB87F6D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9FD7342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B3B6BB7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6677D2" w:rsidRPr="0081416E" w14:paraId="0276C36A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689099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eastAsia="Calibri" w:hAnsi="Cambria" w:cstheme="minorHAnsi"/>
                <w:b/>
              </w:rPr>
              <w:t xml:space="preserve">SP Serock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18027C2" w14:textId="77777777" w:rsidR="006677D2" w:rsidRPr="000C33C2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0C33C2">
              <w:rPr>
                <w:rFonts w:ascii="Cambria" w:eastAsia="Times New Roman" w:hAnsi="Cambria" w:cstheme="minorHAnsi"/>
                <w:lang w:eastAsia="pl-PL"/>
              </w:rPr>
              <w:t>34,6</w:t>
            </w:r>
            <w:r>
              <w:rPr>
                <w:rFonts w:ascii="Cambria" w:eastAsia="Times New Roman" w:hAnsi="Cambria" w:cstheme="minorHAnsi"/>
                <w:lang w:eastAsia="pl-PL"/>
              </w:rPr>
              <w:t xml:space="preserve"> (32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C81FFB6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23BD8D6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31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6CFA5CFC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BCE282E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EE857A3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6677D2" w:rsidRPr="0081416E" w14:paraId="4A033296" w14:textId="77777777" w:rsidTr="005909C5">
        <w:trPr>
          <w:trHeight w:val="622"/>
        </w:trPr>
        <w:tc>
          <w:tcPr>
            <w:tcW w:w="14364" w:type="dxa"/>
            <w:gridSpan w:val="7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213359A7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color w:val="000000" w:themeColor="text1"/>
                <w:lang w:eastAsia="pl-PL"/>
              </w:rPr>
              <w:t>Język angielski</w:t>
            </w:r>
          </w:p>
        </w:tc>
      </w:tr>
      <w:tr w:rsidR="006677D2" w:rsidRPr="0081416E" w14:paraId="1F3902B4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7B889F1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hAnsi="Cambria" w:cstheme="minorHAnsi"/>
                <w:b/>
              </w:rPr>
              <w:t>SP Łowinek</w:t>
            </w:r>
            <w:r w:rsidRPr="00B75555">
              <w:rPr>
                <w:rFonts w:ascii="Cambria" w:eastAsia="Calibri" w:hAnsi="Cambria" w:cstheme="minorHAnsi"/>
                <w:b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D90E080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58,3 (10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A019BBE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4</w:t>
            </w:r>
          </w:p>
        </w:tc>
        <w:tc>
          <w:tcPr>
            <w:tcW w:w="2268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  <w:tr2bl w:val="single" w:sz="4" w:space="0" w:color="auto"/>
            </w:tcBorders>
            <w:shd w:val="clear" w:color="auto" w:fill="auto"/>
            <w:vAlign w:val="center"/>
          </w:tcPr>
          <w:p w14:paraId="6AC08AA2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50 obszar </w:t>
            </w:r>
          </w:p>
          <w:p w14:paraId="7793550C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  wiejski</w:t>
            </w:r>
          </w:p>
          <w:p w14:paraId="6A329249" w14:textId="77777777" w:rsidR="006677D2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122EE23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        65 miasto</w:t>
            </w:r>
            <w:r w:rsidRPr="0081416E">
              <w:rPr>
                <w:rFonts w:ascii="Cambria" w:eastAsia="Times New Roman" w:hAnsi="Cambria" w:cstheme="minorHAnsi"/>
                <w:lang w:eastAsia="pl-PL"/>
              </w:rPr>
              <w:t xml:space="preserve"> </w:t>
            </w:r>
          </w:p>
        </w:tc>
        <w:tc>
          <w:tcPr>
            <w:tcW w:w="2316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416729C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</w:p>
          <w:p w14:paraId="0C377F80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57</w:t>
            </w:r>
          </w:p>
        </w:tc>
        <w:tc>
          <w:tcPr>
            <w:tcW w:w="2126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8230726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36657FF" wp14:editId="784AADCC">
                      <wp:simplePos x="0" y="0"/>
                      <wp:positionH relativeFrom="column">
                        <wp:posOffset>813334</wp:posOffset>
                      </wp:positionH>
                      <wp:positionV relativeFrom="paragraph">
                        <wp:posOffset>3635</wp:posOffset>
                      </wp:positionV>
                      <wp:extent cx="490855" cy="361833"/>
                      <wp:effectExtent l="0" t="0" r="23495" b="19685"/>
                      <wp:wrapNone/>
                      <wp:docPr id="1217025296" name="Łącznik prosty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90855" cy="36183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D73609" id="Łącznik prosty 56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05pt,.3pt" to="102.7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58 obszar </w:t>
            </w:r>
          </w:p>
          <w:p w14:paraId="02D618BF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FA54FB" wp14:editId="159B145A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162560</wp:posOffset>
                      </wp:positionV>
                      <wp:extent cx="371475" cy="267970"/>
                      <wp:effectExtent l="0" t="0" r="28575" b="17780"/>
                      <wp:wrapNone/>
                      <wp:docPr id="362802589" name="Pole tekstow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2679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6910792" w14:textId="77777777" w:rsidR="00890DE7" w:rsidRPr="00FC6EC1" w:rsidRDefault="00890DE7" w:rsidP="006677D2">
                                  <w:pPr>
                                    <w:rPr>
                                      <w:rFonts w:ascii="Cambria" w:hAnsi="Cambria"/>
                                    </w:rPr>
                                  </w:pPr>
                                  <w:r w:rsidRPr="00FC6EC1">
                                    <w:rPr>
                                      <w:rFonts w:ascii="Cambria" w:hAnsi="Cambria"/>
                                    </w:rPr>
                                    <w:t>62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A54FB" id="_x0000_s1030" type="#_x0000_t202" style="position:absolute;margin-left:35.3pt;margin-top:12.8pt;width:29.25pt;height:2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" fillcolor="window" strokeweight=".5pt">
                      <v:textbox>
                        <w:txbxContent>
                          <w:p w14:paraId="06910792" w14:textId="77777777" w:rsidR="00890DE7" w:rsidRPr="00FC6EC1" w:rsidRDefault="00890DE7" w:rsidP="006677D2">
                            <w:pPr>
                              <w:rPr>
                                <w:rFonts w:ascii="Cambria" w:hAnsi="Cambria"/>
                              </w:rPr>
                            </w:pPr>
                            <w:r w:rsidRPr="00FC6EC1">
                              <w:rPr>
                                <w:rFonts w:ascii="Cambria" w:hAnsi="Cambria"/>
                              </w:rPr>
                              <w:t>62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eastAsia="Times New Roman" w:hAnsi="Cambria" w:cstheme="minorHAnsi"/>
                <w:lang w:eastAsia="pl-PL"/>
              </w:rPr>
              <w:t>w</w: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iejski     </w:t>
            </w:r>
          </w:p>
          <w:p w14:paraId="6A8005FD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9687B23" wp14:editId="3848E1A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223520</wp:posOffset>
                      </wp:positionV>
                      <wp:extent cx="495935" cy="398145"/>
                      <wp:effectExtent l="0" t="0" r="37465" b="20955"/>
                      <wp:wrapNone/>
                      <wp:docPr id="981807585" name="Łącznik prosty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95935" cy="3981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F30B13" id="Łącznik prosty 5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95pt,17.6pt" to="36.1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4C72BA5D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F04B753" wp14:editId="52F9E330">
                      <wp:simplePos x="0" y="0"/>
                      <wp:positionH relativeFrom="column">
                        <wp:posOffset>1306240</wp:posOffset>
                      </wp:positionH>
                      <wp:positionV relativeFrom="paragraph">
                        <wp:posOffset>29075</wp:posOffset>
                      </wp:positionV>
                      <wp:extent cx="577850" cy="399758"/>
                      <wp:effectExtent l="0" t="0" r="31750" b="19685"/>
                      <wp:wrapNone/>
                      <wp:docPr id="1446308434" name="Łącznik prosty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7850" cy="39975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B3D877" id="Łącznik prosty 51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85pt,2.3pt" to="148.35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647180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                </w:t>
            </w:r>
            <w:r>
              <w:rPr>
                <w:rFonts w:ascii="Cambria" w:eastAsia="Times New Roman" w:hAnsi="Cambria" w:cstheme="minorHAnsi"/>
                <w:lang w:eastAsia="pl-PL"/>
              </w:rPr>
              <w:t xml:space="preserve">  </w: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>58 miasto</w:t>
            </w:r>
          </w:p>
        </w:tc>
        <w:tc>
          <w:tcPr>
            <w:tcW w:w="2268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0633508" w14:textId="77777777" w:rsidR="006677D2" w:rsidRPr="0076519C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8D81D3" wp14:editId="6ABA703D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-25400</wp:posOffset>
                      </wp:positionV>
                      <wp:extent cx="495300" cy="375920"/>
                      <wp:effectExtent l="0" t="0" r="19050" b="24130"/>
                      <wp:wrapNone/>
                      <wp:docPr id="1184340579" name="Łącznik prosty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95300" cy="3759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B38070" id="Łącznik prosty 49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1pt,-2pt" to="109.1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ambria" w:eastAsia="Times New Roman" w:hAnsi="Cambria" w:cstheme="min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70C648" wp14:editId="3A735DC5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351790</wp:posOffset>
                      </wp:positionV>
                      <wp:extent cx="353060" cy="255905"/>
                      <wp:effectExtent l="0" t="0" r="27940" b="10795"/>
                      <wp:wrapNone/>
                      <wp:docPr id="576613322" name="Pole tekstow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3060" cy="2559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CDCCF2E" w14:textId="77777777" w:rsidR="00890DE7" w:rsidRPr="00FC6EC1" w:rsidRDefault="00890DE7" w:rsidP="006677D2">
                                  <w:pPr>
                                    <w:rPr>
                                      <w:rFonts w:ascii="Cambria" w:hAnsi="Cambria"/>
                                    </w:rPr>
                                  </w:pPr>
                                  <w:r w:rsidRPr="00FC6EC1">
                                    <w:rPr>
                                      <w:rFonts w:ascii="Cambria" w:hAnsi="Cambria"/>
                                    </w:rPr>
                                    <w:t>66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70C648" id="_x0000_s1031" type="#_x0000_t202" style="position:absolute;margin-left:42.5pt;margin-top:27.7pt;width:27.8pt;height:2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" fillcolor="window" strokeweight=".5pt">
                      <v:textbox>
                        <w:txbxContent>
                          <w:p w14:paraId="0CDCCF2E" w14:textId="77777777" w:rsidR="00890DE7" w:rsidRPr="00FC6EC1" w:rsidRDefault="00890DE7" w:rsidP="006677D2">
                            <w:pPr>
                              <w:rPr>
                                <w:rFonts w:ascii="Cambria" w:hAnsi="Cambria"/>
                              </w:rPr>
                            </w:pPr>
                            <w:r w:rsidRPr="00FC6EC1">
                              <w:rPr>
                                <w:rFonts w:ascii="Cambria" w:hAnsi="Cambria"/>
                              </w:rPr>
                              <w:t>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mbria" w:eastAsia="Times New Roman" w:hAnsi="Cambria" w:cstheme="minorHAnsi"/>
                <w:lang w:eastAsia="pl-PL"/>
              </w:rPr>
              <w:t>60 obszar                        w</w: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>iejski</w:t>
            </w:r>
            <w:r>
              <w:rPr>
                <w:rFonts w:ascii="Cambria" w:eastAsia="Times New Roman" w:hAnsi="Cambria" w:cstheme="minorHAnsi"/>
                <w:lang w:eastAsia="pl-PL"/>
              </w:rPr>
              <w:t xml:space="preserve">     </w:t>
            </w:r>
          </w:p>
          <w:p w14:paraId="28F66593" w14:textId="77777777" w:rsidR="006677D2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FA38103" w14:textId="77777777" w:rsidR="006677D2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lang w:eastAsia="pl-PL"/>
              </w:rPr>
            </w:pPr>
          </w:p>
          <w:p w14:paraId="0E9903F2" w14:textId="77777777" w:rsidR="006677D2" w:rsidRPr="0076519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 xml:space="preserve">               </w: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>6</w:t>
            </w:r>
            <w:r>
              <w:rPr>
                <w:rFonts w:ascii="Cambria" w:eastAsia="Times New Roman" w:hAnsi="Cambria" w:cstheme="minorHAnsi"/>
                <w:lang w:eastAsia="pl-PL"/>
              </w:rPr>
              <w:t>2</w:t>
            </w:r>
            <w:r w:rsidRPr="0076519C">
              <w:rPr>
                <w:rFonts w:ascii="Cambria" w:eastAsia="Times New Roman" w:hAnsi="Cambria" w:cstheme="minorHAnsi"/>
                <w:lang w:eastAsia="pl-PL"/>
              </w:rPr>
              <w:t xml:space="preserve"> miasto</w:t>
            </w:r>
          </w:p>
        </w:tc>
      </w:tr>
      <w:tr w:rsidR="006677D2" w:rsidRPr="0081416E" w14:paraId="793928DA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  <w:hideMark/>
          </w:tcPr>
          <w:p w14:paraId="6929782C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hAnsi="Cambria" w:cstheme="minorHAnsi"/>
                <w:b/>
              </w:rPr>
              <w:t>SP Niewieścin</w:t>
            </w:r>
            <w:r w:rsidRPr="00B75555">
              <w:rPr>
                <w:rFonts w:ascii="Cambria" w:eastAsia="Calibri" w:hAnsi="Cambria" w:cstheme="minorHAnsi"/>
                <w:b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6F42671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54,3 (23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F73C3ED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4</w:t>
            </w: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67300CC6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31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966F22E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D6597EB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D81D79A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6677D2" w:rsidRPr="0081416E" w14:paraId="3DEA301F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0E1216B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eastAsia="Calibri" w:hAnsi="Cambria" w:cstheme="minorHAnsi"/>
                <w:b/>
              </w:rPr>
              <w:t xml:space="preserve">SP Pruszcz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7CBC0D6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>
              <w:rPr>
                <w:rFonts w:ascii="Cambria" w:eastAsia="Times New Roman" w:hAnsi="Cambria" w:cstheme="minorHAnsi"/>
                <w:lang w:eastAsia="pl-PL"/>
              </w:rPr>
              <w:t>64,5 (65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EB1D012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5</w:t>
            </w: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668825F8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31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025765C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83A640B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31CAB73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  <w:tr w:rsidR="006677D2" w:rsidRPr="0081416E" w14:paraId="31E34FEC" w14:textId="77777777" w:rsidTr="005909C5">
        <w:trPr>
          <w:trHeight w:val="397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C44EAD4" w14:textId="77777777" w:rsidR="006677D2" w:rsidRPr="00B75555" w:rsidRDefault="006677D2" w:rsidP="005909C5">
            <w:pPr>
              <w:spacing w:after="60" w:line="240" w:lineRule="auto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B75555">
              <w:rPr>
                <w:rFonts w:ascii="Cambria" w:eastAsia="Calibri" w:hAnsi="Cambria" w:cstheme="minorHAnsi"/>
                <w:b/>
              </w:rPr>
              <w:t xml:space="preserve">SP Serock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AF1B17D" w14:textId="77777777" w:rsidR="006677D2" w:rsidRPr="000C33C2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0C33C2">
              <w:rPr>
                <w:rFonts w:ascii="Cambria" w:eastAsia="Times New Roman" w:hAnsi="Cambria" w:cstheme="minorHAnsi"/>
                <w:lang w:eastAsia="pl-PL"/>
              </w:rPr>
              <w:t>44,2</w:t>
            </w:r>
            <w:r>
              <w:rPr>
                <w:rFonts w:ascii="Cambria" w:eastAsia="Times New Roman" w:hAnsi="Cambria" w:cstheme="minorHAnsi"/>
                <w:lang w:eastAsia="pl-PL"/>
              </w:rPr>
              <w:t xml:space="preserve"> (33 os.)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532E686" w14:textId="77777777" w:rsidR="006677D2" w:rsidRPr="00CD212C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</w:pPr>
            <w:r w:rsidRPr="00CD212C">
              <w:rPr>
                <w:rFonts w:ascii="Cambria" w:eastAsia="Times New Roman" w:hAnsi="Cambria" w:cstheme="minorHAnsi"/>
                <w:b/>
                <w:bCs/>
                <w:color w:val="000000" w:themeColor="text1"/>
                <w:lang w:eastAsia="pl-PL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CC25B8E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31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73F04E5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67AB8268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9B6B8FB" w14:textId="77777777" w:rsidR="006677D2" w:rsidRPr="0081416E" w:rsidRDefault="006677D2" w:rsidP="005909C5">
            <w:pPr>
              <w:spacing w:after="60" w:line="24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</w:tc>
      </w:tr>
    </w:tbl>
    <w:p w14:paraId="787DE94C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 xml:space="preserve">        Źródło: </w:t>
      </w:r>
      <w:r w:rsidRPr="004C3843">
        <w:rPr>
          <w:rFonts w:ascii="Cambria" w:hAnsi="Cambria"/>
          <w:sz w:val="26"/>
          <w:szCs w:val="26"/>
          <w:vertAlign w:val="superscript"/>
        </w:rPr>
        <w:t>Dane OKE Gdańsk https://www.oke.gda.pl/index.php?page=p2023</w:t>
      </w:r>
    </w:p>
    <w:p w14:paraId="116BFD47" w14:textId="77777777" w:rsidR="006677D2" w:rsidRDefault="006677D2" w:rsidP="006677D2">
      <w:pPr>
        <w:pStyle w:val="Akapitzlist"/>
        <w:spacing w:after="60" w:line="240" w:lineRule="auto"/>
        <w:jc w:val="both"/>
        <w:rPr>
          <w:rFonts w:ascii="Cambria" w:hAnsi="Cambria" w:cstheme="minorHAnsi"/>
          <w:color w:val="FF0000"/>
        </w:rPr>
      </w:pPr>
    </w:p>
    <w:p w14:paraId="76E03939" w14:textId="77777777" w:rsidR="006677D2" w:rsidRPr="0080792F" w:rsidRDefault="006677D2" w:rsidP="006677D2">
      <w:pPr>
        <w:spacing w:after="60" w:line="240" w:lineRule="auto"/>
        <w:jc w:val="both"/>
        <w:rPr>
          <w:rFonts w:ascii="Cambria" w:hAnsi="Cambria" w:cstheme="minorHAnsi"/>
          <w:color w:val="000000" w:themeColor="text1"/>
        </w:rPr>
      </w:pPr>
      <w:r w:rsidRPr="0080792F">
        <w:rPr>
          <w:rFonts w:ascii="Cambria" w:hAnsi="Cambria" w:cstheme="minorHAnsi"/>
          <w:color w:val="000000" w:themeColor="text1"/>
        </w:rPr>
        <w:t>Z matematyki Szkoła w Niewieścinie uzyskała wynik wyższy od średniej wojewódzkiej, Szkoła w Łowinku wynik wyższy od średniej wojewódzkiej dla obszarów wiejskich, a Szkoła w Pruszczu wynik powyżej średniej dla małych miast. Szkoła w Pruszczu z języka angielskiego uzyskała wynik wyższy od średniej województwa, a z języka polskiego od średniej krajowej.</w:t>
      </w:r>
    </w:p>
    <w:p w14:paraId="130034E6" w14:textId="77777777" w:rsidR="006677D2" w:rsidRPr="0081416E" w:rsidRDefault="006677D2" w:rsidP="006677D2">
      <w:pPr>
        <w:pStyle w:val="Nagwek4"/>
        <w:spacing w:line="240" w:lineRule="auto"/>
        <w:ind w:left="142"/>
        <w:rPr>
          <w:rFonts w:ascii="Cambria" w:hAnsi="Cambria" w:cs="Arial"/>
          <w:b/>
          <w:i w:val="0"/>
        </w:rPr>
      </w:pPr>
      <w:bookmarkStart w:id="31" w:name="_Toc117852722"/>
      <w:r w:rsidRPr="0081416E">
        <w:rPr>
          <w:rFonts w:ascii="Cambria" w:hAnsi="Cambria"/>
          <w:b/>
          <w:i w:val="0"/>
        </w:rPr>
        <w:lastRenderedPageBreak/>
        <w:t>Część III.</w:t>
      </w:r>
      <w:bookmarkEnd w:id="31"/>
      <w:r w:rsidRPr="0081416E">
        <w:rPr>
          <w:rFonts w:ascii="Cambria" w:hAnsi="Cambria"/>
          <w:b/>
          <w:i w:val="0"/>
        </w:rPr>
        <w:t xml:space="preserve"> </w:t>
      </w:r>
    </w:p>
    <w:p w14:paraId="09FA1255" w14:textId="77777777" w:rsidR="006677D2" w:rsidRPr="0081416E" w:rsidRDefault="006677D2" w:rsidP="006677D2">
      <w:pPr>
        <w:pStyle w:val="Nagwek1"/>
        <w:numPr>
          <w:ilvl w:val="5"/>
          <w:numId w:val="1"/>
        </w:numPr>
        <w:spacing w:after="60" w:line="240" w:lineRule="auto"/>
        <w:ind w:left="426" w:hanging="284"/>
        <w:rPr>
          <w:rFonts w:ascii="Cambria" w:hAnsi="Cambria"/>
          <w:sz w:val="22"/>
          <w:szCs w:val="22"/>
        </w:rPr>
      </w:pPr>
      <w:bookmarkStart w:id="32" w:name="_Toc117852723"/>
      <w:r w:rsidRPr="0081416E">
        <w:rPr>
          <w:rFonts w:ascii="Cambria" w:hAnsi="Cambria"/>
          <w:sz w:val="22"/>
          <w:szCs w:val="22"/>
        </w:rPr>
        <w:t>INFORMACJE OGÓLNE, CHARAKTERYSTYKA PRZEDSZKOLI</w:t>
      </w:r>
      <w:bookmarkEnd w:id="32"/>
    </w:p>
    <w:p w14:paraId="599DF1E3" w14:textId="77777777" w:rsidR="006677D2" w:rsidRPr="00612B7E" w:rsidRDefault="006677D2" w:rsidP="006677D2">
      <w:pPr>
        <w:pStyle w:val="Akapitzlist"/>
        <w:spacing w:after="60" w:line="240" w:lineRule="auto"/>
        <w:ind w:left="1080"/>
        <w:jc w:val="both"/>
        <w:rPr>
          <w:rFonts w:ascii="Cambria" w:hAnsi="Cambria" w:cstheme="minorHAnsi"/>
          <w:color w:val="00B050"/>
        </w:rPr>
      </w:pPr>
    </w:p>
    <w:p w14:paraId="1B557559" w14:textId="77777777" w:rsidR="006677D2" w:rsidRPr="009F0C1A" w:rsidRDefault="006677D2" w:rsidP="006677D2">
      <w:pPr>
        <w:pStyle w:val="Nagwek2"/>
        <w:numPr>
          <w:ilvl w:val="0"/>
          <w:numId w:val="12"/>
        </w:numPr>
        <w:spacing w:after="60" w:line="240" w:lineRule="auto"/>
        <w:ind w:left="426" w:hanging="142"/>
        <w:rPr>
          <w:rFonts w:ascii="Cambria" w:hAnsi="Cambria"/>
          <w:sz w:val="22"/>
          <w:szCs w:val="22"/>
        </w:rPr>
      </w:pPr>
      <w:bookmarkStart w:id="33" w:name="_Toc117852724"/>
      <w:r w:rsidRPr="009F0C1A">
        <w:rPr>
          <w:rFonts w:ascii="Cambria" w:hAnsi="Cambria"/>
          <w:sz w:val="22"/>
          <w:szCs w:val="22"/>
        </w:rPr>
        <w:t>Godziny pracy</w:t>
      </w:r>
      <w:bookmarkEnd w:id="33"/>
      <w:r w:rsidRPr="009F0C1A">
        <w:rPr>
          <w:rFonts w:ascii="Cambria" w:hAnsi="Cambria"/>
          <w:sz w:val="22"/>
          <w:szCs w:val="22"/>
        </w:rPr>
        <w:t xml:space="preserve"> </w:t>
      </w:r>
    </w:p>
    <w:tbl>
      <w:tblPr>
        <w:tblStyle w:val="TableGrid"/>
        <w:tblW w:w="4111" w:type="dxa"/>
        <w:tblInd w:w="274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top w:w="58" w:type="dxa"/>
          <w:left w:w="110" w:type="dxa"/>
        </w:tblCellMar>
        <w:tblLook w:val="04A0" w:firstRow="1" w:lastRow="0" w:firstColumn="1" w:lastColumn="0" w:noHBand="0" w:noVBand="1"/>
      </w:tblPr>
      <w:tblGrid>
        <w:gridCol w:w="2268"/>
        <w:gridCol w:w="1843"/>
      </w:tblGrid>
      <w:tr w:rsidR="006677D2" w:rsidRPr="0081416E" w14:paraId="6DE93F4B" w14:textId="77777777" w:rsidTr="005909C5">
        <w:trPr>
          <w:trHeight w:val="284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38838FAE" w14:textId="77777777" w:rsidR="006677D2" w:rsidRPr="0081416E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OP Łow</w:t>
            </w:r>
            <w:r w:rsidRPr="0081416E">
              <w:rPr>
                <w:rFonts w:ascii="Cambria" w:eastAsia="Calibri" w:hAnsi="Cambria" w:cstheme="minorHAnsi"/>
              </w:rPr>
              <w:t>inek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A2BD077" w14:textId="77777777" w:rsidR="006677D2" w:rsidRPr="0081416E" w:rsidRDefault="006677D2" w:rsidP="005909C5">
            <w:pPr>
              <w:pStyle w:val="Akapitzlist"/>
              <w:spacing w:after="60"/>
              <w:ind w:left="13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7.15-12.15</w:t>
            </w:r>
          </w:p>
        </w:tc>
      </w:tr>
      <w:tr w:rsidR="006677D2" w:rsidRPr="0081416E" w14:paraId="12BF576F" w14:textId="77777777" w:rsidTr="005909C5">
        <w:trPr>
          <w:trHeight w:val="284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282E06D3" w14:textId="77777777" w:rsidR="006677D2" w:rsidRPr="0081416E" w:rsidRDefault="006677D2" w:rsidP="005909C5">
            <w:pPr>
              <w:spacing w:after="60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hAnsi="Cambria" w:cstheme="minorHAnsi"/>
              </w:rPr>
              <w:t>OP Niewieścin</w:t>
            </w:r>
            <w:r w:rsidRPr="0081416E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8C899C2" w14:textId="77777777" w:rsidR="006677D2" w:rsidRPr="0081416E" w:rsidRDefault="006677D2" w:rsidP="005909C5">
            <w:pPr>
              <w:pStyle w:val="Akapitzlist"/>
              <w:spacing w:after="60"/>
              <w:ind w:left="13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6.</w:t>
            </w:r>
            <w:r>
              <w:rPr>
                <w:rFonts w:ascii="Cambria" w:hAnsi="Cambria" w:cstheme="minorHAnsi"/>
              </w:rPr>
              <w:t>00</w:t>
            </w:r>
            <w:r w:rsidRPr="0081416E">
              <w:rPr>
                <w:rFonts w:ascii="Cambria" w:hAnsi="Cambria" w:cstheme="minorHAnsi"/>
              </w:rPr>
              <w:t>-1</w:t>
            </w:r>
            <w:r>
              <w:rPr>
                <w:rFonts w:ascii="Cambria" w:hAnsi="Cambria" w:cstheme="minorHAnsi"/>
              </w:rPr>
              <w:t>6</w:t>
            </w:r>
            <w:r w:rsidRPr="0081416E">
              <w:rPr>
                <w:rFonts w:ascii="Cambria" w:hAnsi="Cambria" w:cstheme="minorHAnsi"/>
              </w:rPr>
              <w:t>.</w:t>
            </w:r>
            <w:r>
              <w:rPr>
                <w:rFonts w:ascii="Cambria" w:hAnsi="Cambria" w:cstheme="minorHAnsi"/>
              </w:rPr>
              <w:t>0</w:t>
            </w:r>
            <w:r w:rsidRPr="0081416E">
              <w:rPr>
                <w:rFonts w:ascii="Cambria" w:hAnsi="Cambria" w:cstheme="minorHAnsi"/>
              </w:rPr>
              <w:t>0</w:t>
            </w:r>
          </w:p>
        </w:tc>
      </w:tr>
      <w:tr w:rsidR="006677D2" w:rsidRPr="0081416E" w14:paraId="7F11E8D5" w14:textId="77777777" w:rsidTr="005909C5">
        <w:trPr>
          <w:trHeight w:val="284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5189FA64" w14:textId="77777777" w:rsidR="006677D2" w:rsidRPr="0081416E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 xml:space="preserve">OP Pruszcz 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557A997" w14:textId="77777777" w:rsidR="006677D2" w:rsidRPr="0081416E" w:rsidRDefault="006677D2" w:rsidP="005909C5">
            <w:pPr>
              <w:spacing w:after="60"/>
              <w:ind w:left="-108" w:right="114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 xml:space="preserve">     </w:t>
            </w:r>
            <w:r>
              <w:rPr>
                <w:rFonts w:ascii="Cambria" w:hAnsi="Cambria" w:cstheme="minorHAnsi"/>
              </w:rPr>
              <w:t>8</w:t>
            </w:r>
            <w:r w:rsidRPr="0081416E">
              <w:rPr>
                <w:rFonts w:ascii="Cambria" w:hAnsi="Cambria" w:cstheme="minorHAnsi"/>
              </w:rPr>
              <w:t>.00-1</w:t>
            </w:r>
            <w:r>
              <w:rPr>
                <w:rFonts w:ascii="Cambria" w:hAnsi="Cambria" w:cstheme="minorHAnsi"/>
              </w:rPr>
              <w:t>3</w:t>
            </w:r>
            <w:r w:rsidRPr="0081416E">
              <w:rPr>
                <w:rFonts w:ascii="Cambria" w:hAnsi="Cambria" w:cstheme="minorHAnsi"/>
              </w:rPr>
              <w:t>.00</w:t>
            </w:r>
          </w:p>
        </w:tc>
      </w:tr>
      <w:tr w:rsidR="006677D2" w:rsidRPr="0081416E" w14:paraId="125DE2E4" w14:textId="77777777" w:rsidTr="005909C5">
        <w:trPr>
          <w:trHeight w:val="284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6D1E318E" w14:textId="77777777" w:rsidR="006677D2" w:rsidRPr="0081416E" w:rsidRDefault="006677D2" w:rsidP="005909C5">
            <w:pPr>
              <w:spacing w:after="60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Przedszkole Pruszcz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A60104B" w14:textId="77777777" w:rsidR="006677D2" w:rsidRPr="0081416E" w:rsidRDefault="006677D2" w:rsidP="005909C5">
            <w:pPr>
              <w:pStyle w:val="Akapitzlist"/>
              <w:spacing w:after="60"/>
              <w:ind w:left="130"/>
              <w:jc w:val="both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6.15-16.30</w:t>
            </w:r>
          </w:p>
        </w:tc>
      </w:tr>
      <w:tr w:rsidR="006677D2" w:rsidRPr="0081416E" w14:paraId="54FC63AD" w14:textId="77777777" w:rsidTr="005909C5">
        <w:trPr>
          <w:trHeight w:val="284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36D60FE8" w14:textId="77777777" w:rsidR="006677D2" w:rsidRPr="0081416E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Przedszkole Serock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D2D1145" w14:textId="77777777" w:rsidR="006677D2" w:rsidRPr="0081416E" w:rsidRDefault="006677D2" w:rsidP="005909C5">
            <w:pPr>
              <w:pStyle w:val="Akapitzlist"/>
              <w:spacing w:after="60"/>
              <w:ind w:left="130"/>
              <w:jc w:val="both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6.45-16.30</w:t>
            </w:r>
          </w:p>
        </w:tc>
      </w:tr>
    </w:tbl>
    <w:p w14:paraId="7188B4FE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>
        <w:rPr>
          <w:sz w:val="24"/>
          <w:szCs w:val="24"/>
          <w:vertAlign w:val="superscript"/>
        </w:rPr>
        <w:t xml:space="preserve">     </w:t>
      </w:r>
      <w:r w:rsidRPr="0092336F">
        <w:rPr>
          <w:rFonts w:ascii="Cambria" w:hAnsi="Cambria"/>
          <w:sz w:val="26"/>
          <w:szCs w:val="26"/>
          <w:vertAlign w:val="superscript"/>
        </w:rPr>
        <w:t xml:space="preserve">   Źródło: Informacja od dyrektorów</w:t>
      </w:r>
    </w:p>
    <w:p w14:paraId="2494699D" w14:textId="77777777" w:rsidR="006677D2" w:rsidRPr="003B2BC9" w:rsidRDefault="006677D2" w:rsidP="006677D2">
      <w:pPr>
        <w:spacing w:after="60" w:line="240" w:lineRule="auto"/>
        <w:jc w:val="both"/>
        <w:rPr>
          <w:rFonts w:ascii="Cambria" w:hAnsi="Cambria" w:cstheme="minorHAnsi"/>
          <w:color w:val="00B050"/>
        </w:rPr>
      </w:pPr>
    </w:p>
    <w:p w14:paraId="6CA470E4" w14:textId="77777777" w:rsidR="006677D2" w:rsidRPr="009F0C1A" w:rsidRDefault="006677D2" w:rsidP="006677D2">
      <w:pPr>
        <w:pStyle w:val="Akapitzlist"/>
        <w:numPr>
          <w:ilvl w:val="0"/>
          <w:numId w:val="12"/>
        </w:numPr>
        <w:spacing w:after="60" w:line="240" w:lineRule="auto"/>
        <w:ind w:left="426" w:hanging="142"/>
        <w:jc w:val="both"/>
        <w:rPr>
          <w:rFonts w:ascii="Cambria" w:hAnsi="Cambria" w:cstheme="minorHAnsi"/>
          <w:color w:val="2F5496" w:themeColor="accent1" w:themeShade="BF"/>
        </w:rPr>
      </w:pPr>
      <w:bookmarkStart w:id="34" w:name="_Toc117852725"/>
      <w:r w:rsidRPr="009F0C1A">
        <w:rPr>
          <w:rStyle w:val="Nagwek2Znak"/>
          <w:rFonts w:ascii="Cambria" w:hAnsi="Cambria"/>
        </w:rPr>
        <w:t>Liczba dzieci i oddziałów</w:t>
      </w:r>
      <w:bookmarkEnd w:id="34"/>
    </w:p>
    <w:tbl>
      <w:tblPr>
        <w:tblStyle w:val="TableGrid"/>
        <w:tblpPr w:leftFromText="141" w:rightFromText="141" w:vertAnchor="text" w:horzAnchor="margin" w:tblpX="274" w:tblpY="334"/>
        <w:tblW w:w="14449" w:type="dxa"/>
        <w:tblInd w:w="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top w:w="58" w:type="dxa"/>
          <w:left w:w="110" w:type="dxa"/>
        </w:tblCellMar>
        <w:tblLook w:val="04A0" w:firstRow="1" w:lastRow="0" w:firstColumn="1" w:lastColumn="0" w:noHBand="0" w:noVBand="1"/>
      </w:tblPr>
      <w:tblGrid>
        <w:gridCol w:w="1580"/>
        <w:gridCol w:w="1415"/>
        <w:gridCol w:w="1415"/>
        <w:gridCol w:w="1413"/>
        <w:gridCol w:w="1555"/>
        <w:gridCol w:w="1556"/>
        <w:gridCol w:w="1555"/>
        <w:gridCol w:w="1838"/>
        <w:gridCol w:w="2122"/>
      </w:tblGrid>
      <w:tr w:rsidR="006677D2" w:rsidRPr="0081416E" w14:paraId="06AFE8A1" w14:textId="77777777" w:rsidTr="005909C5">
        <w:trPr>
          <w:trHeight w:val="1368"/>
        </w:trPr>
        <w:tc>
          <w:tcPr>
            <w:tcW w:w="1550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B8BD841" w14:textId="77777777" w:rsidR="006677D2" w:rsidRPr="00B75555" w:rsidRDefault="006677D2" w:rsidP="005909C5">
            <w:pPr>
              <w:spacing w:after="60"/>
              <w:ind w:right="104"/>
              <w:jc w:val="center"/>
              <w:rPr>
                <w:rFonts w:ascii="Cambria" w:hAnsi="Cambria" w:cstheme="minorHAnsi"/>
                <w:b/>
                <w:bCs/>
              </w:rPr>
            </w:pPr>
            <w:r w:rsidRPr="00B75555">
              <w:rPr>
                <w:rFonts w:ascii="Cambria" w:eastAsia="Calibri" w:hAnsi="Cambria" w:cstheme="minorHAnsi"/>
                <w:b/>
                <w:bCs/>
              </w:rPr>
              <w:t>Przedszkole Oddział przedszkolny</w:t>
            </w:r>
          </w:p>
        </w:tc>
        <w:tc>
          <w:tcPr>
            <w:tcW w:w="1417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EF43883" w14:textId="77777777" w:rsidR="006677D2" w:rsidRPr="00B75555" w:rsidRDefault="006677D2" w:rsidP="005909C5">
            <w:pPr>
              <w:spacing w:after="60"/>
              <w:ind w:right="59"/>
              <w:jc w:val="center"/>
              <w:rPr>
                <w:rFonts w:ascii="Cambria" w:hAnsi="Cambria" w:cstheme="minorHAnsi"/>
                <w:b/>
                <w:bCs/>
              </w:rPr>
            </w:pPr>
            <w:r w:rsidRPr="00B75555">
              <w:rPr>
                <w:rFonts w:ascii="Cambria" w:hAnsi="Cambria" w:cstheme="minorHAnsi"/>
                <w:b/>
                <w:bCs/>
              </w:rPr>
              <w:t>Oddziały</w:t>
            </w:r>
            <w:r w:rsidRPr="00B75555">
              <w:rPr>
                <w:rFonts w:ascii="Cambria" w:eastAsia="Calibri" w:hAnsi="Cambria" w:cstheme="minorHAnsi"/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A28E004" w14:textId="77777777" w:rsidR="006677D2" w:rsidRPr="00B75555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bCs/>
              </w:rPr>
            </w:pPr>
            <w:r w:rsidRPr="00B75555">
              <w:rPr>
                <w:rFonts w:ascii="Cambria" w:hAnsi="Cambria" w:cstheme="minorHAnsi"/>
                <w:b/>
                <w:bCs/>
              </w:rPr>
              <w:t xml:space="preserve">Poniżej </w:t>
            </w:r>
          </w:p>
          <w:p w14:paraId="4D26DEE8" w14:textId="77777777" w:rsidR="006677D2" w:rsidRPr="00B75555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bCs/>
              </w:rPr>
            </w:pPr>
            <w:r w:rsidRPr="00B75555">
              <w:rPr>
                <w:rFonts w:ascii="Cambria" w:hAnsi="Cambria" w:cstheme="minorHAnsi"/>
                <w:b/>
                <w:bCs/>
              </w:rPr>
              <w:t>3 lat</w:t>
            </w:r>
          </w:p>
        </w:tc>
        <w:tc>
          <w:tcPr>
            <w:tcW w:w="1417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74241DF" w14:textId="77777777" w:rsidR="006677D2" w:rsidRPr="00B75555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bCs/>
              </w:rPr>
            </w:pPr>
            <w:r w:rsidRPr="00B75555">
              <w:rPr>
                <w:rFonts w:ascii="Cambria" w:hAnsi="Cambria" w:cstheme="minorHAnsi"/>
                <w:b/>
                <w:bCs/>
              </w:rPr>
              <w:t>3 latki</w:t>
            </w:r>
          </w:p>
        </w:tc>
        <w:tc>
          <w:tcPr>
            <w:tcW w:w="1559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3E5EECF" w14:textId="77777777" w:rsidR="006677D2" w:rsidRPr="00B75555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bCs/>
              </w:rPr>
            </w:pPr>
            <w:r w:rsidRPr="00B75555">
              <w:rPr>
                <w:rFonts w:ascii="Cambria" w:hAnsi="Cambria" w:cstheme="minorHAnsi"/>
                <w:b/>
                <w:bCs/>
                <w:color w:val="000000" w:themeColor="text1"/>
              </w:rPr>
              <w:t>4 latki</w:t>
            </w:r>
          </w:p>
        </w:tc>
        <w:tc>
          <w:tcPr>
            <w:tcW w:w="1560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707837E" w14:textId="77777777" w:rsidR="006677D2" w:rsidRPr="00B75555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bCs/>
              </w:rPr>
            </w:pPr>
            <w:r w:rsidRPr="00B75555">
              <w:rPr>
                <w:rFonts w:ascii="Cambria" w:hAnsi="Cambria" w:cstheme="minorHAnsi"/>
                <w:b/>
                <w:bCs/>
              </w:rPr>
              <w:t>5 latki</w:t>
            </w:r>
          </w:p>
        </w:tc>
        <w:tc>
          <w:tcPr>
            <w:tcW w:w="1559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64C6232" w14:textId="77777777" w:rsidR="006677D2" w:rsidRPr="00B75555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bCs/>
                <w:color w:val="000000" w:themeColor="text1"/>
              </w:rPr>
            </w:pPr>
            <w:r w:rsidRPr="00B75555">
              <w:rPr>
                <w:rFonts w:ascii="Cambria" w:hAnsi="Cambria" w:cstheme="minorHAnsi"/>
                <w:b/>
                <w:bCs/>
                <w:color w:val="000000" w:themeColor="text1"/>
              </w:rPr>
              <w:t>6 latki</w:t>
            </w:r>
          </w:p>
        </w:tc>
        <w:tc>
          <w:tcPr>
            <w:tcW w:w="1843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6007CF" w14:textId="77777777" w:rsidR="006677D2" w:rsidRPr="00FA1D9B" w:rsidRDefault="006677D2" w:rsidP="005909C5">
            <w:pPr>
              <w:spacing w:after="60"/>
              <w:ind w:left="-105"/>
              <w:jc w:val="center"/>
              <w:rPr>
                <w:rFonts w:ascii="Cambria" w:hAnsi="Cambria" w:cstheme="minorHAnsi"/>
                <w:b/>
                <w:bCs/>
                <w:color w:val="000000" w:themeColor="text1"/>
              </w:rPr>
            </w:pPr>
            <w:r w:rsidRPr="00FA1D9B">
              <w:rPr>
                <w:rFonts w:ascii="Cambria" w:hAnsi="Cambria" w:cstheme="minorHAnsi"/>
                <w:b/>
                <w:bCs/>
                <w:color w:val="000000" w:themeColor="text1"/>
              </w:rPr>
              <w:t xml:space="preserve">Liczba dzieci </w:t>
            </w:r>
          </w:p>
          <w:p w14:paraId="3E185C67" w14:textId="77777777" w:rsidR="006677D2" w:rsidRPr="00FA1D9B" w:rsidRDefault="006677D2" w:rsidP="005909C5">
            <w:pPr>
              <w:spacing w:after="60"/>
              <w:ind w:left="-105"/>
              <w:jc w:val="center"/>
              <w:rPr>
                <w:rFonts w:ascii="Cambria" w:hAnsi="Cambria" w:cstheme="minorHAnsi"/>
                <w:b/>
                <w:bCs/>
                <w:color w:val="000000" w:themeColor="text1"/>
              </w:rPr>
            </w:pPr>
            <w:r w:rsidRPr="00FA1D9B">
              <w:rPr>
                <w:rFonts w:ascii="Cambria" w:hAnsi="Cambria" w:cstheme="minorHAnsi"/>
                <w:b/>
                <w:bCs/>
                <w:color w:val="000000" w:themeColor="text1"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9DAAD8" w14:textId="77777777" w:rsidR="006677D2" w:rsidRPr="00B75555" w:rsidRDefault="006677D2" w:rsidP="005909C5">
            <w:pPr>
              <w:spacing w:after="60"/>
              <w:ind w:right="132"/>
              <w:jc w:val="center"/>
              <w:rPr>
                <w:rFonts w:ascii="Cambria" w:hAnsi="Cambria" w:cstheme="minorHAnsi"/>
                <w:b/>
                <w:bCs/>
              </w:rPr>
            </w:pPr>
            <w:r w:rsidRPr="00B75555">
              <w:rPr>
                <w:rFonts w:ascii="Cambria" w:hAnsi="Cambria" w:cstheme="minorHAnsi"/>
                <w:b/>
                <w:bCs/>
                <w:color w:val="000000" w:themeColor="text1"/>
              </w:rPr>
              <w:t>Średnia liczba dzieci w oddziale</w:t>
            </w:r>
          </w:p>
        </w:tc>
      </w:tr>
      <w:tr w:rsidR="006677D2" w:rsidRPr="0081416E" w14:paraId="626227B2" w14:textId="77777777" w:rsidTr="005909C5">
        <w:trPr>
          <w:trHeight w:val="397"/>
        </w:trPr>
        <w:tc>
          <w:tcPr>
            <w:tcW w:w="15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57C18E5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OP Łow</w:t>
            </w:r>
            <w:r w:rsidRPr="00C00062">
              <w:rPr>
                <w:rFonts w:ascii="Cambria" w:eastAsia="Calibri" w:hAnsi="Cambria" w:cstheme="minorHAnsi"/>
              </w:rPr>
              <w:t>inek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4D3C9B5" w14:textId="77777777" w:rsidR="006677D2" w:rsidRPr="0081416E" w:rsidRDefault="006677D2" w:rsidP="005909C5">
            <w:pPr>
              <w:spacing w:after="60"/>
              <w:ind w:right="116"/>
              <w:jc w:val="center"/>
              <w:rPr>
                <w:rFonts w:ascii="Cambria" w:hAnsi="Cambria" w:cstheme="minorHAnsi"/>
                <w:color w:val="FF0000"/>
              </w:rPr>
            </w:pPr>
            <w:r w:rsidRPr="0081416E">
              <w:rPr>
                <w:rFonts w:ascii="Cambria" w:eastAsia="Calibri" w:hAnsi="Cambria" w:cstheme="minorHAnsi"/>
              </w:rPr>
              <w:t>1</w:t>
            </w:r>
          </w:p>
        </w:tc>
        <w:tc>
          <w:tcPr>
            <w:tcW w:w="141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BEDE74A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FF0000"/>
              </w:rPr>
            </w:pPr>
            <w:r>
              <w:rPr>
                <w:rFonts w:ascii="Cambria" w:eastAsia="Calibri" w:hAnsi="Cambria" w:cstheme="minorHAnsi"/>
                <w:color w:val="FF0000"/>
              </w:rPr>
              <w:t>-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0CEE71D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FF0000"/>
              </w:rPr>
            </w:pPr>
            <w:r w:rsidRPr="00003B78">
              <w:rPr>
                <w:rFonts w:ascii="Cambria" w:eastAsia="Calibri" w:hAnsi="Cambria" w:cstheme="minorHAnsi"/>
              </w:rPr>
              <w:t>-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C85064C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FF0000"/>
              </w:rPr>
            </w:pPr>
            <w:r w:rsidRPr="0081416E">
              <w:rPr>
                <w:rFonts w:ascii="Cambria" w:eastAsia="Calibri" w:hAnsi="Cambria" w:cstheme="minorHAnsi"/>
              </w:rPr>
              <w:t>4</w:t>
            </w:r>
          </w:p>
        </w:tc>
        <w:tc>
          <w:tcPr>
            <w:tcW w:w="15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64F6561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FF0000"/>
              </w:rPr>
            </w:pPr>
            <w:r w:rsidRPr="0081416E">
              <w:rPr>
                <w:rFonts w:ascii="Cambria" w:eastAsia="Calibri" w:hAnsi="Cambria" w:cstheme="minorHAnsi"/>
              </w:rPr>
              <w:t>7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EF116ED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FF0000"/>
              </w:rPr>
            </w:pPr>
            <w:r w:rsidRPr="003B2BC9">
              <w:rPr>
                <w:rFonts w:ascii="Cambria" w:eastAsia="Calibri" w:hAnsi="Cambria" w:cstheme="minorHAnsi"/>
                <w:color w:val="000000" w:themeColor="text1"/>
              </w:rPr>
              <w:t>9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2095006" w14:textId="77777777" w:rsidR="006677D2" w:rsidRPr="00FA1D9B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  <w:color w:val="000000" w:themeColor="text1"/>
              </w:rPr>
            </w:pPr>
            <w:r w:rsidRPr="00FA1D9B">
              <w:rPr>
                <w:rFonts w:ascii="Cambria" w:eastAsia="Calibri" w:hAnsi="Cambria" w:cstheme="minorHAnsi"/>
                <w:b/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A4FCC6B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color w:val="FF0000"/>
              </w:rPr>
            </w:pPr>
            <w:r>
              <w:rPr>
                <w:rFonts w:ascii="Cambria" w:eastAsia="Calibri" w:hAnsi="Cambria" w:cstheme="minorHAnsi"/>
              </w:rPr>
              <w:t>20</w:t>
            </w:r>
          </w:p>
        </w:tc>
      </w:tr>
      <w:tr w:rsidR="006677D2" w:rsidRPr="0081416E" w14:paraId="22B30435" w14:textId="77777777" w:rsidTr="005909C5">
        <w:trPr>
          <w:trHeight w:val="397"/>
        </w:trPr>
        <w:tc>
          <w:tcPr>
            <w:tcW w:w="15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A99B732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OP Niewieścin</w:t>
            </w:r>
            <w:r w:rsidRPr="00C00062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15E9B5" w14:textId="77777777" w:rsidR="006677D2" w:rsidRPr="0081416E" w:rsidRDefault="006677D2" w:rsidP="005909C5">
            <w:pPr>
              <w:spacing w:after="60"/>
              <w:ind w:right="111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2</w:t>
            </w:r>
          </w:p>
        </w:tc>
        <w:tc>
          <w:tcPr>
            <w:tcW w:w="141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1B397DA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-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D54A87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14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E99100E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4</w:t>
            </w:r>
          </w:p>
        </w:tc>
        <w:tc>
          <w:tcPr>
            <w:tcW w:w="15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09E252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1</w:t>
            </w:r>
            <w:r>
              <w:rPr>
                <w:rFonts w:ascii="Cambria" w:eastAsia="Calibri" w:hAnsi="Cambria" w:cstheme="minorHAnsi"/>
              </w:rPr>
              <w:t>3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33C39BC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20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87FA1E3" w14:textId="77777777" w:rsidR="006677D2" w:rsidRPr="00FA1D9B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  <w:color w:val="000000" w:themeColor="text1"/>
              </w:rPr>
            </w:pPr>
            <w:r w:rsidRPr="00FA1D9B">
              <w:rPr>
                <w:rFonts w:ascii="Cambria" w:eastAsia="Calibri" w:hAnsi="Cambria" w:cstheme="minorHAnsi"/>
                <w:b/>
                <w:color w:val="000000" w:themeColor="text1"/>
              </w:rPr>
              <w:t>51</w:t>
            </w:r>
          </w:p>
        </w:tc>
        <w:tc>
          <w:tcPr>
            <w:tcW w:w="212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3724AFA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26</w:t>
            </w:r>
          </w:p>
        </w:tc>
      </w:tr>
      <w:tr w:rsidR="006677D2" w:rsidRPr="0081416E" w14:paraId="18BA1B99" w14:textId="77777777" w:rsidTr="005909C5">
        <w:trPr>
          <w:trHeight w:val="397"/>
        </w:trPr>
        <w:tc>
          <w:tcPr>
            <w:tcW w:w="15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B51F40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>OP Pruszcz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77CA45A" w14:textId="77777777" w:rsidR="006677D2" w:rsidRPr="0081416E" w:rsidRDefault="006677D2" w:rsidP="005909C5">
            <w:pPr>
              <w:spacing w:after="60"/>
              <w:ind w:right="111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2</w:t>
            </w:r>
          </w:p>
        </w:tc>
        <w:tc>
          <w:tcPr>
            <w:tcW w:w="141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BA0330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-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21910E6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-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A9ED79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-</w:t>
            </w:r>
          </w:p>
        </w:tc>
        <w:tc>
          <w:tcPr>
            <w:tcW w:w="15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007EAFE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1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ACEC6F3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50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9B3265B" w14:textId="77777777" w:rsidR="006677D2" w:rsidRPr="00FA1D9B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  <w:color w:val="000000" w:themeColor="text1"/>
              </w:rPr>
            </w:pPr>
            <w:r w:rsidRPr="00FA1D9B">
              <w:rPr>
                <w:rFonts w:ascii="Cambria" w:eastAsia="Calibri" w:hAnsi="Cambria" w:cstheme="minorHAnsi"/>
                <w:b/>
                <w:color w:val="000000" w:themeColor="text1"/>
              </w:rPr>
              <w:t>5</w:t>
            </w:r>
            <w:r>
              <w:rPr>
                <w:rFonts w:ascii="Cambria" w:eastAsia="Calibri" w:hAnsi="Cambria" w:cstheme="minorHAnsi"/>
                <w:b/>
                <w:color w:val="000000" w:themeColor="text1"/>
              </w:rPr>
              <w:t>1</w:t>
            </w:r>
          </w:p>
        </w:tc>
        <w:tc>
          <w:tcPr>
            <w:tcW w:w="212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8D32EE0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26</w:t>
            </w:r>
          </w:p>
        </w:tc>
      </w:tr>
      <w:tr w:rsidR="006677D2" w:rsidRPr="0081416E" w14:paraId="3C1F0BEF" w14:textId="77777777" w:rsidTr="005909C5">
        <w:trPr>
          <w:trHeight w:val="397"/>
        </w:trPr>
        <w:tc>
          <w:tcPr>
            <w:tcW w:w="15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C1765A" w14:textId="77777777" w:rsidR="006677D2" w:rsidRPr="00C00062" w:rsidRDefault="006677D2" w:rsidP="005909C5">
            <w:pPr>
              <w:spacing w:after="60"/>
              <w:rPr>
                <w:rFonts w:ascii="Cambria" w:eastAsia="Calibri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>Przedszkole Pruszcz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E63642" w14:textId="77777777" w:rsidR="006677D2" w:rsidRPr="0081416E" w:rsidRDefault="006677D2" w:rsidP="005909C5">
            <w:pPr>
              <w:spacing w:after="60"/>
              <w:ind w:right="114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7</w:t>
            </w:r>
          </w:p>
        </w:tc>
        <w:tc>
          <w:tcPr>
            <w:tcW w:w="141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8BC5A78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-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CE774ED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4</w:t>
            </w:r>
            <w:r>
              <w:rPr>
                <w:rFonts w:ascii="Cambria" w:eastAsia="Calibri" w:hAnsi="Cambria" w:cstheme="minorHAnsi"/>
              </w:rPr>
              <w:t>5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67D7EF1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5</w:t>
            </w:r>
            <w:r>
              <w:rPr>
                <w:rFonts w:ascii="Cambria" w:eastAsia="Calibri" w:hAnsi="Cambria" w:cstheme="minorHAnsi"/>
              </w:rPr>
              <w:t>0</w:t>
            </w:r>
          </w:p>
        </w:tc>
        <w:tc>
          <w:tcPr>
            <w:tcW w:w="15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77BAB08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56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E5D36AF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-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907BD2E" w14:textId="77777777" w:rsidR="006677D2" w:rsidRPr="00FA1D9B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  <w:color w:val="000000" w:themeColor="text1"/>
              </w:rPr>
            </w:pPr>
            <w:r w:rsidRPr="00FA1D9B">
              <w:rPr>
                <w:rFonts w:ascii="Cambria" w:eastAsia="Calibri" w:hAnsi="Cambria" w:cstheme="minorHAnsi"/>
                <w:b/>
                <w:color w:val="000000" w:themeColor="text1"/>
              </w:rPr>
              <w:t>151</w:t>
            </w:r>
          </w:p>
        </w:tc>
        <w:tc>
          <w:tcPr>
            <w:tcW w:w="212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8F14CE0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2</w:t>
            </w:r>
            <w:r>
              <w:rPr>
                <w:rFonts w:ascii="Cambria" w:eastAsia="Calibri" w:hAnsi="Cambria" w:cstheme="minorHAnsi"/>
              </w:rPr>
              <w:t>2</w:t>
            </w:r>
          </w:p>
        </w:tc>
      </w:tr>
      <w:tr w:rsidR="006677D2" w:rsidRPr="0081416E" w14:paraId="426E845B" w14:textId="77777777" w:rsidTr="005909C5">
        <w:trPr>
          <w:trHeight w:val="397"/>
        </w:trPr>
        <w:tc>
          <w:tcPr>
            <w:tcW w:w="15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E19B282" w14:textId="77777777" w:rsidR="006677D2" w:rsidRPr="00C00062" w:rsidRDefault="006677D2" w:rsidP="005909C5">
            <w:pPr>
              <w:spacing w:after="60"/>
              <w:rPr>
                <w:rFonts w:ascii="Cambria" w:eastAsia="Calibri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 xml:space="preserve">Przedszkole Serock 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AE1E12C" w14:textId="77777777" w:rsidR="006677D2" w:rsidRPr="0081416E" w:rsidRDefault="006677D2" w:rsidP="005909C5">
            <w:pPr>
              <w:spacing w:after="60"/>
              <w:ind w:right="114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3</w:t>
            </w:r>
          </w:p>
        </w:tc>
        <w:tc>
          <w:tcPr>
            <w:tcW w:w="141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881474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1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D8553D8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1</w:t>
            </w:r>
            <w:r>
              <w:rPr>
                <w:rFonts w:ascii="Cambria" w:eastAsia="Calibri" w:hAnsi="Cambria" w:cstheme="minorHAnsi"/>
              </w:rPr>
              <w:t>4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EEE7E06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19</w:t>
            </w:r>
          </w:p>
        </w:tc>
        <w:tc>
          <w:tcPr>
            <w:tcW w:w="15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E65B66D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24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F142C05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15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3E98D0B" w14:textId="77777777" w:rsidR="006677D2" w:rsidRPr="00FA1D9B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  <w:color w:val="000000" w:themeColor="text1"/>
              </w:rPr>
            </w:pPr>
            <w:r w:rsidRPr="00FA1D9B">
              <w:rPr>
                <w:rFonts w:ascii="Cambria" w:eastAsia="Calibri" w:hAnsi="Cambria" w:cstheme="minorHAnsi"/>
                <w:b/>
                <w:color w:val="000000" w:themeColor="text1"/>
              </w:rPr>
              <w:t>74</w:t>
            </w:r>
          </w:p>
        </w:tc>
        <w:tc>
          <w:tcPr>
            <w:tcW w:w="212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1D48E94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t>25</w:t>
            </w:r>
          </w:p>
        </w:tc>
      </w:tr>
      <w:tr w:rsidR="006677D2" w:rsidRPr="0081416E" w14:paraId="620BE557" w14:textId="77777777" w:rsidTr="005909C5">
        <w:trPr>
          <w:trHeight w:val="397"/>
        </w:trPr>
        <w:tc>
          <w:tcPr>
            <w:tcW w:w="1550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4D86091" w14:textId="77777777" w:rsidR="006677D2" w:rsidRPr="0081416E" w:rsidRDefault="006677D2" w:rsidP="005909C5">
            <w:pPr>
              <w:spacing w:after="60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 xml:space="preserve">RAZEM 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BFD556C" w14:textId="77777777" w:rsidR="006677D2" w:rsidRPr="0081416E" w:rsidRDefault="006677D2" w:rsidP="005909C5">
            <w:pPr>
              <w:spacing w:after="60"/>
              <w:ind w:right="114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15</w:t>
            </w:r>
          </w:p>
        </w:tc>
        <w:tc>
          <w:tcPr>
            <w:tcW w:w="1418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0C2D34B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</w:rPr>
            </w:pPr>
            <w:r>
              <w:rPr>
                <w:rFonts w:ascii="Cambria" w:eastAsia="Calibri" w:hAnsi="Cambria" w:cstheme="minorHAnsi"/>
                <w:b/>
              </w:rPr>
              <w:t>1</w:t>
            </w:r>
          </w:p>
        </w:tc>
        <w:tc>
          <w:tcPr>
            <w:tcW w:w="1417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D30D3E4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</w:rPr>
            </w:pPr>
            <w:r>
              <w:rPr>
                <w:rFonts w:ascii="Cambria" w:eastAsia="Calibri" w:hAnsi="Cambria" w:cstheme="minorHAnsi"/>
                <w:b/>
              </w:rPr>
              <w:t>73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53D9E08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</w:rPr>
            </w:pPr>
            <w:r>
              <w:rPr>
                <w:rFonts w:ascii="Cambria" w:eastAsia="Calibri" w:hAnsi="Cambria" w:cstheme="minorHAnsi"/>
                <w:b/>
              </w:rPr>
              <w:t>77</w:t>
            </w:r>
          </w:p>
        </w:tc>
        <w:tc>
          <w:tcPr>
            <w:tcW w:w="1560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7E46854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</w:rPr>
            </w:pPr>
            <w:r>
              <w:rPr>
                <w:rFonts w:ascii="Cambria" w:eastAsia="Calibri" w:hAnsi="Cambria" w:cstheme="minorHAnsi"/>
                <w:b/>
              </w:rPr>
              <w:t>101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0834D09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</w:rPr>
            </w:pPr>
            <w:r>
              <w:rPr>
                <w:rFonts w:ascii="Cambria" w:eastAsia="Calibri" w:hAnsi="Cambria" w:cstheme="minorHAnsi"/>
                <w:b/>
              </w:rPr>
              <w:t>94</w:t>
            </w:r>
          </w:p>
        </w:tc>
        <w:tc>
          <w:tcPr>
            <w:tcW w:w="1843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82F290A" w14:textId="77777777" w:rsidR="006677D2" w:rsidRPr="00FA1D9B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  <w:color w:val="000000" w:themeColor="text1"/>
              </w:rPr>
            </w:pPr>
            <w:r>
              <w:rPr>
                <w:rFonts w:ascii="Cambria" w:eastAsia="Calibri" w:hAnsi="Cambria" w:cstheme="minorHAnsi"/>
                <w:b/>
                <w:color w:val="000000" w:themeColor="text1"/>
              </w:rPr>
              <w:t>347</w:t>
            </w:r>
          </w:p>
        </w:tc>
        <w:tc>
          <w:tcPr>
            <w:tcW w:w="2126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4462526" w14:textId="77777777" w:rsidR="006677D2" w:rsidRPr="0081416E" w:rsidRDefault="006677D2" w:rsidP="005909C5">
            <w:pPr>
              <w:spacing w:after="60"/>
              <w:ind w:right="109"/>
              <w:jc w:val="center"/>
              <w:rPr>
                <w:rFonts w:ascii="Cambria" w:eastAsia="Calibri" w:hAnsi="Cambria" w:cstheme="minorHAnsi"/>
                <w:b/>
              </w:rPr>
            </w:pPr>
            <w:r>
              <w:rPr>
                <w:rFonts w:ascii="Cambria" w:eastAsia="Calibri" w:hAnsi="Cambria" w:cstheme="minorHAnsi"/>
                <w:b/>
              </w:rPr>
              <w:t>23</w:t>
            </w:r>
          </w:p>
        </w:tc>
      </w:tr>
    </w:tbl>
    <w:p w14:paraId="7D6A1FD5" w14:textId="77777777" w:rsidR="006677D2" w:rsidRPr="0081416E" w:rsidRDefault="006677D2" w:rsidP="006677D2">
      <w:pPr>
        <w:pStyle w:val="Akapitzlist"/>
        <w:spacing w:after="60" w:line="240" w:lineRule="auto"/>
        <w:ind w:left="786"/>
        <w:jc w:val="both"/>
        <w:rPr>
          <w:rFonts w:ascii="Cambria" w:hAnsi="Cambria" w:cstheme="minorHAnsi"/>
        </w:rPr>
      </w:pPr>
    </w:p>
    <w:p w14:paraId="6B54176D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>
        <w:rPr>
          <w:sz w:val="24"/>
          <w:szCs w:val="24"/>
          <w:vertAlign w:val="superscript"/>
        </w:rPr>
        <w:t xml:space="preserve">        </w:t>
      </w:r>
      <w:r w:rsidRPr="0092336F">
        <w:rPr>
          <w:rFonts w:ascii="Cambria" w:hAnsi="Cambria"/>
          <w:sz w:val="26"/>
          <w:szCs w:val="26"/>
          <w:vertAlign w:val="superscript"/>
        </w:rPr>
        <w:t>Źródło: iArkusz IX/X 2022</w:t>
      </w:r>
    </w:p>
    <w:p w14:paraId="1413A3EA" w14:textId="77777777" w:rsidR="006677D2" w:rsidRPr="009F0C1A" w:rsidRDefault="006677D2" w:rsidP="006677D2">
      <w:pPr>
        <w:pStyle w:val="Nagwek2"/>
        <w:numPr>
          <w:ilvl w:val="0"/>
          <w:numId w:val="19"/>
        </w:numPr>
        <w:spacing w:after="60" w:line="240" w:lineRule="auto"/>
        <w:ind w:left="426" w:hanging="284"/>
        <w:rPr>
          <w:rFonts w:ascii="Cambria" w:hAnsi="Cambria"/>
          <w:sz w:val="22"/>
          <w:szCs w:val="22"/>
        </w:rPr>
      </w:pPr>
      <w:bookmarkStart w:id="35" w:name="_Toc117852726"/>
      <w:r w:rsidRPr="009F0C1A">
        <w:rPr>
          <w:rFonts w:ascii="Cambria" w:hAnsi="Cambria"/>
          <w:sz w:val="22"/>
          <w:szCs w:val="22"/>
        </w:rPr>
        <w:lastRenderedPageBreak/>
        <w:t>Liczba dzieci przebywających w przedszkolach do i powyżej 5 godzin</w:t>
      </w:r>
      <w:bookmarkEnd w:id="35"/>
    </w:p>
    <w:tbl>
      <w:tblPr>
        <w:tblStyle w:val="TableGrid"/>
        <w:tblW w:w="14458" w:type="dxa"/>
        <w:tblInd w:w="274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top w:w="58" w:type="dxa"/>
          <w:right w:w="51" w:type="dxa"/>
        </w:tblCellMar>
        <w:tblLook w:val="04A0" w:firstRow="1" w:lastRow="0" w:firstColumn="1" w:lastColumn="0" w:noHBand="0" w:noVBand="1"/>
      </w:tblPr>
      <w:tblGrid>
        <w:gridCol w:w="4252"/>
        <w:gridCol w:w="4820"/>
        <w:gridCol w:w="5386"/>
      </w:tblGrid>
      <w:tr w:rsidR="006677D2" w:rsidRPr="0081416E" w14:paraId="37E5BDDF" w14:textId="77777777" w:rsidTr="005909C5">
        <w:trPr>
          <w:trHeight w:val="316"/>
        </w:trPr>
        <w:tc>
          <w:tcPr>
            <w:tcW w:w="4252" w:type="dxa"/>
            <w:tcBorders>
              <w:right w:val="single" w:sz="4" w:space="0" w:color="5B9BD5" w:themeColor="accent5"/>
            </w:tcBorders>
            <w:vAlign w:val="center"/>
          </w:tcPr>
          <w:p w14:paraId="50841076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>Przedszkole/ Oddział przedszkolny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787181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>Dzieci przebywające w przedszkolu do 5 godz.</w:t>
            </w:r>
          </w:p>
        </w:tc>
        <w:tc>
          <w:tcPr>
            <w:tcW w:w="5386" w:type="dxa"/>
            <w:tcBorders>
              <w:left w:val="single" w:sz="4" w:space="0" w:color="5B9BD5" w:themeColor="accent5"/>
            </w:tcBorders>
            <w:vAlign w:val="center"/>
          </w:tcPr>
          <w:p w14:paraId="28A75E9F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>Dzieci przebywające w przedszkolu powyżej 5 godz.</w:t>
            </w:r>
          </w:p>
        </w:tc>
      </w:tr>
      <w:tr w:rsidR="006677D2" w:rsidRPr="0081416E" w14:paraId="69250C6A" w14:textId="77777777" w:rsidTr="005909C5">
        <w:trPr>
          <w:trHeight w:val="194"/>
        </w:trPr>
        <w:tc>
          <w:tcPr>
            <w:tcW w:w="4252" w:type="dxa"/>
            <w:tcBorders>
              <w:right w:val="single" w:sz="4" w:space="0" w:color="5B9BD5" w:themeColor="accent5"/>
            </w:tcBorders>
            <w:vAlign w:val="center"/>
          </w:tcPr>
          <w:p w14:paraId="03B1F220" w14:textId="77777777" w:rsidR="006677D2" w:rsidRPr="009C03E3" w:rsidRDefault="006677D2" w:rsidP="005909C5">
            <w:pPr>
              <w:spacing w:after="60"/>
              <w:ind w:left="142"/>
              <w:rPr>
                <w:rFonts w:ascii="Cambria" w:hAnsi="Cambria" w:cstheme="minorHAnsi"/>
                <w:color w:val="000000" w:themeColor="text1"/>
              </w:rPr>
            </w:pPr>
            <w:r w:rsidRPr="009C03E3">
              <w:rPr>
                <w:rFonts w:ascii="Cambria" w:hAnsi="Cambria" w:cstheme="minorHAnsi"/>
                <w:color w:val="000000" w:themeColor="text1"/>
              </w:rPr>
              <w:t>OP Łowinek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CA26E7F" w14:textId="77777777" w:rsidR="006677D2" w:rsidRPr="0081416E" w:rsidRDefault="006677D2" w:rsidP="005909C5">
            <w:pPr>
              <w:spacing w:after="60"/>
              <w:ind w:left="56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22</w:t>
            </w:r>
          </w:p>
        </w:tc>
        <w:tc>
          <w:tcPr>
            <w:tcW w:w="5386" w:type="dxa"/>
            <w:tcBorders>
              <w:left w:val="single" w:sz="4" w:space="0" w:color="5B9BD5" w:themeColor="accent5"/>
            </w:tcBorders>
            <w:vAlign w:val="center"/>
          </w:tcPr>
          <w:p w14:paraId="5E75D2CE" w14:textId="77777777" w:rsidR="006677D2" w:rsidRPr="0081416E" w:rsidRDefault="006677D2" w:rsidP="005909C5">
            <w:pPr>
              <w:spacing w:after="60"/>
              <w:ind w:left="55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</w:tr>
      <w:tr w:rsidR="006677D2" w:rsidRPr="0081416E" w14:paraId="1D6C76E8" w14:textId="77777777" w:rsidTr="005909C5">
        <w:trPr>
          <w:trHeight w:val="227"/>
        </w:trPr>
        <w:tc>
          <w:tcPr>
            <w:tcW w:w="4252" w:type="dxa"/>
            <w:tcBorders>
              <w:right w:val="single" w:sz="4" w:space="0" w:color="5B9BD5" w:themeColor="accent5"/>
            </w:tcBorders>
            <w:vAlign w:val="center"/>
          </w:tcPr>
          <w:p w14:paraId="4D5A27B5" w14:textId="77777777" w:rsidR="006677D2" w:rsidRPr="009C03E3" w:rsidRDefault="006677D2" w:rsidP="005909C5">
            <w:pPr>
              <w:spacing w:after="60"/>
              <w:ind w:left="142"/>
              <w:rPr>
                <w:rFonts w:ascii="Cambria" w:hAnsi="Cambria" w:cstheme="minorHAnsi"/>
                <w:color w:val="000000" w:themeColor="text1"/>
              </w:rPr>
            </w:pPr>
            <w:r w:rsidRPr="009C03E3">
              <w:rPr>
                <w:rFonts w:ascii="Cambria" w:hAnsi="Cambria" w:cstheme="minorHAnsi"/>
                <w:color w:val="000000" w:themeColor="text1"/>
              </w:rPr>
              <w:t>OP Niewieścin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B2257F" w14:textId="77777777" w:rsidR="006677D2" w:rsidRPr="0081416E" w:rsidRDefault="006677D2" w:rsidP="005909C5">
            <w:pPr>
              <w:spacing w:after="60"/>
              <w:ind w:left="54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3</w:t>
            </w:r>
            <w:r>
              <w:rPr>
                <w:rFonts w:ascii="Cambria" w:hAnsi="Cambria" w:cstheme="minorHAnsi"/>
              </w:rPr>
              <w:t>6</w:t>
            </w:r>
          </w:p>
        </w:tc>
        <w:tc>
          <w:tcPr>
            <w:tcW w:w="5386" w:type="dxa"/>
            <w:tcBorders>
              <w:left w:val="single" w:sz="4" w:space="0" w:color="5B9BD5" w:themeColor="accent5"/>
            </w:tcBorders>
            <w:vAlign w:val="center"/>
          </w:tcPr>
          <w:p w14:paraId="4B552B57" w14:textId="77777777" w:rsidR="006677D2" w:rsidRPr="0081416E" w:rsidRDefault="006677D2" w:rsidP="005909C5">
            <w:pPr>
              <w:spacing w:after="60"/>
              <w:ind w:left="55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4</w:t>
            </w:r>
          </w:p>
        </w:tc>
      </w:tr>
      <w:tr w:rsidR="006677D2" w:rsidRPr="0081416E" w14:paraId="08E51CF2" w14:textId="77777777" w:rsidTr="005909C5">
        <w:trPr>
          <w:trHeight w:val="110"/>
        </w:trPr>
        <w:tc>
          <w:tcPr>
            <w:tcW w:w="4252" w:type="dxa"/>
            <w:tcBorders>
              <w:right w:val="single" w:sz="4" w:space="0" w:color="5B9BD5" w:themeColor="accent5"/>
            </w:tcBorders>
            <w:vAlign w:val="center"/>
          </w:tcPr>
          <w:p w14:paraId="651A7500" w14:textId="77777777" w:rsidR="006677D2" w:rsidRPr="009C03E3" w:rsidRDefault="006677D2" w:rsidP="005909C5">
            <w:pPr>
              <w:spacing w:after="60"/>
              <w:ind w:left="142"/>
              <w:rPr>
                <w:rFonts w:ascii="Cambria" w:hAnsi="Cambria" w:cstheme="minorHAnsi"/>
                <w:color w:val="000000" w:themeColor="text1"/>
              </w:rPr>
            </w:pPr>
            <w:r w:rsidRPr="009C03E3">
              <w:rPr>
                <w:rFonts w:ascii="Cambria" w:eastAsia="Calibri" w:hAnsi="Cambria" w:cstheme="minorHAnsi"/>
                <w:color w:val="000000" w:themeColor="text1"/>
              </w:rPr>
              <w:t>OP Pruszcz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3076F38" w14:textId="77777777" w:rsidR="006677D2" w:rsidRPr="0081416E" w:rsidRDefault="006677D2" w:rsidP="005909C5">
            <w:pPr>
              <w:spacing w:after="60"/>
              <w:ind w:left="56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5</w:t>
            </w:r>
            <w:r>
              <w:rPr>
                <w:rFonts w:ascii="Cambria" w:hAnsi="Cambria" w:cstheme="minorHAnsi"/>
              </w:rPr>
              <w:t>0</w:t>
            </w:r>
          </w:p>
        </w:tc>
        <w:tc>
          <w:tcPr>
            <w:tcW w:w="5386" w:type="dxa"/>
            <w:tcBorders>
              <w:left w:val="single" w:sz="4" w:space="0" w:color="5B9BD5" w:themeColor="accent5"/>
            </w:tcBorders>
            <w:vAlign w:val="center"/>
          </w:tcPr>
          <w:p w14:paraId="0F42989B" w14:textId="77777777" w:rsidR="006677D2" w:rsidRPr="0081416E" w:rsidRDefault="006677D2" w:rsidP="005909C5">
            <w:pPr>
              <w:spacing w:after="60"/>
              <w:ind w:left="55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</w:tr>
      <w:tr w:rsidR="006677D2" w:rsidRPr="0081416E" w14:paraId="7D18C140" w14:textId="77777777" w:rsidTr="005909C5">
        <w:trPr>
          <w:trHeight w:val="14"/>
        </w:trPr>
        <w:tc>
          <w:tcPr>
            <w:tcW w:w="4252" w:type="dxa"/>
            <w:tcBorders>
              <w:right w:val="single" w:sz="4" w:space="0" w:color="5B9BD5" w:themeColor="accent5"/>
            </w:tcBorders>
            <w:vAlign w:val="center"/>
          </w:tcPr>
          <w:p w14:paraId="589430F3" w14:textId="77777777" w:rsidR="006677D2" w:rsidRPr="009C03E3" w:rsidRDefault="006677D2" w:rsidP="005909C5">
            <w:pPr>
              <w:spacing w:after="60"/>
              <w:ind w:left="142"/>
              <w:rPr>
                <w:rFonts w:ascii="Cambria" w:eastAsia="Calibri" w:hAnsi="Cambria" w:cstheme="minorHAnsi"/>
                <w:color w:val="000000" w:themeColor="text1"/>
              </w:rPr>
            </w:pPr>
            <w:r w:rsidRPr="009C03E3">
              <w:rPr>
                <w:rFonts w:ascii="Cambria" w:eastAsia="Calibri" w:hAnsi="Cambria" w:cstheme="minorHAnsi"/>
                <w:color w:val="000000" w:themeColor="text1"/>
              </w:rPr>
              <w:t>Przedszkole Pruszcz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26CD98" w14:textId="77777777" w:rsidR="006677D2" w:rsidRPr="0081416E" w:rsidRDefault="006677D2" w:rsidP="005909C5">
            <w:pPr>
              <w:spacing w:after="60"/>
              <w:ind w:left="56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5386" w:type="dxa"/>
            <w:tcBorders>
              <w:left w:val="single" w:sz="4" w:space="0" w:color="5B9BD5" w:themeColor="accent5"/>
            </w:tcBorders>
            <w:vAlign w:val="center"/>
          </w:tcPr>
          <w:p w14:paraId="13AA089A" w14:textId="77777777" w:rsidR="006677D2" w:rsidRPr="0081416E" w:rsidRDefault="006677D2" w:rsidP="005909C5">
            <w:pPr>
              <w:spacing w:after="60"/>
              <w:ind w:left="55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14</w:t>
            </w:r>
            <w:r>
              <w:rPr>
                <w:rFonts w:ascii="Cambria" w:hAnsi="Cambria" w:cstheme="minorHAnsi"/>
              </w:rPr>
              <w:t>9</w:t>
            </w:r>
          </w:p>
        </w:tc>
      </w:tr>
      <w:tr w:rsidR="006677D2" w:rsidRPr="0081416E" w14:paraId="1D1833B1" w14:textId="77777777" w:rsidTr="005909C5">
        <w:trPr>
          <w:trHeight w:val="174"/>
        </w:trPr>
        <w:tc>
          <w:tcPr>
            <w:tcW w:w="4252" w:type="dxa"/>
            <w:tcBorders>
              <w:right w:val="single" w:sz="4" w:space="0" w:color="5B9BD5" w:themeColor="accent5"/>
            </w:tcBorders>
            <w:vAlign w:val="center"/>
          </w:tcPr>
          <w:p w14:paraId="39BAB521" w14:textId="77777777" w:rsidR="006677D2" w:rsidRPr="009C03E3" w:rsidRDefault="006677D2" w:rsidP="005909C5">
            <w:pPr>
              <w:spacing w:after="60"/>
              <w:ind w:left="142"/>
              <w:rPr>
                <w:rFonts w:ascii="Cambria" w:hAnsi="Cambria" w:cstheme="minorHAnsi"/>
                <w:color w:val="000000" w:themeColor="text1"/>
              </w:rPr>
            </w:pPr>
            <w:r w:rsidRPr="009C03E3">
              <w:rPr>
                <w:rFonts w:ascii="Cambria" w:eastAsia="Calibri" w:hAnsi="Cambria" w:cstheme="minorHAnsi"/>
                <w:color w:val="000000" w:themeColor="text1"/>
              </w:rPr>
              <w:t>Przedszkole Serock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AC376A6" w14:textId="77777777" w:rsidR="006677D2" w:rsidRPr="0081416E" w:rsidRDefault="006677D2" w:rsidP="005909C5">
            <w:pPr>
              <w:spacing w:after="60"/>
              <w:ind w:left="56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5386" w:type="dxa"/>
            <w:tcBorders>
              <w:left w:val="single" w:sz="4" w:space="0" w:color="5B9BD5" w:themeColor="accent5"/>
            </w:tcBorders>
            <w:vAlign w:val="center"/>
          </w:tcPr>
          <w:p w14:paraId="47AB98F8" w14:textId="77777777" w:rsidR="006677D2" w:rsidRPr="0081416E" w:rsidRDefault="006677D2" w:rsidP="005909C5">
            <w:pPr>
              <w:spacing w:after="60"/>
              <w:ind w:left="55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7</w:t>
            </w:r>
            <w:r>
              <w:rPr>
                <w:rFonts w:ascii="Cambria" w:hAnsi="Cambria" w:cstheme="minorHAnsi"/>
              </w:rPr>
              <w:t>2</w:t>
            </w:r>
          </w:p>
        </w:tc>
      </w:tr>
      <w:tr w:rsidR="006677D2" w:rsidRPr="0081416E" w14:paraId="257DDB3B" w14:textId="77777777" w:rsidTr="005909C5">
        <w:trPr>
          <w:trHeight w:val="65"/>
        </w:trPr>
        <w:tc>
          <w:tcPr>
            <w:tcW w:w="4252" w:type="dxa"/>
            <w:tcBorders>
              <w:right w:val="single" w:sz="4" w:space="0" w:color="5B9BD5" w:themeColor="accent5"/>
            </w:tcBorders>
            <w:vAlign w:val="center"/>
          </w:tcPr>
          <w:p w14:paraId="4483DFB9" w14:textId="77777777" w:rsidR="006677D2" w:rsidRPr="0081416E" w:rsidRDefault="006677D2" w:rsidP="005909C5">
            <w:pPr>
              <w:spacing w:after="60"/>
              <w:jc w:val="right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eastAsia="Calibri" w:hAnsi="Cambria" w:cstheme="minorHAnsi"/>
                <w:b/>
              </w:rPr>
              <w:t xml:space="preserve">RAZEM </w:t>
            </w:r>
          </w:p>
        </w:tc>
        <w:tc>
          <w:tcPr>
            <w:tcW w:w="482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22A8E8E" w14:textId="77777777" w:rsidR="006677D2" w:rsidRPr="0081416E" w:rsidRDefault="006677D2" w:rsidP="005909C5">
            <w:pPr>
              <w:spacing w:after="60"/>
              <w:ind w:left="58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108</w:t>
            </w:r>
          </w:p>
        </w:tc>
        <w:tc>
          <w:tcPr>
            <w:tcW w:w="5386" w:type="dxa"/>
            <w:tcBorders>
              <w:left w:val="single" w:sz="4" w:space="0" w:color="5B9BD5" w:themeColor="accent5"/>
            </w:tcBorders>
            <w:vAlign w:val="center"/>
          </w:tcPr>
          <w:p w14:paraId="05ABA8F8" w14:textId="77777777" w:rsidR="006677D2" w:rsidRPr="0081416E" w:rsidRDefault="006677D2" w:rsidP="005909C5">
            <w:pPr>
              <w:spacing w:after="60"/>
              <w:ind w:left="55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235</w:t>
            </w:r>
          </w:p>
        </w:tc>
      </w:tr>
    </w:tbl>
    <w:p w14:paraId="6850358E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 xml:space="preserve">       Źródło: Informacja od dyrektorów</w:t>
      </w:r>
    </w:p>
    <w:p w14:paraId="68238198" w14:textId="77777777" w:rsidR="006677D2" w:rsidRPr="0081416E" w:rsidRDefault="006677D2" w:rsidP="006677D2">
      <w:pPr>
        <w:pStyle w:val="Nagwek1"/>
        <w:numPr>
          <w:ilvl w:val="2"/>
          <w:numId w:val="17"/>
        </w:numPr>
        <w:spacing w:after="60" w:line="240" w:lineRule="auto"/>
        <w:ind w:left="426" w:hanging="426"/>
        <w:rPr>
          <w:rFonts w:ascii="Cambria" w:hAnsi="Cambria"/>
          <w:sz w:val="22"/>
          <w:szCs w:val="22"/>
        </w:rPr>
      </w:pPr>
      <w:bookmarkStart w:id="36" w:name="_Toc117852732"/>
      <w:r w:rsidRPr="0081416E">
        <w:rPr>
          <w:rFonts w:ascii="Cambria" w:hAnsi="Cambria"/>
          <w:sz w:val="22"/>
          <w:szCs w:val="22"/>
        </w:rPr>
        <w:t>POMOC PSYCHOLOGICZNO-PEDAGOGICZNA</w:t>
      </w:r>
      <w:bookmarkEnd w:id="36"/>
    </w:p>
    <w:p w14:paraId="352F8B79" w14:textId="77777777" w:rsidR="006677D2" w:rsidRPr="004C3843" w:rsidRDefault="006677D2" w:rsidP="006677D2">
      <w:pPr>
        <w:pStyle w:val="Akapitzlist"/>
        <w:spacing w:after="60" w:line="240" w:lineRule="auto"/>
        <w:ind w:left="1080"/>
        <w:jc w:val="both"/>
        <w:rPr>
          <w:rFonts w:ascii="Cambria" w:hAnsi="Cambria" w:cstheme="minorHAnsi"/>
          <w:color w:val="2F5496" w:themeColor="accent1" w:themeShade="BF"/>
          <w:sz w:val="2"/>
          <w:szCs w:val="2"/>
        </w:rPr>
      </w:pPr>
      <w:r w:rsidRPr="009F0C1A">
        <w:rPr>
          <w:rFonts w:ascii="Cambria" w:hAnsi="Cambria" w:cstheme="minorHAnsi"/>
          <w:color w:val="2F5496" w:themeColor="accent1" w:themeShade="BF"/>
          <w:sz w:val="12"/>
          <w:szCs w:val="12"/>
        </w:rPr>
        <w:t xml:space="preserve"> </w:t>
      </w:r>
    </w:p>
    <w:p w14:paraId="7C065FF8" w14:textId="77777777" w:rsidR="006677D2" w:rsidRPr="009F0C1A" w:rsidRDefault="006677D2" w:rsidP="006677D2">
      <w:pPr>
        <w:pStyle w:val="Nagwek2"/>
        <w:numPr>
          <w:ilvl w:val="3"/>
          <w:numId w:val="13"/>
        </w:numPr>
        <w:spacing w:after="60" w:line="240" w:lineRule="auto"/>
        <w:ind w:left="567"/>
        <w:rPr>
          <w:rFonts w:ascii="Cambria" w:hAnsi="Cambria"/>
          <w:sz w:val="22"/>
          <w:szCs w:val="22"/>
        </w:rPr>
      </w:pPr>
      <w:bookmarkStart w:id="37" w:name="_Toc117852733"/>
      <w:r w:rsidRPr="009F0C1A">
        <w:rPr>
          <w:rFonts w:ascii="Cambria" w:hAnsi="Cambria"/>
          <w:sz w:val="22"/>
          <w:szCs w:val="22"/>
        </w:rPr>
        <w:t>Dzieci z niepełnosprawnością</w:t>
      </w:r>
      <w:bookmarkEnd w:id="37"/>
      <w:r w:rsidRPr="009F0C1A">
        <w:rPr>
          <w:rFonts w:ascii="Cambria" w:hAnsi="Cambria"/>
          <w:sz w:val="22"/>
          <w:szCs w:val="22"/>
        </w:rPr>
        <w:t xml:space="preserve"> </w:t>
      </w:r>
    </w:p>
    <w:tbl>
      <w:tblPr>
        <w:tblStyle w:val="Tabela-Siatka"/>
        <w:tblW w:w="14458" w:type="dxa"/>
        <w:tblInd w:w="27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851"/>
        <w:gridCol w:w="850"/>
        <w:gridCol w:w="851"/>
        <w:gridCol w:w="850"/>
        <w:gridCol w:w="851"/>
        <w:gridCol w:w="992"/>
        <w:gridCol w:w="1276"/>
        <w:gridCol w:w="1134"/>
        <w:gridCol w:w="1134"/>
        <w:gridCol w:w="1134"/>
        <w:gridCol w:w="992"/>
        <w:gridCol w:w="992"/>
      </w:tblGrid>
      <w:tr w:rsidR="006677D2" w:rsidRPr="009F0C1A" w14:paraId="3C09134D" w14:textId="77777777" w:rsidTr="005909C5">
        <w:trPr>
          <w:cantSplit/>
          <w:trHeight w:val="399"/>
        </w:trPr>
        <w:tc>
          <w:tcPr>
            <w:tcW w:w="2551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B9CA415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Rodzaj</w:t>
            </w:r>
          </w:p>
        </w:tc>
        <w:tc>
          <w:tcPr>
            <w:tcW w:w="1701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34F7E3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OP Łowinek</w:t>
            </w:r>
          </w:p>
        </w:tc>
        <w:tc>
          <w:tcPr>
            <w:tcW w:w="1701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BA8D8FE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OP Niewieścin</w:t>
            </w:r>
          </w:p>
        </w:tc>
        <w:tc>
          <w:tcPr>
            <w:tcW w:w="1843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7997526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OP Pruszcz</w:t>
            </w:r>
          </w:p>
        </w:tc>
        <w:tc>
          <w:tcPr>
            <w:tcW w:w="2410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2FE36E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Przedszkole Pruszcz</w:t>
            </w:r>
          </w:p>
        </w:tc>
        <w:tc>
          <w:tcPr>
            <w:tcW w:w="2268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934EEBE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Przedszkole Serock</w:t>
            </w:r>
          </w:p>
        </w:tc>
        <w:tc>
          <w:tcPr>
            <w:tcW w:w="1984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EB7CB9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RAZEM</w:t>
            </w:r>
          </w:p>
        </w:tc>
      </w:tr>
      <w:tr w:rsidR="006677D2" w:rsidRPr="009F0C1A" w14:paraId="7EB53F00" w14:textId="77777777" w:rsidTr="005909C5">
        <w:trPr>
          <w:cantSplit/>
          <w:trHeight w:val="405"/>
        </w:trPr>
        <w:tc>
          <w:tcPr>
            <w:tcW w:w="2551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3364F75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5931738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6EE7F68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Liczba dzieci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69A9E3C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4B53B64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Liczba dzieci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7B42BC5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5FFE022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Liczba dzieci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44661B4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B1EF8B4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Liczba dzieci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E37E1B8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0DAF888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Liczba dzieci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B7D4516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Liczba godzin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FD0220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Liczba dzieci</w:t>
            </w:r>
          </w:p>
        </w:tc>
      </w:tr>
      <w:tr w:rsidR="006677D2" w:rsidRPr="009F0C1A" w14:paraId="4204F81D" w14:textId="77777777" w:rsidTr="005909C5">
        <w:trPr>
          <w:cantSplit/>
          <w:trHeight w:val="567"/>
        </w:trPr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A3EDD83" w14:textId="77777777" w:rsidR="006677D2" w:rsidRPr="009F0C1A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Niepełnosprawność intelektualna w stopniu lekkim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8C49D78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9D9C4E3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262E618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722185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20B76A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CD2AF7D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9A346AC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DAFC7E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715369B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3DCA11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21BCAF8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2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462BA3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1</w:t>
            </w:r>
          </w:p>
        </w:tc>
      </w:tr>
      <w:tr w:rsidR="006677D2" w:rsidRPr="009F0C1A" w14:paraId="068C39E7" w14:textId="77777777" w:rsidTr="005909C5">
        <w:trPr>
          <w:cantSplit/>
          <w:trHeight w:val="567"/>
        </w:trPr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3AF50AB" w14:textId="77777777" w:rsidR="006677D2" w:rsidRPr="009F0C1A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Niepełnosprawność intelektualna w stopniu umiarkowanym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7B68BB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1199112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CDF0082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2235212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0104F7C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CC624CF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7EEE17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80E0D7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3E74F1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E191D69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48A3983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5CD0D83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</w:tr>
      <w:tr w:rsidR="006677D2" w:rsidRPr="009F0C1A" w14:paraId="61B1992F" w14:textId="77777777" w:rsidTr="005909C5">
        <w:trPr>
          <w:cantSplit/>
          <w:trHeight w:val="567"/>
        </w:trPr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C960831" w14:textId="77777777" w:rsidR="006677D2" w:rsidRPr="009F0C1A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Autyzm (w tym zespół Aspergera)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2C51F43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F4D108D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A80C87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9965B03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82E5244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16BBD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73014D8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A9C8D17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2DD9768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8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A062169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83C8E9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63606DA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4</w:t>
            </w:r>
          </w:p>
        </w:tc>
      </w:tr>
      <w:tr w:rsidR="006677D2" w:rsidRPr="009F0C1A" w14:paraId="3405C4C8" w14:textId="77777777" w:rsidTr="005909C5">
        <w:trPr>
          <w:cantSplit/>
          <w:trHeight w:val="567"/>
        </w:trPr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4E7E8E" w14:textId="77777777" w:rsidR="006677D2" w:rsidRPr="009F0C1A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Niepełnosprawność ruchowa (w tym afazja)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F5A0FA9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D17ACD3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04DD9BE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5A7259E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5ADED6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12399AD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DCB44D5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A1C880F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39C5CE1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7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0A3C469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5B2AB1D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25B4F8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2</w:t>
            </w:r>
          </w:p>
        </w:tc>
      </w:tr>
      <w:tr w:rsidR="006677D2" w:rsidRPr="009F0C1A" w14:paraId="353C1B60" w14:textId="77777777" w:rsidTr="005909C5">
        <w:trPr>
          <w:cantSplit/>
          <w:trHeight w:val="567"/>
        </w:trPr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C5AFA0E" w14:textId="77777777" w:rsidR="006677D2" w:rsidRPr="009F0C1A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Niepełnosprawność sprzężona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937DD47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F30BFBD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C38926B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560E21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D68DA2F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A8720E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D052F7A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AFB500F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63B2924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A60DD1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6CC632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FC39A4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</w:tr>
      <w:tr w:rsidR="006677D2" w:rsidRPr="009F0C1A" w14:paraId="707F061C" w14:textId="77777777" w:rsidTr="005909C5">
        <w:trPr>
          <w:cantSplit/>
          <w:trHeight w:val="403"/>
        </w:trPr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DF300B3" w14:textId="77777777" w:rsidR="006677D2" w:rsidRPr="009F0C1A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Uczniowie słabowidzący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E6EB02A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7690CA2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16605E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97BD4DC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EA1C62D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F3C866A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FFD50B9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40E963B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EA64B25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C9DB1FE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9F0C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8C2382A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4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DF16366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3</w:t>
            </w:r>
          </w:p>
        </w:tc>
      </w:tr>
      <w:tr w:rsidR="006677D2" w:rsidRPr="009F0C1A" w14:paraId="5791B469" w14:textId="77777777" w:rsidTr="005909C5">
        <w:trPr>
          <w:cantSplit/>
          <w:trHeight w:val="370"/>
        </w:trPr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41A5A01" w14:textId="77777777" w:rsidR="006677D2" w:rsidRPr="009F0C1A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RAZEM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1FBBFB1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1F5AF4A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9525005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D4BB1D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D1B3C92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2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8EFA2C1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C43876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5AD4FBC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D89B50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15</w:t>
            </w:r>
          </w:p>
        </w:tc>
        <w:tc>
          <w:tcPr>
            <w:tcW w:w="113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CB38DB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5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3511FDE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23</w:t>
            </w:r>
          </w:p>
        </w:tc>
        <w:tc>
          <w:tcPr>
            <w:tcW w:w="99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A408095" w14:textId="77777777" w:rsidR="006677D2" w:rsidRPr="009F0C1A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9F0C1A">
              <w:rPr>
                <w:rFonts w:ascii="Cambria" w:hAnsi="Cambria" w:cstheme="minorHAnsi"/>
                <w:b/>
                <w:color w:val="000000" w:themeColor="text1"/>
              </w:rPr>
              <w:t>10</w:t>
            </w:r>
          </w:p>
        </w:tc>
      </w:tr>
    </w:tbl>
    <w:p w14:paraId="0BC309A6" w14:textId="77777777" w:rsidR="006677D2" w:rsidRPr="0092336F" w:rsidRDefault="006677D2" w:rsidP="006677D2">
      <w:pPr>
        <w:spacing w:after="0" w:line="240" w:lineRule="auto"/>
        <w:ind w:left="284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5455CF30" w14:textId="77777777" w:rsidR="006677D2" w:rsidRDefault="006677D2" w:rsidP="006677D2">
      <w:pPr>
        <w:spacing w:after="0" w:line="240" w:lineRule="auto"/>
        <w:ind w:left="284"/>
        <w:rPr>
          <w:rFonts w:ascii="Cambria" w:hAnsi="Cambria"/>
        </w:rPr>
      </w:pPr>
      <w:r w:rsidRPr="00DF203C">
        <w:rPr>
          <w:rFonts w:ascii="Cambria" w:hAnsi="Cambria"/>
        </w:rPr>
        <w:t xml:space="preserve">Liczba dzieci z niepełnosprawnością wzrosła </w:t>
      </w:r>
      <w:r>
        <w:rPr>
          <w:rFonts w:ascii="Cambria" w:hAnsi="Cambria"/>
        </w:rPr>
        <w:t xml:space="preserve">w całej </w:t>
      </w:r>
      <w:r w:rsidR="00893943">
        <w:rPr>
          <w:rFonts w:ascii="Cambria" w:hAnsi="Cambria"/>
        </w:rPr>
        <w:t>G</w:t>
      </w:r>
      <w:r>
        <w:rPr>
          <w:rFonts w:ascii="Cambria" w:hAnsi="Cambria"/>
        </w:rPr>
        <w:t xml:space="preserve">minie o 1 dziecko, a godzin </w:t>
      </w:r>
      <w:r w:rsidR="00893943">
        <w:rPr>
          <w:rFonts w:ascii="Cambria" w:hAnsi="Cambria"/>
        </w:rPr>
        <w:t xml:space="preserve">- </w:t>
      </w:r>
      <w:r>
        <w:rPr>
          <w:rFonts w:ascii="Cambria" w:hAnsi="Cambria"/>
        </w:rPr>
        <w:t>o 7 tygodniowo.</w:t>
      </w:r>
    </w:p>
    <w:p w14:paraId="7AFA52E1" w14:textId="77777777" w:rsidR="006677D2" w:rsidRDefault="006677D2" w:rsidP="006677D2">
      <w:pPr>
        <w:spacing w:after="0" w:line="240" w:lineRule="auto"/>
        <w:ind w:left="284"/>
        <w:rPr>
          <w:rFonts w:ascii="Cambria" w:hAnsi="Cambria"/>
        </w:rPr>
      </w:pPr>
    </w:p>
    <w:p w14:paraId="704A77E6" w14:textId="77777777" w:rsidR="006677D2" w:rsidRDefault="006677D2" w:rsidP="006677D2">
      <w:pPr>
        <w:spacing w:after="0" w:line="240" w:lineRule="auto"/>
        <w:ind w:left="284"/>
        <w:rPr>
          <w:rFonts w:ascii="Cambria" w:hAnsi="Cambria"/>
        </w:rPr>
      </w:pPr>
    </w:p>
    <w:p w14:paraId="73E69DA0" w14:textId="77777777" w:rsidR="006677D2" w:rsidRDefault="006677D2" w:rsidP="006677D2">
      <w:pPr>
        <w:spacing w:after="0" w:line="240" w:lineRule="auto"/>
        <w:ind w:left="284"/>
        <w:rPr>
          <w:rFonts w:ascii="Cambria" w:hAnsi="Cambria"/>
        </w:rPr>
      </w:pPr>
    </w:p>
    <w:p w14:paraId="7139F2B1" w14:textId="77777777" w:rsidR="006677D2" w:rsidRPr="004C3843" w:rsidRDefault="006677D2" w:rsidP="006677D2">
      <w:pPr>
        <w:spacing w:after="0" w:line="240" w:lineRule="auto"/>
        <w:ind w:left="284"/>
        <w:rPr>
          <w:sz w:val="24"/>
          <w:szCs w:val="24"/>
        </w:rPr>
      </w:pPr>
    </w:p>
    <w:p w14:paraId="57205BF9" w14:textId="77777777" w:rsidR="006677D2" w:rsidRPr="009F0C1A" w:rsidRDefault="006677D2" w:rsidP="006677D2">
      <w:pPr>
        <w:pStyle w:val="Nagwek2"/>
        <w:numPr>
          <w:ilvl w:val="3"/>
          <w:numId w:val="13"/>
        </w:numPr>
        <w:spacing w:after="60" w:line="240" w:lineRule="auto"/>
        <w:ind w:left="567"/>
        <w:rPr>
          <w:rFonts w:ascii="Cambria" w:hAnsi="Cambria"/>
          <w:sz w:val="22"/>
          <w:szCs w:val="22"/>
        </w:rPr>
      </w:pPr>
      <w:bookmarkStart w:id="38" w:name="_Toc117852734"/>
      <w:r w:rsidRPr="009F0C1A">
        <w:rPr>
          <w:rFonts w:ascii="Cambria" w:hAnsi="Cambria"/>
          <w:sz w:val="22"/>
          <w:szCs w:val="22"/>
        </w:rPr>
        <w:t>Zajęcia w ramach organizacji pomocy psychologiczno-pedagogicznej</w:t>
      </w:r>
      <w:bookmarkEnd w:id="38"/>
    </w:p>
    <w:tbl>
      <w:tblPr>
        <w:tblStyle w:val="Tabela-Siatka"/>
        <w:tblW w:w="15309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059"/>
        <w:gridCol w:w="848"/>
        <w:gridCol w:w="976"/>
        <w:gridCol w:w="979"/>
        <w:gridCol w:w="1047"/>
        <w:gridCol w:w="909"/>
        <w:gridCol w:w="929"/>
        <w:gridCol w:w="1154"/>
        <w:gridCol w:w="1151"/>
        <w:gridCol w:w="1085"/>
        <w:gridCol w:w="1110"/>
        <w:gridCol w:w="1093"/>
        <w:gridCol w:w="969"/>
      </w:tblGrid>
      <w:tr w:rsidR="006677D2" w:rsidRPr="0081416E" w14:paraId="0BD915E0" w14:textId="77777777" w:rsidTr="005909C5">
        <w:trPr>
          <w:trHeight w:val="397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F753A0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650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F40A8FE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OP Łowinek</w:t>
            </w:r>
          </w:p>
        </w:tc>
        <w:tc>
          <w:tcPr>
            <w:tcW w:w="204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E9FC875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OP Niewieścin</w:t>
            </w:r>
          </w:p>
        </w:tc>
        <w:tc>
          <w:tcPr>
            <w:tcW w:w="1847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2D9DC1D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OP Pruszcz</w:t>
            </w:r>
          </w:p>
        </w:tc>
        <w:tc>
          <w:tcPr>
            <w:tcW w:w="2342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ADE137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Przedszkole Pruszcz</w:t>
            </w:r>
          </w:p>
        </w:tc>
        <w:tc>
          <w:tcPr>
            <w:tcW w:w="222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49C6D6D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Przedszkole Serock</w:t>
            </w:r>
          </w:p>
        </w:tc>
        <w:tc>
          <w:tcPr>
            <w:tcW w:w="2079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01EE23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81416E">
              <w:rPr>
                <w:rFonts w:ascii="Cambria" w:hAnsi="Cambria" w:cstheme="minorHAnsi"/>
                <w:b/>
                <w:color w:val="000000" w:themeColor="text1"/>
              </w:rPr>
              <w:t>RAZEM</w:t>
            </w:r>
          </w:p>
        </w:tc>
      </w:tr>
      <w:tr w:rsidR="006677D2" w:rsidRPr="0081416E" w14:paraId="250EEF1D" w14:textId="77777777" w:rsidTr="005909C5">
        <w:trPr>
          <w:trHeight w:val="397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228E73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81416E">
              <w:rPr>
                <w:rFonts w:ascii="Cambria" w:hAnsi="Cambria" w:cstheme="minorHAnsi"/>
                <w:b/>
                <w:color w:val="000000" w:themeColor="text1"/>
              </w:rPr>
              <w:t>Rodzaj zajęć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3A6B8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A3C6912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Liczba dzieci</w:t>
            </w: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A97AC82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7C1D052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Liczba dzieci</w:t>
            </w: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1618C24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64A1D52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Liczba dzieci</w:t>
            </w: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5376E7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1056AE2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Liczba dzieci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7E260AD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Liczba godzin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2A3C15C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Liczba dzieci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F3DD1A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81416E">
              <w:rPr>
                <w:rFonts w:ascii="Cambria" w:hAnsi="Cambria" w:cstheme="minorHAnsi"/>
                <w:b/>
                <w:color w:val="000000" w:themeColor="text1"/>
              </w:rPr>
              <w:t>Liczba godzin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1A07E0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81416E">
              <w:rPr>
                <w:rFonts w:ascii="Cambria" w:hAnsi="Cambria" w:cstheme="minorHAnsi"/>
                <w:b/>
                <w:color w:val="000000" w:themeColor="text1"/>
              </w:rPr>
              <w:t xml:space="preserve">Liczba </w:t>
            </w:r>
            <w:r>
              <w:rPr>
                <w:rFonts w:ascii="Cambria" w:hAnsi="Cambria" w:cstheme="minorHAnsi"/>
                <w:b/>
                <w:color w:val="000000" w:themeColor="text1"/>
              </w:rPr>
              <w:t>osób</w:t>
            </w:r>
          </w:p>
        </w:tc>
      </w:tr>
      <w:tr w:rsidR="006677D2" w:rsidRPr="0081416E" w14:paraId="4F5D387B" w14:textId="77777777" w:rsidTr="005909C5">
        <w:trPr>
          <w:trHeight w:val="384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F803F3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  <w:r w:rsidRPr="00C00062">
              <w:rPr>
                <w:rFonts w:ascii="Cambria" w:hAnsi="Cambria" w:cstheme="minorHAnsi"/>
                <w:color w:val="000000" w:themeColor="text1"/>
              </w:rPr>
              <w:t>Nauczanie indywidualne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DBC680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EEC953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AE62C6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B1015E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3242B5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D9E55F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E5567AE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D7774D2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AC98ACF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0DEFDF8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C1D39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7DFCA3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-</w:t>
            </w:r>
          </w:p>
        </w:tc>
      </w:tr>
      <w:tr w:rsidR="006677D2" w:rsidRPr="0081416E" w14:paraId="7CFDE373" w14:textId="77777777" w:rsidTr="005909C5">
        <w:trPr>
          <w:trHeight w:val="262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64CAFBC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  <w:r w:rsidRPr="00C00062">
              <w:rPr>
                <w:rFonts w:ascii="Cambria" w:hAnsi="Cambria" w:cstheme="minorHAnsi"/>
                <w:color w:val="000000" w:themeColor="text1"/>
              </w:rPr>
              <w:t>Rewalidacja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6FE8C1A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E517BE3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70AA761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EC40E13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25CE6F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1145EB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582E1BC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6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91AACD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3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F64596C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5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7C7651A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5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77E4C7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11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48700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8</w:t>
            </w:r>
          </w:p>
        </w:tc>
      </w:tr>
      <w:tr w:rsidR="006677D2" w:rsidRPr="0081416E" w14:paraId="4A939C1A" w14:textId="77777777" w:rsidTr="005909C5">
        <w:trPr>
          <w:trHeight w:val="397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0BB41B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  <w:r w:rsidRPr="00C00062">
              <w:rPr>
                <w:rFonts w:ascii="Cambria" w:hAnsi="Cambria" w:cstheme="minorHAnsi"/>
                <w:color w:val="000000" w:themeColor="text1"/>
              </w:rPr>
              <w:t>Zajęcia korekcyjno-kompensacyjne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309371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392570C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225953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C9A9A1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37D7594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F14A4C7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02435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FDEC477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023CADD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82A84FC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23C856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3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6D6695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2</w:t>
            </w:r>
          </w:p>
        </w:tc>
      </w:tr>
      <w:tr w:rsidR="006677D2" w:rsidRPr="0081416E" w14:paraId="6E995F59" w14:textId="77777777" w:rsidTr="005909C5">
        <w:trPr>
          <w:trHeight w:val="397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BD86119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Zajęcia rozwijające kompetencje emocjonalno-społeczne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711B2C7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D046D0F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DD8C074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F5BDA1D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1CB585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107BD5E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6</w:t>
            </w: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0F8A3DA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2,5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DB2C0D5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25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D9C6EA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54E4DF1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24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10FCC0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5,5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EBD48A9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55</w:t>
            </w:r>
          </w:p>
        </w:tc>
      </w:tr>
      <w:tr w:rsidR="006677D2" w:rsidRPr="0081416E" w14:paraId="4F0C5F42" w14:textId="77777777" w:rsidTr="005909C5">
        <w:trPr>
          <w:trHeight w:val="341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CEBBF2A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</w:rPr>
            </w:pPr>
            <w:r w:rsidRPr="00C00062">
              <w:rPr>
                <w:rFonts w:ascii="Cambria" w:hAnsi="Cambria" w:cstheme="minorHAnsi"/>
                <w:color w:val="000000" w:themeColor="text1"/>
              </w:rPr>
              <w:t>Zajęcia logopedyczne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115C0A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404C4C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4</w:t>
            </w: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FEA5CA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52B34F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48</w:t>
            </w: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59AAD16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8</w:t>
            </w: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9EEECED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31</w:t>
            </w: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E0401F6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15,5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ACC073F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79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03EBD4D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6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1F0FC68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43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50FD58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32,5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B80962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205</w:t>
            </w:r>
          </w:p>
        </w:tc>
      </w:tr>
      <w:tr w:rsidR="006677D2" w:rsidRPr="0081416E" w14:paraId="020182B8" w14:textId="77777777" w:rsidTr="005909C5">
        <w:trPr>
          <w:trHeight w:val="397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8AF36B4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>Porady i konsultacje</w:t>
            </w:r>
            <w:r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 xml:space="preserve"> dla rodziców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D2550E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0,2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415E6B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20</w:t>
            </w: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7417C5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64ABD96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48</w:t>
            </w: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C5809FF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6</w:t>
            </w: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8441B2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14</w:t>
            </w: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4D91D23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5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3F8887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20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658173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92413E3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5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81BAFA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14,2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92E586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107</w:t>
            </w:r>
          </w:p>
        </w:tc>
      </w:tr>
      <w:tr w:rsidR="006677D2" w:rsidRPr="0081416E" w14:paraId="3CA03D0B" w14:textId="77777777" w:rsidTr="005909C5">
        <w:trPr>
          <w:trHeight w:val="397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F007B87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>Dodatkowe</w:t>
            </w:r>
            <w:r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 xml:space="preserve"> </w:t>
            </w:r>
            <w:r w:rsidRPr="00C00062"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>godziny</w:t>
            </w:r>
            <w:r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 xml:space="preserve"> dla </w:t>
            </w:r>
            <w:r w:rsidRPr="00C00062"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>cudzoziemców</w:t>
            </w:r>
            <w:r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 xml:space="preserve"> </w:t>
            </w:r>
            <w:r w:rsidR="00893943"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br/>
            </w:r>
            <w:r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 xml:space="preserve">i </w:t>
            </w:r>
            <w:r w:rsidRPr="00C00062"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>powracających</w:t>
            </w:r>
            <w:r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 xml:space="preserve"> z </w:t>
            </w:r>
            <w:r w:rsidRPr="00C00062"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> zagranicy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08FA3BE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1897542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643885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CD93477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3BE6D29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B6E6CA7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4B0355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6CBA45A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D6CEDAE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E71603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A4436D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2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5F900C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1</w:t>
            </w:r>
          </w:p>
        </w:tc>
      </w:tr>
      <w:tr w:rsidR="006677D2" w:rsidRPr="0081416E" w14:paraId="23F3AA16" w14:textId="77777777" w:rsidTr="005909C5">
        <w:trPr>
          <w:trHeight w:val="397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A52ABE8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  <w:shd w:val="clear" w:color="auto" w:fill="FFFFFF"/>
              </w:rPr>
            </w:pPr>
            <w:r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>Inne zajęcia o charakterze terapeutycznym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099C61E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0,5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52106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22</w:t>
            </w: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54C9018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540C90A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48</w:t>
            </w: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16D5E7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CCA9B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59849DF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E56A8CF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10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D96DAE7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F589141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 xml:space="preserve">15 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3C95370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4,5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D92CDF3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95</w:t>
            </w:r>
          </w:p>
        </w:tc>
      </w:tr>
      <w:tr w:rsidR="006677D2" w:rsidRPr="0081416E" w14:paraId="1ABEE1C2" w14:textId="77777777" w:rsidTr="005909C5">
        <w:trPr>
          <w:trHeight w:val="397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5D0DA6B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  <w:shd w:val="clear" w:color="auto" w:fill="FFFFFF"/>
              </w:rPr>
            </w:pPr>
            <w:r w:rsidRPr="00C00062"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>Wczesne wspomaganie rozwoju dziecka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581F33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7B1C9AE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A931676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7D1AF9D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24B18E4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606AA3C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3</w:t>
            </w: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8BD9D9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4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D542D07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4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1507110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0E2EAF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921A81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9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B3992B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10</w:t>
            </w:r>
          </w:p>
        </w:tc>
      </w:tr>
      <w:tr w:rsidR="006677D2" w:rsidRPr="0081416E" w14:paraId="6BC3E1B5" w14:textId="77777777" w:rsidTr="005909C5">
        <w:trPr>
          <w:trHeight w:val="397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7E79071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color w:val="000000" w:themeColor="text1"/>
                <w:shd w:val="clear" w:color="auto" w:fill="FFFFFF"/>
              </w:rPr>
            </w:pPr>
            <w:r>
              <w:rPr>
                <w:rFonts w:ascii="Cambria" w:hAnsi="Cambria" w:cstheme="minorHAnsi"/>
                <w:color w:val="000000" w:themeColor="text1"/>
                <w:shd w:val="clear" w:color="auto" w:fill="FFFFFF"/>
              </w:rPr>
              <w:t>Nauczyciel współorganizujący proces kształcenia/pomoc nauczyciela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99D0508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7D6F6C6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CC5CEF1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BA0B231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EE0D5F3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27C7E14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CFDA4F2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6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9ADD664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D06AB8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10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3EFDEF3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160254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448AFAD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16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3883773" w14:textId="77777777" w:rsidR="006677D2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3</w:t>
            </w:r>
          </w:p>
        </w:tc>
      </w:tr>
      <w:tr w:rsidR="006677D2" w:rsidRPr="0081416E" w14:paraId="2E433984" w14:textId="77777777" w:rsidTr="005909C5">
        <w:trPr>
          <w:trHeight w:val="397"/>
        </w:trPr>
        <w:tc>
          <w:tcPr>
            <w:tcW w:w="311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4B6E007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  <w:b/>
                <w:color w:val="000000" w:themeColor="text1"/>
                <w:shd w:val="clear" w:color="auto" w:fill="FFFFFF"/>
              </w:rPr>
            </w:pPr>
            <w:r w:rsidRPr="0081416E">
              <w:rPr>
                <w:rFonts w:ascii="Cambria" w:hAnsi="Cambria" w:cstheme="minorHAnsi"/>
                <w:b/>
                <w:color w:val="000000" w:themeColor="text1"/>
                <w:shd w:val="clear" w:color="auto" w:fill="FFFFFF"/>
              </w:rPr>
              <w:t>RAZEM</w:t>
            </w:r>
          </w:p>
        </w:tc>
        <w:tc>
          <w:tcPr>
            <w:tcW w:w="66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6BD4F61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2,7</w:t>
            </w:r>
          </w:p>
        </w:tc>
        <w:tc>
          <w:tcPr>
            <w:tcW w:w="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79ADFC2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47</w:t>
            </w:r>
          </w:p>
        </w:tc>
        <w:tc>
          <w:tcPr>
            <w:tcW w:w="9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B86CCB2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5</w:t>
            </w:r>
          </w:p>
        </w:tc>
        <w:tc>
          <w:tcPr>
            <w:tcW w:w="106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D67C3D8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144</w:t>
            </w:r>
          </w:p>
        </w:tc>
        <w:tc>
          <w:tcPr>
            <w:tcW w:w="91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0D126FD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22</w:t>
            </w:r>
          </w:p>
        </w:tc>
        <w:tc>
          <w:tcPr>
            <w:tcW w:w="93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2D17294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56</w:t>
            </w:r>
          </w:p>
        </w:tc>
        <w:tc>
          <w:tcPr>
            <w:tcW w:w="117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8257A38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41</w:t>
            </w:r>
          </w:p>
        </w:tc>
        <w:tc>
          <w:tcPr>
            <w:tcW w:w="117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CEAA1B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143</w:t>
            </w:r>
          </w:p>
        </w:tc>
        <w:tc>
          <w:tcPr>
            <w:tcW w:w="109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360C014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27</w:t>
            </w:r>
          </w:p>
        </w:tc>
        <w:tc>
          <w:tcPr>
            <w:tcW w:w="1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B572D1" w14:textId="77777777" w:rsidR="006677D2" w:rsidRPr="00160254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160254">
              <w:rPr>
                <w:rFonts w:ascii="Cambria" w:hAnsi="Cambria" w:cstheme="minorHAnsi"/>
                <w:b/>
                <w:color w:val="000000" w:themeColor="text1"/>
              </w:rPr>
              <w:t>96</w:t>
            </w:r>
          </w:p>
        </w:tc>
        <w:tc>
          <w:tcPr>
            <w:tcW w:w="110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902949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97,7</w:t>
            </w:r>
          </w:p>
        </w:tc>
        <w:tc>
          <w:tcPr>
            <w:tcW w:w="97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0A53F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>
              <w:rPr>
                <w:rFonts w:ascii="Cambria" w:hAnsi="Cambria" w:cstheme="minorHAnsi"/>
                <w:b/>
                <w:color w:val="000000" w:themeColor="text1"/>
              </w:rPr>
              <w:t>486</w:t>
            </w:r>
          </w:p>
        </w:tc>
      </w:tr>
    </w:tbl>
    <w:p w14:paraId="6402452F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4624F9CF" w14:textId="77777777" w:rsidR="006677D2" w:rsidRPr="004C3843" w:rsidRDefault="006677D2" w:rsidP="006677D2">
      <w:pPr>
        <w:spacing w:after="0" w:line="240" w:lineRule="auto"/>
        <w:rPr>
          <w:sz w:val="16"/>
          <w:szCs w:val="16"/>
          <w:vertAlign w:val="superscript"/>
        </w:rPr>
      </w:pPr>
    </w:p>
    <w:p w14:paraId="13905CF5" w14:textId="77777777" w:rsidR="006677D2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</w:p>
    <w:p w14:paraId="244AE5EB" w14:textId="77777777" w:rsidR="006677D2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</w:p>
    <w:p w14:paraId="686323B6" w14:textId="77777777" w:rsidR="006677D2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</w:p>
    <w:p w14:paraId="3E5DF7ED" w14:textId="77777777" w:rsidR="006677D2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</w:p>
    <w:p w14:paraId="35FD0DC6" w14:textId="77777777" w:rsidR="006677D2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</w:p>
    <w:p w14:paraId="48063421" w14:textId="77777777" w:rsidR="006677D2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</w:p>
    <w:p w14:paraId="310AAF9B" w14:textId="77777777" w:rsidR="006677D2" w:rsidRPr="00BD2898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W porównaniu z ubiegłym rokiem więcej dzieci korzystało z różnych form pomocy psychologiczno-pedagogicznej. W oddziale w Łowinku </w:t>
      </w:r>
      <w:r w:rsidRPr="00BD2898">
        <w:rPr>
          <w:rFonts w:ascii="Cambria" w:hAnsi="Cambria" w:cs="Calibri"/>
        </w:rPr>
        <w:t xml:space="preserve">(18), Przedszkole </w:t>
      </w:r>
      <w:r>
        <w:rPr>
          <w:rFonts w:ascii="Cambria" w:hAnsi="Cambria" w:cs="Calibri"/>
        </w:rPr>
        <w:br/>
      </w:r>
      <w:r w:rsidRPr="00BD2898">
        <w:rPr>
          <w:rFonts w:ascii="Cambria" w:hAnsi="Cambria" w:cs="Calibri"/>
        </w:rPr>
        <w:t>w Serocku</w:t>
      </w:r>
      <w:r>
        <w:rPr>
          <w:rFonts w:ascii="Cambria" w:hAnsi="Cambria" w:cs="Calibri"/>
        </w:rPr>
        <w:t xml:space="preserve"> (57), oddziały w Niewieścinie </w:t>
      </w:r>
      <w:r w:rsidRPr="00BD2898">
        <w:rPr>
          <w:rFonts w:ascii="Cambria" w:hAnsi="Cambria" w:cs="Calibri"/>
        </w:rPr>
        <w:t>(</w:t>
      </w:r>
      <w:r>
        <w:rPr>
          <w:rFonts w:ascii="Cambria" w:hAnsi="Cambria" w:cs="Calibri"/>
        </w:rPr>
        <w:t>80</w:t>
      </w:r>
      <w:r w:rsidRPr="00BD2898">
        <w:rPr>
          <w:rFonts w:ascii="Cambria" w:hAnsi="Cambria" w:cs="Calibri"/>
        </w:rPr>
        <w:t xml:space="preserve">), </w:t>
      </w:r>
      <w:r>
        <w:rPr>
          <w:rFonts w:ascii="Cambria" w:hAnsi="Cambria" w:cs="Calibri"/>
        </w:rPr>
        <w:t xml:space="preserve">oddziały w Pruszczu (4), Przedszkole w Pruszczu (33). </w:t>
      </w:r>
    </w:p>
    <w:p w14:paraId="01FF8A14" w14:textId="77777777" w:rsidR="006677D2" w:rsidRPr="00BD2898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W całej </w:t>
      </w:r>
      <w:r w:rsidR="00226EF6">
        <w:rPr>
          <w:rFonts w:ascii="Cambria" w:hAnsi="Cambria" w:cs="Calibri"/>
        </w:rPr>
        <w:t>G</w:t>
      </w:r>
      <w:r>
        <w:rPr>
          <w:rFonts w:ascii="Cambria" w:hAnsi="Cambria" w:cs="Calibri"/>
        </w:rPr>
        <w:t xml:space="preserve">minie w oddziałach przedszkolnych liczba godzin realizowanych w ramach pomocy psychologiczno-pedagogicznej wzrosła o 19,7.  W tym w </w:t>
      </w:r>
      <w:r w:rsidRPr="00BD2898">
        <w:rPr>
          <w:rFonts w:ascii="Cambria" w:hAnsi="Cambria" w:cs="Calibri"/>
        </w:rPr>
        <w:t>oddzia</w:t>
      </w:r>
      <w:r>
        <w:rPr>
          <w:rFonts w:ascii="Cambria" w:hAnsi="Cambria" w:cs="Calibri"/>
        </w:rPr>
        <w:t>le</w:t>
      </w:r>
      <w:r w:rsidRPr="00BD2898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br/>
      </w:r>
      <w:r w:rsidRPr="00BD2898">
        <w:rPr>
          <w:rFonts w:ascii="Cambria" w:hAnsi="Cambria" w:cs="Calibri"/>
        </w:rPr>
        <w:t>w Łowinku (2), Przedszkol</w:t>
      </w:r>
      <w:r>
        <w:rPr>
          <w:rFonts w:ascii="Cambria" w:hAnsi="Cambria" w:cs="Calibri"/>
        </w:rPr>
        <w:t>u</w:t>
      </w:r>
      <w:r w:rsidRPr="00BD2898">
        <w:rPr>
          <w:rFonts w:ascii="Cambria" w:hAnsi="Cambria" w:cs="Calibri"/>
        </w:rPr>
        <w:t xml:space="preserve"> w Serocku (19), Przedszkol</w:t>
      </w:r>
      <w:r>
        <w:rPr>
          <w:rFonts w:ascii="Cambria" w:hAnsi="Cambria" w:cs="Calibri"/>
        </w:rPr>
        <w:t>u</w:t>
      </w:r>
      <w:r w:rsidRPr="00BD2898">
        <w:rPr>
          <w:rFonts w:ascii="Cambria" w:hAnsi="Cambria" w:cs="Calibri"/>
        </w:rPr>
        <w:t xml:space="preserve"> w Pruszczu (12)</w:t>
      </w:r>
      <w:r>
        <w:rPr>
          <w:rFonts w:ascii="Cambria" w:hAnsi="Cambria" w:cs="Calibri"/>
        </w:rPr>
        <w:t>, oddziałach w Niewieścinie (1). Zwiększa się różnorodność form udzielanej pomocy.</w:t>
      </w:r>
    </w:p>
    <w:p w14:paraId="4360E0A8" w14:textId="77777777" w:rsidR="006677D2" w:rsidRPr="00BD2898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W porównaniu z poprzednim rokiem o</w:t>
      </w:r>
      <w:r w:rsidRPr="00BD2898">
        <w:rPr>
          <w:rFonts w:ascii="Cambria" w:hAnsi="Cambria" w:cs="Calibri"/>
        </w:rPr>
        <w:t xml:space="preserve"> troje dzieci więcej objętych jest wczesnym wspomaganiem rozwoju. </w:t>
      </w:r>
    </w:p>
    <w:p w14:paraId="76975A22" w14:textId="77777777" w:rsidR="006677D2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  <w:r w:rsidRPr="00BD2898">
        <w:rPr>
          <w:rFonts w:ascii="Cambria" w:hAnsi="Cambria" w:cs="Calibri"/>
        </w:rPr>
        <w:t>Oprócz zajęć realizowanych w ramach pomocy psychologiczno-pedagogicznej</w:t>
      </w:r>
      <w:r w:rsidR="00226EF6">
        <w:rPr>
          <w:rFonts w:ascii="Cambria" w:hAnsi="Cambria" w:cs="Calibri"/>
        </w:rPr>
        <w:t xml:space="preserve"> </w:t>
      </w:r>
      <w:r w:rsidRPr="00BD2898">
        <w:rPr>
          <w:rFonts w:ascii="Cambria" w:hAnsi="Cambria" w:cs="Calibri"/>
        </w:rPr>
        <w:t xml:space="preserve">nauczyciele realizują wiele inicjatyw rozwijających zainteresowania dzieci. </w:t>
      </w:r>
      <w:r>
        <w:rPr>
          <w:rFonts w:ascii="Cambria" w:hAnsi="Cambria" w:cs="Calibri"/>
        </w:rPr>
        <w:br/>
      </w:r>
      <w:r w:rsidRPr="00BD2898">
        <w:rPr>
          <w:rFonts w:ascii="Cambria" w:hAnsi="Cambria" w:cs="Calibri"/>
        </w:rPr>
        <w:t xml:space="preserve">W Przedszkolu w Pruszczu w ramach art. 42 ust. 2 pkt 2 KN program „Zippi” (22 dzieci, 1 godz. x 24 tygodnie), innowację „Uważność – moja siła, wielka moc” </w:t>
      </w:r>
      <w:r>
        <w:rPr>
          <w:rFonts w:ascii="Cambria" w:hAnsi="Cambria" w:cs="Calibri"/>
        </w:rPr>
        <w:br/>
      </w:r>
      <w:r w:rsidRPr="00BD2898">
        <w:rPr>
          <w:rFonts w:ascii="Cambria" w:hAnsi="Cambria" w:cs="Calibri"/>
        </w:rPr>
        <w:t>(24 dzieci, 1 godz. x 8 tygodni) oraz zajęcia taneczne (120 dzieci).</w:t>
      </w:r>
    </w:p>
    <w:p w14:paraId="2769B7AC" w14:textId="77777777" w:rsidR="006677D2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</w:p>
    <w:p w14:paraId="1DB81BED" w14:textId="77777777" w:rsidR="006677D2" w:rsidRPr="00BD2898" w:rsidRDefault="006677D2" w:rsidP="006677D2">
      <w:pPr>
        <w:spacing w:after="0" w:line="240" w:lineRule="auto"/>
        <w:jc w:val="both"/>
        <w:rPr>
          <w:rFonts w:ascii="Cambria" w:hAnsi="Cambria" w:cs="Calibri"/>
        </w:rPr>
      </w:pPr>
    </w:p>
    <w:p w14:paraId="3B140FCA" w14:textId="77777777" w:rsidR="006677D2" w:rsidRPr="00BD2898" w:rsidRDefault="006677D2" w:rsidP="006677D2">
      <w:pPr>
        <w:pStyle w:val="Nagwek1"/>
        <w:numPr>
          <w:ilvl w:val="2"/>
          <w:numId w:val="17"/>
        </w:numPr>
        <w:spacing w:after="60" w:line="240" w:lineRule="auto"/>
        <w:ind w:left="426" w:hanging="437"/>
        <w:rPr>
          <w:rFonts w:ascii="Cambria" w:hAnsi="Cambria"/>
          <w:sz w:val="20"/>
          <w:szCs w:val="20"/>
        </w:rPr>
      </w:pPr>
      <w:bookmarkStart w:id="39" w:name="_Toc117852735"/>
      <w:r w:rsidRPr="00BD2898">
        <w:rPr>
          <w:rFonts w:ascii="Cambria" w:hAnsi="Cambria"/>
          <w:sz w:val="20"/>
          <w:szCs w:val="20"/>
        </w:rPr>
        <w:t>DZIAŁALNOŚĆ OPIEKUŃCZA I PROFILAKTYCZNA</w:t>
      </w:r>
      <w:bookmarkEnd w:id="39"/>
    </w:p>
    <w:p w14:paraId="0BAE972C" w14:textId="77777777" w:rsidR="006677D2" w:rsidRPr="00D14CD7" w:rsidRDefault="006677D2" w:rsidP="006677D2">
      <w:pPr>
        <w:spacing w:after="60" w:line="240" w:lineRule="auto"/>
        <w:rPr>
          <w:rFonts w:ascii="Cambria" w:hAnsi="Cambria"/>
          <w:color w:val="2F5496" w:themeColor="accent1" w:themeShade="BF"/>
          <w:sz w:val="4"/>
          <w:szCs w:val="4"/>
        </w:rPr>
      </w:pPr>
    </w:p>
    <w:p w14:paraId="43EA1DD8" w14:textId="77777777" w:rsidR="006677D2" w:rsidRPr="00D14CD7" w:rsidRDefault="006677D2" w:rsidP="006677D2">
      <w:pPr>
        <w:pStyle w:val="Nagwek2"/>
        <w:numPr>
          <w:ilvl w:val="3"/>
          <w:numId w:val="17"/>
        </w:numPr>
        <w:spacing w:line="240" w:lineRule="auto"/>
        <w:ind w:left="426"/>
        <w:rPr>
          <w:rFonts w:ascii="Cambria" w:hAnsi="Cambria"/>
          <w:sz w:val="22"/>
          <w:szCs w:val="22"/>
        </w:rPr>
      </w:pPr>
      <w:bookmarkStart w:id="40" w:name="_Toc117852736"/>
      <w:r w:rsidRPr="00D14CD7">
        <w:rPr>
          <w:rFonts w:ascii="Cambria" w:hAnsi="Cambria"/>
          <w:sz w:val="22"/>
          <w:szCs w:val="22"/>
        </w:rPr>
        <w:t>Liczba dzieci korzystających z posiłków</w:t>
      </w:r>
      <w:bookmarkEnd w:id="40"/>
    </w:p>
    <w:p w14:paraId="0787BD6A" w14:textId="77777777" w:rsidR="006677D2" w:rsidRPr="00BD2898" w:rsidRDefault="006677D2" w:rsidP="006677D2">
      <w:pPr>
        <w:spacing w:line="240" w:lineRule="auto"/>
        <w:rPr>
          <w:rFonts w:ascii="Cambria" w:hAnsi="Cambria"/>
          <w:sz w:val="2"/>
          <w:szCs w:val="2"/>
        </w:rPr>
      </w:pPr>
    </w:p>
    <w:tbl>
      <w:tblPr>
        <w:tblStyle w:val="Tabela-Siatk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964"/>
        <w:gridCol w:w="3686"/>
      </w:tblGrid>
      <w:tr w:rsidR="006677D2" w:rsidRPr="0081416E" w14:paraId="67766FAC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D7A4C18" w14:textId="77777777" w:rsidR="006677D2" w:rsidRPr="0081416E" w:rsidRDefault="006677D2" w:rsidP="005909C5">
            <w:pPr>
              <w:spacing w:after="6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OP Łowinek</w:t>
            </w:r>
            <w:r w:rsidRPr="0081416E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7C62496" w14:textId="77777777" w:rsidR="006677D2" w:rsidRPr="00D14CD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D14CD7">
              <w:rPr>
                <w:rFonts w:ascii="Cambria" w:hAnsi="Cambria" w:cstheme="minorHAnsi"/>
                <w:color w:val="000000" w:themeColor="text1"/>
              </w:rPr>
              <w:t>13</w:t>
            </w:r>
          </w:p>
        </w:tc>
      </w:tr>
      <w:tr w:rsidR="006677D2" w:rsidRPr="0081416E" w14:paraId="1A456122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5A709E0" w14:textId="77777777" w:rsidR="006677D2" w:rsidRPr="0081416E" w:rsidRDefault="006677D2" w:rsidP="005909C5">
            <w:pPr>
              <w:spacing w:after="6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OP Niewieścin</w:t>
            </w:r>
            <w:r w:rsidRPr="0081416E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432C1E6" w14:textId="77777777" w:rsidR="006677D2" w:rsidRPr="00D14CD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D14CD7">
              <w:rPr>
                <w:rFonts w:ascii="Cambria" w:hAnsi="Cambria" w:cstheme="minorHAnsi"/>
                <w:color w:val="000000" w:themeColor="text1"/>
              </w:rPr>
              <w:t>13</w:t>
            </w:r>
          </w:p>
        </w:tc>
      </w:tr>
      <w:tr w:rsidR="006677D2" w:rsidRPr="0081416E" w14:paraId="0942D7B0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2AC2140" w14:textId="77777777" w:rsidR="006677D2" w:rsidRPr="0081416E" w:rsidRDefault="006677D2" w:rsidP="005909C5">
            <w:pPr>
              <w:spacing w:after="6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 xml:space="preserve">OP Pruszcz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0849487" w14:textId="77777777" w:rsidR="006677D2" w:rsidRPr="00D14CD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D14CD7">
              <w:rPr>
                <w:rFonts w:ascii="Cambria" w:hAnsi="Cambria" w:cstheme="minorHAnsi"/>
                <w:color w:val="000000" w:themeColor="text1"/>
              </w:rPr>
              <w:t>49</w:t>
            </w:r>
          </w:p>
        </w:tc>
      </w:tr>
      <w:tr w:rsidR="006677D2" w:rsidRPr="0081416E" w14:paraId="636D04C5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45929D7" w14:textId="77777777" w:rsidR="006677D2" w:rsidRPr="0081416E" w:rsidRDefault="006677D2" w:rsidP="005909C5">
            <w:pPr>
              <w:spacing w:after="60"/>
              <w:jc w:val="both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Przedszkole Pruszcz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BA71211" w14:textId="77777777" w:rsidR="006677D2" w:rsidRPr="00D14CD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D14CD7">
              <w:rPr>
                <w:rFonts w:ascii="Cambria" w:hAnsi="Cambria" w:cstheme="minorHAnsi"/>
                <w:color w:val="000000" w:themeColor="text1"/>
              </w:rPr>
              <w:t>149</w:t>
            </w:r>
          </w:p>
        </w:tc>
      </w:tr>
      <w:tr w:rsidR="006677D2" w:rsidRPr="0081416E" w14:paraId="77AFD3D7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85CD74D" w14:textId="77777777" w:rsidR="006677D2" w:rsidRPr="0081416E" w:rsidRDefault="006677D2" w:rsidP="005909C5">
            <w:pPr>
              <w:spacing w:after="6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 xml:space="preserve">Przedszkole Serock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CBC87BA" w14:textId="77777777" w:rsidR="006677D2" w:rsidRPr="00D14CD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D14CD7">
              <w:rPr>
                <w:rFonts w:ascii="Cambria" w:hAnsi="Cambria" w:cstheme="minorHAnsi"/>
                <w:color w:val="000000" w:themeColor="text1"/>
              </w:rPr>
              <w:t>73</w:t>
            </w:r>
          </w:p>
        </w:tc>
      </w:tr>
    </w:tbl>
    <w:p w14:paraId="2F5EE72D" w14:textId="77777777" w:rsidR="006677D2" w:rsidRPr="00BD2898" w:rsidRDefault="006677D2" w:rsidP="006677D2">
      <w:pPr>
        <w:pStyle w:val="Akapitzlist"/>
        <w:spacing w:after="60" w:line="240" w:lineRule="auto"/>
        <w:ind w:left="0"/>
        <w:jc w:val="both"/>
        <w:rPr>
          <w:rFonts w:ascii="Cambria" w:hAnsi="Cambria" w:cstheme="minorHAnsi"/>
          <w:sz w:val="14"/>
          <w:szCs w:val="14"/>
        </w:rPr>
      </w:pPr>
    </w:p>
    <w:p w14:paraId="66D77DCA" w14:textId="77777777" w:rsidR="006677D2" w:rsidRPr="0081416E" w:rsidRDefault="006677D2" w:rsidP="006677D2">
      <w:pPr>
        <w:pStyle w:val="Akapitzlist"/>
        <w:spacing w:after="60" w:line="240" w:lineRule="auto"/>
        <w:ind w:left="0"/>
        <w:jc w:val="both"/>
        <w:rPr>
          <w:rFonts w:ascii="Cambria" w:hAnsi="Cambria" w:cstheme="minorHAnsi"/>
        </w:rPr>
      </w:pPr>
      <w:r w:rsidRPr="0081416E">
        <w:rPr>
          <w:rFonts w:ascii="Cambria" w:hAnsi="Cambria" w:cstheme="minorHAnsi"/>
        </w:rPr>
        <w:t>W tym posiłków dotowanych</w:t>
      </w:r>
    </w:p>
    <w:tbl>
      <w:tblPr>
        <w:tblStyle w:val="Tabela-Siatka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964"/>
        <w:gridCol w:w="3686"/>
      </w:tblGrid>
      <w:tr w:rsidR="006677D2" w:rsidRPr="0081416E" w14:paraId="29F9BD04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401A36B" w14:textId="77777777" w:rsidR="006677D2" w:rsidRPr="0081416E" w:rsidRDefault="006677D2" w:rsidP="005909C5">
            <w:pPr>
              <w:spacing w:after="6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OP Łowinek</w:t>
            </w:r>
            <w:r w:rsidRPr="0081416E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DE7356E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</w:tr>
      <w:tr w:rsidR="006677D2" w:rsidRPr="0081416E" w14:paraId="0D2286E9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CD50643" w14:textId="77777777" w:rsidR="006677D2" w:rsidRPr="0081416E" w:rsidRDefault="006677D2" w:rsidP="005909C5">
            <w:pPr>
              <w:spacing w:after="6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OP Niewieścin</w:t>
            </w:r>
            <w:r w:rsidRPr="0081416E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35E20F1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7</w:t>
            </w:r>
          </w:p>
        </w:tc>
      </w:tr>
      <w:tr w:rsidR="006677D2" w:rsidRPr="0081416E" w14:paraId="3FF763F2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09E4575" w14:textId="77777777" w:rsidR="006677D2" w:rsidRPr="0081416E" w:rsidRDefault="006677D2" w:rsidP="005909C5">
            <w:pPr>
              <w:spacing w:after="6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 xml:space="preserve">OP Pruszcz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2DB3E71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</w:tr>
      <w:tr w:rsidR="006677D2" w:rsidRPr="0081416E" w14:paraId="0869384E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0C219A0" w14:textId="77777777" w:rsidR="006677D2" w:rsidRPr="0081416E" w:rsidRDefault="006677D2" w:rsidP="005909C5">
            <w:pPr>
              <w:spacing w:after="60"/>
              <w:jc w:val="both"/>
              <w:rPr>
                <w:rFonts w:ascii="Cambria" w:eastAsia="Calibri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>Przedszkole Pruszcz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15DD962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6</w:t>
            </w:r>
          </w:p>
        </w:tc>
      </w:tr>
      <w:tr w:rsidR="006677D2" w:rsidRPr="0081416E" w14:paraId="682520B5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7A1C88D" w14:textId="77777777" w:rsidR="006677D2" w:rsidRPr="0081416E" w:rsidRDefault="006677D2" w:rsidP="005909C5">
            <w:pPr>
              <w:spacing w:after="6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eastAsia="Calibri" w:hAnsi="Cambria" w:cstheme="minorHAnsi"/>
              </w:rPr>
              <w:t xml:space="preserve">Przedszkole Serock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497A1C1" w14:textId="77777777" w:rsidR="006677D2" w:rsidRPr="0081416E" w:rsidRDefault="006677D2" w:rsidP="005909C5">
            <w:pPr>
              <w:spacing w:after="60"/>
              <w:jc w:val="center"/>
              <w:rPr>
                <w:rFonts w:ascii="Cambria" w:hAnsi="Cambria" w:cstheme="minorHAnsi"/>
              </w:rPr>
            </w:pPr>
            <w:r w:rsidRPr="00D14CD7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</w:tr>
    </w:tbl>
    <w:p w14:paraId="7364B769" w14:textId="77777777" w:rsidR="006677D2" w:rsidRDefault="006677D2" w:rsidP="006677D2">
      <w:pPr>
        <w:spacing w:after="0" w:line="240" w:lineRule="auto"/>
        <w:rPr>
          <w:rFonts w:ascii="Cambria" w:hAnsi="Cambria" w:cs="Calibri"/>
          <w:sz w:val="26"/>
          <w:szCs w:val="26"/>
          <w:vertAlign w:val="superscript"/>
        </w:rPr>
      </w:pPr>
      <w:r w:rsidRPr="0092336F">
        <w:rPr>
          <w:rFonts w:ascii="Cambria" w:hAnsi="Cambria" w:cs="Calibri"/>
          <w:sz w:val="26"/>
          <w:szCs w:val="26"/>
          <w:vertAlign w:val="superscript"/>
        </w:rPr>
        <w:t>Źródło: Informacja od dyrektorów</w:t>
      </w:r>
    </w:p>
    <w:p w14:paraId="79DD3A6A" w14:textId="77777777" w:rsidR="006677D2" w:rsidRDefault="006677D2" w:rsidP="006677D2">
      <w:pPr>
        <w:spacing w:after="0" w:line="240" w:lineRule="auto"/>
        <w:rPr>
          <w:rFonts w:ascii="Cambria" w:hAnsi="Cambria" w:cs="Calibri"/>
          <w:sz w:val="26"/>
          <w:szCs w:val="26"/>
          <w:vertAlign w:val="superscript"/>
        </w:rPr>
      </w:pPr>
    </w:p>
    <w:p w14:paraId="3716FDB4" w14:textId="77777777" w:rsidR="006677D2" w:rsidRDefault="006677D2" w:rsidP="006677D2">
      <w:pPr>
        <w:spacing w:after="0" w:line="240" w:lineRule="auto"/>
        <w:rPr>
          <w:rFonts w:ascii="Cambria" w:hAnsi="Cambria" w:cs="Calibri"/>
          <w:sz w:val="26"/>
          <w:szCs w:val="26"/>
          <w:vertAlign w:val="superscript"/>
        </w:rPr>
      </w:pPr>
    </w:p>
    <w:p w14:paraId="080FAC59" w14:textId="77777777" w:rsidR="006677D2" w:rsidRDefault="006677D2" w:rsidP="006677D2">
      <w:pPr>
        <w:spacing w:after="0" w:line="240" w:lineRule="auto"/>
        <w:rPr>
          <w:rFonts w:ascii="Cambria" w:hAnsi="Cambria" w:cs="Calibri"/>
          <w:sz w:val="26"/>
          <w:szCs w:val="26"/>
          <w:vertAlign w:val="superscript"/>
        </w:rPr>
      </w:pPr>
    </w:p>
    <w:p w14:paraId="5C539085" w14:textId="77777777" w:rsidR="006677D2" w:rsidRDefault="006677D2" w:rsidP="006677D2">
      <w:pPr>
        <w:spacing w:after="0" w:line="240" w:lineRule="auto"/>
        <w:rPr>
          <w:rFonts w:ascii="Cambria" w:hAnsi="Cambria" w:cs="Calibri"/>
          <w:sz w:val="26"/>
          <w:szCs w:val="26"/>
          <w:vertAlign w:val="superscript"/>
        </w:rPr>
      </w:pPr>
    </w:p>
    <w:p w14:paraId="0CDC3562" w14:textId="77777777" w:rsidR="006677D2" w:rsidRDefault="006677D2" w:rsidP="006677D2">
      <w:pPr>
        <w:spacing w:after="0" w:line="240" w:lineRule="auto"/>
        <w:rPr>
          <w:rFonts w:ascii="Cambria" w:hAnsi="Cambria" w:cs="Calibri"/>
          <w:sz w:val="26"/>
          <w:szCs w:val="26"/>
          <w:vertAlign w:val="superscript"/>
        </w:rPr>
      </w:pPr>
    </w:p>
    <w:p w14:paraId="76F895C3" w14:textId="77777777" w:rsidR="006677D2" w:rsidRPr="0092336F" w:rsidRDefault="006677D2" w:rsidP="006677D2">
      <w:pPr>
        <w:spacing w:after="0" w:line="240" w:lineRule="auto"/>
        <w:rPr>
          <w:rFonts w:ascii="Cambria" w:hAnsi="Cambria" w:cs="Calibri"/>
          <w:sz w:val="26"/>
          <w:szCs w:val="26"/>
          <w:vertAlign w:val="superscript"/>
        </w:rPr>
      </w:pPr>
    </w:p>
    <w:p w14:paraId="39965DA4" w14:textId="77777777" w:rsidR="006677D2" w:rsidRPr="00BD2898" w:rsidRDefault="006677D2" w:rsidP="006677D2">
      <w:pPr>
        <w:spacing w:after="0" w:line="240" w:lineRule="auto"/>
        <w:rPr>
          <w:sz w:val="6"/>
          <w:szCs w:val="6"/>
          <w:vertAlign w:val="superscript"/>
        </w:rPr>
      </w:pPr>
    </w:p>
    <w:p w14:paraId="58932389" w14:textId="77777777" w:rsidR="006677D2" w:rsidRPr="00D14CD7" w:rsidRDefault="006677D2" w:rsidP="006677D2">
      <w:pPr>
        <w:pStyle w:val="Akapitzlist"/>
        <w:numPr>
          <w:ilvl w:val="3"/>
          <w:numId w:val="17"/>
        </w:numPr>
        <w:spacing w:after="0" w:line="240" w:lineRule="auto"/>
        <w:ind w:left="284" w:hanging="284"/>
        <w:rPr>
          <w:rFonts w:ascii="Cambria" w:hAnsi="Cambria"/>
          <w:color w:val="2F5496" w:themeColor="accent1" w:themeShade="BF"/>
        </w:rPr>
      </w:pPr>
      <w:r w:rsidRPr="00D14CD7">
        <w:rPr>
          <w:rFonts w:ascii="Cambria" w:hAnsi="Cambria"/>
          <w:color w:val="2F5496" w:themeColor="accent1" w:themeShade="BF"/>
        </w:rPr>
        <w:t>Opieka medyczna</w:t>
      </w:r>
    </w:p>
    <w:tbl>
      <w:tblPr>
        <w:tblStyle w:val="Tabela-Siatka"/>
        <w:tblW w:w="1020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263"/>
        <w:gridCol w:w="5387"/>
        <w:gridCol w:w="2551"/>
      </w:tblGrid>
      <w:tr w:rsidR="006677D2" w:rsidRPr="00DB5F87" w14:paraId="2FF4C811" w14:textId="77777777" w:rsidTr="005909C5">
        <w:trPr>
          <w:trHeight w:val="397"/>
        </w:trPr>
        <w:tc>
          <w:tcPr>
            <w:tcW w:w="226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FC71923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b/>
                <w:color w:val="000000" w:themeColor="text1"/>
                <w:sz w:val="21"/>
                <w:szCs w:val="21"/>
              </w:rPr>
              <w:t>Szkoła</w:t>
            </w:r>
          </w:p>
        </w:tc>
        <w:tc>
          <w:tcPr>
            <w:tcW w:w="538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41C0971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b/>
                <w:color w:val="000000" w:themeColor="text1"/>
                <w:sz w:val="21"/>
                <w:szCs w:val="21"/>
              </w:rPr>
              <w:t>Forma organizacji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2A2F098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b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b/>
                <w:color w:val="000000" w:themeColor="text1"/>
                <w:sz w:val="21"/>
                <w:szCs w:val="21"/>
              </w:rPr>
              <w:t>Liczba uczniów</w:t>
            </w:r>
          </w:p>
        </w:tc>
      </w:tr>
      <w:tr w:rsidR="006677D2" w:rsidRPr="00DB5F87" w14:paraId="3D4B10AA" w14:textId="77777777" w:rsidTr="005909C5">
        <w:trPr>
          <w:trHeight w:val="365"/>
        </w:trPr>
        <w:tc>
          <w:tcPr>
            <w:tcW w:w="2263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CAC0DA4" w14:textId="77777777" w:rsidR="006677D2" w:rsidRPr="00DB5F87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SP Łowinek</w:t>
            </w:r>
          </w:p>
        </w:tc>
        <w:tc>
          <w:tcPr>
            <w:tcW w:w="538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F9421C5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Pielęgniarka – 2 godz. tygodniowo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0E07091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2</w:t>
            </w: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0</w:t>
            </w:r>
          </w:p>
        </w:tc>
      </w:tr>
      <w:tr w:rsidR="006677D2" w:rsidRPr="00DB5F87" w14:paraId="23277864" w14:textId="77777777" w:rsidTr="005909C5">
        <w:trPr>
          <w:trHeight w:val="271"/>
        </w:trPr>
        <w:tc>
          <w:tcPr>
            <w:tcW w:w="2263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3CB2720" w14:textId="77777777" w:rsidR="006677D2" w:rsidRPr="00DB5F87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</w:p>
        </w:tc>
        <w:tc>
          <w:tcPr>
            <w:tcW w:w="538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3A89BA4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Dentobus – przegląd stomatologiczny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67B214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-</w:t>
            </w:r>
          </w:p>
        </w:tc>
      </w:tr>
      <w:tr w:rsidR="006677D2" w:rsidRPr="00DB5F87" w14:paraId="7E5DE6F9" w14:textId="77777777" w:rsidTr="005909C5">
        <w:trPr>
          <w:trHeight w:val="234"/>
        </w:trPr>
        <w:tc>
          <w:tcPr>
            <w:tcW w:w="2263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C4266F9" w14:textId="77777777" w:rsidR="006677D2" w:rsidRPr="00DB5F87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SP Niewieścin</w:t>
            </w:r>
          </w:p>
        </w:tc>
        <w:tc>
          <w:tcPr>
            <w:tcW w:w="538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A7545B5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Doraźna pomoc pielęgniarki szkolnej (raz w tygodniu)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0001621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50</w:t>
            </w:r>
          </w:p>
        </w:tc>
      </w:tr>
      <w:tr w:rsidR="006677D2" w:rsidRPr="00DB5F87" w14:paraId="0C4AED14" w14:textId="77777777" w:rsidTr="005909C5">
        <w:trPr>
          <w:trHeight w:val="58"/>
        </w:trPr>
        <w:tc>
          <w:tcPr>
            <w:tcW w:w="2263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372C960" w14:textId="77777777" w:rsidR="006677D2" w:rsidRPr="00DB5F87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</w:p>
        </w:tc>
        <w:tc>
          <w:tcPr>
            <w:tcW w:w="538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5A46FDF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Dentobus – przegląd stomatologiczny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0648B90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31</w:t>
            </w:r>
          </w:p>
        </w:tc>
      </w:tr>
      <w:tr w:rsidR="006677D2" w:rsidRPr="00DB5F87" w14:paraId="28A9C52C" w14:textId="77777777" w:rsidTr="005909C5">
        <w:trPr>
          <w:trHeight w:val="144"/>
        </w:trPr>
        <w:tc>
          <w:tcPr>
            <w:tcW w:w="2263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175E2F8" w14:textId="77777777" w:rsidR="006677D2" w:rsidRPr="00DB5F87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eastAsia="Calibri" w:hAnsi="Cambria" w:cstheme="minorHAnsi"/>
                <w:color w:val="000000" w:themeColor="text1"/>
                <w:sz w:val="21"/>
                <w:szCs w:val="21"/>
              </w:rPr>
              <w:t>SP Pruszcz</w:t>
            </w:r>
          </w:p>
        </w:tc>
        <w:tc>
          <w:tcPr>
            <w:tcW w:w="538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291219B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Pielęgniarka 20 godz. tygodniowo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4C30528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50</w:t>
            </w:r>
          </w:p>
        </w:tc>
      </w:tr>
      <w:tr w:rsidR="006677D2" w:rsidRPr="00DB5F87" w14:paraId="7474EC27" w14:textId="77777777" w:rsidTr="005909C5">
        <w:trPr>
          <w:trHeight w:val="105"/>
        </w:trPr>
        <w:tc>
          <w:tcPr>
            <w:tcW w:w="2263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3FDE335" w14:textId="77777777" w:rsidR="006677D2" w:rsidRPr="00DB5F87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</w:p>
        </w:tc>
        <w:tc>
          <w:tcPr>
            <w:tcW w:w="538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E0220E7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Dentobus – przegląd stomatologiczny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2B4FDB0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-</w:t>
            </w:r>
          </w:p>
        </w:tc>
      </w:tr>
      <w:tr w:rsidR="006677D2" w:rsidRPr="00DB5F87" w14:paraId="17BF749A" w14:textId="77777777" w:rsidTr="005909C5">
        <w:trPr>
          <w:trHeight w:val="196"/>
        </w:trPr>
        <w:tc>
          <w:tcPr>
            <w:tcW w:w="2263" w:type="dxa"/>
            <w:vMerge w:val="restar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4947C3F" w14:textId="77777777" w:rsidR="006677D2" w:rsidRPr="00DB5F87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eastAsia="Calibri" w:hAnsi="Cambria" w:cstheme="minorHAnsi"/>
                <w:color w:val="000000" w:themeColor="text1"/>
                <w:sz w:val="21"/>
                <w:szCs w:val="21"/>
              </w:rPr>
              <w:t>SP Serock</w:t>
            </w:r>
          </w:p>
        </w:tc>
        <w:tc>
          <w:tcPr>
            <w:tcW w:w="538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F6F52D5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Pielęgniarka 4 godz. tygodniowo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CC975F8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74</w:t>
            </w:r>
          </w:p>
        </w:tc>
      </w:tr>
      <w:tr w:rsidR="006677D2" w:rsidRPr="00DB5F87" w14:paraId="6A949860" w14:textId="77777777" w:rsidTr="005909C5">
        <w:trPr>
          <w:trHeight w:val="157"/>
        </w:trPr>
        <w:tc>
          <w:tcPr>
            <w:tcW w:w="2263" w:type="dxa"/>
            <w:vMerge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E8F2B1" w14:textId="77777777" w:rsidR="006677D2" w:rsidRPr="00DB5F87" w:rsidRDefault="006677D2" w:rsidP="005909C5">
            <w:pPr>
              <w:spacing w:after="60"/>
              <w:jc w:val="both"/>
              <w:rPr>
                <w:rFonts w:ascii="Cambria" w:eastAsia="Calibri" w:hAnsi="Cambria" w:cstheme="minorHAnsi"/>
                <w:color w:val="000000" w:themeColor="text1"/>
                <w:sz w:val="21"/>
                <w:szCs w:val="21"/>
              </w:rPr>
            </w:pPr>
          </w:p>
        </w:tc>
        <w:tc>
          <w:tcPr>
            <w:tcW w:w="538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B3335C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Dentobus – przegląd stomatologiczny</w:t>
            </w:r>
          </w:p>
        </w:tc>
        <w:tc>
          <w:tcPr>
            <w:tcW w:w="255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2C64010" w14:textId="77777777" w:rsidR="006677D2" w:rsidRPr="00DB5F87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</w:pPr>
            <w:r w:rsidRPr="00DB5F87">
              <w:rPr>
                <w:rFonts w:ascii="Cambria" w:hAnsi="Cambria" w:cstheme="minorHAnsi"/>
                <w:color w:val="000000" w:themeColor="text1"/>
                <w:sz w:val="21"/>
                <w:szCs w:val="21"/>
              </w:rPr>
              <w:t>45</w:t>
            </w:r>
          </w:p>
        </w:tc>
      </w:tr>
    </w:tbl>
    <w:p w14:paraId="61A690A9" w14:textId="77777777" w:rsidR="006677D2" w:rsidRDefault="006677D2" w:rsidP="006677D2">
      <w:pPr>
        <w:pStyle w:val="Nagwek4"/>
        <w:spacing w:line="240" w:lineRule="auto"/>
        <w:rPr>
          <w:rFonts w:ascii="Cambria" w:hAnsi="Cambria"/>
          <w:b/>
          <w:i w:val="0"/>
        </w:rPr>
      </w:pPr>
      <w:bookmarkStart w:id="41" w:name="_Toc117852738"/>
    </w:p>
    <w:p w14:paraId="4E0891EA" w14:textId="77777777" w:rsidR="006677D2" w:rsidRDefault="006677D2" w:rsidP="006677D2">
      <w:pPr>
        <w:pStyle w:val="Nagwek4"/>
        <w:spacing w:line="240" w:lineRule="auto"/>
        <w:rPr>
          <w:rFonts w:ascii="Cambria" w:hAnsi="Cambria"/>
          <w:b/>
          <w:i w:val="0"/>
        </w:rPr>
      </w:pPr>
    </w:p>
    <w:p w14:paraId="39D294C7" w14:textId="77777777" w:rsidR="006677D2" w:rsidRPr="004C3843" w:rsidRDefault="006677D2" w:rsidP="006677D2"/>
    <w:p w14:paraId="5EA256CE" w14:textId="77777777" w:rsidR="006677D2" w:rsidRPr="0081416E" w:rsidRDefault="006677D2" w:rsidP="006677D2">
      <w:pPr>
        <w:pStyle w:val="Nagwek4"/>
        <w:spacing w:line="240" w:lineRule="auto"/>
        <w:rPr>
          <w:rFonts w:ascii="Cambria" w:hAnsi="Cambria" w:cs="Arial"/>
          <w:b/>
          <w:i w:val="0"/>
        </w:rPr>
      </w:pPr>
      <w:r w:rsidRPr="0081416E">
        <w:rPr>
          <w:rFonts w:ascii="Cambria" w:hAnsi="Cambria"/>
          <w:b/>
          <w:i w:val="0"/>
        </w:rPr>
        <w:t>Część IV.</w:t>
      </w:r>
      <w:bookmarkEnd w:id="41"/>
    </w:p>
    <w:p w14:paraId="14E905BD" w14:textId="77777777" w:rsidR="006677D2" w:rsidRPr="004C3843" w:rsidRDefault="006677D2" w:rsidP="006677D2">
      <w:pPr>
        <w:pStyle w:val="Nagwek1"/>
        <w:numPr>
          <w:ilvl w:val="0"/>
          <w:numId w:val="18"/>
        </w:numPr>
        <w:spacing w:after="60" w:line="240" w:lineRule="auto"/>
        <w:ind w:left="426" w:hanging="284"/>
        <w:rPr>
          <w:rFonts w:ascii="Cambria" w:hAnsi="Cambria"/>
          <w:sz w:val="22"/>
          <w:szCs w:val="22"/>
        </w:rPr>
      </w:pPr>
      <w:bookmarkStart w:id="42" w:name="_Toc117852739"/>
      <w:r w:rsidRPr="0081416E">
        <w:rPr>
          <w:rFonts w:ascii="Cambria" w:hAnsi="Cambria"/>
          <w:sz w:val="22"/>
          <w:szCs w:val="22"/>
        </w:rPr>
        <w:t>KADRA PEDAGOGICZNA</w:t>
      </w:r>
      <w:bookmarkEnd w:id="42"/>
    </w:p>
    <w:p w14:paraId="4A8DE286" w14:textId="77777777" w:rsidR="006677D2" w:rsidRPr="0081416E" w:rsidRDefault="006677D2" w:rsidP="006677D2">
      <w:pPr>
        <w:pStyle w:val="Nagwek2"/>
        <w:numPr>
          <w:ilvl w:val="0"/>
          <w:numId w:val="16"/>
        </w:numPr>
        <w:spacing w:after="60" w:line="240" w:lineRule="auto"/>
        <w:ind w:left="567"/>
        <w:rPr>
          <w:rFonts w:ascii="Cambria" w:hAnsi="Cambria"/>
          <w:sz w:val="22"/>
          <w:szCs w:val="22"/>
        </w:rPr>
      </w:pPr>
      <w:bookmarkStart w:id="43" w:name="_Toc117852740"/>
      <w:r w:rsidRPr="0081416E">
        <w:rPr>
          <w:rFonts w:ascii="Cambria" w:hAnsi="Cambria"/>
          <w:sz w:val="22"/>
          <w:szCs w:val="22"/>
        </w:rPr>
        <w:t>Liczba nauczycieli</w:t>
      </w:r>
      <w:bookmarkEnd w:id="43"/>
    </w:p>
    <w:p w14:paraId="403817BB" w14:textId="77777777" w:rsidR="006677D2" w:rsidRPr="00827DED" w:rsidRDefault="006677D2" w:rsidP="006677D2">
      <w:pPr>
        <w:pStyle w:val="Akapitzlist"/>
        <w:spacing w:after="60" w:line="240" w:lineRule="auto"/>
        <w:ind w:left="1440"/>
        <w:jc w:val="both"/>
        <w:rPr>
          <w:rFonts w:ascii="Cambria" w:hAnsi="Cambria" w:cstheme="minorHAnsi"/>
          <w:sz w:val="14"/>
          <w:szCs w:val="14"/>
        </w:rPr>
      </w:pPr>
    </w:p>
    <w:tbl>
      <w:tblPr>
        <w:tblStyle w:val="Tabela-Siatka"/>
        <w:tblW w:w="14884" w:type="dxa"/>
        <w:tblInd w:w="13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253"/>
        <w:gridCol w:w="1701"/>
        <w:gridCol w:w="1842"/>
        <w:gridCol w:w="1701"/>
        <w:gridCol w:w="2127"/>
        <w:gridCol w:w="1701"/>
        <w:gridCol w:w="1559"/>
      </w:tblGrid>
      <w:tr w:rsidR="006677D2" w:rsidRPr="0081416E" w14:paraId="7B5F911A" w14:textId="77777777" w:rsidTr="005909C5">
        <w:trPr>
          <w:trHeight w:val="397"/>
        </w:trPr>
        <w:tc>
          <w:tcPr>
            <w:tcW w:w="425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2F32DB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92336F">
              <w:rPr>
                <w:rFonts w:ascii="Cambria" w:hAnsi="Cambria"/>
                <w:sz w:val="26"/>
                <w:szCs w:val="26"/>
                <w:vertAlign w:val="superscript"/>
              </w:rPr>
              <w:t xml:space="preserve">   </w:t>
            </w:r>
            <w:r>
              <w:rPr>
                <w:rFonts w:ascii="Cambria" w:hAnsi="Cambria"/>
                <w:sz w:val="26"/>
                <w:szCs w:val="26"/>
                <w:vertAlign w:val="superscript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5B9BD5" w:themeColor="accent5"/>
            </w:tcBorders>
            <w:vAlign w:val="center"/>
          </w:tcPr>
          <w:p w14:paraId="062E661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Łowinek</w:t>
            </w:r>
          </w:p>
        </w:tc>
        <w:tc>
          <w:tcPr>
            <w:tcW w:w="1842" w:type="dxa"/>
            <w:tcBorders>
              <w:right w:val="single" w:sz="4" w:space="0" w:color="5B9BD5" w:themeColor="accent5"/>
            </w:tcBorders>
            <w:vAlign w:val="center"/>
          </w:tcPr>
          <w:p w14:paraId="3D0FE75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Niewieścin</w:t>
            </w:r>
          </w:p>
        </w:tc>
        <w:tc>
          <w:tcPr>
            <w:tcW w:w="170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2B8E3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Pruszcz</w:t>
            </w:r>
          </w:p>
        </w:tc>
        <w:tc>
          <w:tcPr>
            <w:tcW w:w="2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FA922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Zespół Szkolno-Przedszkolny w Serocku</w:t>
            </w:r>
          </w:p>
        </w:tc>
        <w:tc>
          <w:tcPr>
            <w:tcW w:w="170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AC54C9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Przedszkole Pruszcz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E180AB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RAZEM</w:t>
            </w:r>
          </w:p>
        </w:tc>
      </w:tr>
      <w:tr w:rsidR="006677D2" w:rsidRPr="0081416E" w14:paraId="26EEF09B" w14:textId="77777777" w:rsidTr="005909C5">
        <w:trPr>
          <w:trHeight w:val="397"/>
        </w:trPr>
        <w:tc>
          <w:tcPr>
            <w:tcW w:w="425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C4E7A13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Etaty przeliczeniowe nauczycieli</w:t>
            </w:r>
          </w:p>
        </w:tc>
        <w:tc>
          <w:tcPr>
            <w:tcW w:w="1701" w:type="dxa"/>
            <w:tcBorders>
              <w:left w:val="single" w:sz="4" w:space="0" w:color="5B9BD5" w:themeColor="accent5"/>
            </w:tcBorders>
            <w:vAlign w:val="center"/>
          </w:tcPr>
          <w:p w14:paraId="09ADE67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15,59</w:t>
            </w:r>
          </w:p>
        </w:tc>
        <w:tc>
          <w:tcPr>
            <w:tcW w:w="1842" w:type="dxa"/>
            <w:tcBorders>
              <w:right w:val="single" w:sz="4" w:space="0" w:color="5B9BD5" w:themeColor="accent5"/>
            </w:tcBorders>
            <w:vAlign w:val="center"/>
          </w:tcPr>
          <w:p w14:paraId="6F6F72F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22,56</w:t>
            </w:r>
          </w:p>
        </w:tc>
        <w:tc>
          <w:tcPr>
            <w:tcW w:w="170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199703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46,12</w:t>
            </w:r>
          </w:p>
        </w:tc>
        <w:tc>
          <w:tcPr>
            <w:tcW w:w="2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73317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32,54</w:t>
            </w:r>
          </w:p>
        </w:tc>
        <w:tc>
          <w:tcPr>
            <w:tcW w:w="170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C3D9E9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13,32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2FAB498" w14:textId="77777777" w:rsidR="006677D2" w:rsidRPr="00001849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130,13</w:t>
            </w:r>
          </w:p>
        </w:tc>
      </w:tr>
      <w:tr w:rsidR="006677D2" w:rsidRPr="0081416E" w14:paraId="2EC78C0E" w14:textId="77777777" w:rsidTr="005909C5">
        <w:trPr>
          <w:trHeight w:val="397"/>
        </w:trPr>
        <w:tc>
          <w:tcPr>
            <w:tcW w:w="425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791256E" w14:textId="77777777" w:rsidR="006677D2" w:rsidRPr="00C00062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Liczba dzieci przypadających na jeden etat przeliczeniowy nauczyciela</w:t>
            </w:r>
          </w:p>
        </w:tc>
        <w:tc>
          <w:tcPr>
            <w:tcW w:w="1701" w:type="dxa"/>
            <w:tcBorders>
              <w:left w:val="single" w:sz="4" w:space="0" w:color="5B9BD5" w:themeColor="accent5"/>
            </w:tcBorders>
            <w:vAlign w:val="center"/>
          </w:tcPr>
          <w:p w14:paraId="5655AC8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5,58</w:t>
            </w:r>
          </w:p>
        </w:tc>
        <w:tc>
          <w:tcPr>
            <w:tcW w:w="1842" w:type="dxa"/>
            <w:tcBorders>
              <w:right w:val="single" w:sz="4" w:space="0" w:color="5B9BD5" w:themeColor="accent5"/>
            </w:tcBorders>
            <w:vAlign w:val="center"/>
          </w:tcPr>
          <w:p w14:paraId="2FC7858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7,85</w:t>
            </w:r>
          </w:p>
        </w:tc>
        <w:tc>
          <w:tcPr>
            <w:tcW w:w="170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45ACD3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9,47</w:t>
            </w:r>
          </w:p>
        </w:tc>
        <w:tc>
          <w:tcPr>
            <w:tcW w:w="2127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A7F4E6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8,11</w:t>
            </w:r>
          </w:p>
        </w:tc>
        <w:tc>
          <w:tcPr>
            <w:tcW w:w="170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0F0CC8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11,11</w:t>
            </w:r>
          </w:p>
        </w:tc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0E3D0A1" w14:textId="77777777" w:rsidR="006677D2" w:rsidRPr="00001849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001849">
              <w:rPr>
                <w:rFonts w:ascii="Cambria" w:hAnsi="Cambria" w:cstheme="minorHAnsi"/>
                <w:b/>
              </w:rPr>
              <w:t>8,</w:t>
            </w:r>
            <w:r>
              <w:rPr>
                <w:rFonts w:ascii="Cambria" w:hAnsi="Cambria" w:cstheme="minorHAnsi"/>
                <w:b/>
              </w:rPr>
              <w:t>55</w:t>
            </w:r>
          </w:p>
        </w:tc>
      </w:tr>
    </w:tbl>
    <w:p w14:paraId="3854B2B7" w14:textId="77777777" w:rsidR="006677D2" w:rsidRPr="0092336F" w:rsidRDefault="006677D2" w:rsidP="006677D2">
      <w:pPr>
        <w:rPr>
          <w:rFonts w:ascii="Cambria" w:hAnsi="Cambria"/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</w:t>
      </w:r>
      <w:r w:rsidRPr="0092336F">
        <w:rPr>
          <w:rFonts w:ascii="Cambria" w:hAnsi="Cambria"/>
          <w:sz w:val="26"/>
          <w:szCs w:val="26"/>
          <w:vertAlign w:val="superscript"/>
        </w:rPr>
        <w:t>Źródło:  Arkusze organizacji szkół i przedszkoli obowiązujące na dzień zakończenia zajęć</w:t>
      </w:r>
    </w:p>
    <w:p w14:paraId="2458EC76" w14:textId="77777777" w:rsidR="006677D2" w:rsidRDefault="006677D2" w:rsidP="006677D2">
      <w:pPr>
        <w:spacing w:after="60" w:line="240" w:lineRule="auto"/>
        <w:ind w:left="142" w:right="11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Liczba dzieci przypadająca na jeden przeliczeniowy etat nauczyciela w Łowinku zmalała o 0,69, natomiast wzrosła w pozostałych jednostkach - w Niewieścinie o 0,91, w Przedszkolu w Pruszczu o 0,64, w Szkole w Serocku o 0,30, a w Szkole w Pruszczu o 0,17.</w:t>
      </w:r>
    </w:p>
    <w:p w14:paraId="02744216" w14:textId="77777777" w:rsidR="00FA1E40" w:rsidRDefault="00FA1E40" w:rsidP="006677D2">
      <w:pPr>
        <w:spacing w:after="60" w:line="240" w:lineRule="auto"/>
        <w:ind w:left="142" w:right="110"/>
        <w:jc w:val="both"/>
        <w:rPr>
          <w:rFonts w:ascii="Cambria" w:hAnsi="Cambria" w:cstheme="minorHAnsi"/>
        </w:rPr>
      </w:pPr>
    </w:p>
    <w:p w14:paraId="411809F4" w14:textId="77777777" w:rsidR="006677D2" w:rsidRPr="00905277" w:rsidRDefault="006677D2" w:rsidP="006677D2">
      <w:pPr>
        <w:spacing w:after="60" w:line="240" w:lineRule="auto"/>
        <w:jc w:val="both"/>
        <w:rPr>
          <w:rFonts w:ascii="Cambria" w:hAnsi="Cambria" w:cstheme="minorHAnsi"/>
        </w:rPr>
      </w:pPr>
    </w:p>
    <w:p w14:paraId="5242A5D1" w14:textId="77777777" w:rsidR="006677D2" w:rsidRPr="0081416E" w:rsidRDefault="006677D2" w:rsidP="006677D2">
      <w:pPr>
        <w:pStyle w:val="Nagwek2"/>
        <w:numPr>
          <w:ilvl w:val="0"/>
          <w:numId w:val="16"/>
        </w:numPr>
        <w:spacing w:after="60" w:line="240" w:lineRule="auto"/>
        <w:ind w:left="426"/>
        <w:rPr>
          <w:rFonts w:ascii="Cambria" w:hAnsi="Cambria"/>
          <w:sz w:val="22"/>
          <w:szCs w:val="22"/>
        </w:rPr>
      </w:pPr>
      <w:bookmarkStart w:id="44" w:name="_Toc117852741"/>
      <w:r w:rsidRPr="0081416E">
        <w:rPr>
          <w:rFonts w:ascii="Cambria" w:hAnsi="Cambria"/>
          <w:sz w:val="22"/>
          <w:szCs w:val="22"/>
        </w:rPr>
        <w:lastRenderedPageBreak/>
        <w:t>Stopień awansu zawodowego nauczycieli</w:t>
      </w:r>
      <w:bookmarkEnd w:id="44"/>
    </w:p>
    <w:tbl>
      <w:tblPr>
        <w:tblStyle w:val="Tabela-Siatka"/>
        <w:tblW w:w="14742" w:type="dxa"/>
        <w:tblInd w:w="13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86"/>
        <w:gridCol w:w="3525"/>
        <w:gridCol w:w="1984"/>
        <w:gridCol w:w="1985"/>
        <w:gridCol w:w="1984"/>
        <w:gridCol w:w="2268"/>
        <w:gridCol w:w="2410"/>
      </w:tblGrid>
      <w:tr w:rsidR="006677D2" w:rsidRPr="0081416E" w14:paraId="6BAA340E" w14:textId="77777777" w:rsidTr="005909C5">
        <w:trPr>
          <w:trHeight w:val="427"/>
        </w:trPr>
        <w:tc>
          <w:tcPr>
            <w:tcW w:w="4111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1E01B0A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D7A3FD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Łowinek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5F0534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Niewieścin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B7B6E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SP Pruszcz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F10CF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Zespół Szkolno-Przedszkolny w Serocku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B8B578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Przedszkole Pruszcz</w:t>
            </w:r>
          </w:p>
        </w:tc>
      </w:tr>
      <w:tr w:rsidR="006677D2" w:rsidRPr="0081416E" w14:paraId="7E962259" w14:textId="77777777" w:rsidTr="005909C5">
        <w:trPr>
          <w:trHeight w:val="355"/>
        </w:trPr>
        <w:tc>
          <w:tcPr>
            <w:tcW w:w="4111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B9BDEA4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bookmarkStart w:id="45" w:name="_Hlk84789939"/>
            <w:r w:rsidRPr="0081416E">
              <w:rPr>
                <w:rFonts w:ascii="Cambria" w:hAnsi="Cambria" w:cstheme="minorHAnsi"/>
              </w:rPr>
              <w:t>Liczba profesorów oświaty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5B9269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B0AA08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1BC8EC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9BDD27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240E4C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</w:tr>
      <w:tr w:rsidR="006677D2" w:rsidRPr="0081416E" w14:paraId="69F8E0FF" w14:textId="77777777" w:rsidTr="005909C5">
        <w:trPr>
          <w:trHeight w:val="284"/>
        </w:trPr>
        <w:tc>
          <w:tcPr>
            <w:tcW w:w="586" w:type="dxa"/>
            <w:vMerge w:val="restart"/>
            <w:tcBorders>
              <w:left w:val="single" w:sz="4" w:space="0" w:color="5B9BD5" w:themeColor="accent5"/>
            </w:tcBorders>
            <w:vAlign w:val="center"/>
          </w:tcPr>
          <w:p w14:paraId="60B0B208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w tym</w:t>
            </w: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75AAC6ED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zatrudnionych w pełnym wymiarze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39E732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0B3645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D1E70D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3DCE51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C4E7C0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</w:tr>
      <w:tr w:rsidR="006677D2" w:rsidRPr="0081416E" w14:paraId="6755B9C6" w14:textId="77777777" w:rsidTr="005909C5">
        <w:trPr>
          <w:trHeight w:val="284"/>
        </w:trPr>
        <w:tc>
          <w:tcPr>
            <w:tcW w:w="586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0BDC895B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268E1F0F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zatrudnionych w niepełnym wymiarze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54A425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CE0C14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56486C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C9472F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60B375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</w:tr>
      <w:tr w:rsidR="006677D2" w:rsidRPr="0081416E" w14:paraId="58892D1D" w14:textId="77777777" w:rsidTr="005909C5">
        <w:trPr>
          <w:trHeight w:val="284"/>
        </w:trPr>
        <w:tc>
          <w:tcPr>
            <w:tcW w:w="4111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EC4C63B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b/>
              </w:rPr>
            </w:pPr>
            <w:bookmarkStart w:id="46" w:name="_Hlk84790273"/>
            <w:bookmarkEnd w:id="45"/>
            <w:r w:rsidRPr="0081416E">
              <w:rPr>
                <w:rFonts w:ascii="Cambria" w:hAnsi="Cambria" w:cstheme="minorHAnsi"/>
                <w:b/>
              </w:rPr>
              <w:t>Liczba nauczycieli dyplomowanych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DF5B57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12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63EEBD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1</w:t>
            </w:r>
            <w:r>
              <w:rPr>
                <w:rFonts w:ascii="Cambria" w:hAnsi="Cambria" w:cstheme="minorHAnsi"/>
                <w:b/>
              </w:rPr>
              <w:t>7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6E9B87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3</w:t>
            </w:r>
            <w:r>
              <w:rPr>
                <w:rFonts w:ascii="Cambria" w:hAnsi="Cambria" w:cstheme="minorHAnsi"/>
                <w:b/>
              </w:rPr>
              <w:t>2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F56C3F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26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EA9861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7</w:t>
            </w:r>
          </w:p>
        </w:tc>
      </w:tr>
      <w:bookmarkEnd w:id="46"/>
      <w:tr w:rsidR="006677D2" w:rsidRPr="0081416E" w14:paraId="18187137" w14:textId="77777777" w:rsidTr="005909C5">
        <w:trPr>
          <w:trHeight w:val="284"/>
        </w:trPr>
        <w:tc>
          <w:tcPr>
            <w:tcW w:w="586" w:type="dxa"/>
            <w:vMerge w:val="restart"/>
            <w:tcBorders>
              <w:left w:val="single" w:sz="4" w:space="0" w:color="5B9BD5" w:themeColor="accent5"/>
            </w:tcBorders>
            <w:vAlign w:val="center"/>
          </w:tcPr>
          <w:p w14:paraId="2194A3CE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w tym</w:t>
            </w: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5E5CC963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zatrudnionych w pełnym wymiarze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8A6B39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E45169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5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B7FFA5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3</w:t>
            </w: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7B4B06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23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9DF56F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</w:tr>
      <w:tr w:rsidR="006677D2" w:rsidRPr="0081416E" w14:paraId="010D46BD" w14:textId="77777777" w:rsidTr="005909C5">
        <w:trPr>
          <w:trHeight w:val="284"/>
        </w:trPr>
        <w:tc>
          <w:tcPr>
            <w:tcW w:w="586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7CBC0DE3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556DC589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zatrudnionych w niepełnym wymiarze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3FED3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27C25A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BD6D6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1A09C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3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EF67C5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</w:tr>
      <w:tr w:rsidR="006677D2" w:rsidRPr="0081416E" w14:paraId="00BE648E" w14:textId="77777777" w:rsidTr="005909C5">
        <w:trPr>
          <w:trHeight w:val="284"/>
        </w:trPr>
        <w:tc>
          <w:tcPr>
            <w:tcW w:w="586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755F836B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6C419A01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etaty przeliczeniowe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BBE009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8,97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296DC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  <w:r>
              <w:rPr>
                <w:rFonts w:ascii="Cambria" w:hAnsi="Cambria" w:cstheme="minorHAnsi"/>
              </w:rPr>
              <w:t>5,61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766669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3</w:t>
            </w: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E7A277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23,89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47CE3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7</w:t>
            </w:r>
          </w:p>
        </w:tc>
      </w:tr>
      <w:tr w:rsidR="006677D2" w:rsidRPr="0081416E" w14:paraId="6DFEEDC6" w14:textId="77777777" w:rsidTr="005909C5">
        <w:trPr>
          <w:trHeight w:val="284"/>
        </w:trPr>
        <w:tc>
          <w:tcPr>
            <w:tcW w:w="4111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3244FF7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Liczba nauczycieli mianowanych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31C68E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F272A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724458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5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58C515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4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1955D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2</w:t>
            </w:r>
          </w:p>
        </w:tc>
      </w:tr>
      <w:tr w:rsidR="006677D2" w:rsidRPr="0081416E" w14:paraId="668D6EAB" w14:textId="77777777" w:rsidTr="005909C5">
        <w:trPr>
          <w:trHeight w:val="284"/>
        </w:trPr>
        <w:tc>
          <w:tcPr>
            <w:tcW w:w="586" w:type="dxa"/>
            <w:vMerge w:val="restart"/>
            <w:tcBorders>
              <w:left w:val="single" w:sz="4" w:space="0" w:color="5B9BD5" w:themeColor="accent5"/>
            </w:tcBorders>
            <w:vAlign w:val="center"/>
          </w:tcPr>
          <w:p w14:paraId="67F4A882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bookmarkStart w:id="47" w:name="_Hlk84790367"/>
            <w:r w:rsidRPr="0081416E">
              <w:rPr>
                <w:rFonts w:ascii="Cambria" w:hAnsi="Cambria" w:cstheme="minorHAnsi"/>
              </w:rPr>
              <w:t>w tym</w:t>
            </w: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2FF16C81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zatrudnionych w pełnym wymiarze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BDC4C3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D6461B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04DEB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8E06E9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4FF708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</w:p>
        </w:tc>
      </w:tr>
      <w:bookmarkEnd w:id="47"/>
      <w:tr w:rsidR="006677D2" w:rsidRPr="0081416E" w14:paraId="298D5870" w14:textId="77777777" w:rsidTr="005909C5">
        <w:trPr>
          <w:trHeight w:val="284"/>
        </w:trPr>
        <w:tc>
          <w:tcPr>
            <w:tcW w:w="586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5ADB7EB8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31994890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zatrudnionych w niepełnym wymiarze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0818F7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56A535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B0C6C3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6A0C05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FFEB5B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</w:tr>
      <w:tr w:rsidR="006677D2" w:rsidRPr="0081416E" w14:paraId="4E57219A" w14:textId="77777777" w:rsidTr="005909C5">
        <w:trPr>
          <w:trHeight w:val="284"/>
        </w:trPr>
        <w:tc>
          <w:tcPr>
            <w:tcW w:w="586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2E86944F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7BF46972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etaty przeliczeniowe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A7E36F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F14461">
              <w:rPr>
                <w:rFonts w:ascii="Cambria" w:hAnsi="Cambria" w:cstheme="minorHAnsi"/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70EB79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AA4B40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B9B4A8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2,44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F87230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2</w:t>
            </w:r>
          </w:p>
        </w:tc>
      </w:tr>
      <w:tr w:rsidR="006677D2" w:rsidRPr="0081416E" w14:paraId="592A46D9" w14:textId="77777777" w:rsidTr="005909C5">
        <w:trPr>
          <w:trHeight w:val="284"/>
        </w:trPr>
        <w:tc>
          <w:tcPr>
            <w:tcW w:w="4111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B0DFEB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 xml:space="preserve">Liczba nauczycieli </w:t>
            </w:r>
            <w:r>
              <w:rPr>
                <w:rFonts w:ascii="Cambria" w:hAnsi="Cambria" w:cstheme="minorHAnsi"/>
                <w:b/>
              </w:rPr>
              <w:t>bez stopnia awansu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F8B257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8284F9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D834BF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107492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F8F57DC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3</w:t>
            </w:r>
          </w:p>
        </w:tc>
      </w:tr>
      <w:tr w:rsidR="006677D2" w:rsidRPr="0081416E" w14:paraId="15F6CDA4" w14:textId="77777777" w:rsidTr="005909C5">
        <w:trPr>
          <w:trHeight w:val="284"/>
        </w:trPr>
        <w:tc>
          <w:tcPr>
            <w:tcW w:w="586" w:type="dxa"/>
            <w:vMerge w:val="restart"/>
            <w:tcBorders>
              <w:left w:val="single" w:sz="4" w:space="0" w:color="5B9BD5" w:themeColor="accent5"/>
            </w:tcBorders>
            <w:vAlign w:val="center"/>
          </w:tcPr>
          <w:p w14:paraId="45ECC7F3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w tym</w:t>
            </w: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27BF9C4E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zatrudnionych w pełnym wymiarze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CDC2CC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5AFDE3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6EB9AF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7A4290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FC5E53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3</w:t>
            </w:r>
          </w:p>
        </w:tc>
      </w:tr>
      <w:tr w:rsidR="006677D2" w:rsidRPr="0081416E" w14:paraId="797EB1C9" w14:textId="77777777" w:rsidTr="005909C5">
        <w:trPr>
          <w:trHeight w:val="284"/>
        </w:trPr>
        <w:tc>
          <w:tcPr>
            <w:tcW w:w="586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383BC6A6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68409F60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zatrudnionych w niepełnym wymiarze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22F143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287DB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36BC49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-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86209BB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-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41C3734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softHyphen/>
              <w:t>-</w:t>
            </w:r>
          </w:p>
        </w:tc>
      </w:tr>
      <w:tr w:rsidR="006677D2" w:rsidRPr="0081416E" w14:paraId="44FF1676" w14:textId="77777777" w:rsidTr="005909C5">
        <w:trPr>
          <w:trHeight w:val="284"/>
        </w:trPr>
        <w:tc>
          <w:tcPr>
            <w:tcW w:w="586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0C775B71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59FBB56C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etaty przeliczeniowe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86BD2FE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1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8A1D2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C8E75C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494E1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1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7460A1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3</w:t>
            </w:r>
          </w:p>
        </w:tc>
      </w:tr>
      <w:tr w:rsidR="006677D2" w:rsidRPr="0081416E" w14:paraId="5262FF75" w14:textId="77777777" w:rsidTr="005909C5">
        <w:trPr>
          <w:trHeight w:val="284"/>
        </w:trPr>
        <w:tc>
          <w:tcPr>
            <w:tcW w:w="4111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90D867C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  <w:b/>
              </w:rPr>
            </w:pPr>
            <w:r w:rsidRPr="004F5F49">
              <w:rPr>
                <w:rFonts w:ascii="Cambria" w:hAnsi="Cambria" w:cstheme="minorHAnsi"/>
                <w:b/>
                <w:color w:val="000000" w:themeColor="text1"/>
              </w:rPr>
              <w:t>Liczba etatów - godziny ponadwymiarowe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6ECFFD0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-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D1EB45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-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DF85488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-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ACF955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-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8A1CDD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  <w:b/>
              </w:rPr>
            </w:pPr>
            <w:r w:rsidRPr="0081416E">
              <w:rPr>
                <w:rFonts w:ascii="Cambria" w:hAnsi="Cambria" w:cstheme="minorHAnsi"/>
                <w:b/>
              </w:rPr>
              <w:t>-</w:t>
            </w:r>
          </w:p>
        </w:tc>
      </w:tr>
      <w:tr w:rsidR="006677D2" w:rsidRPr="0081416E" w14:paraId="53EB3339" w14:textId="77777777" w:rsidTr="005909C5">
        <w:trPr>
          <w:trHeight w:val="284"/>
        </w:trPr>
        <w:tc>
          <w:tcPr>
            <w:tcW w:w="586" w:type="dxa"/>
            <w:vMerge w:val="restart"/>
            <w:tcBorders>
              <w:left w:val="single" w:sz="4" w:space="0" w:color="5B9BD5" w:themeColor="accent5"/>
            </w:tcBorders>
            <w:vAlign w:val="center"/>
          </w:tcPr>
          <w:p w14:paraId="3AEF0E7C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  <w:r w:rsidRPr="0081416E">
              <w:rPr>
                <w:rFonts w:ascii="Cambria" w:hAnsi="Cambria" w:cstheme="minorHAnsi"/>
              </w:rPr>
              <w:t>w tym</w:t>
            </w: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000B82DE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nauczyciel dyplomowany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4A82DA1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2,64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2EB4F0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3,53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844C43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8,85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127928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4,61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62CE8C9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0,70</w:t>
            </w:r>
          </w:p>
        </w:tc>
      </w:tr>
      <w:tr w:rsidR="006677D2" w:rsidRPr="0081416E" w14:paraId="5476BDC6" w14:textId="77777777" w:rsidTr="005909C5">
        <w:trPr>
          <w:trHeight w:val="284"/>
        </w:trPr>
        <w:tc>
          <w:tcPr>
            <w:tcW w:w="586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0118E123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32819D82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nauczyciel mianowany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1845AF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0,65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DA3B4A7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0,25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C563BD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0,09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342FFCD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0,38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C5C1AA3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0,37</w:t>
            </w:r>
          </w:p>
        </w:tc>
      </w:tr>
      <w:tr w:rsidR="006677D2" w:rsidRPr="0081416E" w14:paraId="2DD9ED62" w14:textId="77777777" w:rsidTr="005909C5">
        <w:trPr>
          <w:trHeight w:val="284"/>
        </w:trPr>
        <w:tc>
          <w:tcPr>
            <w:tcW w:w="586" w:type="dxa"/>
            <w:vMerge/>
            <w:tcBorders>
              <w:left w:val="single" w:sz="4" w:space="0" w:color="5B9BD5" w:themeColor="accent5"/>
            </w:tcBorders>
            <w:vAlign w:val="center"/>
          </w:tcPr>
          <w:p w14:paraId="6A5B379C" w14:textId="77777777" w:rsidR="006677D2" w:rsidRPr="0081416E" w:rsidRDefault="006677D2" w:rsidP="005909C5">
            <w:pPr>
              <w:pStyle w:val="Akapitzlist"/>
              <w:spacing w:after="60"/>
              <w:ind w:left="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525" w:type="dxa"/>
            <w:tcBorders>
              <w:right w:val="single" w:sz="4" w:space="0" w:color="5B9BD5" w:themeColor="accent5"/>
            </w:tcBorders>
            <w:vAlign w:val="center"/>
          </w:tcPr>
          <w:p w14:paraId="48713DFA" w14:textId="77777777" w:rsidR="006677D2" w:rsidRPr="0081416E" w:rsidRDefault="006677D2" w:rsidP="005909C5">
            <w:pPr>
              <w:pStyle w:val="Akapitzlist"/>
              <w:spacing w:after="60"/>
              <w:ind w:left="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nauczyciel bez stopnia awansu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B6385A6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0,33</w:t>
            </w:r>
          </w:p>
        </w:tc>
        <w:tc>
          <w:tcPr>
            <w:tcW w:w="1985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40B055F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0,17</w:t>
            </w:r>
          </w:p>
        </w:tc>
        <w:tc>
          <w:tcPr>
            <w:tcW w:w="198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5DA0612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0,18</w:t>
            </w:r>
          </w:p>
        </w:tc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827C46A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0,22</w:t>
            </w:r>
          </w:p>
        </w:tc>
        <w:tc>
          <w:tcPr>
            <w:tcW w:w="2410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8A71B95" w14:textId="77777777" w:rsidR="006677D2" w:rsidRPr="0081416E" w:rsidRDefault="006677D2" w:rsidP="005909C5">
            <w:pPr>
              <w:pStyle w:val="Akapitzlist"/>
              <w:spacing w:after="60"/>
              <w:ind w:left="0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0,25</w:t>
            </w:r>
          </w:p>
        </w:tc>
      </w:tr>
    </w:tbl>
    <w:p w14:paraId="1C74A2AB" w14:textId="77777777" w:rsidR="006677D2" w:rsidRDefault="006677D2" w:rsidP="006677D2">
      <w:pPr>
        <w:spacing w:after="0" w:line="240" w:lineRule="auto"/>
        <w:rPr>
          <w:rFonts w:ascii="Cambria" w:hAnsi="Cambria" w:cs="Calibri"/>
          <w:sz w:val="26"/>
          <w:szCs w:val="26"/>
          <w:vertAlign w:val="superscript"/>
        </w:rPr>
      </w:pPr>
      <w:r w:rsidRPr="0092336F">
        <w:rPr>
          <w:rFonts w:ascii="Cambria" w:hAnsi="Cambria" w:cs="Calibri"/>
          <w:sz w:val="26"/>
          <w:szCs w:val="26"/>
          <w:vertAlign w:val="superscript"/>
        </w:rPr>
        <w:t xml:space="preserve">    Źródło: </w:t>
      </w:r>
      <w:r>
        <w:rPr>
          <w:rFonts w:ascii="Cambria" w:hAnsi="Cambria" w:cs="Calibri"/>
          <w:sz w:val="26"/>
          <w:szCs w:val="26"/>
          <w:vertAlign w:val="superscript"/>
        </w:rPr>
        <w:t>SIO;kadry/płace</w:t>
      </w:r>
    </w:p>
    <w:p w14:paraId="41913A56" w14:textId="77777777" w:rsidR="006677D2" w:rsidRDefault="006677D2" w:rsidP="006677D2">
      <w:pPr>
        <w:spacing w:after="0" w:line="240" w:lineRule="auto"/>
        <w:rPr>
          <w:rFonts w:ascii="Cambria" w:hAnsi="Cambria" w:cs="Calibri"/>
        </w:rPr>
      </w:pPr>
      <w:r w:rsidRPr="00DC4679">
        <w:rPr>
          <w:rFonts w:ascii="Cambria" w:hAnsi="Cambria" w:cs="Calibri"/>
        </w:rPr>
        <w:t>O 7 osób wzrosła grupa nauczycieli dyplomowanych</w:t>
      </w:r>
      <w:r w:rsidR="00226EF6">
        <w:rPr>
          <w:rFonts w:ascii="Cambria" w:hAnsi="Cambria" w:cs="Calibri"/>
        </w:rPr>
        <w:t>.</w:t>
      </w:r>
    </w:p>
    <w:p w14:paraId="7B77C244" w14:textId="77777777" w:rsidR="006677D2" w:rsidRPr="00DC4679" w:rsidRDefault="006677D2" w:rsidP="006677D2">
      <w:pPr>
        <w:spacing w:after="0" w:line="240" w:lineRule="auto"/>
        <w:rPr>
          <w:rFonts w:ascii="Cambria" w:hAnsi="Cambria" w:cs="Calibri"/>
        </w:rPr>
      </w:pPr>
    </w:p>
    <w:p w14:paraId="3C64A06B" w14:textId="77777777" w:rsidR="006677D2" w:rsidRPr="00852EC3" w:rsidRDefault="006677D2" w:rsidP="006677D2">
      <w:pPr>
        <w:pStyle w:val="Nagwek2"/>
        <w:numPr>
          <w:ilvl w:val="0"/>
          <w:numId w:val="16"/>
        </w:numPr>
        <w:spacing w:after="60" w:line="240" w:lineRule="auto"/>
        <w:ind w:left="426"/>
        <w:rPr>
          <w:rFonts w:ascii="Cambria" w:hAnsi="Cambria"/>
          <w:sz w:val="22"/>
          <w:szCs w:val="22"/>
        </w:rPr>
      </w:pPr>
      <w:bookmarkStart w:id="48" w:name="_Toc117852742"/>
      <w:r w:rsidRPr="00852EC3">
        <w:rPr>
          <w:rFonts w:ascii="Cambria" w:hAnsi="Cambria"/>
          <w:sz w:val="22"/>
          <w:szCs w:val="22"/>
        </w:rPr>
        <w:lastRenderedPageBreak/>
        <w:t>Liczba nauczycieli, którzy brali udział w postępowaniu o awans zawodowy</w:t>
      </w:r>
      <w:bookmarkEnd w:id="48"/>
    </w:p>
    <w:tbl>
      <w:tblPr>
        <w:tblStyle w:val="Tabela-Siatka"/>
        <w:tblW w:w="0" w:type="auto"/>
        <w:tblInd w:w="13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964"/>
        <w:gridCol w:w="3686"/>
      </w:tblGrid>
      <w:tr w:rsidR="006677D2" w:rsidRPr="00852EC3" w14:paraId="076C5FCA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B6AEA21" w14:textId="77777777" w:rsidR="006677D2" w:rsidRPr="00852EC3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852EC3">
              <w:rPr>
                <w:rFonts w:ascii="Cambria" w:hAnsi="Cambria" w:cstheme="minorHAnsi"/>
                <w:color w:val="000000" w:themeColor="text1"/>
              </w:rPr>
              <w:t>SP Łowinek</w:t>
            </w:r>
            <w:r w:rsidRPr="00852EC3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FA4FC35" w14:textId="77777777" w:rsidR="006677D2" w:rsidRPr="00852EC3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852EC3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</w:tr>
      <w:tr w:rsidR="006677D2" w:rsidRPr="00852EC3" w14:paraId="06B20698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3A37663" w14:textId="77777777" w:rsidR="006677D2" w:rsidRPr="00852EC3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852EC3">
              <w:rPr>
                <w:rFonts w:ascii="Cambria" w:hAnsi="Cambria" w:cstheme="minorHAnsi"/>
                <w:color w:val="000000" w:themeColor="text1"/>
              </w:rPr>
              <w:t>SP Niewieścin</w:t>
            </w:r>
            <w:r w:rsidRPr="00852EC3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101A20A" w14:textId="77777777" w:rsidR="006677D2" w:rsidRPr="00852EC3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852EC3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</w:tr>
      <w:tr w:rsidR="006677D2" w:rsidRPr="00852EC3" w14:paraId="110A1BA9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6B3A818" w14:textId="77777777" w:rsidR="006677D2" w:rsidRPr="00852EC3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852EC3">
              <w:rPr>
                <w:rFonts w:ascii="Cambria" w:eastAsia="Calibri" w:hAnsi="Cambria" w:cstheme="minorHAnsi"/>
                <w:color w:val="000000" w:themeColor="text1"/>
              </w:rPr>
              <w:t xml:space="preserve">SP Pruszcz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544875E" w14:textId="77777777" w:rsidR="006677D2" w:rsidRPr="00852EC3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852EC3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</w:tr>
      <w:tr w:rsidR="006677D2" w:rsidRPr="00852EC3" w14:paraId="4FF462F2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BD3D532" w14:textId="77777777" w:rsidR="006677D2" w:rsidRPr="00852EC3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852EC3">
              <w:rPr>
                <w:rFonts w:ascii="Cambria" w:eastAsia="Calibri" w:hAnsi="Cambria" w:cstheme="minorHAnsi"/>
                <w:color w:val="000000" w:themeColor="text1"/>
              </w:rPr>
              <w:t xml:space="preserve">SP Serock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8A6BEDA" w14:textId="77777777" w:rsidR="006677D2" w:rsidRPr="00852EC3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852EC3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  <w:tr w:rsidR="006677D2" w:rsidRPr="00852EC3" w14:paraId="12825E73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D84CF21" w14:textId="77777777" w:rsidR="006677D2" w:rsidRPr="00852EC3" w:rsidRDefault="006677D2" w:rsidP="005909C5">
            <w:pPr>
              <w:spacing w:after="60"/>
              <w:jc w:val="both"/>
              <w:rPr>
                <w:rFonts w:ascii="Cambria" w:eastAsia="Calibri" w:hAnsi="Cambria" w:cstheme="minorHAnsi"/>
                <w:color w:val="000000" w:themeColor="text1"/>
              </w:rPr>
            </w:pPr>
            <w:r w:rsidRPr="00852EC3">
              <w:rPr>
                <w:rFonts w:ascii="Cambria" w:eastAsia="Calibri" w:hAnsi="Cambria" w:cstheme="minorHAnsi"/>
                <w:color w:val="000000" w:themeColor="text1"/>
              </w:rPr>
              <w:t>Przedszkole w Pruszczu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B0B1070" w14:textId="77777777" w:rsidR="006677D2" w:rsidRPr="00852EC3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852EC3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</w:tbl>
    <w:p w14:paraId="2E6E1960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>
        <w:rPr>
          <w:sz w:val="24"/>
          <w:szCs w:val="24"/>
          <w:vertAlign w:val="superscript"/>
        </w:rPr>
        <w:t xml:space="preserve">    </w:t>
      </w: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50D0492C" w14:textId="77777777" w:rsidR="006677D2" w:rsidRPr="00905277" w:rsidRDefault="006677D2" w:rsidP="006677D2">
      <w:pPr>
        <w:pStyle w:val="Akapitzlist"/>
        <w:spacing w:after="60" w:line="240" w:lineRule="auto"/>
        <w:ind w:left="786"/>
        <w:jc w:val="both"/>
        <w:rPr>
          <w:rFonts w:ascii="Cambria" w:hAnsi="Cambria" w:cstheme="minorHAnsi"/>
          <w:color w:val="2F5496" w:themeColor="accent1" w:themeShade="BF"/>
          <w:sz w:val="10"/>
          <w:szCs w:val="10"/>
        </w:rPr>
      </w:pPr>
    </w:p>
    <w:p w14:paraId="6193F9E5" w14:textId="77777777" w:rsidR="006677D2" w:rsidRPr="00852EC3" w:rsidRDefault="006677D2" w:rsidP="006677D2">
      <w:pPr>
        <w:pStyle w:val="Nagwek2"/>
        <w:numPr>
          <w:ilvl w:val="0"/>
          <w:numId w:val="16"/>
        </w:numPr>
        <w:spacing w:after="60" w:line="240" w:lineRule="auto"/>
        <w:ind w:left="426"/>
        <w:rPr>
          <w:rFonts w:ascii="Cambria" w:hAnsi="Cambria"/>
          <w:sz w:val="22"/>
          <w:szCs w:val="22"/>
        </w:rPr>
      </w:pPr>
      <w:bookmarkStart w:id="49" w:name="_Toc117852743"/>
      <w:r w:rsidRPr="00852EC3">
        <w:rPr>
          <w:rFonts w:ascii="Cambria" w:hAnsi="Cambria"/>
          <w:sz w:val="22"/>
          <w:szCs w:val="22"/>
        </w:rPr>
        <w:t>Liczba nauczycieli, którzy uzyskali awans zawodowy</w:t>
      </w:r>
      <w:bookmarkEnd w:id="49"/>
    </w:p>
    <w:tbl>
      <w:tblPr>
        <w:tblStyle w:val="Tabela-Siatka"/>
        <w:tblW w:w="0" w:type="auto"/>
        <w:tblInd w:w="13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964"/>
        <w:gridCol w:w="3686"/>
      </w:tblGrid>
      <w:tr w:rsidR="006677D2" w:rsidRPr="0006611A" w14:paraId="3207BE09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4E6A907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SP Łowinek</w:t>
            </w: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FEF1510" w14:textId="77777777" w:rsidR="006677D2" w:rsidRPr="0006611A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</w:tr>
      <w:tr w:rsidR="006677D2" w:rsidRPr="0006611A" w14:paraId="01C35943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E123416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SP Niewieścin</w:t>
            </w: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B652182" w14:textId="77777777" w:rsidR="006677D2" w:rsidRPr="0006611A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</w:tr>
      <w:tr w:rsidR="006677D2" w:rsidRPr="0006611A" w14:paraId="23BC4867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E441B6F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SP Pruszcz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5DD3EBA" w14:textId="77777777" w:rsidR="006677D2" w:rsidRPr="0006611A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</w:tr>
      <w:tr w:rsidR="006677D2" w:rsidRPr="0006611A" w14:paraId="55B518FB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932614D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SP Serock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CCB7E31" w14:textId="77777777" w:rsidR="006677D2" w:rsidRPr="0006611A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  <w:tr w:rsidR="006677D2" w:rsidRPr="0006611A" w14:paraId="6C019C08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F8C46B4" w14:textId="77777777" w:rsidR="006677D2" w:rsidRPr="0006611A" w:rsidRDefault="006677D2" w:rsidP="005909C5">
            <w:pPr>
              <w:spacing w:after="60"/>
              <w:jc w:val="both"/>
              <w:rPr>
                <w:rFonts w:ascii="Cambria" w:eastAsia="Calibri" w:hAnsi="Cambria" w:cstheme="minorHAnsi"/>
                <w:color w:val="000000" w:themeColor="text1"/>
              </w:rPr>
            </w:pPr>
            <w:r w:rsidRPr="0006611A">
              <w:rPr>
                <w:rFonts w:ascii="Cambria" w:eastAsia="Calibri" w:hAnsi="Cambria" w:cstheme="minorHAnsi"/>
                <w:color w:val="000000" w:themeColor="text1"/>
              </w:rPr>
              <w:t>Przedszkole w Pruszczu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38121FC" w14:textId="77777777" w:rsidR="006677D2" w:rsidRPr="0006611A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</w:tbl>
    <w:p w14:paraId="14CBD6CB" w14:textId="77777777" w:rsidR="006677D2" w:rsidRPr="00852EC3" w:rsidRDefault="006677D2" w:rsidP="006677D2">
      <w:pPr>
        <w:spacing w:after="0" w:line="240" w:lineRule="auto"/>
        <w:rPr>
          <w:rFonts w:ascii="Cambria" w:hAnsi="Cambria"/>
          <w:color w:val="2F5496" w:themeColor="accent1" w:themeShade="BF"/>
          <w:sz w:val="26"/>
          <w:szCs w:val="26"/>
          <w:vertAlign w:val="superscript"/>
        </w:rPr>
      </w:pPr>
      <w:r w:rsidRPr="00852EC3">
        <w:rPr>
          <w:rFonts w:ascii="Cambria" w:hAnsi="Cambria"/>
          <w:color w:val="2F5496" w:themeColor="accent1" w:themeShade="BF"/>
          <w:sz w:val="26"/>
          <w:szCs w:val="26"/>
          <w:vertAlign w:val="superscript"/>
        </w:rPr>
        <w:t xml:space="preserve">    Źródło: Informacja od dyrektorów</w:t>
      </w:r>
    </w:p>
    <w:p w14:paraId="6AFBF532" w14:textId="77777777" w:rsidR="006677D2" w:rsidRPr="00905277" w:rsidRDefault="006677D2" w:rsidP="006677D2">
      <w:pPr>
        <w:pStyle w:val="Akapitzlist"/>
        <w:spacing w:after="60" w:line="240" w:lineRule="auto"/>
        <w:ind w:left="786"/>
        <w:jc w:val="both"/>
        <w:rPr>
          <w:rFonts w:ascii="Cambria" w:hAnsi="Cambria" w:cstheme="minorHAnsi"/>
          <w:color w:val="2F5496" w:themeColor="accent1" w:themeShade="BF"/>
          <w:sz w:val="6"/>
          <w:szCs w:val="6"/>
        </w:rPr>
      </w:pPr>
    </w:p>
    <w:p w14:paraId="5EFA7BFE" w14:textId="77777777" w:rsidR="006677D2" w:rsidRPr="00852EC3" w:rsidRDefault="006677D2" w:rsidP="006677D2">
      <w:pPr>
        <w:pStyle w:val="Nagwek2"/>
        <w:numPr>
          <w:ilvl w:val="0"/>
          <w:numId w:val="16"/>
        </w:numPr>
        <w:spacing w:after="60" w:line="240" w:lineRule="auto"/>
        <w:ind w:left="426"/>
        <w:rPr>
          <w:rFonts w:ascii="Cambria" w:hAnsi="Cambria"/>
          <w:sz w:val="22"/>
          <w:szCs w:val="22"/>
        </w:rPr>
      </w:pPr>
      <w:bookmarkStart w:id="50" w:name="_Toc117852744"/>
      <w:r w:rsidRPr="00852EC3">
        <w:rPr>
          <w:rFonts w:ascii="Cambria" w:hAnsi="Cambria"/>
          <w:sz w:val="22"/>
          <w:szCs w:val="22"/>
        </w:rPr>
        <w:t>Liczba nauczycieli, którzy uzyskali nowe kwalifikacje w roku, którego dotyczy informacja</w:t>
      </w:r>
      <w:bookmarkEnd w:id="50"/>
    </w:p>
    <w:tbl>
      <w:tblPr>
        <w:tblStyle w:val="Tabela-Siatka"/>
        <w:tblW w:w="0" w:type="auto"/>
        <w:tblInd w:w="13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964"/>
        <w:gridCol w:w="5533"/>
      </w:tblGrid>
      <w:tr w:rsidR="006677D2" w:rsidRPr="0006611A" w14:paraId="0F2FE319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A73B0CA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SP Łowinek</w:t>
            </w: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553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3521657" w14:textId="77777777" w:rsidR="006677D2" w:rsidRPr="0006611A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2 – biologia, przyroda, wychowanie do życia w rodzinie</w:t>
            </w:r>
          </w:p>
        </w:tc>
      </w:tr>
      <w:tr w:rsidR="006677D2" w:rsidRPr="0006611A" w14:paraId="7BC29749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B27E13E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SP Niewieścin</w:t>
            </w: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553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3F8D2FB" w14:textId="77777777" w:rsidR="006677D2" w:rsidRPr="0006611A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 xml:space="preserve">1 – edukaja i rehabilitacja osób z niepełnozprawnością </w:t>
            </w:r>
            <w:r>
              <w:rPr>
                <w:rFonts w:ascii="Cambria" w:hAnsi="Cambria" w:cstheme="minorHAnsi"/>
                <w:color w:val="000000" w:themeColor="text1"/>
              </w:rPr>
              <w:br/>
              <w:t xml:space="preserve">       </w:t>
            </w:r>
            <w:r w:rsidRPr="0006611A">
              <w:rPr>
                <w:rFonts w:ascii="Cambria" w:hAnsi="Cambria" w:cstheme="minorHAnsi"/>
                <w:color w:val="000000" w:themeColor="text1"/>
              </w:rPr>
              <w:t>intelektualną - oligofrenopedagogika</w:t>
            </w:r>
          </w:p>
        </w:tc>
      </w:tr>
      <w:tr w:rsidR="006677D2" w:rsidRPr="0006611A" w14:paraId="1AB20FBA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332BCE2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SP Pruszcz </w:t>
            </w:r>
          </w:p>
        </w:tc>
        <w:tc>
          <w:tcPr>
            <w:tcW w:w="553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C85238F" w14:textId="77777777" w:rsidR="006677D2" w:rsidRPr="0006611A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 xml:space="preserve">4 – integracja sensoryczna, pedagogika specjalna </w:t>
            </w:r>
            <w:r>
              <w:rPr>
                <w:rFonts w:ascii="Cambria" w:hAnsi="Cambria" w:cstheme="minorHAnsi"/>
                <w:color w:val="000000" w:themeColor="text1"/>
              </w:rPr>
              <w:br/>
              <w:t xml:space="preserve">       </w:t>
            </w:r>
            <w:r w:rsidRPr="0006611A">
              <w:rPr>
                <w:rFonts w:ascii="Cambria" w:hAnsi="Cambria" w:cstheme="minorHAnsi"/>
                <w:color w:val="000000" w:themeColor="text1"/>
              </w:rPr>
              <w:t>z logopedią, trening umiejętności społecznych</w:t>
            </w:r>
          </w:p>
        </w:tc>
      </w:tr>
      <w:tr w:rsidR="006677D2" w:rsidRPr="0006611A" w14:paraId="3AD83D43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C11FFE7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SP Serock </w:t>
            </w:r>
          </w:p>
        </w:tc>
        <w:tc>
          <w:tcPr>
            <w:tcW w:w="553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99316A3" w14:textId="77777777" w:rsidR="006677D2" w:rsidRPr="0006611A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/>
                <w:color w:val="000000" w:themeColor="text1"/>
              </w:rPr>
              <w:t>3 – biologia, przyroda, etyka, muzyka</w:t>
            </w:r>
          </w:p>
        </w:tc>
      </w:tr>
      <w:tr w:rsidR="006677D2" w:rsidRPr="0006611A" w14:paraId="2DE2EFCA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4B30936" w14:textId="77777777" w:rsidR="006677D2" w:rsidRPr="0006611A" w:rsidRDefault="006677D2" w:rsidP="005909C5">
            <w:pPr>
              <w:spacing w:after="60"/>
              <w:jc w:val="both"/>
              <w:rPr>
                <w:rFonts w:ascii="Cambria" w:eastAsia="Calibri" w:hAnsi="Cambria" w:cstheme="minorHAnsi"/>
                <w:color w:val="000000" w:themeColor="text1"/>
              </w:rPr>
            </w:pPr>
            <w:r w:rsidRPr="0006611A">
              <w:rPr>
                <w:rFonts w:ascii="Cambria" w:eastAsia="Calibri" w:hAnsi="Cambria" w:cstheme="minorHAnsi"/>
                <w:color w:val="000000" w:themeColor="text1"/>
              </w:rPr>
              <w:t>Przedszkole w Pruszczu</w:t>
            </w:r>
          </w:p>
        </w:tc>
        <w:tc>
          <w:tcPr>
            <w:tcW w:w="553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375163D" w14:textId="77777777" w:rsidR="006677D2" w:rsidRPr="0006611A" w:rsidRDefault="006677D2" w:rsidP="005909C5">
            <w:pPr>
              <w:spacing w:after="60"/>
              <w:rPr>
                <w:rFonts w:ascii="Cambria" w:hAnsi="Cambria"/>
                <w:color w:val="000000" w:themeColor="text1"/>
              </w:rPr>
            </w:pPr>
            <w:r w:rsidRPr="0006611A">
              <w:rPr>
                <w:rFonts w:ascii="Cambria" w:hAnsi="Cambria"/>
                <w:color w:val="000000" w:themeColor="text1"/>
              </w:rPr>
              <w:t>2</w:t>
            </w:r>
            <w:r>
              <w:rPr>
                <w:rFonts w:ascii="Cambria" w:hAnsi="Cambria"/>
                <w:color w:val="000000" w:themeColor="text1"/>
              </w:rPr>
              <w:t xml:space="preserve"> - </w:t>
            </w:r>
            <w:r w:rsidRPr="0006611A">
              <w:rPr>
                <w:rFonts w:ascii="Cambria" w:hAnsi="Cambria"/>
                <w:color w:val="000000" w:themeColor="text1"/>
              </w:rPr>
              <w:t>instruktorskie</w:t>
            </w:r>
          </w:p>
        </w:tc>
      </w:tr>
    </w:tbl>
    <w:p w14:paraId="7615D2C0" w14:textId="77777777" w:rsidR="006677D2" w:rsidRPr="00905277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>
        <w:rPr>
          <w:rFonts w:ascii="Cambria" w:hAnsi="Cambria"/>
          <w:sz w:val="26"/>
          <w:szCs w:val="26"/>
          <w:vertAlign w:val="superscript"/>
        </w:rPr>
        <w:t xml:space="preserve"> </w:t>
      </w:r>
      <w:r w:rsidRPr="0092336F">
        <w:rPr>
          <w:rFonts w:ascii="Cambria" w:hAnsi="Cambria"/>
          <w:sz w:val="26"/>
          <w:szCs w:val="26"/>
          <w:vertAlign w:val="superscript"/>
        </w:rPr>
        <w:t xml:space="preserve">   Źródło: Informacja od dyrektorów</w:t>
      </w:r>
    </w:p>
    <w:p w14:paraId="3E42FCB2" w14:textId="77777777" w:rsidR="006677D2" w:rsidRPr="0085137C" w:rsidRDefault="006677D2" w:rsidP="006677D2">
      <w:pPr>
        <w:pStyle w:val="Nagwek2"/>
        <w:numPr>
          <w:ilvl w:val="0"/>
          <w:numId w:val="16"/>
        </w:numPr>
        <w:spacing w:after="60" w:line="240" w:lineRule="auto"/>
        <w:ind w:left="426"/>
        <w:jc w:val="both"/>
        <w:rPr>
          <w:rFonts w:ascii="Cambria" w:hAnsi="Cambria"/>
          <w:sz w:val="22"/>
          <w:szCs w:val="22"/>
        </w:rPr>
      </w:pPr>
      <w:bookmarkStart w:id="51" w:name="_Toc117852745"/>
      <w:r w:rsidRPr="0085137C">
        <w:rPr>
          <w:rFonts w:ascii="Cambria" w:hAnsi="Cambria"/>
          <w:sz w:val="22"/>
          <w:szCs w:val="22"/>
        </w:rPr>
        <w:t>Liczba nauczycieli korzystających z urlopu dla poratowania zdrowia</w:t>
      </w:r>
      <w:bookmarkEnd w:id="51"/>
    </w:p>
    <w:tbl>
      <w:tblPr>
        <w:tblStyle w:val="Tabela-Siatka"/>
        <w:tblW w:w="0" w:type="auto"/>
        <w:tblInd w:w="13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964"/>
        <w:gridCol w:w="3686"/>
      </w:tblGrid>
      <w:tr w:rsidR="006677D2" w:rsidRPr="0006611A" w14:paraId="14FF7B0A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AE516B3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SP Łowinek</w:t>
            </w: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1A4A94B" w14:textId="77777777" w:rsidR="006677D2" w:rsidRPr="0006611A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0</w:t>
            </w:r>
          </w:p>
        </w:tc>
      </w:tr>
      <w:tr w:rsidR="006677D2" w:rsidRPr="0006611A" w14:paraId="78117530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81FEB7A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SP Niewieścin</w:t>
            </w: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B996DAD" w14:textId="77777777" w:rsidR="006677D2" w:rsidRPr="0006611A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0</w:t>
            </w:r>
          </w:p>
        </w:tc>
      </w:tr>
      <w:tr w:rsidR="006677D2" w:rsidRPr="0006611A" w14:paraId="6E7337E2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0C9AFA4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SP Pruszcz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464147F" w14:textId="77777777" w:rsidR="006677D2" w:rsidRPr="0006611A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1</w:t>
            </w:r>
          </w:p>
        </w:tc>
      </w:tr>
      <w:tr w:rsidR="006677D2" w:rsidRPr="0006611A" w14:paraId="0D6809D1" w14:textId="77777777" w:rsidTr="005909C5">
        <w:tc>
          <w:tcPr>
            <w:tcW w:w="3964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533BA95" w14:textId="77777777" w:rsidR="006677D2" w:rsidRPr="0006611A" w:rsidRDefault="006677D2" w:rsidP="005909C5">
            <w:pPr>
              <w:spacing w:after="60"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eastAsia="Calibri" w:hAnsi="Cambria" w:cstheme="minorHAnsi"/>
                <w:color w:val="000000" w:themeColor="text1"/>
              </w:rPr>
              <w:t xml:space="preserve">SP Serock </w:t>
            </w:r>
          </w:p>
        </w:tc>
        <w:tc>
          <w:tcPr>
            <w:tcW w:w="368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C89CC1B" w14:textId="77777777" w:rsidR="006677D2" w:rsidRPr="0006611A" w:rsidRDefault="006677D2" w:rsidP="005909C5">
            <w:pPr>
              <w:spacing w:after="60"/>
              <w:jc w:val="center"/>
              <w:rPr>
                <w:rFonts w:ascii="Cambria" w:hAnsi="Cambria" w:cstheme="minorHAnsi"/>
                <w:color w:val="000000" w:themeColor="text1"/>
              </w:rPr>
            </w:pPr>
            <w:r w:rsidRPr="0006611A">
              <w:rPr>
                <w:rFonts w:ascii="Cambria" w:hAnsi="Cambria" w:cstheme="minorHAnsi"/>
                <w:color w:val="000000" w:themeColor="text1"/>
              </w:rPr>
              <w:t>-</w:t>
            </w:r>
          </w:p>
        </w:tc>
      </w:tr>
    </w:tbl>
    <w:p w14:paraId="6B4D60E1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 xml:space="preserve">  </w:t>
      </w:r>
      <w:r>
        <w:rPr>
          <w:rFonts w:ascii="Cambria" w:hAnsi="Cambria"/>
          <w:sz w:val="26"/>
          <w:szCs w:val="26"/>
          <w:vertAlign w:val="superscript"/>
        </w:rPr>
        <w:t xml:space="preserve"> </w:t>
      </w:r>
      <w:r w:rsidRPr="0092336F">
        <w:rPr>
          <w:rFonts w:ascii="Cambria" w:hAnsi="Cambria"/>
          <w:sz w:val="26"/>
          <w:szCs w:val="26"/>
          <w:vertAlign w:val="superscript"/>
        </w:rPr>
        <w:t xml:space="preserve"> Źródło: Informacja od dyrektorów</w:t>
      </w:r>
    </w:p>
    <w:p w14:paraId="128A7C4C" w14:textId="77777777" w:rsidR="006677D2" w:rsidRPr="00827DED" w:rsidRDefault="006677D2" w:rsidP="006677D2">
      <w:pPr>
        <w:spacing w:after="0" w:line="240" w:lineRule="auto"/>
        <w:rPr>
          <w:sz w:val="24"/>
          <w:szCs w:val="24"/>
          <w:vertAlign w:val="superscript"/>
        </w:rPr>
      </w:pPr>
    </w:p>
    <w:p w14:paraId="65CF1A17" w14:textId="77777777" w:rsidR="006677D2" w:rsidRPr="00221182" w:rsidRDefault="006677D2" w:rsidP="006677D2">
      <w:pPr>
        <w:pStyle w:val="Nagwek2"/>
        <w:numPr>
          <w:ilvl w:val="0"/>
          <w:numId w:val="16"/>
        </w:numPr>
        <w:spacing w:line="240" w:lineRule="auto"/>
        <w:ind w:left="426" w:hanging="426"/>
        <w:rPr>
          <w:rFonts w:ascii="Cambria" w:hAnsi="Cambria"/>
          <w:sz w:val="22"/>
          <w:szCs w:val="22"/>
        </w:rPr>
      </w:pPr>
      <w:bookmarkStart w:id="52" w:name="_Toc117852685"/>
      <w:r w:rsidRPr="00221182">
        <w:rPr>
          <w:rFonts w:ascii="Cambria" w:hAnsi="Cambria"/>
          <w:sz w:val="22"/>
          <w:szCs w:val="22"/>
        </w:rPr>
        <w:lastRenderedPageBreak/>
        <w:t>Najważniejsze sukcesy szkół</w:t>
      </w:r>
      <w:bookmarkEnd w:id="52"/>
      <w:r w:rsidRPr="00221182">
        <w:rPr>
          <w:rFonts w:ascii="Cambria" w:hAnsi="Cambria"/>
          <w:sz w:val="22"/>
          <w:szCs w:val="22"/>
        </w:rPr>
        <w:t xml:space="preserve"> i przedszkoli</w:t>
      </w:r>
    </w:p>
    <w:p w14:paraId="5528E42F" w14:textId="77777777" w:rsidR="006677D2" w:rsidRPr="00221182" w:rsidRDefault="006677D2" w:rsidP="006677D2">
      <w:pPr>
        <w:rPr>
          <w:color w:val="000000" w:themeColor="text1"/>
          <w:sz w:val="4"/>
          <w:szCs w:val="4"/>
        </w:rPr>
      </w:pPr>
    </w:p>
    <w:tbl>
      <w:tblPr>
        <w:tblStyle w:val="TableGrid"/>
        <w:tblW w:w="15877" w:type="dxa"/>
        <w:tblInd w:w="-436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top w:w="57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1559"/>
        <w:gridCol w:w="14318"/>
      </w:tblGrid>
      <w:tr w:rsidR="006677D2" w:rsidRPr="00221182" w14:paraId="77E8D960" w14:textId="77777777" w:rsidTr="005909C5">
        <w:trPr>
          <w:trHeight w:val="314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CC6B445" w14:textId="77777777" w:rsidR="006677D2" w:rsidRPr="00221182" w:rsidRDefault="006677D2" w:rsidP="005909C5">
            <w:pPr>
              <w:spacing w:after="60"/>
              <w:ind w:left="6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221182">
              <w:rPr>
                <w:rFonts w:ascii="Cambria" w:eastAsia="Calibri" w:hAnsi="Cambria" w:cstheme="minorHAnsi"/>
                <w:b/>
                <w:color w:val="000000" w:themeColor="text1"/>
              </w:rPr>
              <w:t>Szkoła</w:t>
            </w:r>
          </w:p>
        </w:tc>
        <w:tc>
          <w:tcPr>
            <w:tcW w:w="1431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DFE82B4" w14:textId="77777777" w:rsidR="006677D2" w:rsidRPr="00221182" w:rsidRDefault="006677D2" w:rsidP="005909C5">
            <w:pPr>
              <w:spacing w:after="60"/>
              <w:ind w:left="190" w:right="241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221182">
              <w:rPr>
                <w:rFonts w:ascii="Cambria" w:eastAsia="Calibri" w:hAnsi="Cambria" w:cstheme="minorHAnsi"/>
                <w:b/>
                <w:color w:val="000000" w:themeColor="text1"/>
              </w:rPr>
              <w:t>Sukcesy wskazane przez dyrektorów poszczególnych szkół</w:t>
            </w:r>
          </w:p>
        </w:tc>
      </w:tr>
      <w:tr w:rsidR="006677D2" w:rsidRPr="0081416E" w14:paraId="55B36625" w14:textId="77777777" w:rsidTr="005909C5"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AE83B99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SP Łowinek</w:t>
            </w:r>
            <w:r w:rsidRPr="00C00062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1431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7A434301" w14:textId="77777777" w:rsidR="006677D2" w:rsidRPr="00205F3A" w:rsidRDefault="006677D2" w:rsidP="005909C5">
            <w:pPr>
              <w:rPr>
                <w:rFonts w:ascii="Cambria" w:hAnsi="Cambria"/>
              </w:rPr>
            </w:pPr>
            <w:r w:rsidRPr="00205F3A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I</w:t>
            </w:r>
            <w:r w:rsidRPr="00205F3A">
              <w:rPr>
                <w:rFonts w:ascii="Cambria" w:hAnsi="Cambria"/>
              </w:rPr>
              <w:t>ntegracja społeczności szkolnej ze środowiskiem lokalnym</w:t>
            </w:r>
            <w:r w:rsidR="00FA4FFD">
              <w:rPr>
                <w:rFonts w:ascii="Cambria" w:hAnsi="Cambria"/>
              </w:rPr>
              <w:t>.</w:t>
            </w:r>
          </w:p>
          <w:p w14:paraId="016E892F" w14:textId="77777777" w:rsidR="006677D2" w:rsidRPr="00205F3A" w:rsidRDefault="006677D2" w:rsidP="005909C5">
            <w:pPr>
              <w:rPr>
                <w:rFonts w:ascii="Cambria" w:hAnsi="Cambria"/>
              </w:rPr>
            </w:pPr>
            <w:r w:rsidRPr="00205F3A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M</w:t>
            </w:r>
            <w:r w:rsidRPr="00205F3A">
              <w:rPr>
                <w:rFonts w:ascii="Cambria" w:hAnsi="Cambria"/>
              </w:rPr>
              <w:t>odernizacja infrastruktury szkolnej</w:t>
            </w:r>
            <w:r w:rsidR="00FA4FFD">
              <w:rPr>
                <w:rFonts w:ascii="Cambria" w:hAnsi="Cambria"/>
              </w:rPr>
              <w:t>.</w:t>
            </w:r>
          </w:p>
          <w:p w14:paraId="08918175" w14:textId="77777777" w:rsidR="006677D2" w:rsidRPr="00205F3A" w:rsidRDefault="006677D2" w:rsidP="005909C5">
            <w:pPr>
              <w:rPr>
                <w:rFonts w:ascii="Cambria" w:hAnsi="Cambria"/>
              </w:rPr>
            </w:pPr>
            <w:r w:rsidRPr="00205F3A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S</w:t>
            </w:r>
            <w:r w:rsidRPr="00205F3A">
              <w:rPr>
                <w:rFonts w:ascii="Cambria" w:hAnsi="Cambria"/>
              </w:rPr>
              <w:t>kuteczny proces zdobywania wiedzy i umiejętności – wyniki egzaminów ósmoklasisty</w:t>
            </w:r>
            <w:r w:rsidR="00FA4FFD">
              <w:rPr>
                <w:rFonts w:ascii="Cambria" w:hAnsi="Cambria"/>
              </w:rPr>
              <w:t>.</w:t>
            </w:r>
          </w:p>
          <w:p w14:paraId="51200D84" w14:textId="77777777" w:rsidR="006677D2" w:rsidRPr="00205F3A" w:rsidRDefault="006677D2" w:rsidP="005909C5">
            <w:pPr>
              <w:rPr>
                <w:rFonts w:ascii="Cambria" w:hAnsi="Cambria"/>
              </w:rPr>
            </w:pPr>
            <w:r w:rsidRPr="00205F3A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Z</w:t>
            </w:r>
            <w:r w:rsidRPr="00205F3A">
              <w:rPr>
                <w:rFonts w:ascii="Cambria" w:hAnsi="Cambria"/>
              </w:rPr>
              <w:t>acieśnianie współpracy między szkołami w gminie (sprzyja to wymianie doświadczeń dydaktycznych i wychowawczych)</w:t>
            </w:r>
            <w:r w:rsidR="00FA4FFD">
              <w:rPr>
                <w:rFonts w:ascii="Cambria" w:hAnsi="Cambria"/>
              </w:rPr>
              <w:t>.</w:t>
            </w:r>
          </w:p>
        </w:tc>
      </w:tr>
      <w:tr w:rsidR="006677D2" w:rsidRPr="0081416E" w14:paraId="1722E9F3" w14:textId="77777777" w:rsidTr="005909C5">
        <w:trPr>
          <w:trHeight w:val="830"/>
        </w:trPr>
        <w:tc>
          <w:tcPr>
            <w:tcW w:w="1559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E626BDC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hAnsi="Cambria" w:cstheme="minorHAnsi"/>
              </w:rPr>
              <w:t>SP Niewieścin</w:t>
            </w:r>
            <w:r w:rsidRPr="00C00062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1431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00D0CFA3" w14:textId="77777777" w:rsidR="006677D2" w:rsidRPr="004E2955" w:rsidRDefault="006677D2" w:rsidP="005909C5">
            <w:pPr>
              <w:suppressAutoHyphens/>
              <w:autoSpaceDN w:val="0"/>
              <w:jc w:val="both"/>
              <w:textAlignment w:val="baseline"/>
              <w:rPr>
                <w:rFonts w:ascii="Cambria" w:eastAsia="SimSun" w:hAnsi="Cambria" w:cs="Tahoma"/>
                <w:bCs/>
                <w:color w:val="000000" w:themeColor="text1"/>
                <w:kern w:val="3"/>
              </w:rPr>
            </w:pPr>
            <w:r w:rsidRPr="004E2955">
              <w:rPr>
                <w:rFonts w:ascii="Cambria" w:eastAsia="SimSun" w:hAnsi="Cambria" w:cs="Tahoma"/>
                <w:bCs/>
                <w:color w:val="000000" w:themeColor="text1"/>
                <w:kern w:val="3"/>
              </w:rPr>
              <w:t>- Zapewnienie uczniom pełnego bezpieczeństwa w szkole i podczas wycieczek oraz dobrej atmosfery, sprzyjającej harmonijnemu rozwojowi</w:t>
            </w:r>
            <w:r w:rsidR="00FA4FFD">
              <w:rPr>
                <w:rFonts w:ascii="Cambria" w:eastAsia="SimSun" w:hAnsi="Cambria" w:cs="Tahoma"/>
                <w:bCs/>
                <w:color w:val="000000" w:themeColor="text1"/>
                <w:kern w:val="3"/>
              </w:rPr>
              <w:t>.</w:t>
            </w:r>
          </w:p>
          <w:p w14:paraId="65BA453A" w14:textId="77777777" w:rsidR="006677D2" w:rsidRPr="004E2955" w:rsidRDefault="006677D2" w:rsidP="005909C5">
            <w:pPr>
              <w:rPr>
                <w:rFonts w:ascii="Cambria" w:hAnsi="Cambria"/>
                <w:color w:val="000000" w:themeColor="text1"/>
              </w:rPr>
            </w:pPr>
            <w:r w:rsidRPr="004E2955">
              <w:rPr>
                <w:rFonts w:ascii="Cambria" w:hAnsi="Cambria"/>
                <w:color w:val="000000" w:themeColor="text1"/>
              </w:rPr>
              <w:t>- Znaczące zwiększenie liczby uczniów spoza obwodu szkoły</w:t>
            </w:r>
            <w:r w:rsidR="00FA4FFD">
              <w:rPr>
                <w:rFonts w:ascii="Cambria" w:hAnsi="Cambria"/>
                <w:color w:val="000000" w:themeColor="text1"/>
              </w:rPr>
              <w:t>.</w:t>
            </w:r>
          </w:p>
          <w:p w14:paraId="35FEB7EF" w14:textId="77777777" w:rsidR="006677D2" w:rsidRPr="004E2955" w:rsidRDefault="006677D2" w:rsidP="005909C5">
            <w:pPr>
              <w:rPr>
                <w:rFonts w:ascii="Cambria" w:hAnsi="Cambria"/>
                <w:color w:val="000000" w:themeColor="text1"/>
              </w:rPr>
            </w:pPr>
            <w:r w:rsidRPr="004E2955">
              <w:rPr>
                <w:rFonts w:ascii="Cambria" w:hAnsi="Cambria"/>
                <w:color w:val="000000" w:themeColor="text1"/>
              </w:rPr>
              <w:t>- Sukcesy w konkursach i zawodach sportowych (konkurs czytelniczy – 3 laureatki na poziomie ogólnopolskim)</w:t>
            </w:r>
            <w:r w:rsidR="00FA4FFD">
              <w:rPr>
                <w:rFonts w:ascii="Cambria" w:hAnsi="Cambria"/>
                <w:color w:val="000000" w:themeColor="text1"/>
              </w:rPr>
              <w:t>.</w:t>
            </w:r>
          </w:p>
          <w:p w14:paraId="07E3266B" w14:textId="77777777" w:rsidR="006677D2" w:rsidRPr="0011797B" w:rsidRDefault="006677D2" w:rsidP="005909C5">
            <w:pPr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>- M</w:t>
            </w:r>
            <w:r w:rsidRPr="0011797B">
              <w:rPr>
                <w:rFonts w:ascii="Cambria" w:eastAsia="Times New Roman" w:hAnsi="Cambria" w:cs="Times New Roman"/>
              </w:rPr>
              <w:t>odernizacja infrastruktury sieciowej w ramach OSE w budynkach w Niewieścinie i w Zbrachlinie</w:t>
            </w:r>
            <w:r w:rsidR="00FA4FFD">
              <w:rPr>
                <w:rFonts w:ascii="Cambria" w:eastAsia="Times New Roman" w:hAnsi="Cambria" w:cs="Times New Roman"/>
              </w:rPr>
              <w:t>.</w:t>
            </w:r>
          </w:p>
          <w:p w14:paraId="30457B23" w14:textId="77777777" w:rsidR="006677D2" w:rsidRPr="0011797B" w:rsidRDefault="006677D2" w:rsidP="005909C5">
            <w:pPr>
              <w:rPr>
                <w:rFonts w:ascii="Cambria" w:eastAsia="Times New Roman" w:hAnsi="Cambria" w:cs="Times New Roman"/>
              </w:rPr>
            </w:pPr>
            <w:r>
              <w:rPr>
                <w:rFonts w:ascii="Cambria" w:eastAsia="Times New Roman" w:hAnsi="Cambria" w:cs="Times New Roman"/>
              </w:rPr>
              <w:t xml:space="preserve">- </w:t>
            </w:r>
            <w:r w:rsidRPr="0011797B">
              <w:rPr>
                <w:rFonts w:ascii="Cambria" w:eastAsia="Times New Roman" w:hAnsi="Cambria" w:cs="Times New Roman"/>
              </w:rPr>
              <w:t>Pozyskanie środków finansowych na podniesienie kwalifikacji nauczycieli w ramach Krajowego Funduszu Szkoleniowego</w:t>
            </w:r>
            <w:r w:rsidR="00FA4FFD">
              <w:rPr>
                <w:rFonts w:ascii="Cambria" w:eastAsia="Times New Roman" w:hAnsi="Cambria" w:cs="Times New Roman"/>
              </w:rPr>
              <w:t>.</w:t>
            </w:r>
          </w:p>
          <w:p w14:paraId="7491C441" w14:textId="77777777" w:rsidR="006677D2" w:rsidRPr="00205F3A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eastAsia="Times New Roman" w:hAnsi="Cambria" w:cs="Times New Roman"/>
              </w:rPr>
              <w:t xml:space="preserve">- </w:t>
            </w:r>
            <w:r w:rsidRPr="0011797B">
              <w:rPr>
                <w:rFonts w:ascii="Cambria" w:eastAsia="Times New Roman" w:hAnsi="Cambria" w:cs="Times New Roman"/>
              </w:rPr>
              <w:t>Współpraca z organizacjami pozarządowymi – wolontariusze podczas ferii zimowych i letnich</w:t>
            </w:r>
            <w:r>
              <w:rPr>
                <w:rFonts w:ascii="Cambria" w:eastAsia="Times New Roman" w:hAnsi="Cambria" w:cs="Times New Roman"/>
              </w:rPr>
              <w:t xml:space="preserve">. </w:t>
            </w:r>
            <w:r w:rsidRPr="0011797B">
              <w:rPr>
                <w:rFonts w:ascii="Cambria" w:eastAsia="Times New Roman" w:hAnsi="Cambria" w:cs="Times New Roman"/>
              </w:rPr>
              <w:t xml:space="preserve">Organizacja wypoczynku letniego – pozyskanie </w:t>
            </w:r>
            <w:r>
              <w:rPr>
                <w:rFonts w:ascii="Cambria" w:eastAsia="Times New Roman" w:hAnsi="Cambria" w:cs="Times New Roman"/>
              </w:rPr>
              <w:br/>
              <w:t xml:space="preserve">  </w:t>
            </w:r>
            <w:r w:rsidRPr="0011797B">
              <w:rPr>
                <w:rFonts w:ascii="Cambria" w:eastAsia="Times New Roman" w:hAnsi="Cambria" w:cs="Times New Roman"/>
              </w:rPr>
              <w:t>środków przy współpracy ze Stowarzyszeniem MiŚ – My i Świat</w:t>
            </w:r>
            <w:r w:rsidR="00FA4FFD">
              <w:rPr>
                <w:rFonts w:ascii="Cambria" w:eastAsia="Times New Roman" w:hAnsi="Cambria" w:cs="Times New Roman"/>
              </w:rPr>
              <w:t>.</w:t>
            </w:r>
          </w:p>
        </w:tc>
      </w:tr>
      <w:tr w:rsidR="006677D2" w:rsidRPr="0081416E" w14:paraId="6FBB49F0" w14:textId="77777777" w:rsidTr="005909C5">
        <w:tc>
          <w:tcPr>
            <w:tcW w:w="1559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</w:tcPr>
          <w:p w14:paraId="3175DE54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 w:rsidRPr="00C00062">
              <w:rPr>
                <w:rFonts w:ascii="Cambria" w:eastAsia="Calibri" w:hAnsi="Cambria" w:cstheme="minorHAnsi"/>
              </w:rPr>
              <w:t xml:space="preserve">SP Pruszcz </w:t>
            </w:r>
          </w:p>
        </w:tc>
        <w:tc>
          <w:tcPr>
            <w:tcW w:w="14318" w:type="dxa"/>
            <w:tcBorders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</w:tcPr>
          <w:p w14:paraId="11DF0832" w14:textId="77777777" w:rsidR="006677D2" w:rsidRPr="00205F3A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T</w:t>
            </w:r>
            <w:r w:rsidRPr="00205F3A">
              <w:rPr>
                <w:rFonts w:ascii="Cambria" w:hAnsi="Cambria"/>
              </w:rPr>
              <w:t>rzykrotny Laureat wojewódzkich olimpiad przedmiotowych z języka polskiego, matematyki i fizyki</w:t>
            </w:r>
            <w:r w:rsidR="00FA4FFD">
              <w:rPr>
                <w:rFonts w:ascii="Cambria" w:hAnsi="Cambria"/>
              </w:rPr>
              <w:t>.</w:t>
            </w:r>
          </w:p>
          <w:p w14:paraId="344A2B2D" w14:textId="77777777" w:rsidR="006677D2" w:rsidRPr="00205F3A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M</w:t>
            </w:r>
            <w:r w:rsidRPr="00205F3A">
              <w:rPr>
                <w:rFonts w:ascii="Cambria" w:hAnsi="Cambria"/>
              </w:rPr>
              <w:t>istrzostwo Polski Igrzysk Młodzieży Szkolnej Szkolnego Związku Sportowego w unihokeju</w:t>
            </w:r>
            <w:r w:rsidR="00FA4FFD">
              <w:rPr>
                <w:rFonts w:ascii="Cambria" w:hAnsi="Cambria"/>
              </w:rPr>
              <w:t>.</w:t>
            </w:r>
          </w:p>
          <w:p w14:paraId="1C671BFD" w14:textId="77777777" w:rsidR="006677D2" w:rsidRPr="00205F3A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P</w:t>
            </w:r>
            <w:r w:rsidRPr="00205F3A">
              <w:rPr>
                <w:rFonts w:ascii="Cambria" w:hAnsi="Cambria"/>
              </w:rPr>
              <w:t xml:space="preserve">ozyskanie dofinansowania na szkolenia nauczycieli z Krajowego Funduszu Szkoleniowego na Kurs </w:t>
            </w:r>
            <w:r w:rsidRPr="00205F3A">
              <w:rPr>
                <w:rFonts w:ascii="Cambria" w:hAnsi="Cambria"/>
                <w:i/>
                <w:iCs/>
              </w:rPr>
              <w:t xml:space="preserve">Strefa Nauczyciela – nowoczesne </w:t>
            </w:r>
            <w:r>
              <w:rPr>
                <w:rFonts w:ascii="Cambria" w:hAnsi="Cambria"/>
                <w:i/>
                <w:iCs/>
              </w:rPr>
              <w:br/>
            </w:r>
            <w:r w:rsidR="004A7A9C">
              <w:rPr>
                <w:rFonts w:ascii="Cambria" w:hAnsi="Cambria"/>
                <w:i/>
                <w:iCs/>
              </w:rPr>
              <w:t xml:space="preserve">  </w:t>
            </w:r>
            <w:r w:rsidRPr="00205F3A">
              <w:rPr>
                <w:rFonts w:ascii="Cambria" w:hAnsi="Cambria"/>
                <w:i/>
                <w:iCs/>
              </w:rPr>
              <w:t>formy przekazywania wiedzy, technik skutecznego przekazywania informacji, czytania ze zrozumieniem z wykorzystaniem metod kinezjologii</w:t>
            </w:r>
            <w:r w:rsidR="004A7A9C">
              <w:rPr>
                <w:rFonts w:ascii="Cambria" w:hAnsi="Cambria"/>
                <w:i/>
                <w:iCs/>
              </w:rPr>
              <w:br/>
            </w:r>
            <w:r w:rsidRPr="00205F3A">
              <w:rPr>
                <w:rFonts w:ascii="Cambria" w:hAnsi="Cambria"/>
                <w:i/>
                <w:iCs/>
              </w:rPr>
              <w:t xml:space="preserve"> </w:t>
            </w:r>
            <w:r w:rsidR="004A7A9C">
              <w:rPr>
                <w:rFonts w:ascii="Cambria" w:hAnsi="Cambria"/>
                <w:i/>
                <w:iCs/>
              </w:rPr>
              <w:t xml:space="preserve"> </w:t>
            </w:r>
            <w:r w:rsidRPr="00205F3A">
              <w:rPr>
                <w:rFonts w:ascii="Cambria" w:hAnsi="Cambria"/>
                <w:i/>
                <w:iCs/>
              </w:rPr>
              <w:t>edukacyjnej</w:t>
            </w:r>
            <w:r w:rsidRPr="00205F3A">
              <w:rPr>
                <w:rFonts w:ascii="Cambria" w:hAnsi="Cambria"/>
              </w:rPr>
              <w:t xml:space="preserve"> w kwocie 35 100 zł</w:t>
            </w:r>
            <w:r w:rsidR="00FA4FFD">
              <w:rPr>
                <w:rFonts w:ascii="Cambria" w:hAnsi="Cambria"/>
              </w:rPr>
              <w:t>.</w:t>
            </w:r>
          </w:p>
          <w:p w14:paraId="3AA98D0E" w14:textId="77777777" w:rsidR="006677D2" w:rsidRPr="00205F3A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Ż</w:t>
            </w:r>
            <w:r w:rsidRPr="00205F3A">
              <w:rPr>
                <w:rFonts w:ascii="Cambria" w:hAnsi="Cambria"/>
              </w:rPr>
              <w:t xml:space="preserve">ółta koszulka </w:t>
            </w:r>
            <w:r w:rsidRPr="00205F3A">
              <w:rPr>
                <w:rFonts w:ascii="Cambria" w:hAnsi="Cambria"/>
                <w:i/>
                <w:iCs/>
              </w:rPr>
              <w:t>Lidera Edukacji</w:t>
            </w:r>
            <w:r w:rsidRPr="00205F3A">
              <w:rPr>
                <w:rFonts w:ascii="Cambria" w:hAnsi="Cambria"/>
              </w:rPr>
              <w:t xml:space="preserve"> za wysokie wyniki egzaminu ósmoklasisty</w:t>
            </w:r>
            <w:r w:rsidR="00FA4FFD">
              <w:rPr>
                <w:rFonts w:ascii="Cambria" w:hAnsi="Cambria"/>
              </w:rPr>
              <w:t>.</w:t>
            </w:r>
          </w:p>
          <w:p w14:paraId="15952B41" w14:textId="77777777" w:rsidR="006677D2" w:rsidRPr="00205F3A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P</w:t>
            </w:r>
            <w:r w:rsidRPr="00205F3A">
              <w:rPr>
                <w:rFonts w:ascii="Cambria" w:hAnsi="Cambria"/>
              </w:rPr>
              <w:t>ozyskanie środków na doposażenie kuchni szkolnej w ramach projektu „Posiłek w szkole i w domu” 80 000 zł – kwota dofinansowania + 20 000 zł</w:t>
            </w:r>
            <w:r w:rsidR="004A7A9C">
              <w:rPr>
                <w:rFonts w:ascii="Cambria" w:hAnsi="Cambria"/>
              </w:rPr>
              <w:br/>
            </w:r>
            <w:r w:rsidRPr="00205F3A">
              <w:rPr>
                <w:rFonts w:ascii="Cambria" w:hAnsi="Cambria"/>
              </w:rPr>
              <w:t xml:space="preserve"> </w:t>
            </w:r>
            <w:r w:rsidR="004A7A9C">
              <w:rPr>
                <w:rFonts w:ascii="Cambria" w:hAnsi="Cambria"/>
              </w:rPr>
              <w:t xml:space="preserve"> </w:t>
            </w:r>
            <w:r w:rsidRPr="00205F3A">
              <w:rPr>
                <w:rFonts w:ascii="Cambria" w:hAnsi="Cambria"/>
              </w:rPr>
              <w:t xml:space="preserve">środki z budżetu </w:t>
            </w:r>
            <w:r w:rsidR="00AD2695">
              <w:rPr>
                <w:rFonts w:ascii="Cambria" w:hAnsi="Cambria"/>
              </w:rPr>
              <w:t>G</w:t>
            </w:r>
            <w:r w:rsidRPr="00205F3A">
              <w:rPr>
                <w:rFonts w:ascii="Cambria" w:hAnsi="Cambria"/>
              </w:rPr>
              <w:t>miny</w:t>
            </w:r>
            <w:r w:rsidR="00FA4FFD">
              <w:rPr>
                <w:rFonts w:ascii="Cambria" w:hAnsi="Cambria"/>
              </w:rPr>
              <w:t>.</w:t>
            </w:r>
            <w:r w:rsidRPr="00205F3A">
              <w:rPr>
                <w:rFonts w:ascii="Cambria" w:hAnsi="Cambria"/>
              </w:rPr>
              <w:t xml:space="preserve"> </w:t>
            </w:r>
          </w:p>
          <w:p w14:paraId="16A915F0" w14:textId="77777777" w:rsidR="006677D2" w:rsidRPr="008645C6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P</w:t>
            </w:r>
            <w:r w:rsidRPr="00205F3A">
              <w:rPr>
                <w:rFonts w:ascii="Cambria" w:hAnsi="Cambria"/>
              </w:rPr>
              <w:t xml:space="preserve">ozyskanie środków (po raz kolejny) na zakup nowości czytelniczych dla uczniów klas 0 z „Narodowego Programu Rozwoju Czytelnictwa 2.0. na lata </w:t>
            </w:r>
            <w:r w:rsidR="004A7A9C">
              <w:rPr>
                <w:rFonts w:ascii="Cambria" w:hAnsi="Cambria"/>
              </w:rPr>
              <w:br/>
              <w:t xml:space="preserve">  </w:t>
            </w:r>
            <w:r w:rsidRPr="00205F3A">
              <w:rPr>
                <w:rFonts w:ascii="Cambria" w:hAnsi="Cambria"/>
              </w:rPr>
              <w:t>2021-2025”</w:t>
            </w:r>
            <w:r w:rsidR="00FA4FFD">
              <w:rPr>
                <w:rFonts w:ascii="Cambria" w:hAnsi="Cambria"/>
              </w:rPr>
              <w:t>.</w:t>
            </w:r>
          </w:p>
        </w:tc>
      </w:tr>
      <w:tr w:rsidR="006677D2" w:rsidRPr="0081416E" w14:paraId="58B244FA" w14:textId="77777777" w:rsidTr="005909C5">
        <w:trPr>
          <w:trHeight w:val="1617"/>
        </w:trPr>
        <w:tc>
          <w:tcPr>
            <w:tcW w:w="1559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</w:tcPr>
          <w:p w14:paraId="7F106D67" w14:textId="77777777" w:rsidR="006677D2" w:rsidRPr="00C00062" w:rsidRDefault="006677D2" w:rsidP="005909C5">
            <w:pPr>
              <w:spacing w:after="60"/>
              <w:rPr>
                <w:rFonts w:ascii="Cambria" w:hAnsi="Cambria" w:cstheme="minorHAnsi"/>
              </w:rPr>
            </w:pPr>
            <w:r>
              <w:rPr>
                <w:rFonts w:ascii="Cambria" w:eastAsia="Calibri" w:hAnsi="Cambria" w:cstheme="minorHAnsi"/>
              </w:rPr>
              <w:t>Zespół Szkolno-Przedszkolny</w:t>
            </w:r>
            <w:r>
              <w:rPr>
                <w:rFonts w:ascii="Cambria" w:eastAsia="Calibri" w:hAnsi="Cambria" w:cstheme="minorHAnsi"/>
              </w:rPr>
              <w:br/>
              <w:t>w Serocku</w:t>
            </w:r>
            <w:r w:rsidRPr="00C00062">
              <w:rPr>
                <w:rFonts w:ascii="Cambria" w:eastAsia="Calibri" w:hAnsi="Cambria" w:cstheme="minorHAnsi"/>
              </w:rPr>
              <w:t xml:space="preserve"> </w:t>
            </w:r>
          </w:p>
        </w:tc>
        <w:tc>
          <w:tcPr>
            <w:tcW w:w="14318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</w:tcPr>
          <w:p w14:paraId="3441F3F1" w14:textId="77777777" w:rsidR="006677D2" w:rsidRPr="008645C6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R</w:t>
            </w:r>
            <w:r w:rsidRPr="00205F3A">
              <w:rPr>
                <w:rFonts w:ascii="Cambria" w:hAnsi="Cambria"/>
              </w:rPr>
              <w:t>ozszerzenie oferty przedszkola o stałe zajęcia i warsztaty dla dzieci przy współpracy z Gminnym Ośrodkiem Kultury Sportu i Rekreacji oraz Gminnej</w:t>
            </w:r>
            <w:r w:rsidR="00C86E47">
              <w:rPr>
                <w:rFonts w:ascii="Cambria" w:hAnsi="Cambria"/>
              </w:rPr>
              <w:br/>
            </w:r>
            <w:r w:rsidRPr="00205F3A">
              <w:rPr>
                <w:rFonts w:ascii="Cambria" w:hAnsi="Cambria"/>
              </w:rPr>
              <w:t xml:space="preserve"> </w:t>
            </w:r>
            <w:r w:rsidR="00C86E47">
              <w:rPr>
                <w:rFonts w:ascii="Cambria" w:hAnsi="Cambria"/>
              </w:rPr>
              <w:t xml:space="preserve"> </w:t>
            </w:r>
            <w:r w:rsidRPr="00205F3A">
              <w:rPr>
                <w:rFonts w:ascii="Cambria" w:hAnsi="Cambria"/>
              </w:rPr>
              <w:t xml:space="preserve">Biblioteki Publicznej w Pruszczu </w:t>
            </w:r>
            <w:r w:rsidRPr="008645C6">
              <w:rPr>
                <w:rFonts w:ascii="Cambria" w:hAnsi="Cambria"/>
              </w:rPr>
              <w:t>Filia w Serocku – taniec, judo, projekty czytelnicze</w:t>
            </w:r>
            <w:r w:rsidR="00FA4FFD">
              <w:rPr>
                <w:rFonts w:ascii="Cambria" w:hAnsi="Cambria"/>
              </w:rPr>
              <w:t>.</w:t>
            </w:r>
          </w:p>
          <w:p w14:paraId="61383133" w14:textId="77777777" w:rsidR="006677D2" w:rsidRPr="00205F3A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W</w:t>
            </w:r>
            <w:r w:rsidRPr="00205F3A">
              <w:rPr>
                <w:rFonts w:ascii="Cambria" w:hAnsi="Cambria"/>
              </w:rPr>
              <w:t>yróżnienie dla dzieci w Ogólnopolskim Projekcie „Wielka Liga Czytelników”</w:t>
            </w:r>
            <w:r w:rsidR="00FA4FFD">
              <w:rPr>
                <w:rFonts w:ascii="Cambria" w:hAnsi="Cambria"/>
              </w:rPr>
              <w:t>.</w:t>
            </w:r>
          </w:p>
          <w:p w14:paraId="43C46AC3" w14:textId="77777777" w:rsidR="006677D2" w:rsidRPr="00205F3A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W</w:t>
            </w:r>
            <w:r w:rsidRPr="00205F3A">
              <w:rPr>
                <w:rFonts w:ascii="Cambria" w:hAnsi="Cambria"/>
              </w:rPr>
              <w:t>drożenie innowacji „Wszyscy gramy w Rummicuba”- organizacja zajęć, turniejów i rozgrywek dla dzieci, nauczycieli i rodzin</w:t>
            </w:r>
            <w:r w:rsidR="00FA4FFD">
              <w:rPr>
                <w:rFonts w:ascii="Cambria" w:hAnsi="Cambria"/>
              </w:rPr>
              <w:t>.</w:t>
            </w:r>
          </w:p>
          <w:p w14:paraId="614090A2" w14:textId="77777777" w:rsidR="006677D2" w:rsidRPr="00205F3A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L</w:t>
            </w:r>
            <w:r w:rsidRPr="00205F3A">
              <w:rPr>
                <w:rFonts w:ascii="Cambria" w:hAnsi="Cambria"/>
              </w:rPr>
              <w:t xml:space="preserve">iczny udział uczniów w konkursach przedmiotowych, artystycznych i sportowych dających możliwości zaprezentowania wszechstronnych </w:t>
            </w:r>
            <w:r w:rsidR="00FA4FFD">
              <w:rPr>
                <w:rFonts w:ascii="Cambria" w:hAnsi="Cambria"/>
              </w:rPr>
              <w:br/>
              <w:t xml:space="preserve">   </w:t>
            </w:r>
            <w:r w:rsidRPr="00205F3A">
              <w:rPr>
                <w:rFonts w:ascii="Cambria" w:hAnsi="Cambria"/>
              </w:rPr>
              <w:t>zdolności i umiejętności oraz osiągnięcia sukcesu w różnych dziedzinach</w:t>
            </w:r>
            <w:r w:rsidR="00FA4FFD">
              <w:rPr>
                <w:rFonts w:ascii="Cambria" w:hAnsi="Cambria"/>
              </w:rPr>
              <w:t>.</w:t>
            </w:r>
          </w:p>
          <w:p w14:paraId="04F96FDF" w14:textId="77777777" w:rsidR="006677D2" w:rsidRPr="00205F3A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R</w:t>
            </w:r>
            <w:r w:rsidRPr="00205F3A">
              <w:rPr>
                <w:rFonts w:ascii="Cambria" w:hAnsi="Cambria"/>
              </w:rPr>
              <w:t>ealizacja cyklicznych warsztatów i pokazów (muzyczne, przyrodnicze, plastyczne, matematyczne, chemiczne) dla dzieci przedszkolnych i uczniów</w:t>
            </w:r>
            <w:r w:rsidR="00FA4FFD">
              <w:rPr>
                <w:rFonts w:ascii="Cambria" w:hAnsi="Cambria"/>
              </w:rPr>
              <w:br/>
              <w:t xml:space="preserve">  </w:t>
            </w:r>
            <w:r w:rsidRPr="00205F3A">
              <w:rPr>
                <w:rFonts w:ascii="Cambria" w:hAnsi="Cambria"/>
              </w:rPr>
              <w:t xml:space="preserve"> szkoły w ramach projektu szkolnego „Nauka przez zabawę”</w:t>
            </w:r>
            <w:r w:rsidR="00FA4FFD">
              <w:rPr>
                <w:rFonts w:ascii="Cambria" w:hAnsi="Cambria"/>
              </w:rPr>
              <w:t>.</w:t>
            </w:r>
          </w:p>
          <w:p w14:paraId="70456965" w14:textId="77777777" w:rsidR="006677D2" w:rsidRPr="00205F3A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I</w:t>
            </w:r>
            <w:r w:rsidRPr="00205F3A">
              <w:rPr>
                <w:rFonts w:ascii="Cambria" w:hAnsi="Cambria"/>
              </w:rPr>
              <w:t xml:space="preserve">ntegracja środowiska poprzez systematyczną i wspólną organizację imprez środowiskowych „Trzymaj Formę”, „Święto pieczonego ziemniaka”, </w:t>
            </w:r>
            <w:r w:rsidR="00FA4FFD">
              <w:rPr>
                <w:rFonts w:ascii="Cambria" w:hAnsi="Cambria"/>
              </w:rPr>
              <w:br/>
              <w:t xml:space="preserve">  </w:t>
            </w:r>
            <w:r w:rsidRPr="00205F3A">
              <w:rPr>
                <w:rFonts w:ascii="Cambria" w:hAnsi="Cambria"/>
              </w:rPr>
              <w:t>„Papieskie Biegi Przełajowe”, szkolne dni gier planszowych</w:t>
            </w:r>
            <w:r w:rsidR="00FA4FFD">
              <w:rPr>
                <w:rFonts w:ascii="Cambria" w:hAnsi="Cambria"/>
              </w:rPr>
              <w:t>.</w:t>
            </w:r>
          </w:p>
          <w:p w14:paraId="31E9280D" w14:textId="77777777" w:rsidR="006677D2" w:rsidRPr="008645C6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FA4FFD">
              <w:rPr>
                <w:rFonts w:ascii="Cambria" w:hAnsi="Cambria"/>
              </w:rPr>
              <w:t>O</w:t>
            </w:r>
            <w:r w:rsidRPr="00205F3A">
              <w:rPr>
                <w:rFonts w:ascii="Cambria" w:hAnsi="Cambria"/>
              </w:rPr>
              <w:t xml:space="preserve">rganizacja licznych wycieczek i wyjazdów krajoznawczo-turystycznych dla wszystkich dzieci i uczniów zespołu szkolno-przedszkolnego. </w:t>
            </w:r>
            <w:r w:rsidR="00FA4FFD">
              <w:rPr>
                <w:rFonts w:ascii="Cambria" w:hAnsi="Cambria"/>
              </w:rPr>
              <w:br/>
              <w:t xml:space="preserve">   </w:t>
            </w:r>
            <w:r w:rsidRPr="00205F3A">
              <w:rPr>
                <w:rFonts w:ascii="Cambria" w:hAnsi="Cambria"/>
              </w:rPr>
              <w:t xml:space="preserve">Pozyskiwanie sponsorów, fundacji celem obniżenia kosztów uczestnictwa. </w:t>
            </w:r>
          </w:p>
        </w:tc>
      </w:tr>
      <w:tr w:rsidR="006677D2" w:rsidRPr="0081416E" w14:paraId="3820BD0A" w14:textId="77777777" w:rsidTr="005909C5">
        <w:trPr>
          <w:trHeight w:val="1617"/>
        </w:trPr>
        <w:tc>
          <w:tcPr>
            <w:tcW w:w="1559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</w:tcPr>
          <w:p w14:paraId="4A0D04E2" w14:textId="77777777" w:rsidR="006677D2" w:rsidRDefault="006677D2" w:rsidP="005909C5">
            <w:pPr>
              <w:spacing w:after="60"/>
              <w:rPr>
                <w:rFonts w:ascii="Cambria" w:eastAsia="Calibri" w:hAnsi="Cambria" w:cstheme="minorHAnsi"/>
              </w:rPr>
            </w:pPr>
            <w:r>
              <w:rPr>
                <w:rFonts w:ascii="Cambria" w:eastAsia="Calibri" w:hAnsi="Cambria" w:cstheme="minorHAnsi"/>
              </w:rPr>
              <w:lastRenderedPageBreak/>
              <w:t xml:space="preserve">Przedszkole </w:t>
            </w:r>
            <w:r>
              <w:rPr>
                <w:rFonts w:ascii="Cambria" w:eastAsia="Calibri" w:hAnsi="Cambria" w:cstheme="minorHAnsi"/>
              </w:rPr>
              <w:br/>
              <w:t>w Pruszczu</w:t>
            </w:r>
          </w:p>
        </w:tc>
        <w:tc>
          <w:tcPr>
            <w:tcW w:w="143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</w:tcPr>
          <w:p w14:paraId="708138AD" w14:textId="77777777" w:rsidR="006677D2" w:rsidRPr="008645C6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2D0973">
              <w:rPr>
                <w:rFonts w:ascii="Cambria" w:hAnsi="Cambria"/>
              </w:rPr>
              <w:t>W</w:t>
            </w:r>
            <w:r w:rsidRPr="008645C6">
              <w:rPr>
                <w:rFonts w:ascii="Cambria" w:hAnsi="Cambria"/>
              </w:rPr>
              <w:t xml:space="preserve">ypracowanie wspólnie z rodzicami wartości centralnych w przedszkolu (odwaga, współpraca) – zaplanowanie działań na rok 2023/2024, </w:t>
            </w:r>
            <w:r w:rsidR="002D0973">
              <w:rPr>
                <w:rFonts w:ascii="Cambria" w:hAnsi="Cambria"/>
              </w:rPr>
              <w:br/>
              <w:t xml:space="preserve">   </w:t>
            </w:r>
            <w:r w:rsidRPr="008645C6">
              <w:rPr>
                <w:rFonts w:ascii="Cambria" w:hAnsi="Cambria"/>
              </w:rPr>
              <w:t>zwiększenie zaangażowania rodziców w życie przedszkola, w ramach 3 letniego szkolenia „Wartościowe przedszkole”</w:t>
            </w:r>
            <w:r w:rsidR="002D0973">
              <w:rPr>
                <w:rFonts w:ascii="Cambria" w:hAnsi="Cambria"/>
              </w:rPr>
              <w:t>.</w:t>
            </w:r>
          </w:p>
          <w:p w14:paraId="2868383D" w14:textId="77777777" w:rsidR="006677D2" w:rsidRPr="008645C6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2D0973">
              <w:rPr>
                <w:rFonts w:ascii="Cambria" w:hAnsi="Cambria"/>
              </w:rPr>
              <w:t>W</w:t>
            </w:r>
            <w:r w:rsidRPr="008645C6">
              <w:rPr>
                <w:rFonts w:ascii="Cambria" w:hAnsi="Cambria"/>
              </w:rPr>
              <w:t>prowadzenie w uważność dzieci i rodziców realizacja projektu „Uważność nasza siła wielka moc” – wypracowanie modelu wsparcia rodziców</w:t>
            </w:r>
            <w:r w:rsidR="002D0973">
              <w:rPr>
                <w:rFonts w:ascii="Cambria" w:hAnsi="Cambria"/>
              </w:rPr>
              <w:br/>
              <w:t xml:space="preserve">  </w:t>
            </w:r>
            <w:r w:rsidRPr="008645C6">
              <w:rPr>
                <w:rFonts w:ascii="Cambria" w:hAnsi="Cambria"/>
              </w:rPr>
              <w:t xml:space="preserve"> i dzieci w kształtowaniu koncentracji, uważności, postaw społecznych (w grupie 5 latków)</w:t>
            </w:r>
            <w:r w:rsidR="002D0973">
              <w:rPr>
                <w:rFonts w:ascii="Cambria" w:hAnsi="Cambria"/>
              </w:rPr>
              <w:t>.</w:t>
            </w:r>
          </w:p>
          <w:p w14:paraId="41424B82" w14:textId="77777777" w:rsidR="006677D2" w:rsidRPr="008645C6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2D0973">
              <w:rPr>
                <w:rFonts w:ascii="Cambria" w:hAnsi="Cambria"/>
              </w:rPr>
              <w:t>W</w:t>
            </w:r>
            <w:r w:rsidRPr="008645C6">
              <w:rPr>
                <w:rFonts w:ascii="Cambria" w:hAnsi="Cambria"/>
              </w:rPr>
              <w:t xml:space="preserve">ypracowanie modelu współpracy specjalistów pracujących z dziećmi i ich rodzicami (prawidłowe określenie celów rozwojowych, wzrost </w:t>
            </w:r>
            <w:r w:rsidR="002D0973">
              <w:rPr>
                <w:rFonts w:ascii="Cambria" w:hAnsi="Cambria"/>
              </w:rPr>
              <w:br/>
              <w:t xml:space="preserve">   </w:t>
            </w:r>
            <w:r w:rsidRPr="008645C6">
              <w:rPr>
                <w:rFonts w:ascii="Cambria" w:hAnsi="Cambria"/>
              </w:rPr>
              <w:t>zaangażowania rodziców w terapię)</w:t>
            </w:r>
            <w:r w:rsidR="002D0973">
              <w:rPr>
                <w:rFonts w:ascii="Cambria" w:hAnsi="Cambria"/>
              </w:rPr>
              <w:t>.</w:t>
            </w:r>
          </w:p>
          <w:p w14:paraId="2757A1C7" w14:textId="46255937" w:rsidR="006677D2" w:rsidRPr="008645C6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2D0973">
              <w:rPr>
                <w:rFonts w:ascii="Cambria" w:hAnsi="Cambria"/>
              </w:rPr>
              <w:t>Z</w:t>
            </w:r>
            <w:r w:rsidRPr="008645C6">
              <w:rPr>
                <w:rFonts w:ascii="Cambria" w:hAnsi="Cambria"/>
              </w:rPr>
              <w:t xml:space="preserve">ajęcie pierwszego miejsca w </w:t>
            </w:r>
            <w:r w:rsidR="00913019">
              <w:rPr>
                <w:rFonts w:ascii="Cambria" w:hAnsi="Cambria"/>
              </w:rPr>
              <w:t>p</w:t>
            </w:r>
            <w:r w:rsidRPr="008645C6">
              <w:rPr>
                <w:rFonts w:ascii="Cambria" w:hAnsi="Cambria"/>
              </w:rPr>
              <w:t xml:space="preserve">owiecie </w:t>
            </w:r>
            <w:r w:rsidR="00913019">
              <w:rPr>
                <w:rFonts w:ascii="Cambria" w:hAnsi="Cambria"/>
              </w:rPr>
              <w:t>ś</w:t>
            </w:r>
            <w:r w:rsidRPr="008645C6">
              <w:rPr>
                <w:rFonts w:ascii="Cambria" w:hAnsi="Cambria"/>
              </w:rPr>
              <w:t>wieckim w plebiscycie „Przedszkole Roku” przez przedszkole i nauczyciela oraz zajęcie 5</w:t>
            </w:r>
            <w:r w:rsidR="006D7271">
              <w:rPr>
                <w:rFonts w:ascii="Cambria" w:hAnsi="Cambria"/>
              </w:rPr>
              <w:t>.</w:t>
            </w:r>
            <w:r w:rsidRPr="008645C6">
              <w:rPr>
                <w:rFonts w:ascii="Cambria" w:hAnsi="Cambria"/>
              </w:rPr>
              <w:t xml:space="preserve"> miejsca </w:t>
            </w:r>
            <w:r w:rsidR="002D0973">
              <w:rPr>
                <w:rFonts w:ascii="Cambria" w:hAnsi="Cambria"/>
              </w:rPr>
              <w:br/>
              <w:t xml:space="preserve">   </w:t>
            </w:r>
            <w:r w:rsidRPr="008645C6">
              <w:rPr>
                <w:rFonts w:ascii="Cambria" w:hAnsi="Cambria"/>
              </w:rPr>
              <w:t>w województwie kujawsko-pomorskim, wybran</w:t>
            </w:r>
            <w:r w:rsidR="003D5E31">
              <w:rPr>
                <w:rFonts w:ascii="Cambria" w:hAnsi="Cambria"/>
              </w:rPr>
              <w:t>e</w:t>
            </w:r>
            <w:r w:rsidRPr="008645C6">
              <w:rPr>
                <w:rFonts w:ascii="Cambria" w:hAnsi="Cambria"/>
              </w:rPr>
              <w:t xml:space="preserve"> przez rodziców</w:t>
            </w:r>
            <w:r w:rsidR="00AD2695">
              <w:rPr>
                <w:rFonts w:ascii="Cambria" w:hAnsi="Cambria"/>
              </w:rPr>
              <w:t>.</w:t>
            </w:r>
          </w:p>
          <w:p w14:paraId="67E62A2E" w14:textId="77777777" w:rsidR="006677D2" w:rsidRPr="008645C6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2D0973">
              <w:rPr>
                <w:rFonts w:ascii="Cambria" w:hAnsi="Cambria"/>
              </w:rPr>
              <w:t>P</w:t>
            </w:r>
            <w:r w:rsidRPr="008645C6">
              <w:rPr>
                <w:rFonts w:ascii="Cambria" w:hAnsi="Cambria"/>
              </w:rPr>
              <w:t>ozyskanie funduszy zewnętrznych na doskonalenie zawodowe nauczycieli (15</w:t>
            </w:r>
            <w:r w:rsidR="00AD2695">
              <w:rPr>
                <w:rFonts w:ascii="Cambria" w:hAnsi="Cambria"/>
              </w:rPr>
              <w:t> </w:t>
            </w:r>
            <w:r w:rsidRPr="008645C6">
              <w:rPr>
                <w:rFonts w:ascii="Cambria" w:hAnsi="Cambria"/>
              </w:rPr>
              <w:t>000</w:t>
            </w:r>
            <w:r w:rsidR="00AD2695">
              <w:rPr>
                <w:rFonts w:ascii="Cambria" w:hAnsi="Cambria"/>
              </w:rPr>
              <w:t xml:space="preserve"> zł</w:t>
            </w:r>
            <w:r w:rsidRPr="008645C6">
              <w:rPr>
                <w:rFonts w:ascii="Cambria" w:hAnsi="Cambria"/>
              </w:rPr>
              <w:t xml:space="preserve"> – 4 osoby – uzyskanie certyfikatów trenerów i realizatorów</w:t>
            </w:r>
            <w:r w:rsidR="002D0973">
              <w:rPr>
                <w:rFonts w:ascii="Cambria" w:hAnsi="Cambria"/>
              </w:rPr>
              <w:br/>
              <w:t xml:space="preserve">  </w:t>
            </w:r>
            <w:r w:rsidRPr="008645C6">
              <w:rPr>
                <w:rFonts w:ascii="Cambria" w:hAnsi="Cambria"/>
              </w:rPr>
              <w:t xml:space="preserve">programów, dzięki którym możemy w bieżącym roku realizować dwa cele rozwojowe przedszkola – Szkołę dla Rodziców oraz realizować program </w:t>
            </w:r>
            <w:r w:rsidR="002D0973">
              <w:rPr>
                <w:rFonts w:ascii="Cambria" w:hAnsi="Cambria"/>
              </w:rPr>
              <w:t xml:space="preserve"> </w:t>
            </w:r>
            <w:r w:rsidR="002D0973">
              <w:rPr>
                <w:rFonts w:ascii="Cambria" w:hAnsi="Cambria"/>
              </w:rPr>
              <w:br/>
              <w:t xml:space="preserve">  </w:t>
            </w:r>
            <w:r w:rsidRPr="008645C6">
              <w:rPr>
                <w:rFonts w:ascii="Cambria" w:hAnsi="Cambria"/>
              </w:rPr>
              <w:t>„uważność żabki” w grupie dzieci 3 letnich</w:t>
            </w:r>
            <w:r w:rsidR="002D0973">
              <w:rPr>
                <w:rFonts w:ascii="Cambria" w:hAnsi="Cambria"/>
              </w:rPr>
              <w:t>.</w:t>
            </w:r>
          </w:p>
          <w:p w14:paraId="03ED0D38" w14:textId="77777777" w:rsidR="006677D2" w:rsidRPr="008645C6" w:rsidRDefault="006677D2" w:rsidP="005909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="002D0973">
              <w:rPr>
                <w:rFonts w:ascii="Cambria" w:hAnsi="Cambria"/>
              </w:rPr>
              <w:t>R</w:t>
            </w:r>
            <w:r w:rsidRPr="008645C6">
              <w:rPr>
                <w:rFonts w:ascii="Cambria" w:hAnsi="Cambria"/>
              </w:rPr>
              <w:t>ozwijanie zainteresowań różnorodnych formami aktywności ruchowej dzieci w przedszkolu – zumba, yoga, judo, ta</w:t>
            </w:r>
            <w:r w:rsidR="00AD2695">
              <w:rPr>
                <w:rFonts w:ascii="Cambria" w:hAnsi="Cambria"/>
              </w:rPr>
              <w:t>ń</w:t>
            </w:r>
            <w:r w:rsidRPr="008645C6">
              <w:rPr>
                <w:rFonts w:ascii="Cambria" w:hAnsi="Cambria"/>
              </w:rPr>
              <w:t>ce ludowe – w ramach pobytu</w:t>
            </w:r>
            <w:r w:rsidR="002D0973">
              <w:rPr>
                <w:rFonts w:ascii="Cambria" w:hAnsi="Cambria"/>
              </w:rPr>
              <w:br/>
              <w:t xml:space="preserve"> </w:t>
            </w:r>
            <w:r w:rsidRPr="008645C6">
              <w:rPr>
                <w:rFonts w:ascii="Cambria" w:hAnsi="Cambria"/>
              </w:rPr>
              <w:t xml:space="preserve"> dziecka w przedszkol</w:t>
            </w:r>
            <w:r w:rsidR="00D44400">
              <w:rPr>
                <w:rFonts w:ascii="Cambria" w:hAnsi="Cambria"/>
              </w:rPr>
              <w:t>u</w:t>
            </w:r>
            <w:r w:rsidR="002D0973">
              <w:rPr>
                <w:rFonts w:ascii="Cambria" w:hAnsi="Cambria"/>
              </w:rPr>
              <w:t>.</w:t>
            </w:r>
          </w:p>
        </w:tc>
      </w:tr>
    </w:tbl>
    <w:p w14:paraId="5B00FC1A" w14:textId="77777777" w:rsidR="006677D2" w:rsidRDefault="006677D2" w:rsidP="006677D2">
      <w:pPr>
        <w:spacing w:after="0" w:line="276" w:lineRule="auto"/>
        <w:jc w:val="both"/>
        <w:rPr>
          <w:rFonts w:ascii="Cambria" w:hAnsi="Cambria" w:cs="Arial"/>
          <w:color w:val="000000" w:themeColor="text1"/>
        </w:rPr>
      </w:pPr>
    </w:p>
    <w:p w14:paraId="4FD4589F" w14:textId="77777777" w:rsidR="006677D2" w:rsidRPr="008645C6" w:rsidRDefault="006677D2" w:rsidP="006677D2">
      <w:pPr>
        <w:rPr>
          <w:sz w:val="2"/>
          <w:szCs w:val="2"/>
        </w:rPr>
      </w:pPr>
    </w:p>
    <w:p w14:paraId="2058AA2C" w14:textId="77777777" w:rsidR="006677D2" w:rsidRPr="0081416E" w:rsidRDefault="006677D2" w:rsidP="006677D2">
      <w:pPr>
        <w:pStyle w:val="Nagwek1"/>
        <w:numPr>
          <w:ilvl w:val="0"/>
          <w:numId w:val="18"/>
        </w:numPr>
        <w:spacing w:line="240" w:lineRule="auto"/>
        <w:ind w:left="284" w:hanging="284"/>
        <w:rPr>
          <w:rFonts w:ascii="Cambria" w:hAnsi="Cambria"/>
          <w:sz w:val="22"/>
          <w:szCs w:val="22"/>
        </w:rPr>
      </w:pPr>
      <w:bookmarkStart w:id="53" w:name="_Toc117852747"/>
      <w:r w:rsidRPr="0081416E">
        <w:rPr>
          <w:rFonts w:ascii="Cambria" w:hAnsi="Cambria"/>
          <w:sz w:val="22"/>
          <w:szCs w:val="22"/>
        </w:rPr>
        <w:t>INFRASTRUKTURA</w:t>
      </w:r>
      <w:bookmarkEnd w:id="53"/>
    </w:p>
    <w:p w14:paraId="04852EBB" w14:textId="77777777" w:rsidR="006677D2" w:rsidRPr="0081416E" w:rsidRDefault="006677D2" w:rsidP="006677D2">
      <w:pPr>
        <w:pStyle w:val="Akapitzlist"/>
        <w:spacing w:after="60" w:line="240" w:lineRule="auto"/>
        <w:ind w:left="1080"/>
        <w:jc w:val="both"/>
        <w:rPr>
          <w:rFonts w:ascii="Cambria" w:hAnsi="Cambria" w:cstheme="minorHAnsi"/>
        </w:rPr>
      </w:pPr>
    </w:p>
    <w:p w14:paraId="045E801F" w14:textId="77777777" w:rsidR="006677D2" w:rsidRPr="0081416E" w:rsidRDefault="006677D2" w:rsidP="006677D2">
      <w:pPr>
        <w:pStyle w:val="Nagwek2"/>
        <w:numPr>
          <w:ilvl w:val="3"/>
          <w:numId w:val="39"/>
        </w:numPr>
        <w:spacing w:after="60" w:line="240" w:lineRule="auto"/>
        <w:ind w:left="567"/>
        <w:rPr>
          <w:rFonts w:ascii="Cambria" w:hAnsi="Cambria"/>
          <w:sz w:val="22"/>
          <w:szCs w:val="22"/>
        </w:rPr>
      </w:pPr>
      <w:bookmarkStart w:id="54" w:name="_Toc117852748"/>
      <w:r w:rsidRPr="0081416E">
        <w:rPr>
          <w:rFonts w:ascii="Cambria" w:hAnsi="Cambria"/>
          <w:sz w:val="22"/>
          <w:szCs w:val="22"/>
        </w:rPr>
        <w:t>Inwestycje</w:t>
      </w:r>
      <w:bookmarkEnd w:id="54"/>
      <w:r w:rsidRPr="0081416E">
        <w:rPr>
          <w:rFonts w:ascii="Cambria" w:hAnsi="Cambria"/>
          <w:sz w:val="22"/>
          <w:szCs w:val="22"/>
        </w:rPr>
        <w:t xml:space="preserve"> </w:t>
      </w:r>
    </w:p>
    <w:tbl>
      <w:tblPr>
        <w:tblStyle w:val="TableGrid"/>
        <w:tblW w:w="14884" w:type="dxa"/>
        <w:tblInd w:w="13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top w:w="110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2268"/>
        <w:gridCol w:w="12616"/>
      </w:tblGrid>
      <w:tr w:rsidR="006677D2" w:rsidRPr="0081416E" w14:paraId="52144DDE" w14:textId="77777777" w:rsidTr="005909C5">
        <w:trPr>
          <w:trHeight w:val="397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3865E3FA" w14:textId="77777777" w:rsidR="006677D2" w:rsidRPr="00B75555" w:rsidRDefault="00664DCB" w:rsidP="005909C5">
            <w:pPr>
              <w:spacing w:after="60"/>
              <w:ind w:left="-284" w:right="52"/>
              <w:jc w:val="center"/>
              <w:rPr>
                <w:rFonts w:ascii="Cambria" w:eastAsia="Calibri" w:hAnsi="Cambria" w:cstheme="minorHAnsi"/>
                <w:b/>
                <w:bCs/>
                <w:color w:val="000000"/>
              </w:rPr>
            </w:pPr>
            <w:r>
              <w:rPr>
                <w:rFonts w:ascii="Cambria" w:eastAsia="Calibri" w:hAnsi="Cambria" w:cstheme="minorHAnsi"/>
                <w:b/>
                <w:bCs/>
                <w:color w:val="000000"/>
              </w:rPr>
              <w:t>Jednostka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7E7C8EF" w14:textId="77777777" w:rsidR="006677D2" w:rsidRPr="0081416E" w:rsidRDefault="006677D2" w:rsidP="005909C5">
            <w:pPr>
              <w:spacing w:after="60"/>
              <w:ind w:right="50"/>
              <w:jc w:val="center"/>
              <w:rPr>
                <w:rFonts w:ascii="Cambria" w:eastAsia="Calibri" w:hAnsi="Cambria" w:cstheme="minorHAnsi"/>
                <w:b/>
                <w:color w:val="000000"/>
              </w:rPr>
            </w:pPr>
            <w:r w:rsidRPr="0081416E">
              <w:rPr>
                <w:rFonts w:ascii="Cambria" w:eastAsia="Calibri" w:hAnsi="Cambria" w:cstheme="minorHAnsi"/>
                <w:b/>
                <w:color w:val="000000"/>
              </w:rPr>
              <w:t xml:space="preserve">Zakres </w:t>
            </w:r>
          </w:p>
        </w:tc>
      </w:tr>
      <w:tr w:rsidR="006677D2" w:rsidRPr="0081416E" w14:paraId="18319C05" w14:textId="77777777" w:rsidTr="005909C5">
        <w:trPr>
          <w:trHeight w:val="293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6FFC1DB4" w14:textId="77777777" w:rsidR="006677D2" w:rsidRPr="0081416E" w:rsidRDefault="006677D2" w:rsidP="005909C5">
            <w:pPr>
              <w:spacing w:after="60"/>
              <w:rPr>
                <w:rFonts w:ascii="Cambria" w:eastAsia="Calibri" w:hAnsi="Cambria" w:cstheme="minorHAnsi"/>
                <w:color w:val="000000"/>
              </w:rPr>
            </w:pPr>
            <w:r w:rsidRPr="0081416E">
              <w:rPr>
                <w:rFonts w:ascii="Cambria" w:eastAsia="Calibri" w:hAnsi="Cambria" w:cstheme="minorHAnsi"/>
                <w:color w:val="000000"/>
              </w:rPr>
              <w:t>SP Łowinek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0C7D59" w14:textId="77777777" w:rsidR="006677D2" w:rsidRPr="00827DED" w:rsidRDefault="006677D2" w:rsidP="005909C5">
            <w:pPr>
              <w:jc w:val="both"/>
              <w:rPr>
                <w:rFonts w:ascii="Cambria" w:eastAsia="Calibri" w:hAnsi="Cambria" w:cstheme="minorHAnsi"/>
                <w:color w:val="000000"/>
              </w:rPr>
            </w:pPr>
            <w:r>
              <w:rPr>
                <w:rFonts w:ascii="Cambria" w:hAnsi="Cambria"/>
                <w:color w:val="000000" w:themeColor="text1"/>
              </w:rPr>
              <w:t>-</w:t>
            </w:r>
            <w:r w:rsidRPr="00827DED">
              <w:rPr>
                <w:rFonts w:ascii="Cambria" w:hAnsi="Cambria"/>
                <w:color w:val="000000" w:themeColor="text1"/>
              </w:rPr>
              <w:t xml:space="preserve"> </w:t>
            </w:r>
          </w:p>
        </w:tc>
      </w:tr>
      <w:tr w:rsidR="006677D2" w:rsidRPr="0081416E" w14:paraId="5B67812A" w14:textId="77777777" w:rsidTr="005909C5">
        <w:trPr>
          <w:trHeight w:val="272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423B39BE" w14:textId="77777777" w:rsidR="006677D2" w:rsidRPr="0081416E" w:rsidRDefault="006677D2" w:rsidP="005909C5">
            <w:pPr>
              <w:spacing w:after="60"/>
              <w:rPr>
                <w:rFonts w:ascii="Cambria" w:eastAsia="Calibri" w:hAnsi="Cambria" w:cstheme="minorHAnsi"/>
                <w:color w:val="000000"/>
              </w:rPr>
            </w:pPr>
            <w:r w:rsidRPr="0081416E">
              <w:rPr>
                <w:rFonts w:ascii="Cambria" w:eastAsia="Calibri" w:hAnsi="Cambria" w:cstheme="minorHAnsi"/>
                <w:color w:val="000000"/>
              </w:rPr>
              <w:t>SP Niewieścin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5230443" w14:textId="77777777" w:rsidR="006677D2" w:rsidRPr="00827DED" w:rsidRDefault="006677D2" w:rsidP="005909C5">
            <w:pPr>
              <w:jc w:val="both"/>
              <w:rPr>
                <w:rFonts w:ascii="Cambria" w:eastAsia="Calibri" w:hAnsi="Cambria" w:cstheme="minorHAnsi"/>
                <w:color w:val="000000"/>
              </w:rPr>
            </w:pPr>
            <w:r>
              <w:rPr>
                <w:rFonts w:ascii="Cambria" w:hAnsi="Cambria"/>
                <w:color w:val="000000" w:themeColor="text1"/>
              </w:rPr>
              <w:t>-</w:t>
            </w:r>
          </w:p>
        </w:tc>
      </w:tr>
      <w:tr w:rsidR="006677D2" w:rsidRPr="0081416E" w14:paraId="1A9C1732" w14:textId="77777777" w:rsidTr="005909C5">
        <w:trPr>
          <w:trHeight w:val="378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2CD307CB" w14:textId="77777777" w:rsidR="006677D2" w:rsidRPr="0081416E" w:rsidRDefault="006677D2" w:rsidP="005909C5">
            <w:pPr>
              <w:spacing w:after="60"/>
              <w:rPr>
                <w:rFonts w:ascii="Cambria" w:eastAsia="Calibri" w:hAnsi="Cambria" w:cstheme="minorHAnsi"/>
                <w:color w:val="000000"/>
              </w:rPr>
            </w:pPr>
            <w:r w:rsidRPr="0081416E">
              <w:rPr>
                <w:rFonts w:ascii="Cambria" w:eastAsia="Calibri" w:hAnsi="Cambria" w:cstheme="minorHAnsi"/>
                <w:color w:val="000000"/>
              </w:rPr>
              <w:t xml:space="preserve">SP Serock 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6DEC0ED" w14:textId="340F7A9E" w:rsidR="006677D2" w:rsidRPr="00827DED" w:rsidRDefault="006677D2" w:rsidP="005909C5">
            <w:pPr>
              <w:jc w:val="both"/>
              <w:rPr>
                <w:rFonts w:ascii="Cambria" w:eastAsia="Calibri" w:hAnsi="Cambria" w:cstheme="minorHAnsi"/>
                <w:color w:val="000000"/>
              </w:rPr>
            </w:pPr>
            <w:r w:rsidRPr="00827DED">
              <w:rPr>
                <w:rFonts w:ascii="Cambria" w:hAnsi="Cambria"/>
                <w:color w:val="000000" w:themeColor="text1"/>
              </w:rPr>
              <w:t>Przyłącze gazowe do sieci wiejskiej – I etap – uruchomienie sieci dla potrzeb stołówki szkolnej</w:t>
            </w:r>
            <w:r w:rsidR="00DF41B3">
              <w:rPr>
                <w:rFonts w:ascii="Cambria" w:hAnsi="Cambria"/>
                <w:color w:val="000000" w:themeColor="text1"/>
              </w:rPr>
              <w:t>.</w:t>
            </w:r>
          </w:p>
        </w:tc>
      </w:tr>
      <w:tr w:rsidR="006677D2" w:rsidRPr="0081416E" w14:paraId="16991F1E" w14:textId="77777777" w:rsidTr="005909C5">
        <w:trPr>
          <w:trHeight w:val="378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71329D7F" w14:textId="77777777" w:rsidR="006677D2" w:rsidRPr="0081416E" w:rsidRDefault="006677D2" w:rsidP="005909C5">
            <w:pPr>
              <w:spacing w:after="60"/>
              <w:rPr>
                <w:rFonts w:ascii="Cambria" w:eastAsia="Calibri" w:hAnsi="Cambria" w:cstheme="minorHAnsi"/>
                <w:color w:val="000000"/>
              </w:rPr>
            </w:pPr>
            <w:r>
              <w:rPr>
                <w:rFonts w:ascii="Cambria" w:eastAsia="Calibri" w:hAnsi="Cambria" w:cstheme="minorHAnsi"/>
                <w:color w:val="000000"/>
              </w:rPr>
              <w:t>SP Pruszcz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DD10427" w14:textId="77777777" w:rsidR="006677D2" w:rsidRPr="00827DED" w:rsidRDefault="006677D2" w:rsidP="005909C5">
            <w:pPr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Budowa windy (dokumentacja). Modernizacja systemu ogrzewania ciepłej wody użytkowej w szkolnej hali sportowej. Piec konwekcyjny do szkolnej kuchni.</w:t>
            </w:r>
          </w:p>
        </w:tc>
      </w:tr>
      <w:tr w:rsidR="006677D2" w:rsidRPr="0081416E" w14:paraId="2915B6FD" w14:textId="77777777" w:rsidTr="005909C5">
        <w:trPr>
          <w:trHeight w:val="32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0B4B784D" w14:textId="77777777" w:rsidR="006677D2" w:rsidRPr="0081416E" w:rsidRDefault="006677D2" w:rsidP="005909C5">
            <w:pPr>
              <w:spacing w:after="60"/>
              <w:rPr>
                <w:rFonts w:ascii="Cambria" w:eastAsia="Calibri" w:hAnsi="Cambria" w:cstheme="minorHAnsi"/>
                <w:color w:val="000000"/>
              </w:rPr>
            </w:pPr>
            <w:r w:rsidRPr="0081416E">
              <w:rPr>
                <w:rFonts w:ascii="Cambria" w:eastAsia="Calibri" w:hAnsi="Cambria" w:cstheme="minorHAnsi"/>
                <w:color w:val="000000"/>
              </w:rPr>
              <w:t>Przedszkole Serock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952D080" w14:textId="77777777" w:rsidR="006677D2" w:rsidRPr="00827DED" w:rsidRDefault="006677D2" w:rsidP="005909C5">
            <w:pPr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</w:rPr>
              <w:t>-</w:t>
            </w:r>
          </w:p>
        </w:tc>
      </w:tr>
      <w:tr w:rsidR="006677D2" w:rsidRPr="0081416E" w14:paraId="6B3E503A" w14:textId="77777777" w:rsidTr="005909C5">
        <w:trPr>
          <w:trHeight w:val="32"/>
        </w:trPr>
        <w:tc>
          <w:tcPr>
            <w:tcW w:w="2268" w:type="dxa"/>
            <w:tcBorders>
              <w:right w:val="single" w:sz="4" w:space="0" w:color="5B9BD5" w:themeColor="accent5"/>
            </w:tcBorders>
            <w:vAlign w:val="center"/>
          </w:tcPr>
          <w:p w14:paraId="4119BE62" w14:textId="77777777" w:rsidR="006677D2" w:rsidRPr="0081416E" w:rsidRDefault="006677D2" w:rsidP="005909C5">
            <w:pPr>
              <w:spacing w:after="60"/>
              <w:rPr>
                <w:rFonts w:ascii="Cambria" w:eastAsia="Calibri" w:hAnsi="Cambria" w:cstheme="minorHAnsi"/>
                <w:color w:val="000000"/>
              </w:rPr>
            </w:pPr>
            <w:r>
              <w:rPr>
                <w:rFonts w:ascii="Cambria" w:eastAsia="Calibri" w:hAnsi="Cambria" w:cstheme="minorHAnsi"/>
                <w:color w:val="000000"/>
              </w:rPr>
              <w:t>Przedszkole w Pruszczu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3A99177" w14:textId="50DFDE8F" w:rsidR="006677D2" w:rsidRPr="00827DED" w:rsidRDefault="006677D2" w:rsidP="005909C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Budowa nowego przedszkola (dokumentacja)</w:t>
            </w:r>
            <w:r w:rsidR="00DF41B3">
              <w:rPr>
                <w:rFonts w:ascii="Cambria" w:hAnsi="Cambria"/>
              </w:rPr>
              <w:t>.</w:t>
            </w:r>
          </w:p>
        </w:tc>
      </w:tr>
    </w:tbl>
    <w:p w14:paraId="5098C4A5" w14:textId="77777777" w:rsidR="006677D2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 w:rsidRPr="0092336F">
        <w:rPr>
          <w:rFonts w:ascii="Cambria" w:hAnsi="Cambria"/>
          <w:sz w:val="26"/>
          <w:szCs w:val="26"/>
          <w:vertAlign w:val="superscript"/>
        </w:rPr>
        <w:t xml:space="preserve">   </w:t>
      </w:r>
      <w:r>
        <w:rPr>
          <w:rFonts w:ascii="Cambria" w:hAnsi="Cambria"/>
          <w:sz w:val="26"/>
          <w:szCs w:val="26"/>
          <w:vertAlign w:val="superscript"/>
        </w:rPr>
        <w:t xml:space="preserve"> </w:t>
      </w:r>
      <w:r w:rsidRPr="0092336F">
        <w:rPr>
          <w:rFonts w:ascii="Cambria" w:hAnsi="Cambria"/>
          <w:sz w:val="26"/>
          <w:szCs w:val="26"/>
          <w:vertAlign w:val="superscript"/>
        </w:rPr>
        <w:t xml:space="preserve"> Źródło: Księgi rachunkowe</w:t>
      </w:r>
    </w:p>
    <w:p w14:paraId="0FBCC649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</w:p>
    <w:p w14:paraId="580F97EA" w14:textId="77777777" w:rsidR="006677D2" w:rsidRPr="000E4556" w:rsidRDefault="006677D2" w:rsidP="006677D2">
      <w:pPr>
        <w:pStyle w:val="Nagwek2"/>
        <w:numPr>
          <w:ilvl w:val="3"/>
          <w:numId w:val="39"/>
        </w:numPr>
        <w:spacing w:after="60" w:line="240" w:lineRule="auto"/>
        <w:ind w:left="567"/>
        <w:rPr>
          <w:rFonts w:ascii="Cambria" w:hAnsi="Cambria"/>
          <w:sz w:val="22"/>
          <w:szCs w:val="22"/>
        </w:rPr>
      </w:pPr>
      <w:bookmarkStart w:id="55" w:name="_Toc117852749"/>
      <w:r w:rsidRPr="000E4556">
        <w:rPr>
          <w:rFonts w:ascii="Cambria" w:hAnsi="Cambria"/>
          <w:sz w:val="22"/>
          <w:szCs w:val="22"/>
        </w:rPr>
        <w:lastRenderedPageBreak/>
        <w:t>Remonty</w:t>
      </w:r>
      <w:bookmarkEnd w:id="55"/>
      <w:r w:rsidRPr="000E4556">
        <w:rPr>
          <w:rFonts w:ascii="Cambria" w:hAnsi="Cambria"/>
          <w:sz w:val="22"/>
          <w:szCs w:val="22"/>
        </w:rPr>
        <w:t xml:space="preserve"> </w:t>
      </w:r>
    </w:p>
    <w:tbl>
      <w:tblPr>
        <w:tblStyle w:val="TableGrid"/>
        <w:tblW w:w="14884" w:type="dxa"/>
        <w:tblInd w:w="13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top w:w="58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2268"/>
        <w:gridCol w:w="12616"/>
      </w:tblGrid>
      <w:tr w:rsidR="006677D2" w:rsidRPr="000E4556" w14:paraId="06440D9A" w14:textId="77777777" w:rsidTr="005909C5">
        <w:trPr>
          <w:trHeight w:val="418"/>
        </w:trPr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943CB17" w14:textId="77777777" w:rsidR="006677D2" w:rsidRPr="000E4556" w:rsidRDefault="006677D2" w:rsidP="005909C5">
            <w:pPr>
              <w:spacing w:after="60"/>
              <w:ind w:right="52"/>
              <w:jc w:val="center"/>
              <w:rPr>
                <w:rFonts w:ascii="Cambria" w:hAnsi="Cambria" w:cstheme="minorHAnsi"/>
                <w:b/>
                <w:bCs/>
                <w:color w:val="000000" w:themeColor="text1"/>
              </w:rPr>
            </w:pPr>
            <w:r w:rsidRPr="000E4556">
              <w:rPr>
                <w:rFonts w:ascii="Cambria" w:eastAsia="Calibri" w:hAnsi="Cambria" w:cstheme="minorHAnsi"/>
                <w:b/>
                <w:bCs/>
                <w:color w:val="000000" w:themeColor="text1"/>
              </w:rPr>
              <w:t xml:space="preserve">Jednostka 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68D31E73" w14:textId="77777777" w:rsidR="006677D2" w:rsidRPr="000E4556" w:rsidRDefault="006677D2" w:rsidP="005909C5">
            <w:pPr>
              <w:spacing w:after="60"/>
              <w:ind w:right="50"/>
              <w:jc w:val="center"/>
              <w:rPr>
                <w:rFonts w:ascii="Cambria" w:hAnsi="Cambria" w:cstheme="minorHAnsi"/>
                <w:b/>
                <w:color w:val="000000" w:themeColor="text1"/>
              </w:rPr>
            </w:pPr>
            <w:r w:rsidRPr="000E4556">
              <w:rPr>
                <w:rFonts w:ascii="Cambria" w:eastAsia="Calibri" w:hAnsi="Cambria" w:cstheme="minorHAnsi"/>
                <w:b/>
                <w:color w:val="000000" w:themeColor="text1"/>
              </w:rPr>
              <w:t xml:space="preserve">Zakres </w:t>
            </w:r>
          </w:p>
        </w:tc>
      </w:tr>
      <w:tr w:rsidR="006677D2" w:rsidRPr="000E4556" w14:paraId="68247313" w14:textId="77777777" w:rsidTr="005909C5">
        <w:trPr>
          <w:trHeight w:val="605"/>
        </w:trPr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BCA8F07" w14:textId="77777777" w:rsidR="006677D2" w:rsidRPr="000E4556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SP Łowinek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4DE07B1" w14:textId="4083EC0D" w:rsidR="006677D2" w:rsidRPr="000E4556" w:rsidRDefault="006677D2" w:rsidP="005909C5">
            <w:pPr>
              <w:keepNext/>
              <w:ind w:right="226"/>
              <w:contextualSpacing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 xml:space="preserve">- odświeżenie </w:t>
            </w:r>
            <w:r w:rsidR="009D0DC1">
              <w:rPr>
                <w:rFonts w:ascii="Cambria" w:hAnsi="Cambria" w:cstheme="minorHAnsi"/>
                <w:color w:val="000000" w:themeColor="text1"/>
              </w:rPr>
              <w:t>s</w:t>
            </w:r>
            <w:r w:rsidRPr="000E4556">
              <w:rPr>
                <w:rFonts w:ascii="Cambria" w:hAnsi="Cambria" w:cstheme="minorHAnsi"/>
                <w:color w:val="000000" w:themeColor="text1"/>
              </w:rPr>
              <w:t>ali nr 1 (gipsowanie, malowanie),</w:t>
            </w:r>
          </w:p>
          <w:p w14:paraId="74D9C66C" w14:textId="41503CDB" w:rsidR="006677D2" w:rsidRPr="000E4556" w:rsidRDefault="006677D2" w:rsidP="005909C5">
            <w:pPr>
              <w:keepNext/>
              <w:ind w:right="226"/>
              <w:contextualSpacing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 xml:space="preserve">- odświeżanie </w:t>
            </w:r>
            <w:r w:rsidR="009D0DC1">
              <w:rPr>
                <w:rFonts w:ascii="Cambria" w:hAnsi="Cambria" w:cstheme="minorHAnsi"/>
                <w:color w:val="000000" w:themeColor="text1"/>
              </w:rPr>
              <w:t>s</w:t>
            </w:r>
            <w:r w:rsidRPr="000E4556">
              <w:rPr>
                <w:rFonts w:ascii="Cambria" w:hAnsi="Cambria" w:cstheme="minorHAnsi"/>
                <w:color w:val="000000" w:themeColor="text1"/>
              </w:rPr>
              <w:t xml:space="preserve">ali nr 2 (gipsowanie, malowanie, zakup nowych szaf), </w:t>
            </w:r>
          </w:p>
          <w:p w14:paraId="619E151E" w14:textId="77777777" w:rsidR="006677D2" w:rsidRPr="000E4556" w:rsidRDefault="006677D2" w:rsidP="005909C5">
            <w:pPr>
              <w:keepNext/>
              <w:ind w:right="226"/>
              <w:contextualSpacing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- odświeżenie pomieszczenia kuchennego (malowanie, zakup nowych mebli),</w:t>
            </w:r>
          </w:p>
          <w:p w14:paraId="089D11B8" w14:textId="77777777" w:rsidR="006677D2" w:rsidRPr="000E4556" w:rsidRDefault="006677D2" w:rsidP="005909C5">
            <w:pPr>
              <w:keepNext/>
              <w:ind w:right="226"/>
              <w:contextualSpacing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- odświeżenie pokoju nauczycielskiego (malowanie, zakup nowych szafek oraz krzeseł),</w:t>
            </w:r>
          </w:p>
          <w:p w14:paraId="0CBD6FF4" w14:textId="77777777" w:rsidR="006677D2" w:rsidRPr="000E4556" w:rsidRDefault="006677D2" w:rsidP="005909C5">
            <w:pPr>
              <w:keepNext/>
              <w:ind w:right="226"/>
              <w:contextualSpacing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- odświeżenie sekretariatu szkoły (malowanie),</w:t>
            </w:r>
          </w:p>
          <w:p w14:paraId="5A7C8847" w14:textId="77777777" w:rsidR="006677D2" w:rsidRPr="000E4556" w:rsidRDefault="006677D2" w:rsidP="005909C5">
            <w:pPr>
              <w:keepNext/>
              <w:ind w:right="226"/>
              <w:contextualSpacing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- remont gabinetu dyrektora (gipsowanie, malowanie, wymiana podłogi, zakup nowych mebli),</w:t>
            </w:r>
          </w:p>
          <w:p w14:paraId="7685052C" w14:textId="77777777" w:rsidR="006677D2" w:rsidRPr="000E4556" w:rsidRDefault="006677D2" w:rsidP="005909C5">
            <w:pPr>
              <w:keepNext/>
              <w:ind w:right="226"/>
              <w:contextualSpacing/>
              <w:jc w:val="both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 xml:space="preserve">- adaptacja pomieszczenia, które służyło jako szatnia dla dzieci z OP – na pomieszczenie do prowadzenia zajęć specjalistycznych </w:t>
            </w:r>
            <w:r w:rsidRPr="000E4556">
              <w:rPr>
                <w:rFonts w:ascii="Cambria" w:hAnsi="Cambria" w:cstheme="minorHAnsi"/>
                <w:color w:val="000000" w:themeColor="text1"/>
              </w:rPr>
              <w:br/>
              <w:t xml:space="preserve">   oraz pomieszczenia dla pielęgniarki szkolnej (malowanie),</w:t>
            </w:r>
          </w:p>
        </w:tc>
      </w:tr>
      <w:tr w:rsidR="006677D2" w:rsidRPr="000E4556" w14:paraId="0E4BED77" w14:textId="77777777" w:rsidTr="005909C5">
        <w:trPr>
          <w:trHeight w:val="607"/>
        </w:trPr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95F971D" w14:textId="77777777" w:rsidR="006677D2" w:rsidRPr="000E4556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SP Niewieścin</w:t>
            </w:r>
            <w:r w:rsidRPr="000E4556">
              <w:rPr>
                <w:rFonts w:ascii="Cambria" w:eastAsia="Calibri" w:hAnsi="Cambria" w:cstheme="minorHAnsi"/>
                <w:color w:val="000000" w:themeColor="text1"/>
              </w:rPr>
              <w:t xml:space="preserve"> 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43350D00" w14:textId="77777777" w:rsidR="006677D2" w:rsidRPr="000E4556" w:rsidRDefault="006677D2" w:rsidP="005909C5">
            <w:pPr>
              <w:suppressAutoHyphens/>
              <w:autoSpaceDN w:val="0"/>
              <w:ind w:right="226"/>
              <w:jc w:val="both"/>
              <w:textAlignment w:val="baseline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- kuchnia – położenie płytek na ścianie, malowanie ścian, wstawienie 2 drzwi;  biblioteka -  wymiana regałów, malowanie ścian,</w:t>
            </w:r>
          </w:p>
          <w:p w14:paraId="65408E31" w14:textId="77777777" w:rsidR="006677D2" w:rsidRPr="000E4556" w:rsidRDefault="006677D2" w:rsidP="005909C5">
            <w:pPr>
              <w:suppressAutoHyphens/>
              <w:autoSpaceDN w:val="0"/>
              <w:ind w:right="226"/>
              <w:jc w:val="both"/>
              <w:textAlignment w:val="baseline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- sala nr 6 (klasa 0s) – położenie płytek na ścianie, wymiana umywalki wraz z szafką, malowanie ścian,</w:t>
            </w:r>
          </w:p>
          <w:p w14:paraId="789BDBCB" w14:textId="77777777" w:rsidR="006677D2" w:rsidRPr="000E4556" w:rsidRDefault="006677D2" w:rsidP="005909C5">
            <w:pPr>
              <w:suppressAutoHyphens/>
              <w:autoSpaceDN w:val="0"/>
              <w:ind w:right="226"/>
              <w:jc w:val="both"/>
              <w:textAlignment w:val="baseline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- wymiana zamykanych szaf wnękowych z lat 60- tych, na otwarte z półkami – sala 2 i sala 6,</w:t>
            </w:r>
          </w:p>
        </w:tc>
      </w:tr>
      <w:tr w:rsidR="006677D2" w:rsidRPr="000E4556" w14:paraId="112BEA57" w14:textId="77777777" w:rsidTr="005909C5">
        <w:trPr>
          <w:trHeight w:val="605"/>
        </w:trPr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1E1A54E" w14:textId="77777777" w:rsidR="006677D2" w:rsidRPr="000E4556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SP Pruszcz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88F6839" w14:textId="77777777" w:rsidR="006677D2" w:rsidRPr="000E4556" w:rsidRDefault="006677D2" w:rsidP="005909C5">
            <w:pPr>
              <w:keepNext/>
              <w:ind w:right="226"/>
              <w:contextualSpacing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- malowanie toalet szkolnych (I i II piętro),</w:t>
            </w:r>
          </w:p>
          <w:p w14:paraId="509DFFBD" w14:textId="77777777" w:rsidR="006677D2" w:rsidRPr="000E4556" w:rsidRDefault="006677D2" w:rsidP="005909C5">
            <w:pPr>
              <w:keepNext/>
              <w:ind w:right="226"/>
              <w:contextualSpacing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- wymiana pękniętej rury w wyniku awarii w toalecie na parterze, wykonanie betonowego podłoża pod podłogę w świetlicy</w:t>
            </w:r>
            <w:r w:rsidRPr="000E4556">
              <w:rPr>
                <w:rFonts w:ascii="Cambria" w:hAnsi="Cambria" w:cstheme="minorHAnsi"/>
                <w:color w:val="000000" w:themeColor="text1"/>
              </w:rPr>
              <w:br/>
              <w:t xml:space="preserve">   szkolnej,</w:t>
            </w:r>
          </w:p>
          <w:p w14:paraId="5868D5DE" w14:textId="77777777" w:rsidR="006677D2" w:rsidRPr="000E4556" w:rsidRDefault="006677D2" w:rsidP="005909C5">
            <w:pPr>
              <w:keepNext/>
              <w:ind w:right="226"/>
              <w:contextualSpacing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 xml:space="preserve">- wymiana podłogi, malowanie ścian oraz wymiana oświetlenia w świetlicy szkolnej, </w:t>
            </w:r>
          </w:p>
          <w:p w14:paraId="48E1882E" w14:textId="77777777" w:rsidR="006677D2" w:rsidRPr="000E4556" w:rsidRDefault="006677D2" w:rsidP="005909C5">
            <w:pPr>
              <w:keepNext/>
              <w:ind w:right="226"/>
              <w:contextualSpacing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- wymiana pękniętej rury na boisku szkolnym doprowadzającej wodę do szkoły – awaria,</w:t>
            </w:r>
          </w:p>
          <w:p w14:paraId="0F322115" w14:textId="77777777" w:rsidR="006677D2" w:rsidRPr="000E4556" w:rsidRDefault="006677D2" w:rsidP="005909C5">
            <w:pPr>
              <w:keepNext/>
              <w:ind w:right="226"/>
              <w:contextualSpacing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- uzupełnienie  brakujących płytek w kuchni po awarii w/w rury, malowanie kuchni,</w:t>
            </w:r>
          </w:p>
        </w:tc>
      </w:tr>
      <w:tr w:rsidR="006677D2" w:rsidRPr="000E4556" w14:paraId="06FA8A97" w14:textId="77777777" w:rsidTr="005909C5">
        <w:trPr>
          <w:trHeight w:val="418"/>
        </w:trPr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CC9B890" w14:textId="77777777" w:rsidR="006677D2" w:rsidRPr="000E4556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  <w:sz w:val="10"/>
                <w:szCs w:val="10"/>
              </w:rPr>
            </w:pPr>
          </w:p>
          <w:p w14:paraId="41BA458D" w14:textId="77777777" w:rsidR="006677D2" w:rsidRPr="000E4556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SP Serock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220B18E0" w14:textId="77777777" w:rsidR="006677D2" w:rsidRPr="000E4556" w:rsidRDefault="006677D2" w:rsidP="005909C5">
            <w:pPr>
              <w:ind w:right="226"/>
              <w:rPr>
                <w:rFonts w:ascii="Cambria" w:hAnsi="Cambria" w:cs="Courier New"/>
                <w:color w:val="000000" w:themeColor="text1"/>
                <w:shd w:val="clear" w:color="auto" w:fill="FFFFFF"/>
              </w:rPr>
            </w:pPr>
            <w:r w:rsidRPr="000E4556">
              <w:rPr>
                <w:rFonts w:ascii="Cambria" w:hAnsi="Cambria" w:cs="Courier New"/>
                <w:color w:val="000000" w:themeColor="text1"/>
                <w:shd w:val="clear" w:color="auto" w:fill="FFFFFF"/>
              </w:rPr>
              <w:t>- modernizacja sieci LAN - w ramach programu OSE,</w:t>
            </w:r>
            <w:r w:rsidRPr="000E4556">
              <w:rPr>
                <w:rFonts w:ascii="Cambria" w:hAnsi="Cambria" w:cs="Courier New"/>
                <w:color w:val="000000" w:themeColor="text1"/>
              </w:rPr>
              <w:br/>
            </w:r>
            <w:r w:rsidRPr="000E4556">
              <w:rPr>
                <w:rFonts w:ascii="Cambria" w:hAnsi="Cambria" w:cs="Courier New"/>
                <w:color w:val="000000" w:themeColor="text1"/>
                <w:shd w:val="clear" w:color="auto" w:fill="FFFFFF"/>
              </w:rPr>
              <w:t>- malowanie sali nr 19 i pokoju nauczycielskiego,</w:t>
            </w:r>
            <w:r w:rsidRPr="000E4556">
              <w:rPr>
                <w:rFonts w:ascii="Cambria" w:hAnsi="Cambria" w:cs="Courier New"/>
                <w:color w:val="000000" w:themeColor="text1"/>
              </w:rPr>
              <w:br/>
            </w:r>
            <w:r w:rsidRPr="000E4556">
              <w:rPr>
                <w:rFonts w:ascii="Cambria" w:hAnsi="Cambria" w:cs="Courier New"/>
                <w:color w:val="000000" w:themeColor="text1"/>
                <w:shd w:val="clear" w:color="auto" w:fill="FFFFFF"/>
              </w:rPr>
              <w:t>- wymiana 13 lamp na sali gimnastycznej,</w:t>
            </w:r>
          </w:p>
          <w:p w14:paraId="1EC61D5F" w14:textId="77777777" w:rsidR="006677D2" w:rsidRPr="000E4556" w:rsidRDefault="006677D2" w:rsidP="005909C5">
            <w:pPr>
              <w:ind w:right="226"/>
              <w:jc w:val="both"/>
              <w:rPr>
                <w:rFonts w:ascii="Cambria" w:hAnsi="Cambria" w:cs="Courier New"/>
                <w:color w:val="000000" w:themeColor="text1"/>
                <w:shd w:val="clear" w:color="auto" w:fill="FFFFFF"/>
              </w:rPr>
            </w:pPr>
            <w:r w:rsidRPr="000E4556">
              <w:rPr>
                <w:rFonts w:ascii="Cambria" w:hAnsi="Cambria" w:cs="Courier New"/>
                <w:color w:val="000000" w:themeColor="text1"/>
                <w:shd w:val="clear" w:color="auto" w:fill="FFFFFF"/>
              </w:rPr>
              <w:t>- naprawa i wymiana 6 kamer monitoringu szkolnego, uszkodzonych podczas wyładowań atmosferycznych,</w:t>
            </w:r>
          </w:p>
          <w:p w14:paraId="316190BE" w14:textId="77777777" w:rsidR="006677D2" w:rsidRPr="000E4556" w:rsidRDefault="006677D2" w:rsidP="005909C5">
            <w:pPr>
              <w:ind w:right="226"/>
              <w:jc w:val="both"/>
              <w:rPr>
                <w:rFonts w:ascii="Cambria" w:hAnsi="Cambria" w:cs="Courier New"/>
                <w:color w:val="000000" w:themeColor="text1"/>
                <w:shd w:val="clear" w:color="auto" w:fill="FFFFFF"/>
              </w:rPr>
            </w:pPr>
            <w:r w:rsidRPr="000E4556">
              <w:rPr>
                <w:rFonts w:ascii="Cambria" w:hAnsi="Cambria" w:cs="Courier New"/>
                <w:color w:val="000000" w:themeColor="text1"/>
                <w:shd w:val="clear" w:color="auto" w:fill="FFFFFF"/>
              </w:rPr>
              <w:t>- konserwacja małej architektury drewnianej na ścieżce dydaktycznej,</w:t>
            </w:r>
          </w:p>
        </w:tc>
      </w:tr>
      <w:tr w:rsidR="006677D2" w:rsidRPr="000E4556" w14:paraId="49099C92" w14:textId="77777777" w:rsidTr="005909C5">
        <w:trPr>
          <w:trHeight w:val="418"/>
        </w:trPr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54A373DC" w14:textId="77777777" w:rsidR="006677D2" w:rsidRPr="000E4556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  <w:sz w:val="4"/>
                <w:szCs w:val="4"/>
              </w:rPr>
            </w:pPr>
          </w:p>
          <w:p w14:paraId="1DA090D2" w14:textId="77777777" w:rsidR="006677D2" w:rsidRPr="000E4556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Przedszkole Pruszcz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33E09039" w14:textId="78829801" w:rsidR="006677D2" w:rsidRPr="000E4556" w:rsidRDefault="006677D2" w:rsidP="005909C5">
            <w:pPr>
              <w:ind w:right="226"/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 xml:space="preserve"> </w:t>
            </w:r>
            <w:r w:rsidR="00AD2695">
              <w:rPr>
                <w:rFonts w:ascii="Cambria" w:hAnsi="Cambria" w:cs="Arial"/>
                <w:color w:val="000000" w:themeColor="text1"/>
              </w:rPr>
              <w:t>- b</w:t>
            </w:r>
            <w:r w:rsidRPr="000E4556">
              <w:rPr>
                <w:rFonts w:ascii="Cambria" w:hAnsi="Cambria" w:cs="Arial"/>
                <w:color w:val="000000" w:themeColor="text1"/>
              </w:rPr>
              <w:t>ieżące naprawy</w:t>
            </w:r>
            <w:r w:rsidR="004139A7">
              <w:rPr>
                <w:rFonts w:ascii="Cambria" w:hAnsi="Cambria" w:cs="Arial"/>
                <w:color w:val="000000" w:themeColor="text1"/>
              </w:rPr>
              <w:t>,</w:t>
            </w:r>
          </w:p>
        </w:tc>
      </w:tr>
      <w:tr w:rsidR="006677D2" w:rsidRPr="000E4556" w14:paraId="5208312A" w14:textId="77777777" w:rsidTr="005909C5">
        <w:trPr>
          <w:trHeight w:val="418"/>
        </w:trPr>
        <w:tc>
          <w:tcPr>
            <w:tcW w:w="2268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0C859EB" w14:textId="77777777" w:rsidR="006677D2" w:rsidRPr="000E4556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  <w:sz w:val="10"/>
                <w:szCs w:val="10"/>
              </w:rPr>
            </w:pPr>
          </w:p>
          <w:p w14:paraId="712E4DC8" w14:textId="77777777" w:rsidR="006677D2" w:rsidRPr="000E4556" w:rsidRDefault="006677D2" w:rsidP="005909C5">
            <w:pPr>
              <w:spacing w:after="60"/>
              <w:rPr>
                <w:rFonts w:ascii="Cambria" w:hAnsi="Cambria" w:cstheme="minorHAnsi"/>
                <w:color w:val="000000" w:themeColor="text1"/>
              </w:rPr>
            </w:pPr>
            <w:r w:rsidRPr="000E4556">
              <w:rPr>
                <w:rFonts w:ascii="Cambria" w:hAnsi="Cambria" w:cstheme="minorHAnsi"/>
                <w:color w:val="000000" w:themeColor="text1"/>
              </w:rPr>
              <w:t>Przedszkole Serock</w:t>
            </w:r>
          </w:p>
        </w:tc>
        <w:tc>
          <w:tcPr>
            <w:tcW w:w="12616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</w:tcPr>
          <w:p w14:paraId="186AE174" w14:textId="77777777" w:rsidR="006677D2" w:rsidRPr="000E4556" w:rsidRDefault="006677D2" w:rsidP="005909C5">
            <w:pPr>
              <w:ind w:right="226"/>
              <w:rPr>
                <w:rFonts w:ascii="Cambria" w:hAnsi="Cambria"/>
                <w:color w:val="000000" w:themeColor="text1"/>
              </w:rPr>
            </w:pPr>
            <w:r w:rsidRPr="000E4556">
              <w:rPr>
                <w:rFonts w:ascii="Cambria" w:hAnsi="Cambria"/>
                <w:color w:val="000000" w:themeColor="text1"/>
              </w:rPr>
              <w:t>- malowanie sali, stołówki, korytarza, szatni, łazienki na parterze,</w:t>
            </w:r>
          </w:p>
          <w:p w14:paraId="5757D2EA" w14:textId="77777777" w:rsidR="006677D2" w:rsidRPr="000E4556" w:rsidRDefault="006677D2" w:rsidP="005909C5">
            <w:pPr>
              <w:ind w:right="226"/>
              <w:rPr>
                <w:rFonts w:ascii="Cambria" w:hAnsi="Cambria"/>
                <w:color w:val="000000" w:themeColor="text1"/>
              </w:rPr>
            </w:pPr>
            <w:r w:rsidRPr="000E4556">
              <w:rPr>
                <w:rFonts w:ascii="Cambria" w:hAnsi="Cambria"/>
                <w:color w:val="000000" w:themeColor="text1"/>
              </w:rPr>
              <w:t>- montaż przepierzeń w łazienkach dla dzieci,</w:t>
            </w:r>
          </w:p>
          <w:p w14:paraId="5F43488D" w14:textId="77777777" w:rsidR="006677D2" w:rsidRPr="000E4556" w:rsidRDefault="006677D2" w:rsidP="005909C5">
            <w:pPr>
              <w:ind w:right="226"/>
              <w:rPr>
                <w:rFonts w:ascii="Cambria" w:hAnsi="Cambria"/>
                <w:color w:val="000000" w:themeColor="text1"/>
              </w:rPr>
            </w:pPr>
            <w:r w:rsidRPr="000E4556">
              <w:rPr>
                <w:rFonts w:ascii="Cambria" w:hAnsi="Cambria"/>
                <w:color w:val="000000" w:themeColor="text1"/>
              </w:rPr>
              <w:t>- odnowienie balustrady na klatce schodowej,</w:t>
            </w:r>
          </w:p>
          <w:p w14:paraId="3343387E" w14:textId="77777777" w:rsidR="006677D2" w:rsidRPr="000E4556" w:rsidRDefault="006677D2" w:rsidP="005909C5">
            <w:pPr>
              <w:ind w:right="226"/>
              <w:rPr>
                <w:rFonts w:ascii="Cambria" w:hAnsi="Cambria"/>
                <w:color w:val="000000" w:themeColor="text1"/>
              </w:rPr>
            </w:pPr>
            <w:r w:rsidRPr="000E4556">
              <w:rPr>
                <w:rFonts w:ascii="Cambria" w:hAnsi="Cambria"/>
                <w:color w:val="000000" w:themeColor="text1"/>
              </w:rPr>
              <w:t>- montaż oświetlenia zewnętrznego przy wejściu głównym,</w:t>
            </w:r>
          </w:p>
          <w:p w14:paraId="34DB0980" w14:textId="77777777" w:rsidR="006677D2" w:rsidRPr="000E4556" w:rsidRDefault="006677D2" w:rsidP="005909C5">
            <w:pPr>
              <w:ind w:right="226"/>
              <w:rPr>
                <w:rFonts w:ascii="Cambria" w:hAnsi="Cambria"/>
                <w:color w:val="000000" w:themeColor="text1"/>
              </w:rPr>
            </w:pPr>
            <w:r w:rsidRPr="000E4556">
              <w:rPr>
                <w:rFonts w:ascii="Cambria" w:hAnsi="Cambria"/>
                <w:color w:val="000000" w:themeColor="text1"/>
              </w:rPr>
              <w:t>- remont i konserwacja pieca c.o.</w:t>
            </w:r>
          </w:p>
        </w:tc>
      </w:tr>
    </w:tbl>
    <w:p w14:paraId="1F5304E8" w14:textId="77777777" w:rsidR="006677D2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>
        <w:rPr>
          <w:rFonts w:ascii="Cambria" w:hAnsi="Cambria"/>
          <w:sz w:val="26"/>
          <w:szCs w:val="26"/>
          <w:vertAlign w:val="superscript"/>
        </w:rPr>
        <w:t xml:space="preserve"> </w:t>
      </w:r>
      <w:r w:rsidRPr="0092336F">
        <w:rPr>
          <w:rFonts w:ascii="Cambria" w:hAnsi="Cambria"/>
          <w:sz w:val="26"/>
          <w:szCs w:val="26"/>
          <w:vertAlign w:val="superscript"/>
        </w:rPr>
        <w:t xml:space="preserve">   Źródło: Księgi rachunkowe</w:t>
      </w:r>
    </w:p>
    <w:p w14:paraId="4EEFFA4B" w14:textId="77777777" w:rsidR="006677D2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</w:p>
    <w:p w14:paraId="6761EA0F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</w:p>
    <w:p w14:paraId="325D20FC" w14:textId="77777777" w:rsidR="006677D2" w:rsidRPr="000E4556" w:rsidRDefault="006677D2" w:rsidP="006677D2">
      <w:pPr>
        <w:pStyle w:val="Nagwek1"/>
        <w:numPr>
          <w:ilvl w:val="0"/>
          <w:numId w:val="18"/>
        </w:numPr>
        <w:spacing w:line="240" w:lineRule="auto"/>
        <w:ind w:left="709" w:hanging="567"/>
        <w:rPr>
          <w:rStyle w:val="Nagwek1Znak"/>
          <w:rFonts w:ascii="Cambria" w:eastAsiaTheme="minorHAnsi" w:hAnsi="Cambria" w:cstheme="minorHAnsi"/>
          <w:sz w:val="22"/>
          <w:szCs w:val="22"/>
        </w:rPr>
      </w:pPr>
      <w:bookmarkStart w:id="56" w:name="_Toc117852750"/>
      <w:r w:rsidRPr="000E4556">
        <w:rPr>
          <w:rStyle w:val="Nagwek1Znak"/>
          <w:rFonts w:ascii="Cambria" w:hAnsi="Cambria"/>
          <w:sz w:val="22"/>
          <w:szCs w:val="22"/>
        </w:rPr>
        <w:lastRenderedPageBreak/>
        <w:t>NADZÓR KURATORA OŚWIATY</w:t>
      </w:r>
      <w:bookmarkEnd w:id="56"/>
    </w:p>
    <w:p w14:paraId="39C72DBA" w14:textId="77777777" w:rsidR="006677D2" w:rsidRPr="00827DED" w:rsidRDefault="006677D2" w:rsidP="006677D2">
      <w:pPr>
        <w:pStyle w:val="Akapitzlist"/>
        <w:spacing w:after="60" w:line="240" w:lineRule="auto"/>
        <w:ind w:left="1800"/>
        <w:rPr>
          <w:rFonts w:ascii="Cambria" w:hAnsi="Cambria" w:cstheme="minorHAnsi"/>
          <w:color w:val="000000" w:themeColor="text1"/>
          <w:sz w:val="8"/>
          <w:szCs w:val="8"/>
        </w:rPr>
      </w:pPr>
    </w:p>
    <w:p w14:paraId="29320BAB" w14:textId="77777777" w:rsidR="006677D2" w:rsidRPr="007B5460" w:rsidRDefault="006677D2" w:rsidP="006677D2">
      <w:pPr>
        <w:spacing w:line="240" w:lineRule="auto"/>
        <w:ind w:left="142"/>
        <w:rPr>
          <w:rFonts w:ascii="Cambria" w:hAnsi="Cambria"/>
        </w:rPr>
      </w:pPr>
      <w:r w:rsidRPr="007B5460">
        <w:rPr>
          <w:rFonts w:ascii="Cambria" w:hAnsi="Cambria"/>
        </w:rPr>
        <w:t>W roku szkolnym 202</w:t>
      </w:r>
      <w:r w:rsidR="00CD212C">
        <w:rPr>
          <w:rFonts w:ascii="Cambria" w:hAnsi="Cambria"/>
        </w:rPr>
        <w:t>2</w:t>
      </w:r>
      <w:r w:rsidRPr="007B5460">
        <w:rPr>
          <w:rFonts w:ascii="Cambria" w:hAnsi="Cambria"/>
        </w:rPr>
        <w:t>/202</w:t>
      </w:r>
      <w:r w:rsidR="00CD212C">
        <w:rPr>
          <w:rFonts w:ascii="Cambria" w:hAnsi="Cambria"/>
        </w:rPr>
        <w:t>3</w:t>
      </w:r>
      <w:r w:rsidRPr="007B5460">
        <w:rPr>
          <w:rFonts w:ascii="Cambria" w:hAnsi="Cambria"/>
        </w:rPr>
        <w:t xml:space="preserve"> Kujawsko-Pomorski Kurator Oświaty dokonał oceny pracy dyrektora Przedszkola Samorządowego w Pruszczu oraz  </w:t>
      </w:r>
      <w:r>
        <w:rPr>
          <w:rFonts w:ascii="Cambria" w:hAnsi="Cambria"/>
        </w:rPr>
        <w:t xml:space="preserve"> </w:t>
      </w:r>
      <w:r w:rsidRPr="007B5460">
        <w:rPr>
          <w:rFonts w:ascii="Cambria" w:hAnsi="Cambria"/>
        </w:rPr>
        <w:t>przeprowadził w jednostkach trzy kontrole.</w:t>
      </w:r>
    </w:p>
    <w:tbl>
      <w:tblPr>
        <w:tblW w:w="14884" w:type="dxa"/>
        <w:tblInd w:w="13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 w:firstRow="1" w:lastRow="0" w:firstColumn="1" w:lastColumn="0" w:noHBand="0" w:noVBand="1"/>
      </w:tblPr>
      <w:tblGrid>
        <w:gridCol w:w="1691"/>
        <w:gridCol w:w="13193"/>
      </w:tblGrid>
      <w:tr w:rsidR="006677D2" w:rsidRPr="0081416E" w14:paraId="53EE0CD8" w14:textId="77777777" w:rsidTr="005909C5">
        <w:trPr>
          <w:trHeight w:val="454"/>
        </w:trPr>
        <w:tc>
          <w:tcPr>
            <w:tcW w:w="169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FF66374" w14:textId="77777777" w:rsidR="006677D2" w:rsidRPr="0081416E" w:rsidRDefault="006677D2" w:rsidP="005909C5">
            <w:pPr>
              <w:spacing w:after="60" w:line="240" w:lineRule="auto"/>
              <w:ind w:left="22"/>
              <w:rPr>
                <w:rFonts w:ascii="Cambria" w:hAnsi="Cambria" w:cs="Calibri"/>
              </w:rPr>
            </w:pPr>
            <w:r w:rsidRPr="0081416E">
              <w:rPr>
                <w:rFonts w:ascii="Cambria" w:hAnsi="Cambria" w:cs="Calibri"/>
              </w:rPr>
              <w:t>SP Łowinek</w:t>
            </w:r>
          </w:p>
        </w:tc>
        <w:tc>
          <w:tcPr>
            <w:tcW w:w="13193" w:type="dxa"/>
            <w:tcBorders>
              <w:top w:val="single" w:sz="4" w:space="0" w:color="5B9BD5" w:themeColor="accent5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A524C28" w14:textId="77777777" w:rsidR="006677D2" w:rsidRDefault="006677D2" w:rsidP="005909C5">
            <w:pPr>
              <w:spacing w:after="0" w:line="240" w:lineRule="auto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Kontrola doraźna w zakresie prawidłowości wykonywania przez dyrektora szkoły podstawowej zadań z zakresu nadzoru pedagogicznego.  Nie wydano zaleceń.</w:t>
            </w:r>
          </w:p>
          <w:p w14:paraId="32406D7A" w14:textId="77777777" w:rsidR="006677D2" w:rsidRDefault="006677D2" w:rsidP="005909C5">
            <w:pPr>
              <w:spacing w:after="0" w:line="240" w:lineRule="auto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Kontrola doraźna w zakresie prawidłowości realizacji kompetencji stanowiących i opiniujących rady pedagogicznej. Nie wydano zaleceń</w:t>
            </w:r>
          </w:p>
          <w:p w14:paraId="6CB4BE14" w14:textId="77777777" w:rsidR="006677D2" w:rsidRDefault="006677D2" w:rsidP="005909C5">
            <w:pPr>
              <w:spacing w:after="0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Dyrektor przedstawił </w:t>
            </w:r>
            <w:r w:rsidR="00AE760B">
              <w:rPr>
                <w:rFonts w:ascii="Cambria" w:hAnsi="Cambria" w:cs="Calibri"/>
              </w:rPr>
              <w:t>K</w:t>
            </w:r>
            <w:r>
              <w:rPr>
                <w:rFonts w:ascii="Cambria" w:hAnsi="Cambria" w:cs="Calibri"/>
              </w:rPr>
              <w:t>uratorowi sprawozdanie z realizacji dwuletniego programu poprawy efektywności kształcenia w latach 2021/2022, 2022/2023.</w:t>
            </w:r>
          </w:p>
          <w:p w14:paraId="6CED0085" w14:textId="77777777" w:rsidR="006677D2" w:rsidRPr="00BE1D49" w:rsidRDefault="006677D2" w:rsidP="005909C5">
            <w:pPr>
              <w:spacing w:after="0"/>
              <w:jc w:val="both"/>
              <w:rPr>
                <w:rFonts w:ascii="Cambria" w:hAnsi="Cambria"/>
                <w:kern w:val="2"/>
                <w14:ligatures w14:val="standardContextual"/>
              </w:rPr>
            </w:pPr>
            <w:r>
              <w:rPr>
                <w:rFonts w:ascii="Cambria" w:hAnsi="Cambria" w:cs="Calibri"/>
              </w:rPr>
              <w:t xml:space="preserve"> </w:t>
            </w:r>
            <w:r w:rsidRPr="00BE1D49">
              <w:rPr>
                <w:rFonts w:ascii="Cambria" w:hAnsi="Cambria"/>
                <w:kern w:val="2"/>
                <w14:ligatures w14:val="standardContextual"/>
              </w:rPr>
              <w:t>Osiągnięte cele:</w:t>
            </w:r>
          </w:p>
          <w:p w14:paraId="5B39E6E0" w14:textId="77777777" w:rsidR="006677D2" w:rsidRPr="00BE1D49" w:rsidRDefault="006677D2" w:rsidP="005909C5">
            <w:pPr>
              <w:spacing w:after="0"/>
              <w:contextualSpacing/>
              <w:jc w:val="both"/>
              <w:rPr>
                <w:rFonts w:ascii="Cambria" w:hAnsi="Cambria"/>
                <w:kern w:val="2"/>
                <w14:ligatures w14:val="standardContextual"/>
              </w:rPr>
            </w:pPr>
            <w:r>
              <w:rPr>
                <w:rFonts w:ascii="Cambria" w:hAnsi="Cambria"/>
                <w:kern w:val="2"/>
                <w14:ligatures w14:val="standardContextual"/>
              </w:rPr>
              <w:t>- p</w:t>
            </w:r>
            <w:r w:rsidRPr="00BE1D49">
              <w:rPr>
                <w:rFonts w:ascii="Cambria" w:hAnsi="Cambria"/>
                <w:kern w:val="2"/>
                <w14:ligatures w14:val="standardContextual"/>
              </w:rPr>
              <w:t>odniesiono dolną granicę wyników egzaminów zewnętrznych</w:t>
            </w:r>
            <w:r>
              <w:rPr>
                <w:rFonts w:ascii="Cambria" w:hAnsi="Cambria"/>
                <w:kern w:val="2"/>
                <w14:ligatures w14:val="standardContextual"/>
              </w:rPr>
              <w:t>,</w:t>
            </w:r>
          </w:p>
          <w:p w14:paraId="575B0341" w14:textId="77777777" w:rsidR="006677D2" w:rsidRPr="00BE1D49" w:rsidRDefault="006677D2" w:rsidP="005909C5">
            <w:pPr>
              <w:spacing w:after="0"/>
              <w:contextualSpacing/>
              <w:jc w:val="both"/>
              <w:rPr>
                <w:rFonts w:ascii="Cambria" w:hAnsi="Cambria"/>
                <w:kern w:val="2"/>
                <w14:ligatures w14:val="standardContextual"/>
              </w:rPr>
            </w:pPr>
            <w:r>
              <w:rPr>
                <w:rFonts w:ascii="Cambria" w:hAnsi="Cambria"/>
                <w:kern w:val="2"/>
                <w14:ligatures w14:val="standardContextual"/>
              </w:rPr>
              <w:t>- p</w:t>
            </w:r>
            <w:r w:rsidRPr="00BE1D49">
              <w:rPr>
                <w:rFonts w:ascii="Cambria" w:hAnsi="Cambria"/>
                <w:kern w:val="2"/>
                <w14:ligatures w14:val="standardContextual"/>
              </w:rPr>
              <w:t>odniesiono rangę sprawdzianu zewnętrznego w świadomości uczniów i rodziców</w:t>
            </w:r>
            <w:r>
              <w:rPr>
                <w:rFonts w:ascii="Cambria" w:hAnsi="Cambria"/>
                <w:kern w:val="2"/>
                <w14:ligatures w14:val="standardContextual"/>
              </w:rPr>
              <w:t>,</w:t>
            </w:r>
          </w:p>
          <w:p w14:paraId="5998B352" w14:textId="77777777" w:rsidR="006677D2" w:rsidRPr="00BE1D49" w:rsidRDefault="006677D2" w:rsidP="005909C5">
            <w:pPr>
              <w:spacing w:after="0"/>
              <w:contextualSpacing/>
              <w:jc w:val="both"/>
              <w:rPr>
                <w:rFonts w:ascii="Cambria" w:hAnsi="Cambria"/>
                <w:kern w:val="2"/>
                <w14:ligatures w14:val="standardContextual"/>
              </w:rPr>
            </w:pPr>
            <w:r>
              <w:rPr>
                <w:rFonts w:ascii="Cambria" w:hAnsi="Cambria"/>
                <w:kern w:val="2"/>
                <w14:ligatures w14:val="standardContextual"/>
              </w:rPr>
              <w:t>- w</w:t>
            </w:r>
            <w:r w:rsidRPr="00BE1D49">
              <w:rPr>
                <w:rFonts w:ascii="Cambria" w:hAnsi="Cambria"/>
                <w:kern w:val="2"/>
                <w14:ligatures w14:val="standardContextual"/>
              </w:rPr>
              <w:t>zmocniono motywację uczniów do poszerzania własnej wiedzy oraz osiągania wyższych wyników w nauce</w:t>
            </w:r>
            <w:r>
              <w:rPr>
                <w:rFonts w:ascii="Cambria" w:hAnsi="Cambria"/>
                <w:kern w:val="2"/>
                <w14:ligatures w14:val="standardContextual"/>
              </w:rPr>
              <w:t>,</w:t>
            </w:r>
          </w:p>
          <w:p w14:paraId="52244168" w14:textId="77777777" w:rsidR="006677D2" w:rsidRPr="00827DED" w:rsidRDefault="006677D2" w:rsidP="005909C5">
            <w:pPr>
              <w:spacing w:after="0"/>
              <w:contextualSpacing/>
              <w:jc w:val="both"/>
              <w:rPr>
                <w:rFonts w:ascii="Cambria" w:hAnsi="Cambria"/>
                <w:kern w:val="2"/>
                <w14:ligatures w14:val="standardContextual"/>
              </w:rPr>
            </w:pPr>
            <w:r>
              <w:rPr>
                <w:rFonts w:ascii="Cambria" w:hAnsi="Cambria"/>
                <w:kern w:val="2"/>
                <w14:ligatures w14:val="standardContextual"/>
              </w:rPr>
              <w:t>- d</w:t>
            </w:r>
            <w:r w:rsidRPr="00BE1D49">
              <w:rPr>
                <w:rFonts w:ascii="Cambria" w:hAnsi="Cambria"/>
                <w:kern w:val="2"/>
                <w14:ligatures w14:val="standardContextual"/>
              </w:rPr>
              <w:t>oskonalono umiejętności planowania, organizowania i oceniania własnego uczenia się ucznia.</w:t>
            </w:r>
          </w:p>
        </w:tc>
      </w:tr>
      <w:tr w:rsidR="006677D2" w:rsidRPr="0081416E" w14:paraId="55842B9C" w14:textId="77777777" w:rsidTr="005909C5">
        <w:trPr>
          <w:trHeight w:val="454"/>
        </w:trPr>
        <w:tc>
          <w:tcPr>
            <w:tcW w:w="169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E6FA10B" w14:textId="77777777" w:rsidR="006677D2" w:rsidRPr="0081416E" w:rsidRDefault="006677D2" w:rsidP="005909C5">
            <w:pPr>
              <w:spacing w:after="60" w:line="240" w:lineRule="auto"/>
              <w:rPr>
                <w:rFonts w:ascii="Cambria" w:hAnsi="Cambria" w:cs="Calibri"/>
              </w:rPr>
            </w:pPr>
            <w:r w:rsidRPr="0081416E">
              <w:rPr>
                <w:rFonts w:ascii="Cambria" w:hAnsi="Cambria" w:cs="Calibri"/>
              </w:rPr>
              <w:t>SP Niewieścin</w:t>
            </w:r>
          </w:p>
        </w:tc>
        <w:tc>
          <w:tcPr>
            <w:tcW w:w="131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B821663" w14:textId="77777777" w:rsidR="006677D2" w:rsidRPr="00905277" w:rsidRDefault="006677D2" w:rsidP="005909C5">
            <w:pPr>
              <w:spacing w:after="60" w:line="240" w:lineRule="auto"/>
              <w:rPr>
                <w:rFonts w:ascii="Cambria" w:hAnsi="Cambria" w:cs="Calibri"/>
              </w:rPr>
            </w:pPr>
            <w:r w:rsidRPr="00905277">
              <w:rPr>
                <w:rFonts w:ascii="Cambria" w:hAnsi="Cambria" w:cs="Calibri"/>
              </w:rPr>
              <w:t xml:space="preserve">Dyrektor przedstawił </w:t>
            </w:r>
            <w:r w:rsidR="00AE760B">
              <w:rPr>
                <w:rFonts w:ascii="Cambria" w:hAnsi="Cambria" w:cs="Calibri"/>
              </w:rPr>
              <w:t>K</w:t>
            </w:r>
            <w:r w:rsidRPr="00905277">
              <w:rPr>
                <w:rFonts w:ascii="Cambria" w:hAnsi="Cambria" w:cs="Calibri"/>
              </w:rPr>
              <w:t>uratorowi sprawozdanie z realizacji dwuletniego programu poprawy efektywności kształcenia.</w:t>
            </w:r>
          </w:p>
          <w:p w14:paraId="58A1A350" w14:textId="77777777" w:rsidR="006677D2" w:rsidRPr="00905277" w:rsidRDefault="006677D2" w:rsidP="005909C5">
            <w:pPr>
              <w:spacing w:after="60" w:line="240" w:lineRule="auto"/>
              <w:rPr>
                <w:rFonts w:ascii="Cambria" w:hAnsi="Cambria" w:cs="Calibri"/>
              </w:rPr>
            </w:pPr>
            <w:r w:rsidRPr="00905277">
              <w:rPr>
                <w:rFonts w:ascii="Cambria" w:hAnsi="Cambria" w:cs="Calibri"/>
              </w:rPr>
              <w:t>Wyniki i wnioski:</w:t>
            </w:r>
          </w:p>
          <w:p w14:paraId="4C031B9D" w14:textId="77777777" w:rsidR="006677D2" w:rsidRPr="00C91BDC" w:rsidRDefault="006677D2" w:rsidP="005909C5">
            <w:pPr>
              <w:spacing w:after="0" w:line="254" w:lineRule="auto"/>
              <w:rPr>
                <w:rFonts w:ascii="Cambria" w:hAnsi="Cambria"/>
              </w:rPr>
            </w:pPr>
            <w:r>
              <w:rPr>
                <w:rFonts w:ascii="Cambria" w:eastAsia="Calibri" w:hAnsi="Cambria" w:cs="Calibri"/>
              </w:rPr>
              <w:t xml:space="preserve">- </w:t>
            </w:r>
            <w:r w:rsidRPr="00C91BDC">
              <w:rPr>
                <w:rFonts w:ascii="Cambria" w:eastAsia="Calibri" w:hAnsi="Cambria" w:cs="Calibri"/>
              </w:rPr>
              <w:t>praca metodą port folio przyczyniła się do wypracowania u uczniów umiejętności w zakresie efektywnego wykorzystywania</w:t>
            </w:r>
            <w:r>
              <w:rPr>
                <w:rFonts w:ascii="Cambria" w:eastAsia="Calibri" w:hAnsi="Cambria" w:cs="Calibri"/>
              </w:rPr>
              <w:br/>
              <w:t xml:space="preserve"> </w:t>
            </w:r>
            <w:r w:rsidRPr="00C91BDC">
              <w:rPr>
                <w:rFonts w:ascii="Cambria" w:eastAsia="Calibri" w:hAnsi="Cambria" w:cs="Calibri"/>
              </w:rPr>
              <w:t xml:space="preserve">  zgromadzonych materiałów podczas zajęć, systematycznego przygotowywania się do lekcji oraz gromadzenia materiałów przydatnych</w:t>
            </w:r>
            <w:r>
              <w:rPr>
                <w:rFonts w:ascii="Cambria" w:eastAsia="Calibri" w:hAnsi="Cambria" w:cs="Calibri"/>
              </w:rPr>
              <w:br/>
              <w:t xml:space="preserve">  </w:t>
            </w:r>
            <w:r w:rsidRPr="00C91BDC">
              <w:rPr>
                <w:rFonts w:ascii="Cambria" w:eastAsia="Calibri" w:hAnsi="Cambria" w:cs="Calibri"/>
              </w:rPr>
              <w:t xml:space="preserve"> do przygotowywania się do egzaminu (materiał powtórzeniowy),</w:t>
            </w:r>
          </w:p>
          <w:p w14:paraId="2E4730ED" w14:textId="77777777" w:rsidR="006677D2" w:rsidRPr="00C91BDC" w:rsidRDefault="006677D2" w:rsidP="005909C5">
            <w:pPr>
              <w:spacing w:after="0" w:line="254" w:lineRule="auto"/>
              <w:rPr>
                <w:rFonts w:ascii="Cambria" w:hAnsi="Cambria"/>
              </w:rPr>
            </w:pPr>
            <w:r>
              <w:rPr>
                <w:rFonts w:ascii="Cambria" w:eastAsia="Calibri" w:hAnsi="Cambria" w:cs="Calibri"/>
              </w:rPr>
              <w:t xml:space="preserve">- </w:t>
            </w:r>
            <w:r w:rsidRPr="00C91BDC">
              <w:rPr>
                <w:rFonts w:ascii="Cambria" w:eastAsia="Calibri" w:hAnsi="Cambria" w:cs="Calibri"/>
              </w:rPr>
              <w:t>prowadzenie zajęć dodatkowych dla uczniów klasy VIII z podziałem na grupy o zbliżonym potencjale przyczyniło się do pogłębionej</w:t>
            </w:r>
            <w:r>
              <w:rPr>
                <w:rFonts w:ascii="Cambria" w:eastAsia="Calibri" w:hAnsi="Cambria" w:cs="Calibri"/>
              </w:rPr>
              <w:br/>
              <w:t xml:space="preserve">  </w:t>
            </w:r>
            <w:r w:rsidRPr="00C91BDC">
              <w:rPr>
                <w:rFonts w:ascii="Cambria" w:eastAsia="Calibri" w:hAnsi="Cambria" w:cs="Calibri"/>
              </w:rPr>
              <w:t xml:space="preserve"> integracji zespołu, wspomagało uczenie się od siebie wzajemnie, wzrost samooceny i motywacji do pracy,</w:t>
            </w:r>
          </w:p>
          <w:p w14:paraId="7C2CB43C" w14:textId="77777777" w:rsidR="006677D2" w:rsidRPr="00C91BDC" w:rsidRDefault="006677D2" w:rsidP="005909C5">
            <w:pPr>
              <w:spacing w:after="0" w:line="254" w:lineRule="auto"/>
              <w:rPr>
                <w:rFonts w:ascii="Cambria" w:hAnsi="Cambria"/>
              </w:rPr>
            </w:pPr>
            <w:r>
              <w:rPr>
                <w:rFonts w:ascii="Cambria" w:eastAsia="Calibri" w:hAnsi="Cambria" w:cs="Calibri"/>
              </w:rPr>
              <w:t xml:space="preserve">- </w:t>
            </w:r>
            <w:r w:rsidRPr="00C91BDC">
              <w:rPr>
                <w:rFonts w:ascii="Cambria" w:eastAsia="Calibri" w:hAnsi="Cambria" w:cs="Calibri"/>
              </w:rPr>
              <w:t>udoskonalono technikę czytania m.in. we współpracy z rodzicami i nauczycielami biblioteki,</w:t>
            </w:r>
          </w:p>
          <w:p w14:paraId="5A0B4E38" w14:textId="77777777" w:rsidR="006677D2" w:rsidRPr="00C91BDC" w:rsidRDefault="006677D2" w:rsidP="005909C5">
            <w:pPr>
              <w:spacing w:after="0" w:line="254" w:lineRule="auto"/>
              <w:rPr>
                <w:rFonts w:ascii="Cambria" w:hAnsi="Cambria"/>
              </w:rPr>
            </w:pPr>
            <w:r>
              <w:rPr>
                <w:rFonts w:ascii="Cambria" w:eastAsia="Calibri" w:hAnsi="Cambria" w:cs="Calibri"/>
              </w:rPr>
              <w:t xml:space="preserve">- </w:t>
            </w:r>
            <w:r w:rsidRPr="00C91BDC">
              <w:rPr>
                <w:rFonts w:ascii="Cambria" w:eastAsia="Calibri" w:hAnsi="Cambria" w:cs="Calibri"/>
              </w:rPr>
              <w:t>rozwinęła się kreatywność uczniów poprzez organizację zajęć interdyscyplinarnych,</w:t>
            </w:r>
          </w:p>
          <w:p w14:paraId="7EC48DE3" w14:textId="77777777" w:rsidR="006677D2" w:rsidRPr="00C91BDC" w:rsidRDefault="006677D2" w:rsidP="005909C5">
            <w:pPr>
              <w:spacing w:after="0" w:line="254" w:lineRule="auto"/>
              <w:rPr>
                <w:rFonts w:ascii="Cambria" w:hAnsi="Cambria"/>
              </w:rPr>
            </w:pPr>
            <w:r>
              <w:rPr>
                <w:rFonts w:ascii="Cambria" w:eastAsia="Calibri" w:hAnsi="Cambria" w:cs="Calibri"/>
              </w:rPr>
              <w:t xml:space="preserve">- </w:t>
            </w:r>
            <w:r w:rsidRPr="00C91BDC">
              <w:rPr>
                <w:rFonts w:ascii="Cambria" w:eastAsia="Calibri" w:hAnsi="Cambria" w:cs="Calibri"/>
              </w:rPr>
              <w:t>w pierwszym roku realizacji uczniowie osiągnęli w zakresie języka polskiego 3 stanin, w kolejnym 4, co potwierdza skuteczność</w:t>
            </w:r>
            <w:r>
              <w:rPr>
                <w:rFonts w:ascii="Cambria" w:eastAsia="Calibri" w:hAnsi="Cambria" w:cs="Calibri"/>
              </w:rPr>
              <w:br/>
              <w:t xml:space="preserve">  </w:t>
            </w:r>
            <w:r w:rsidRPr="00C91BDC">
              <w:rPr>
                <w:rFonts w:ascii="Cambria" w:eastAsia="Calibri" w:hAnsi="Cambria" w:cs="Calibri"/>
              </w:rPr>
              <w:t xml:space="preserve"> zastosowanych działań.</w:t>
            </w:r>
          </w:p>
        </w:tc>
      </w:tr>
      <w:tr w:rsidR="006677D2" w:rsidRPr="0081416E" w14:paraId="60495299" w14:textId="77777777" w:rsidTr="005909C5">
        <w:trPr>
          <w:trHeight w:val="454"/>
        </w:trPr>
        <w:tc>
          <w:tcPr>
            <w:tcW w:w="169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A89DA1C" w14:textId="77777777" w:rsidR="006677D2" w:rsidRPr="0081416E" w:rsidRDefault="006677D2" w:rsidP="005909C5">
            <w:pPr>
              <w:spacing w:after="60" w:line="240" w:lineRule="auto"/>
              <w:rPr>
                <w:rFonts w:ascii="Cambria" w:hAnsi="Cambria" w:cs="Calibri"/>
              </w:rPr>
            </w:pPr>
            <w:r w:rsidRPr="0081416E">
              <w:rPr>
                <w:rFonts w:ascii="Cambria" w:hAnsi="Cambria" w:cs="Calibri"/>
              </w:rPr>
              <w:t>SP Pruszcz</w:t>
            </w:r>
          </w:p>
        </w:tc>
        <w:tc>
          <w:tcPr>
            <w:tcW w:w="131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581473B" w14:textId="77777777" w:rsidR="006677D2" w:rsidRDefault="006677D2" w:rsidP="005909C5">
            <w:pPr>
              <w:spacing w:after="60" w:line="240" w:lineRule="auto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Kontrola doraźna w zakresie prawidłowości wykonywania przez dyrektorów publicznych szkół i placówek w zakresu nadzoru pedagogicznego. Zaleceń nie wydano. </w:t>
            </w:r>
          </w:p>
          <w:p w14:paraId="6B965ADA" w14:textId="77777777" w:rsidR="006677D2" w:rsidRDefault="006677D2" w:rsidP="005909C5">
            <w:pPr>
              <w:spacing w:after="60" w:line="240" w:lineRule="auto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Kontrola w zakresie prawidłowości realizacji kompetencji stanowiących i opiniujących rady pedagogicznej w publicznych przedszkolach, szkołach i placówkach. Zaleceń nie wydano.</w:t>
            </w:r>
          </w:p>
          <w:p w14:paraId="022854C9" w14:textId="77777777" w:rsidR="006677D2" w:rsidRPr="00F96D1E" w:rsidRDefault="006677D2" w:rsidP="005909C5">
            <w:pPr>
              <w:spacing w:after="60" w:line="240" w:lineRule="auto"/>
              <w:rPr>
                <w:rFonts w:ascii="Cambria" w:hAnsi="Cambria" w:cs="Calibri"/>
              </w:rPr>
            </w:pPr>
            <w:r w:rsidRPr="00F96D1E">
              <w:rPr>
                <w:rFonts w:ascii="Cambria" w:hAnsi="Cambria" w:cs="Calibri"/>
              </w:rPr>
              <w:t>Zrealizowano i zakończono dwuletni plan poprawy efektywności kształcenia. Raport z realizacji przesłano Kujawsko – Pomorskiemu Kuratorowi Oświaty. Zamierzony cel został osiągnięty</w:t>
            </w:r>
            <w:r>
              <w:rPr>
                <w:rFonts w:ascii="Cambria" w:hAnsi="Cambria" w:cs="Calibri"/>
              </w:rPr>
              <w:t xml:space="preserve"> </w:t>
            </w:r>
            <w:r w:rsidRPr="00F96D1E">
              <w:rPr>
                <w:rFonts w:ascii="Cambria" w:hAnsi="Cambria" w:cs="Calibri"/>
              </w:rPr>
              <w:t xml:space="preserve">- wyniki egzaminu ulegały systematycznej poprawie.  </w:t>
            </w:r>
          </w:p>
        </w:tc>
      </w:tr>
      <w:tr w:rsidR="006677D2" w:rsidRPr="0081416E" w14:paraId="19CE51D6" w14:textId="77777777" w:rsidTr="005909C5">
        <w:trPr>
          <w:trHeight w:val="454"/>
        </w:trPr>
        <w:tc>
          <w:tcPr>
            <w:tcW w:w="169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7F29E88" w14:textId="77777777" w:rsidR="006677D2" w:rsidRPr="0081416E" w:rsidRDefault="006677D2" w:rsidP="005909C5">
            <w:pPr>
              <w:spacing w:after="60" w:line="240" w:lineRule="auto"/>
              <w:rPr>
                <w:rFonts w:ascii="Cambria" w:hAnsi="Cambria" w:cs="Calibri"/>
              </w:rPr>
            </w:pPr>
            <w:r w:rsidRPr="0081416E">
              <w:rPr>
                <w:rFonts w:ascii="Cambria" w:hAnsi="Cambria" w:cs="Calibri"/>
              </w:rPr>
              <w:t>SP Serock</w:t>
            </w:r>
          </w:p>
        </w:tc>
        <w:tc>
          <w:tcPr>
            <w:tcW w:w="131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1B8CE47" w14:textId="77777777" w:rsidR="006677D2" w:rsidRPr="0081416E" w:rsidRDefault="006677D2" w:rsidP="005909C5">
            <w:pPr>
              <w:pStyle w:val="Akapitzlist"/>
              <w:spacing w:line="240" w:lineRule="auto"/>
              <w:ind w:left="183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-</w:t>
            </w:r>
          </w:p>
        </w:tc>
      </w:tr>
      <w:tr w:rsidR="006677D2" w:rsidRPr="0081416E" w14:paraId="3FE9E8E6" w14:textId="77777777" w:rsidTr="005909C5">
        <w:trPr>
          <w:trHeight w:val="454"/>
        </w:trPr>
        <w:tc>
          <w:tcPr>
            <w:tcW w:w="1691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B2642A1" w14:textId="77777777" w:rsidR="006677D2" w:rsidRPr="0081416E" w:rsidRDefault="006677D2" w:rsidP="005909C5">
            <w:pPr>
              <w:spacing w:after="60" w:line="240" w:lineRule="auto"/>
              <w:rPr>
                <w:rFonts w:ascii="Cambria" w:hAnsi="Cambria" w:cs="Calibri"/>
              </w:rPr>
            </w:pPr>
            <w:r w:rsidRPr="0081416E">
              <w:rPr>
                <w:rFonts w:ascii="Cambria" w:hAnsi="Cambria" w:cs="Calibri"/>
              </w:rPr>
              <w:t>Przedszkole Pruszcz</w:t>
            </w:r>
          </w:p>
        </w:tc>
        <w:tc>
          <w:tcPr>
            <w:tcW w:w="13193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5D6E3B2" w14:textId="77777777" w:rsidR="006677D2" w:rsidRPr="0081416E" w:rsidRDefault="006677D2" w:rsidP="005909C5">
            <w:pPr>
              <w:pStyle w:val="Akapitzlist"/>
              <w:spacing w:line="240" w:lineRule="auto"/>
              <w:ind w:left="183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/>
                <w:color w:val="000000" w:themeColor="text1"/>
              </w:rPr>
              <w:t>-</w:t>
            </w:r>
          </w:p>
        </w:tc>
      </w:tr>
    </w:tbl>
    <w:p w14:paraId="0B98931A" w14:textId="77777777" w:rsidR="006677D2" w:rsidRPr="0092336F" w:rsidRDefault="006677D2" w:rsidP="006677D2">
      <w:pPr>
        <w:spacing w:after="0" w:line="240" w:lineRule="auto"/>
        <w:rPr>
          <w:rFonts w:ascii="Cambria" w:hAnsi="Cambria"/>
          <w:sz w:val="26"/>
          <w:szCs w:val="26"/>
          <w:vertAlign w:val="superscript"/>
        </w:rPr>
      </w:pPr>
      <w:r>
        <w:rPr>
          <w:sz w:val="24"/>
          <w:szCs w:val="24"/>
          <w:vertAlign w:val="superscript"/>
        </w:rPr>
        <w:t xml:space="preserve">    </w:t>
      </w:r>
      <w:r w:rsidRPr="0092336F">
        <w:rPr>
          <w:rFonts w:ascii="Cambria" w:hAnsi="Cambria"/>
          <w:sz w:val="26"/>
          <w:szCs w:val="26"/>
          <w:vertAlign w:val="superscript"/>
        </w:rPr>
        <w:t>Źródło: Informacja od dyrektorów</w:t>
      </w:r>
    </w:p>
    <w:p w14:paraId="77501439" w14:textId="77777777" w:rsidR="006677D2" w:rsidRPr="00905277" w:rsidRDefault="006677D2" w:rsidP="006677D2">
      <w:pPr>
        <w:pStyle w:val="Nagwek1"/>
        <w:numPr>
          <w:ilvl w:val="0"/>
          <w:numId w:val="18"/>
        </w:numPr>
        <w:ind w:left="567" w:hanging="425"/>
        <w:rPr>
          <w:rFonts w:ascii="Cambria" w:hAnsi="Cambria"/>
          <w:sz w:val="22"/>
          <w:szCs w:val="22"/>
        </w:rPr>
      </w:pPr>
      <w:bookmarkStart w:id="57" w:name="_Toc117852751"/>
      <w:r w:rsidRPr="000E4556">
        <w:rPr>
          <w:rFonts w:ascii="Cambria" w:hAnsi="Cambria"/>
          <w:sz w:val="22"/>
          <w:szCs w:val="22"/>
        </w:rPr>
        <w:lastRenderedPageBreak/>
        <w:t>DOFINANSOWANIE KOSZTÓW KSZTAŁCENIA MŁODOCIANYCH PRACO</w:t>
      </w:r>
      <w:bookmarkEnd w:id="57"/>
      <w:r w:rsidRPr="000E4556">
        <w:rPr>
          <w:rFonts w:ascii="Cambria" w:hAnsi="Cambria"/>
          <w:sz w:val="22"/>
          <w:szCs w:val="22"/>
        </w:rPr>
        <w:t>WNIKÓW</w:t>
      </w:r>
    </w:p>
    <w:p w14:paraId="5624CF5C" w14:textId="77777777" w:rsidR="006677D2" w:rsidRDefault="006677D2" w:rsidP="006677D2">
      <w:pPr>
        <w:pStyle w:val="Akapitzlist"/>
        <w:spacing w:after="12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5D33D19D" w14:textId="77777777" w:rsidR="006677D2" w:rsidRPr="00827DED" w:rsidRDefault="006677D2" w:rsidP="006677D2">
      <w:pPr>
        <w:pStyle w:val="Akapitzlist"/>
        <w:spacing w:after="120" w:line="276" w:lineRule="auto"/>
        <w:ind w:left="142"/>
        <w:jc w:val="both"/>
        <w:rPr>
          <w:rFonts w:ascii="Cambria" w:eastAsia="Times New Roman" w:hAnsi="Cambria" w:cs="Times New Roman"/>
          <w:lang w:eastAsia="pl-PL"/>
        </w:rPr>
      </w:pPr>
      <w:r w:rsidRPr="006A4414">
        <w:rPr>
          <w:rFonts w:ascii="Cambria" w:hAnsi="Cambria" w:cs="Arial"/>
          <w:color w:val="000000" w:themeColor="text1"/>
        </w:rPr>
        <w:t>W 202</w:t>
      </w:r>
      <w:r w:rsidR="007E102F">
        <w:rPr>
          <w:rFonts w:ascii="Cambria" w:hAnsi="Cambria" w:cs="Arial"/>
          <w:color w:val="000000" w:themeColor="text1"/>
        </w:rPr>
        <w:t>2</w:t>
      </w:r>
      <w:r w:rsidRPr="006A4414">
        <w:rPr>
          <w:rFonts w:ascii="Cambria" w:hAnsi="Cambria" w:cs="Arial"/>
          <w:color w:val="000000" w:themeColor="text1"/>
        </w:rPr>
        <w:t xml:space="preserve"> roku wydano dwadzieścia trzy decyzje (o 7 więcej) przyznających dofinansowanie kosztów kształcenia młodocianego pracownika z tytułu nauki zawodu na łączną kwotę 168</w:t>
      </w:r>
      <w:r>
        <w:rPr>
          <w:rFonts w:ascii="Cambria" w:hAnsi="Cambria" w:cs="Arial"/>
          <w:color w:val="000000" w:themeColor="text1"/>
        </w:rPr>
        <w:t xml:space="preserve"> </w:t>
      </w:r>
      <w:r w:rsidRPr="006A4414">
        <w:rPr>
          <w:rFonts w:ascii="Cambria" w:hAnsi="Cambria" w:cs="Arial"/>
          <w:color w:val="000000" w:themeColor="text1"/>
        </w:rPr>
        <w:t xml:space="preserve">048,43 zł. Młodzież realizowała obowiązek nauki ucząc się następujących zawodów: </w:t>
      </w:r>
      <w:r w:rsidRPr="00BD5E2F">
        <w:rPr>
          <w:rFonts w:ascii="Cambria" w:eastAsia="Times New Roman" w:hAnsi="Cambria" w:cs="Times New Roman"/>
          <w:lang w:eastAsia="pl-PL"/>
        </w:rPr>
        <w:t>mechanik pojazdów samochodowych</w:t>
      </w:r>
      <w:r w:rsidRPr="006A4414">
        <w:rPr>
          <w:rFonts w:ascii="Cambria" w:eastAsia="Times New Roman" w:hAnsi="Cambria" w:cs="Times New Roman"/>
          <w:lang w:eastAsia="pl-PL"/>
        </w:rPr>
        <w:t xml:space="preserve"> (4), </w:t>
      </w:r>
      <w:r w:rsidRPr="00BD5E2F">
        <w:rPr>
          <w:rFonts w:ascii="Cambria" w:eastAsia="Times New Roman" w:hAnsi="Cambria" w:cs="Times New Roman"/>
          <w:lang w:eastAsia="pl-PL"/>
        </w:rPr>
        <w:t xml:space="preserve">introligator </w:t>
      </w:r>
      <w:r w:rsidRPr="006A4414">
        <w:rPr>
          <w:rFonts w:ascii="Cambria" w:eastAsia="Times New Roman" w:hAnsi="Cambria" w:cs="Times New Roman"/>
          <w:lang w:eastAsia="pl-PL"/>
        </w:rPr>
        <w:t xml:space="preserve">(1), </w:t>
      </w:r>
      <w:r w:rsidRPr="00BD5E2F">
        <w:rPr>
          <w:rFonts w:ascii="Cambria" w:eastAsia="Times New Roman" w:hAnsi="Cambria" w:cs="Times New Roman"/>
          <w:lang w:eastAsia="pl-PL"/>
        </w:rPr>
        <w:t xml:space="preserve">fryzjer </w:t>
      </w:r>
      <w:r w:rsidRPr="006A4414">
        <w:rPr>
          <w:rFonts w:ascii="Cambria" w:eastAsia="Times New Roman" w:hAnsi="Cambria" w:cs="Times New Roman"/>
          <w:lang w:eastAsia="pl-PL"/>
        </w:rPr>
        <w:t xml:space="preserve">(3), </w:t>
      </w:r>
      <w:r w:rsidRPr="00BD5E2F">
        <w:rPr>
          <w:rFonts w:ascii="Cambria" w:eastAsia="Times New Roman" w:hAnsi="Cambria" w:cs="Times New Roman"/>
          <w:lang w:eastAsia="pl-PL"/>
        </w:rPr>
        <w:t xml:space="preserve">rolnik </w:t>
      </w:r>
      <w:r w:rsidRPr="006A4414">
        <w:rPr>
          <w:rFonts w:ascii="Cambria" w:eastAsia="Times New Roman" w:hAnsi="Cambria" w:cs="Times New Roman"/>
          <w:lang w:eastAsia="pl-PL"/>
        </w:rPr>
        <w:t xml:space="preserve">(1), </w:t>
      </w:r>
      <w:r w:rsidRPr="00BD5E2F">
        <w:rPr>
          <w:rFonts w:ascii="Cambria" w:eastAsia="Times New Roman" w:hAnsi="Cambria" w:cs="Times New Roman"/>
          <w:lang w:eastAsia="pl-PL"/>
        </w:rPr>
        <w:t>monter zabudowy i robót wykończeniowych w budownictwie</w:t>
      </w:r>
      <w:r w:rsidRPr="006A4414">
        <w:rPr>
          <w:rFonts w:ascii="Cambria" w:eastAsia="Times New Roman" w:hAnsi="Cambria" w:cs="Times New Roman"/>
          <w:lang w:eastAsia="pl-PL"/>
        </w:rPr>
        <w:t xml:space="preserve"> (2), </w:t>
      </w:r>
      <w:r w:rsidRPr="00BD5E2F">
        <w:rPr>
          <w:rFonts w:ascii="Cambria" w:eastAsia="Times New Roman" w:hAnsi="Cambria" w:cs="Times New Roman"/>
          <w:lang w:eastAsia="pl-PL"/>
        </w:rPr>
        <w:t xml:space="preserve">murarz-tynkarz </w:t>
      </w:r>
      <w:r w:rsidRPr="006A4414">
        <w:rPr>
          <w:rFonts w:ascii="Cambria" w:eastAsia="Times New Roman" w:hAnsi="Cambria" w:cs="Times New Roman"/>
          <w:lang w:eastAsia="pl-PL"/>
        </w:rPr>
        <w:t xml:space="preserve">(1), </w:t>
      </w:r>
      <w:r w:rsidRPr="00BD5E2F">
        <w:rPr>
          <w:rFonts w:ascii="Cambria" w:eastAsia="Times New Roman" w:hAnsi="Cambria" w:cs="Times New Roman"/>
          <w:lang w:eastAsia="pl-PL"/>
        </w:rPr>
        <w:t xml:space="preserve">sprzedawca </w:t>
      </w:r>
      <w:r w:rsidRPr="006A4414">
        <w:rPr>
          <w:rFonts w:ascii="Cambria" w:eastAsia="Times New Roman" w:hAnsi="Cambria" w:cs="Times New Roman"/>
          <w:lang w:eastAsia="pl-PL"/>
        </w:rPr>
        <w:t xml:space="preserve">(1), </w:t>
      </w:r>
      <w:r w:rsidRPr="00BD5E2F">
        <w:rPr>
          <w:rFonts w:ascii="Cambria" w:eastAsia="Times New Roman" w:hAnsi="Cambria" w:cs="Times New Roman"/>
          <w:lang w:eastAsia="pl-PL"/>
        </w:rPr>
        <w:t xml:space="preserve">lakiernik samochodowy </w:t>
      </w:r>
      <w:r w:rsidRPr="006A4414">
        <w:rPr>
          <w:rFonts w:ascii="Cambria" w:eastAsia="Times New Roman" w:hAnsi="Cambria" w:cs="Times New Roman"/>
          <w:lang w:eastAsia="pl-PL"/>
        </w:rPr>
        <w:t xml:space="preserve">(2), </w:t>
      </w:r>
      <w:r w:rsidRPr="00BD5E2F">
        <w:rPr>
          <w:rFonts w:ascii="Cambria" w:eastAsia="Times New Roman" w:hAnsi="Cambria" w:cs="Times New Roman"/>
          <w:lang w:eastAsia="pl-PL"/>
        </w:rPr>
        <w:t xml:space="preserve"> elektryk </w:t>
      </w:r>
      <w:r w:rsidRPr="006A4414">
        <w:rPr>
          <w:rFonts w:ascii="Cambria" w:eastAsia="Times New Roman" w:hAnsi="Cambria" w:cs="Times New Roman"/>
          <w:lang w:eastAsia="pl-PL"/>
        </w:rPr>
        <w:t xml:space="preserve">(4), </w:t>
      </w:r>
      <w:r w:rsidRPr="00BD5E2F">
        <w:rPr>
          <w:rFonts w:ascii="Cambria" w:eastAsia="Times New Roman" w:hAnsi="Cambria" w:cs="Times New Roman"/>
          <w:lang w:eastAsia="pl-PL"/>
        </w:rPr>
        <w:t xml:space="preserve">monter sieci i instalacji sanitarnych </w:t>
      </w:r>
      <w:r w:rsidRPr="006A4414">
        <w:rPr>
          <w:rFonts w:ascii="Cambria" w:eastAsia="Times New Roman" w:hAnsi="Cambria" w:cs="Times New Roman"/>
          <w:lang w:eastAsia="pl-PL"/>
        </w:rPr>
        <w:t xml:space="preserve">(1), </w:t>
      </w:r>
      <w:r w:rsidRPr="00BD5E2F">
        <w:rPr>
          <w:rFonts w:ascii="Cambria" w:eastAsia="Times New Roman" w:hAnsi="Cambria" w:cs="Times New Roman"/>
          <w:lang w:eastAsia="pl-PL"/>
        </w:rPr>
        <w:t xml:space="preserve">cukiernik </w:t>
      </w:r>
      <w:r w:rsidRPr="006A4414">
        <w:rPr>
          <w:rFonts w:ascii="Cambria" w:eastAsia="Times New Roman" w:hAnsi="Cambria" w:cs="Times New Roman"/>
          <w:lang w:eastAsia="pl-PL"/>
        </w:rPr>
        <w:t xml:space="preserve">(2), </w:t>
      </w:r>
      <w:r w:rsidRPr="00BD5E2F">
        <w:rPr>
          <w:rFonts w:ascii="Cambria" w:eastAsia="Times New Roman" w:hAnsi="Cambria" w:cs="Times New Roman"/>
          <w:lang w:eastAsia="pl-PL"/>
        </w:rPr>
        <w:t xml:space="preserve">magazynier-logistyk </w:t>
      </w:r>
      <w:r w:rsidRPr="006A4414">
        <w:rPr>
          <w:rFonts w:ascii="Cambria" w:eastAsia="Times New Roman" w:hAnsi="Cambria" w:cs="Times New Roman"/>
          <w:lang w:eastAsia="pl-PL"/>
        </w:rPr>
        <w:t>(1).</w:t>
      </w:r>
    </w:p>
    <w:p w14:paraId="27FD6208" w14:textId="77777777" w:rsidR="006677D2" w:rsidRPr="00905277" w:rsidRDefault="006677D2" w:rsidP="006677D2">
      <w:pPr>
        <w:pStyle w:val="Nagwek1"/>
        <w:numPr>
          <w:ilvl w:val="0"/>
          <w:numId w:val="18"/>
        </w:numPr>
        <w:ind w:left="567" w:hanging="425"/>
        <w:rPr>
          <w:rFonts w:ascii="Cambria" w:hAnsi="Cambria"/>
          <w:sz w:val="22"/>
          <w:szCs w:val="22"/>
        </w:rPr>
      </w:pPr>
      <w:bookmarkStart w:id="58" w:name="_Toc117852752"/>
      <w:r w:rsidRPr="000057F6">
        <w:rPr>
          <w:rFonts w:ascii="Cambria" w:hAnsi="Cambria"/>
          <w:sz w:val="22"/>
          <w:szCs w:val="22"/>
        </w:rPr>
        <w:t>DOWÓZ</w:t>
      </w:r>
      <w:bookmarkEnd w:id="58"/>
    </w:p>
    <w:p w14:paraId="3EA69942" w14:textId="77777777" w:rsidR="006677D2" w:rsidRPr="0033009A" w:rsidRDefault="006677D2" w:rsidP="006677D2">
      <w:pPr>
        <w:pStyle w:val="v1msonormal"/>
        <w:shd w:val="clear" w:color="auto" w:fill="FFFFFF"/>
        <w:spacing w:before="0" w:beforeAutospacing="0" w:after="0" w:afterAutospacing="0" w:line="276" w:lineRule="auto"/>
        <w:ind w:left="142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33009A">
        <w:rPr>
          <w:rFonts w:ascii="Cambria" w:hAnsi="Cambria" w:cs="Arial"/>
          <w:color w:val="000000" w:themeColor="text1"/>
          <w:sz w:val="22"/>
          <w:szCs w:val="22"/>
        </w:rPr>
        <w:t>Gmina zapewnia bezpłatny transport i opiekę wszystkim dzieciom dojeżdżającym do szkół prowadzonych przez Gminę Pruszcz, dla których szkoły te są szkołami obwodowymi. Bezpieczeństwo to priorytet, więc w każdym z czterech autobusów opiekę nad dziećmi sprawują opiekunki.</w:t>
      </w:r>
    </w:p>
    <w:p w14:paraId="18525657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29C70785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  <w:r w:rsidRPr="0033009A">
        <w:rPr>
          <w:rFonts w:ascii="Cambria" w:hAnsi="Cambria" w:cs="Arial"/>
          <w:color w:val="000000" w:themeColor="text1"/>
        </w:rPr>
        <w:t xml:space="preserve">Zostało zawartych </w:t>
      </w:r>
      <w:r>
        <w:rPr>
          <w:rFonts w:ascii="Cambria" w:hAnsi="Cambria" w:cs="Arial"/>
          <w:color w:val="000000" w:themeColor="text1"/>
        </w:rPr>
        <w:t>sześć</w:t>
      </w:r>
      <w:r w:rsidRPr="0033009A">
        <w:rPr>
          <w:rFonts w:ascii="Cambria" w:hAnsi="Cambria" w:cs="Arial"/>
          <w:color w:val="000000" w:themeColor="text1"/>
        </w:rPr>
        <w:t xml:space="preserve"> umów w sprawie pokrycia kosztów przewozu ucznia z niepełnosprawnością oraz jego opiekuna do jednostek oświatowych zapewniających kształcenie specjalne</w:t>
      </w:r>
      <w:r>
        <w:rPr>
          <w:rFonts w:ascii="Cambria" w:hAnsi="Cambria" w:cs="Arial"/>
          <w:color w:val="000000" w:themeColor="text1"/>
        </w:rPr>
        <w:t xml:space="preserve"> na łączną kwotę 16 183,51 zł. Łączny k</w:t>
      </w:r>
      <w:r w:rsidRPr="0033009A">
        <w:rPr>
          <w:rFonts w:ascii="Cambria" w:hAnsi="Cambria" w:cs="Arial"/>
          <w:color w:val="000000" w:themeColor="text1"/>
        </w:rPr>
        <w:t xml:space="preserve">oszt dowozu </w:t>
      </w:r>
      <w:r>
        <w:rPr>
          <w:rFonts w:ascii="Cambria" w:hAnsi="Cambria" w:cs="Arial"/>
          <w:color w:val="000000" w:themeColor="text1"/>
        </w:rPr>
        <w:t>w 2022 roku to 224 722,66 zł.</w:t>
      </w:r>
    </w:p>
    <w:p w14:paraId="537850D5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49C1DB36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2D038CAC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7C386518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1A8B35EB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69A036EF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4268625D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39926712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4088FCD9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6258EC78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0874970E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7BD3B74B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042BB5D4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1BEB49FA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2C81CBFF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0A7BB6C1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471EB7AB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007905C0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3DDE3612" w14:textId="77777777" w:rsidR="006677D2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10CD2789" w14:textId="77777777" w:rsidR="006677D2" w:rsidRPr="00827DED" w:rsidRDefault="006677D2" w:rsidP="006677D2">
      <w:pPr>
        <w:pStyle w:val="Akapitzlist"/>
        <w:spacing w:after="0" w:line="276" w:lineRule="auto"/>
        <w:ind w:left="142"/>
        <w:jc w:val="both"/>
        <w:rPr>
          <w:rFonts w:ascii="Cambria" w:hAnsi="Cambria" w:cs="Arial"/>
          <w:color w:val="000000" w:themeColor="text1"/>
        </w:rPr>
      </w:pPr>
    </w:p>
    <w:p w14:paraId="29726D4A" w14:textId="77777777" w:rsidR="006677D2" w:rsidRPr="008645C6" w:rsidRDefault="006677D2" w:rsidP="006677D2">
      <w:pPr>
        <w:pStyle w:val="Nagwek1"/>
        <w:numPr>
          <w:ilvl w:val="0"/>
          <w:numId w:val="18"/>
        </w:numPr>
        <w:spacing w:after="60"/>
        <w:ind w:left="567" w:hanging="425"/>
        <w:rPr>
          <w:rFonts w:ascii="Cambria" w:hAnsi="Cambria"/>
          <w:sz w:val="22"/>
          <w:szCs w:val="22"/>
        </w:rPr>
      </w:pPr>
      <w:bookmarkStart w:id="59" w:name="_Toc117852753"/>
      <w:r w:rsidRPr="00C266DB">
        <w:rPr>
          <w:rFonts w:ascii="Cambria" w:hAnsi="Cambria"/>
          <w:sz w:val="22"/>
          <w:szCs w:val="22"/>
        </w:rPr>
        <w:lastRenderedPageBreak/>
        <w:t>FINANSE OŚWIATY</w:t>
      </w:r>
      <w:bookmarkEnd w:id="59"/>
    </w:p>
    <w:p w14:paraId="25D78467" w14:textId="77777777" w:rsidR="006677D2" w:rsidRPr="00855D29" w:rsidRDefault="006677D2" w:rsidP="006677D2">
      <w:pPr>
        <w:pStyle w:val="Nagwek2"/>
        <w:numPr>
          <w:ilvl w:val="3"/>
          <w:numId w:val="39"/>
        </w:numPr>
        <w:ind w:left="567"/>
        <w:rPr>
          <w:rFonts w:ascii="Cambria" w:hAnsi="Cambria"/>
          <w:sz w:val="22"/>
          <w:szCs w:val="22"/>
        </w:rPr>
      </w:pPr>
      <w:bookmarkStart w:id="60" w:name="_Toc117852754"/>
      <w:r>
        <w:rPr>
          <w:rFonts w:ascii="Cambria" w:hAnsi="Cambria"/>
          <w:sz w:val="22"/>
          <w:szCs w:val="22"/>
        </w:rPr>
        <w:t>Struktura wydatków</w:t>
      </w:r>
      <w:bookmarkEnd w:id="60"/>
    </w:p>
    <w:tbl>
      <w:tblPr>
        <w:tblW w:w="15168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7939"/>
        <w:gridCol w:w="3402"/>
      </w:tblGrid>
      <w:tr w:rsidR="006677D2" w:rsidRPr="00C266DB" w14:paraId="3C4C35D1" w14:textId="77777777" w:rsidTr="005909C5">
        <w:trPr>
          <w:trHeight w:val="199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57FF390F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Budżet Gminy –  wydatki  w zł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753CE5E3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65 486 044,10</w:t>
            </w:r>
            <w:r w:rsidRPr="00C266DB">
              <w:rPr>
                <w:rFonts w:ascii="Cambria" w:hAnsi="Cambria" w:cstheme="minorHAnsi"/>
                <w:color w:val="000000" w:themeColor="text1"/>
              </w:rPr>
              <w:t> </w:t>
            </w:r>
          </w:p>
        </w:tc>
      </w:tr>
      <w:tr w:rsidR="006677D2" w:rsidRPr="00C266DB" w14:paraId="4267EA3D" w14:textId="77777777" w:rsidTr="005909C5">
        <w:trPr>
          <w:trHeight w:val="290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52B9729C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 xml:space="preserve">Budżet Oświaty –  wydatki 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bieżące </w:t>
            </w:r>
            <w:r w:rsidRPr="00C266DB">
              <w:rPr>
                <w:rFonts w:ascii="Cambria" w:eastAsia="Times New Roman" w:hAnsi="Cambria" w:cs="Arial"/>
                <w:lang w:eastAsia="pl-PL"/>
              </w:rPr>
              <w:t>w zł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2F6EA2CA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 </w:t>
            </w:r>
            <w:r>
              <w:rPr>
                <w:rFonts w:ascii="Cambria" w:eastAsia="Times New Roman" w:hAnsi="Cambria" w:cs="Arial"/>
                <w:lang w:eastAsia="pl-PL"/>
              </w:rPr>
              <w:t>17 947 781,23</w:t>
            </w:r>
          </w:p>
        </w:tc>
      </w:tr>
      <w:tr w:rsidR="006677D2" w:rsidRPr="00C266DB" w14:paraId="5F45F929" w14:textId="77777777" w:rsidTr="005909C5">
        <w:trPr>
          <w:trHeight w:val="251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2791EB3F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 xml:space="preserve">Udział wydatków oświaty w finansowaniu wydatków </w:t>
            </w:r>
            <w:r w:rsidR="007E102F">
              <w:rPr>
                <w:rFonts w:ascii="Cambria" w:eastAsia="Times New Roman" w:hAnsi="Cambria" w:cs="Arial"/>
                <w:lang w:eastAsia="pl-PL"/>
              </w:rPr>
              <w:t>G</w:t>
            </w:r>
            <w:r w:rsidRPr="00C266DB">
              <w:rPr>
                <w:rFonts w:ascii="Cambria" w:eastAsia="Times New Roman" w:hAnsi="Cambria" w:cs="Arial"/>
                <w:lang w:eastAsia="pl-PL"/>
              </w:rPr>
              <w:t>miny (w%)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23FA957F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 </w:t>
            </w:r>
            <w:r>
              <w:rPr>
                <w:rFonts w:ascii="Cambria" w:eastAsia="Times New Roman" w:hAnsi="Cambria" w:cs="Arial"/>
                <w:lang w:eastAsia="pl-PL"/>
              </w:rPr>
              <w:t>27,4</w:t>
            </w:r>
            <w:r w:rsidRPr="00C266DB">
              <w:rPr>
                <w:rFonts w:ascii="Cambria" w:eastAsia="Times New Roman" w:hAnsi="Cambria" w:cs="Arial"/>
                <w:lang w:eastAsia="pl-PL"/>
              </w:rPr>
              <w:t>% </w:t>
            </w:r>
          </w:p>
        </w:tc>
      </w:tr>
      <w:tr w:rsidR="006677D2" w:rsidRPr="00C266DB" w14:paraId="60DF8FEB" w14:textId="77777777" w:rsidTr="005909C5">
        <w:trPr>
          <w:trHeight w:val="200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1A747370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Kwota części oświatowej subwencji ogólnej w zł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007D457D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11 403 044,00</w:t>
            </w:r>
          </w:p>
        </w:tc>
      </w:tr>
      <w:tr w:rsidR="006677D2" w:rsidRPr="00C266DB" w14:paraId="260FEAA4" w14:textId="77777777" w:rsidTr="005909C5">
        <w:trPr>
          <w:trHeight w:val="244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7BA11D75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Dotacje celowe w zł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6EF41D2B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616 035,36</w:t>
            </w:r>
          </w:p>
        </w:tc>
      </w:tr>
      <w:tr w:rsidR="006677D2" w:rsidRPr="00C266DB" w14:paraId="563DB7D0" w14:textId="77777777" w:rsidTr="005909C5">
        <w:trPr>
          <w:trHeight w:val="252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4BA95E55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Środki własne JST w zł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3B94CB08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 w:rsidRPr="008F190F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5 928 701,87</w:t>
            </w:r>
          </w:p>
        </w:tc>
      </w:tr>
      <w:tr w:rsidR="006677D2" w:rsidRPr="00C266DB" w14:paraId="4201B67B" w14:textId="77777777" w:rsidTr="005909C5">
        <w:trPr>
          <w:trHeight w:val="228"/>
        </w:trPr>
        <w:tc>
          <w:tcPr>
            <w:tcW w:w="3827" w:type="dxa"/>
            <w:vMerge w:val="restart"/>
            <w:tcBorders>
              <w:left w:val="single" w:sz="4" w:space="0" w:color="5B9BD5" w:themeColor="accent5"/>
              <w:right w:val="single" w:sz="4" w:space="0" w:color="auto"/>
            </w:tcBorders>
            <w:shd w:val="clear" w:color="auto" w:fill="auto"/>
            <w:vAlign w:val="center"/>
          </w:tcPr>
          <w:p w14:paraId="18C19276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 xml:space="preserve">w tym   </w:t>
            </w:r>
          </w:p>
        </w:tc>
        <w:tc>
          <w:tcPr>
            <w:tcW w:w="7939" w:type="dxa"/>
            <w:tcBorders>
              <w:left w:val="single" w:sz="4" w:space="0" w:color="auto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51C81EC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Dochody od innej JST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1B11865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hAnsi="Cambria" w:cs="Arial"/>
                <w:color w:val="000000" w:themeColor="text1"/>
                <w:lang w:eastAsia="pl-PL"/>
              </w:rPr>
              <w:t>144 096,00</w:t>
            </w:r>
          </w:p>
        </w:tc>
      </w:tr>
      <w:tr w:rsidR="006677D2" w:rsidRPr="00C266DB" w14:paraId="74B14978" w14:textId="77777777" w:rsidTr="005909C5">
        <w:trPr>
          <w:trHeight w:val="176"/>
        </w:trPr>
        <w:tc>
          <w:tcPr>
            <w:tcW w:w="3827" w:type="dxa"/>
            <w:vMerge/>
            <w:tcBorders>
              <w:left w:val="single" w:sz="4" w:space="0" w:color="5B9BD5" w:themeColor="accent5"/>
              <w:right w:val="single" w:sz="4" w:space="0" w:color="auto"/>
            </w:tcBorders>
            <w:shd w:val="clear" w:color="auto" w:fill="auto"/>
            <w:vAlign w:val="center"/>
          </w:tcPr>
          <w:p w14:paraId="56C253B7" w14:textId="77777777" w:rsidR="006677D2" w:rsidRPr="00C266DB" w:rsidRDefault="006677D2" w:rsidP="005909C5">
            <w:pPr>
              <w:pStyle w:val="Akapitzlist"/>
              <w:numPr>
                <w:ilvl w:val="3"/>
                <w:numId w:val="5"/>
              </w:numPr>
              <w:spacing w:after="60" w:line="240" w:lineRule="auto"/>
              <w:ind w:left="0" w:firstLine="0"/>
              <w:jc w:val="right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7939" w:type="dxa"/>
            <w:tcBorders>
              <w:left w:val="single" w:sz="4" w:space="0" w:color="auto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81274CF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Pozostałe dochody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77182786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bCs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lang w:eastAsia="pl-PL"/>
              </w:rPr>
              <w:t>363 191,52</w:t>
            </w:r>
          </w:p>
        </w:tc>
      </w:tr>
      <w:tr w:rsidR="006677D2" w:rsidRPr="00C266DB" w14:paraId="6B436EBA" w14:textId="77777777" w:rsidTr="005909C5">
        <w:trPr>
          <w:trHeight w:val="138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505C824B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Udział subwencji ogólnej i dotacji celowej w finansowaniu wydatków oświaty (w %)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07FF6146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bCs/>
                <w:color w:val="0000FF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lang w:eastAsia="pl-PL"/>
              </w:rPr>
              <w:t>66,97</w:t>
            </w:r>
            <w:r w:rsidRPr="00C266DB">
              <w:rPr>
                <w:rFonts w:ascii="Cambria" w:eastAsia="Times New Roman" w:hAnsi="Cambria" w:cs="Arial"/>
                <w:bCs/>
                <w:lang w:eastAsia="pl-PL"/>
              </w:rPr>
              <w:t>%</w:t>
            </w:r>
          </w:p>
        </w:tc>
      </w:tr>
      <w:tr w:rsidR="006677D2" w:rsidRPr="00C266DB" w14:paraId="36DDF33C" w14:textId="77777777" w:rsidTr="005909C5">
        <w:trPr>
          <w:trHeight w:val="227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14FBCD89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Środki pochodzące z budżetu Unii Europejskiej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1B08ACE8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-</w:t>
            </w:r>
          </w:p>
        </w:tc>
      </w:tr>
      <w:tr w:rsidR="006677D2" w:rsidRPr="00C266DB" w14:paraId="38C25D1F" w14:textId="77777777" w:rsidTr="005909C5">
        <w:trPr>
          <w:trHeight w:val="176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7BC90C0D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Wydatki na oświatę w dziale 801 i 854 (bez wydatków inwestycyjnych) - szkoły w zł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6AE044F5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13 659 015,09</w:t>
            </w:r>
          </w:p>
        </w:tc>
      </w:tr>
      <w:tr w:rsidR="006677D2" w:rsidRPr="00C266DB" w14:paraId="30A53F68" w14:textId="77777777" w:rsidTr="005909C5">
        <w:trPr>
          <w:trHeight w:val="137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137B3A51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liczba uczniów w szkołach (wg stanu na dzień 30 września)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7978F6E9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768</w:t>
            </w:r>
          </w:p>
        </w:tc>
      </w:tr>
      <w:tr w:rsidR="006677D2" w:rsidRPr="005D28B3" w14:paraId="6FE3202E" w14:textId="77777777" w:rsidTr="005909C5">
        <w:trPr>
          <w:trHeight w:val="86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4E7E4EE0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Wydatki na oświatę - szkoły w przeliczeniu na 1 ucznia w zł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5EA4B5E6" w14:textId="77777777" w:rsidR="006677D2" w:rsidRPr="005D28B3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color w:val="FF0000"/>
                <w:lang w:eastAsia="pl-PL"/>
              </w:rPr>
            </w:pPr>
            <w:r w:rsidRPr="005D28B3">
              <w:rPr>
                <w:rFonts w:ascii="Cambria" w:eastAsia="Times New Roman" w:hAnsi="Cambria" w:cs="Arial"/>
                <w:color w:val="FF0000"/>
                <w:lang w:eastAsia="pl-PL"/>
              </w:rPr>
              <w:t> </w:t>
            </w:r>
            <w:r>
              <w:rPr>
                <w:rFonts w:ascii="Cambria" w:eastAsia="Times New Roman" w:hAnsi="Cambria" w:cs="Arial"/>
                <w:lang w:eastAsia="pl-PL"/>
              </w:rPr>
              <w:t>17 785,18</w:t>
            </w:r>
          </w:p>
        </w:tc>
      </w:tr>
      <w:tr w:rsidR="006677D2" w:rsidRPr="00C266DB" w14:paraId="3019E4B3" w14:textId="77777777" w:rsidTr="005909C5">
        <w:trPr>
          <w:trHeight w:val="79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77566690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Wydatki na oświatę w dziale 801 i 854 (bez wydatków inwestycyjnych)  - przedszkola w zł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48A9AB35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4 040 158,43</w:t>
            </w:r>
            <w:r w:rsidRPr="00C266DB">
              <w:rPr>
                <w:rFonts w:ascii="Cambria" w:eastAsia="Times New Roman" w:hAnsi="Cambria" w:cs="Arial"/>
                <w:lang w:eastAsia="pl-PL"/>
              </w:rPr>
              <w:t> </w:t>
            </w:r>
          </w:p>
        </w:tc>
      </w:tr>
      <w:tr w:rsidR="006677D2" w:rsidRPr="00C266DB" w14:paraId="29E2FF8C" w14:textId="77777777" w:rsidTr="005909C5">
        <w:trPr>
          <w:trHeight w:val="138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6C6775B3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liczba wychowanków w przedszkolach (wg stanu na dzień 30 września)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581B4997" w14:textId="77777777" w:rsidR="006677D2" w:rsidRPr="00C84D73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345</w:t>
            </w:r>
          </w:p>
        </w:tc>
      </w:tr>
      <w:tr w:rsidR="006677D2" w:rsidRPr="00C266DB" w14:paraId="107CA9AD" w14:textId="77777777" w:rsidTr="005909C5">
        <w:trPr>
          <w:trHeight w:val="228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04726199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Wydatki na oświatę - przedszkola w przeliczeniu na 1 ucznia w zł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3316E5DA" w14:textId="77777777" w:rsidR="006677D2" w:rsidRPr="00C84D73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 w:rsidRPr="00C84D73">
              <w:rPr>
                <w:rFonts w:ascii="Cambria" w:eastAsia="Times New Roman" w:hAnsi="Cambria" w:cs="Arial"/>
                <w:lang w:eastAsia="pl-PL"/>
              </w:rPr>
              <w:t> </w:t>
            </w:r>
            <w:r>
              <w:rPr>
                <w:rFonts w:ascii="Cambria" w:eastAsia="Times New Roman" w:hAnsi="Cambria" w:cs="Arial"/>
                <w:lang w:eastAsia="pl-PL"/>
              </w:rPr>
              <w:t>11 710,60</w:t>
            </w:r>
          </w:p>
        </w:tc>
      </w:tr>
      <w:tr w:rsidR="006677D2" w:rsidRPr="00C266DB" w14:paraId="6C0F2051" w14:textId="77777777" w:rsidTr="005909C5">
        <w:trPr>
          <w:trHeight w:val="340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1985FE48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Wydatki na oświatę w dziale 801 i 854 (bez wydatków inwestycyjnych)  - szkoły i przedszkola w zł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4478DEFB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17 699 173,52</w:t>
            </w:r>
          </w:p>
        </w:tc>
      </w:tr>
      <w:tr w:rsidR="006677D2" w:rsidRPr="00C266DB" w14:paraId="063B0562" w14:textId="77777777" w:rsidTr="005909C5">
        <w:trPr>
          <w:trHeight w:val="340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1B57BB2A" w14:textId="77777777" w:rsidR="006677D2" w:rsidRPr="00C266DB" w:rsidRDefault="006677D2" w:rsidP="005909C5">
            <w:pPr>
              <w:spacing w:after="60" w:line="240" w:lineRule="auto"/>
              <w:ind w:left="70"/>
              <w:jc w:val="right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liczba wychowanków w przedszkolach i uczniów w szkołach (wg stanu na dzień 30 września)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0FB3F7ED" w14:textId="77777777" w:rsidR="006677D2" w:rsidRPr="004A6751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 w:rsidRPr="004A6751">
              <w:rPr>
                <w:rFonts w:ascii="Cambria" w:eastAsia="Times New Roman" w:hAnsi="Cambria" w:cs="Arial"/>
                <w:lang w:eastAsia="pl-PL"/>
              </w:rPr>
              <w:t> 11</w:t>
            </w:r>
            <w:r>
              <w:rPr>
                <w:rFonts w:ascii="Cambria" w:eastAsia="Times New Roman" w:hAnsi="Cambria" w:cs="Arial"/>
                <w:lang w:eastAsia="pl-PL"/>
              </w:rPr>
              <w:t>13</w:t>
            </w:r>
          </w:p>
        </w:tc>
      </w:tr>
      <w:tr w:rsidR="006677D2" w:rsidRPr="00C266DB" w14:paraId="11D2735E" w14:textId="77777777" w:rsidTr="005909C5">
        <w:trPr>
          <w:trHeight w:val="340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214A429E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Wydatki na oświatę - szkoły i przedszkola w przeliczeniu na 1 ucznia w zł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38EA5BD9" w14:textId="77777777" w:rsidR="006677D2" w:rsidRPr="004A6751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15 902,22</w:t>
            </w:r>
          </w:p>
        </w:tc>
      </w:tr>
      <w:tr w:rsidR="006677D2" w:rsidRPr="00C266DB" w14:paraId="04638F60" w14:textId="77777777" w:rsidTr="005909C5">
        <w:trPr>
          <w:trHeight w:val="340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1A0A754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Dofinansowanie pracodawcom kosztów kształcenia młodocianych (art. 70b ustawy o systemie oświaty)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B40149D" w14:textId="77777777" w:rsidR="006677D2" w:rsidRPr="00A41790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hAnsi="Cambria"/>
              </w:rPr>
              <w:t>168 158,93</w:t>
            </w:r>
          </w:p>
        </w:tc>
      </w:tr>
      <w:tr w:rsidR="006677D2" w:rsidRPr="00C266DB" w14:paraId="770089EE" w14:textId="77777777" w:rsidTr="005909C5">
        <w:trPr>
          <w:trHeight w:val="340"/>
        </w:trPr>
        <w:tc>
          <w:tcPr>
            <w:tcW w:w="11766" w:type="dxa"/>
            <w:gridSpan w:val="2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7A7FFC29" w14:textId="77777777" w:rsidR="006677D2" w:rsidRPr="00C266DB" w:rsidRDefault="006677D2" w:rsidP="005909C5">
            <w:pPr>
              <w:spacing w:after="6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266DB">
              <w:rPr>
                <w:rFonts w:ascii="Cambria" w:eastAsia="Times New Roman" w:hAnsi="Cambria" w:cs="Arial"/>
                <w:lang w:eastAsia="pl-PL"/>
              </w:rPr>
              <w:t>Wydatki z tytułu dowozu dzieci do szkoły</w:t>
            </w:r>
          </w:p>
        </w:tc>
        <w:tc>
          <w:tcPr>
            <w:tcW w:w="3402" w:type="dxa"/>
            <w:tcBorders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1AF9AA22" w14:textId="77777777" w:rsidR="006677D2" w:rsidRPr="00C266DB" w:rsidRDefault="006677D2" w:rsidP="005909C5">
            <w:pPr>
              <w:spacing w:after="60" w:line="240" w:lineRule="auto"/>
              <w:jc w:val="right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248 607,71</w:t>
            </w:r>
          </w:p>
        </w:tc>
      </w:tr>
    </w:tbl>
    <w:p w14:paraId="6AB85669" w14:textId="77777777" w:rsidR="006677D2" w:rsidRPr="00B562B1" w:rsidRDefault="006677D2" w:rsidP="006677D2">
      <w:pPr>
        <w:spacing w:after="0" w:line="240" w:lineRule="auto"/>
        <w:rPr>
          <w:rFonts w:ascii="Cambria" w:hAnsi="Cambria" w:cs="Arial"/>
          <w:color w:val="000000" w:themeColor="text1"/>
          <w:sz w:val="26"/>
          <w:szCs w:val="26"/>
          <w:vertAlign w:val="superscript"/>
        </w:rPr>
      </w:pPr>
      <w:r w:rsidRPr="00B562B1">
        <w:rPr>
          <w:rFonts w:ascii="Cambria" w:hAnsi="Cambria" w:cs="Arial"/>
          <w:color w:val="000000" w:themeColor="text1"/>
          <w:sz w:val="26"/>
          <w:szCs w:val="26"/>
          <w:vertAlign w:val="superscript"/>
        </w:rPr>
        <w:t xml:space="preserve">       Źródło: Księgi rachunkowe</w:t>
      </w:r>
    </w:p>
    <w:p w14:paraId="3CD7EA2A" w14:textId="77777777" w:rsidR="006677D2" w:rsidRDefault="006677D2" w:rsidP="006677D2">
      <w:pPr>
        <w:spacing w:after="60"/>
        <w:jc w:val="both"/>
        <w:rPr>
          <w:rFonts w:ascii="Cambria" w:hAnsi="Cambria"/>
        </w:rPr>
      </w:pPr>
    </w:p>
    <w:p w14:paraId="423F15F0" w14:textId="77777777" w:rsidR="006677D2" w:rsidRDefault="006677D2" w:rsidP="006677D2">
      <w:pPr>
        <w:spacing w:after="60"/>
        <w:jc w:val="both"/>
        <w:rPr>
          <w:rFonts w:ascii="Cambria" w:hAnsi="Cambria"/>
        </w:rPr>
      </w:pPr>
    </w:p>
    <w:p w14:paraId="09397960" w14:textId="77777777" w:rsidR="006677D2" w:rsidRDefault="006677D2" w:rsidP="006677D2">
      <w:pPr>
        <w:spacing w:after="60"/>
        <w:ind w:left="142"/>
        <w:jc w:val="both"/>
        <w:rPr>
          <w:rFonts w:ascii="Cambria" w:hAnsi="Cambria"/>
        </w:rPr>
      </w:pPr>
    </w:p>
    <w:p w14:paraId="7CF1FB8A" w14:textId="77777777" w:rsidR="006677D2" w:rsidRDefault="006677D2" w:rsidP="006677D2">
      <w:pPr>
        <w:spacing w:after="60"/>
        <w:ind w:left="142"/>
        <w:jc w:val="both"/>
        <w:rPr>
          <w:rFonts w:ascii="Cambria" w:hAnsi="Cambria"/>
        </w:rPr>
      </w:pPr>
    </w:p>
    <w:p w14:paraId="6A4BC8A7" w14:textId="77777777" w:rsidR="006677D2" w:rsidRDefault="006677D2" w:rsidP="006677D2">
      <w:pPr>
        <w:spacing w:after="60"/>
        <w:jc w:val="both"/>
        <w:rPr>
          <w:rFonts w:ascii="Cambria" w:hAnsi="Cambria"/>
        </w:rPr>
      </w:pPr>
    </w:p>
    <w:p w14:paraId="785DA1AE" w14:textId="77777777" w:rsidR="006677D2" w:rsidRDefault="006677D2" w:rsidP="006677D2">
      <w:pPr>
        <w:spacing w:after="60"/>
        <w:jc w:val="both"/>
        <w:rPr>
          <w:rFonts w:ascii="Cambria" w:hAnsi="Cambria"/>
        </w:rPr>
      </w:pPr>
    </w:p>
    <w:p w14:paraId="3B108972" w14:textId="77777777" w:rsidR="006677D2" w:rsidRPr="00D432BC" w:rsidRDefault="006677D2" w:rsidP="006677D2">
      <w:pPr>
        <w:pStyle w:val="Nagwek2"/>
        <w:numPr>
          <w:ilvl w:val="0"/>
          <w:numId w:val="5"/>
        </w:numPr>
        <w:ind w:left="851" w:hanging="491"/>
        <w:rPr>
          <w:rFonts w:ascii="Cambria" w:hAnsi="Cambria"/>
          <w:sz w:val="22"/>
          <w:szCs w:val="22"/>
          <w:lang w:eastAsia="pl-PL"/>
        </w:rPr>
      </w:pPr>
      <w:bookmarkStart w:id="61" w:name="_Toc117852755"/>
      <w:r w:rsidRPr="00C84D73">
        <w:rPr>
          <w:rFonts w:ascii="Cambria" w:hAnsi="Cambria"/>
          <w:sz w:val="22"/>
          <w:szCs w:val="22"/>
          <w:lang w:eastAsia="pl-PL"/>
        </w:rPr>
        <w:lastRenderedPageBreak/>
        <w:t>Struktura całkowitych wydatków na zadania oświatowe</w:t>
      </w:r>
      <w:bookmarkEnd w:id="61"/>
    </w:p>
    <w:tbl>
      <w:tblPr>
        <w:tblW w:w="3946" w:type="pct"/>
        <w:tblInd w:w="13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000" w:firstRow="0" w:lastRow="0" w:firstColumn="0" w:lastColumn="0" w:noHBand="0" w:noVBand="0"/>
      </w:tblPr>
      <w:tblGrid>
        <w:gridCol w:w="3574"/>
        <w:gridCol w:w="2977"/>
        <w:gridCol w:w="2550"/>
        <w:gridCol w:w="2836"/>
      </w:tblGrid>
      <w:tr w:rsidR="006677D2" w:rsidRPr="0081416E" w14:paraId="07E6DF95" w14:textId="77777777" w:rsidTr="005909C5">
        <w:tc>
          <w:tcPr>
            <w:tcW w:w="1497" w:type="pct"/>
            <w:tcBorders>
              <w:right w:val="single" w:sz="4" w:space="0" w:color="5B9BD5" w:themeColor="accent5"/>
            </w:tcBorders>
            <w:vAlign w:val="center"/>
          </w:tcPr>
          <w:p w14:paraId="0475B05C" w14:textId="77777777" w:rsidR="006677D2" w:rsidRPr="00B75555" w:rsidRDefault="006677D2" w:rsidP="005909C5">
            <w:pPr>
              <w:spacing w:after="0" w:line="240" w:lineRule="auto"/>
              <w:rPr>
                <w:rFonts w:ascii="Cambria" w:hAnsi="Cambria" w:cs="Arial"/>
                <w:b/>
                <w:bCs/>
                <w:color w:val="000000" w:themeColor="text1"/>
              </w:rPr>
            </w:pPr>
          </w:p>
        </w:tc>
        <w:tc>
          <w:tcPr>
            <w:tcW w:w="1247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1FB7A03" w14:textId="77777777" w:rsidR="006677D2" w:rsidRPr="00B75555" w:rsidRDefault="006677D2" w:rsidP="005909C5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75555">
              <w:rPr>
                <w:rFonts w:ascii="Cambria" w:hAnsi="Cambria" w:cs="Arial"/>
                <w:b/>
                <w:bCs/>
                <w:color w:val="000000" w:themeColor="text1"/>
              </w:rPr>
              <w:t>Kwota zł</w:t>
            </w:r>
          </w:p>
        </w:tc>
        <w:tc>
          <w:tcPr>
            <w:tcW w:w="106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7848E99" w14:textId="77777777" w:rsidR="006677D2" w:rsidRPr="00B75555" w:rsidRDefault="006677D2" w:rsidP="005909C5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75555">
              <w:rPr>
                <w:rFonts w:ascii="Cambria" w:hAnsi="Cambria" w:cs="Arial"/>
                <w:b/>
                <w:bCs/>
                <w:color w:val="000000" w:themeColor="text1"/>
              </w:rPr>
              <w:t>Procent całości</w:t>
            </w:r>
          </w:p>
        </w:tc>
        <w:tc>
          <w:tcPr>
            <w:tcW w:w="118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35F3E53" w14:textId="77777777" w:rsidR="006677D2" w:rsidRPr="00B75555" w:rsidRDefault="006677D2" w:rsidP="005909C5">
            <w:pPr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75555">
              <w:rPr>
                <w:rFonts w:ascii="Cambria" w:hAnsi="Cambria" w:cs="Arial"/>
                <w:b/>
                <w:bCs/>
                <w:color w:val="000000" w:themeColor="text1"/>
              </w:rPr>
              <w:t>W przeliczeniu na ucznia</w:t>
            </w:r>
          </w:p>
        </w:tc>
      </w:tr>
      <w:tr w:rsidR="006677D2" w:rsidRPr="0081416E" w14:paraId="5E8367B1" w14:textId="77777777" w:rsidTr="005909C5">
        <w:tc>
          <w:tcPr>
            <w:tcW w:w="1497" w:type="pct"/>
            <w:tcBorders>
              <w:right w:val="single" w:sz="4" w:space="0" w:color="5B9BD5" w:themeColor="accent5"/>
            </w:tcBorders>
            <w:vAlign w:val="center"/>
          </w:tcPr>
          <w:p w14:paraId="3F1BFA0C" w14:textId="77777777" w:rsidR="006677D2" w:rsidRPr="0081416E" w:rsidRDefault="006677D2" w:rsidP="005909C5">
            <w:pPr>
              <w:spacing w:after="0" w:line="240" w:lineRule="auto"/>
              <w:rPr>
                <w:rFonts w:ascii="Cambria" w:hAnsi="Cambria" w:cs="Arial"/>
                <w:color w:val="000000" w:themeColor="text1"/>
              </w:rPr>
            </w:pPr>
            <w:r w:rsidRPr="0081416E">
              <w:rPr>
                <w:rFonts w:ascii="Cambria" w:hAnsi="Cambria" w:cs="Arial"/>
                <w:color w:val="000000" w:themeColor="text1"/>
              </w:rPr>
              <w:t>Wydatki ogółem</w:t>
            </w:r>
          </w:p>
        </w:tc>
        <w:tc>
          <w:tcPr>
            <w:tcW w:w="1247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F546A90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18 043 647,06</w:t>
            </w:r>
          </w:p>
        </w:tc>
        <w:tc>
          <w:tcPr>
            <w:tcW w:w="106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488E5BC" w14:textId="77777777" w:rsidR="006677D2" w:rsidRPr="0081416E" w:rsidRDefault="006677D2" w:rsidP="005909C5">
            <w:pPr>
              <w:spacing w:after="0" w:line="240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100</w:t>
            </w:r>
          </w:p>
        </w:tc>
        <w:tc>
          <w:tcPr>
            <w:tcW w:w="118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2E24BD1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16 211,72</w:t>
            </w:r>
          </w:p>
        </w:tc>
      </w:tr>
      <w:tr w:rsidR="006677D2" w:rsidRPr="0081416E" w14:paraId="1EE9060F" w14:textId="77777777" w:rsidTr="005909C5">
        <w:trPr>
          <w:trHeight w:val="123"/>
        </w:trPr>
        <w:tc>
          <w:tcPr>
            <w:tcW w:w="1497" w:type="pct"/>
            <w:tcBorders>
              <w:right w:val="single" w:sz="4" w:space="0" w:color="5B9BD5" w:themeColor="accent5"/>
            </w:tcBorders>
            <w:vAlign w:val="center"/>
          </w:tcPr>
          <w:p w14:paraId="722DD82D" w14:textId="77777777" w:rsidR="006677D2" w:rsidRPr="00855D29" w:rsidRDefault="006677D2" w:rsidP="005909C5">
            <w:pPr>
              <w:spacing w:after="0" w:line="240" w:lineRule="auto"/>
              <w:rPr>
                <w:rFonts w:ascii="Cambria" w:hAnsi="Cambria" w:cs="Arial"/>
                <w:color w:val="000000" w:themeColor="text1"/>
                <w:sz w:val="4"/>
                <w:szCs w:val="4"/>
              </w:rPr>
            </w:pPr>
          </w:p>
          <w:p w14:paraId="63CB1F3F" w14:textId="77777777" w:rsidR="006677D2" w:rsidRPr="0081416E" w:rsidRDefault="006677D2" w:rsidP="005909C5">
            <w:pPr>
              <w:spacing w:after="0" w:line="240" w:lineRule="auto"/>
              <w:rPr>
                <w:rFonts w:ascii="Cambria" w:hAnsi="Cambria" w:cs="Arial"/>
                <w:color w:val="000000" w:themeColor="text1"/>
              </w:rPr>
            </w:pPr>
            <w:r w:rsidRPr="0081416E">
              <w:rPr>
                <w:rFonts w:ascii="Cambria" w:hAnsi="Cambria" w:cs="Arial"/>
                <w:color w:val="000000" w:themeColor="text1"/>
              </w:rPr>
              <w:t>Wydatki bieżące</w:t>
            </w:r>
          </w:p>
        </w:tc>
        <w:tc>
          <w:tcPr>
            <w:tcW w:w="1247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27A991E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17 947 781,23</w:t>
            </w:r>
            <w:r w:rsidRPr="0081416E">
              <w:rPr>
                <w:rFonts w:ascii="Cambria" w:hAnsi="Cambria" w:cs="Arial"/>
                <w:color w:val="000000" w:themeColor="text1"/>
              </w:rPr>
              <w:t xml:space="preserve"> </w:t>
            </w:r>
          </w:p>
        </w:tc>
        <w:tc>
          <w:tcPr>
            <w:tcW w:w="106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450D696" w14:textId="77777777" w:rsidR="006677D2" w:rsidRPr="0081416E" w:rsidRDefault="006677D2" w:rsidP="005909C5">
            <w:pPr>
              <w:spacing w:after="0" w:line="240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99,47</w:t>
            </w:r>
          </w:p>
        </w:tc>
        <w:tc>
          <w:tcPr>
            <w:tcW w:w="118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C45054C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16 125,59</w:t>
            </w:r>
          </w:p>
        </w:tc>
      </w:tr>
      <w:tr w:rsidR="006677D2" w:rsidRPr="0081416E" w14:paraId="5F6A4536" w14:textId="77777777" w:rsidTr="005909C5">
        <w:tc>
          <w:tcPr>
            <w:tcW w:w="1497" w:type="pct"/>
            <w:tcBorders>
              <w:right w:val="single" w:sz="4" w:space="0" w:color="5B9BD5" w:themeColor="accent5"/>
            </w:tcBorders>
            <w:vAlign w:val="center"/>
          </w:tcPr>
          <w:p w14:paraId="6C9A31EE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w</w:t>
            </w:r>
            <w:r w:rsidRPr="0081416E">
              <w:rPr>
                <w:rFonts w:ascii="Cambria" w:hAnsi="Cambria" w:cs="Arial"/>
                <w:color w:val="000000" w:themeColor="text1"/>
              </w:rPr>
              <w:t xml:space="preserve"> tym:</w:t>
            </w:r>
          </w:p>
        </w:tc>
        <w:tc>
          <w:tcPr>
            <w:tcW w:w="3503" w:type="pct"/>
            <w:gridSpan w:val="3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27A7869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</w:p>
        </w:tc>
      </w:tr>
      <w:tr w:rsidR="006677D2" w:rsidRPr="0081416E" w14:paraId="1C2B73AB" w14:textId="77777777" w:rsidTr="005909C5">
        <w:tc>
          <w:tcPr>
            <w:tcW w:w="1497" w:type="pct"/>
            <w:tcBorders>
              <w:right w:val="single" w:sz="4" w:space="0" w:color="5B9BD5" w:themeColor="accent5"/>
            </w:tcBorders>
            <w:vAlign w:val="center"/>
          </w:tcPr>
          <w:p w14:paraId="0AEE0635" w14:textId="77777777" w:rsidR="006677D2" w:rsidRPr="0081416E" w:rsidRDefault="006677D2" w:rsidP="005909C5">
            <w:pPr>
              <w:spacing w:after="0" w:line="240" w:lineRule="auto"/>
              <w:rPr>
                <w:rFonts w:ascii="Cambria" w:hAnsi="Cambria" w:cs="Arial"/>
                <w:color w:val="000000" w:themeColor="text1"/>
              </w:rPr>
            </w:pPr>
            <w:r w:rsidRPr="0081416E">
              <w:rPr>
                <w:rFonts w:ascii="Cambria" w:hAnsi="Cambria" w:cs="Arial"/>
                <w:color w:val="000000" w:themeColor="text1"/>
              </w:rPr>
              <w:t>Wydatki na wynagrodzenia                     z pochodnymi</w:t>
            </w:r>
          </w:p>
        </w:tc>
        <w:tc>
          <w:tcPr>
            <w:tcW w:w="1247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870CDB5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14 137 240,75</w:t>
            </w:r>
          </w:p>
        </w:tc>
        <w:tc>
          <w:tcPr>
            <w:tcW w:w="106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4A908A45" w14:textId="77777777" w:rsidR="006677D2" w:rsidRPr="0081416E" w:rsidRDefault="006677D2" w:rsidP="005909C5">
            <w:pPr>
              <w:spacing w:after="0" w:line="240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78,77</w:t>
            </w:r>
          </w:p>
        </w:tc>
        <w:tc>
          <w:tcPr>
            <w:tcW w:w="118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6155A07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12 701,92</w:t>
            </w:r>
          </w:p>
        </w:tc>
      </w:tr>
      <w:tr w:rsidR="006677D2" w:rsidRPr="0081416E" w14:paraId="567FEF93" w14:textId="77777777" w:rsidTr="005909C5">
        <w:trPr>
          <w:trHeight w:val="409"/>
        </w:trPr>
        <w:tc>
          <w:tcPr>
            <w:tcW w:w="1497" w:type="pct"/>
            <w:tcBorders>
              <w:right w:val="single" w:sz="4" w:space="0" w:color="5B9BD5" w:themeColor="accent5"/>
            </w:tcBorders>
            <w:vAlign w:val="center"/>
          </w:tcPr>
          <w:p w14:paraId="4A0138A5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 xml:space="preserve">w tym nauczyciele </w:t>
            </w:r>
          </w:p>
        </w:tc>
        <w:tc>
          <w:tcPr>
            <w:tcW w:w="1247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BE6DD65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10 502 194,17</w:t>
            </w:r>
          </w:p>
        </w:tc>
        <w:tc>
          <w:tcPr>
            <w:tcW w:w="106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2C84228" w14:textId="77777777" w:rsidR="006677D2" w:rsidRPr="0081416E" w:rsidRDefault="006677D2" w:rsidP="005909C5">
            <w:pPr>
              <w:spacing w:after="0" w:line="240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74,29</w:t>
            </w:r>
          </w:p>
        </w:tc>
        <w:tc>
          <w:tcPr>
            <w:tcW w:w="118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79EE9E5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9 435,93</w:t>
            </w:r>
          </w:p>
        </w:tc>
      </w:tr>
      <w:tr w:rsidR="006677D2" w:rsidRPr="0081416E" w14:paraId="4C117406" w14:textId="77777777" w:rsidTr="005909C5">
        <w:tc>
          <w:tcPr>
            <w:tcW w:w="1497" w:type="pct"/>
            <w:tcBorders>
              <w:right w:val="single" w:sz="4" w:space="0" w:color="5B9BD5" w:themeColor="accent5"/>
            </w:tcBorders>
            <w:vAlign w:val="center"/>
          </w:tcPr>
          <w:p w14:paraId="0516BE23" w14:textId="77777777" w:rsidR="006677D2" w:rsidRPr="0081416E" w:rsidRDefault="006677D2" w:rsidP="005909C5">
            <w:pPr>
              <w:spacing w:after="0" w:line="240" w:lineRule="auto"/>
              <w:rPr>
                <w:rFonts w:ascii="Cambria" w:hAnsi="Cambria" w:cs="Arial"/>
                <w:color w:val="000000" w:themeColor="text1"/>
              </w:rPr>
            </w:pPr>
            <w:r w:rsidRPr="0081416E">
              <w:rPr>
                <w:rFonts w:ascii="Cambria" w:hAnsi="Cambria" w:cs="Arial"/>
                <w:color w:val="000000" w:themeColor="text1"/>
              </w:rPr>
              <w:t xml:space="preserve">Wydatki osobowe niezaliczane </w:t>
            </w:r>
            <w:r w:rsidR="007E102F">
              <w:rPr>
                <w:rFonts w:ascii="Cambria" w:hAnsi="Cambria" w:cs="Arial"/>
                <w:color w:val="000000" w:themeColor="text1"/>
              </w:rPr>
              <w:br/>
            </w:r>
            <w:r w:rsidRPr="0081416E">
              <w:rPr>
                <w:rFonts w:ascii="Cambria" w:hAnsi="Cambria" w:cs="Arial"/>
                <w:color w:val="000000" w:themeColor="text1"/>
              </w:rPr>
              <w:t>do wynagrodzeń + ZFŚS</w:t>
            </w:r>
          </w:p>
        </w:tc>
        <w:tc>
          <w:tcPr>
            <w:tcW w:w="1247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488EF20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153 735,90</w:t>
            </w:r>
          </w:p>
        </w:tc>
        <w:tc>
          <w:tcPr>
            <w:tcW w:w="106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44A7120" w14:textId="77777777" w:rsidR="006677D2" w:rsidRPr="0081416E" w:rsidRDefault="006677D2" w:rsidP="005909C5">
            <w:pPr>
              <w:spacing w:after="0" w:line="240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6,43</w:t>
            </w:r>
          </w:p>
        </w:tc>
        <w:tc>
          <w:tcPr>
            <w:tcW w:w="118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6E28B93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1 036,60</w:t>
            </w:r>
          </w:p>
        </w:tc>
      </w:tr>
      <w:tr w:rsidR="006677D2" w:rsidRPr="0081416E" w14:paraId="5DB895B4" w14:textId="77777777" w:rsidTr="005909C5">
        <w:tc>
          <w:tcPr>
            <w:tcW w:w="1497" w:type="pct"/>
            <w:tcBorders>
              <w:right w:val="single" w:sz="4" w:space="0" w:color="5B9BD5" w:themeColor="accent5"/>
            </w:tcBorders>
            <w:vAlign w:val="center"/>
          </w:tcPr>
          <w:p w14:paraId="549CDA0D" w14:textId="77777777" w:rsidR="006677D2" w:rsidRPr="0081416E" w:rsidRDefault="006677D2" w:rsidP="005909C5">
            <w:pPr>
              <w:spacing w:after="0" w:line="240" w:lineRule="auto"/>
              <w:rPr>
                <w:rFonts w:ascii="Cambria" w:hAnsi="Cambria" w:cs="Arial"/>
                <w:color w:val="000000" w:themeColor="text1"/>
              </w:rPr>
            </w:pPr>
            <w:r w:rsidRPr="0081416E">
              <w:rPr>
                <w:rFonts w:ascii="Cambria" w:hAnsi="Cambria" w:cs="Arial"/>
                <w:color w:val="000000" w:themeColor="text1"/>
              </w:rPr>
              <w:t>Wydatki rzeczowe</w:t>
            </w:r>
          </w:p>
        </w:tc>
        <w:tc>
          <w:tcPr>
            <w:tcW w:w="1247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06616B1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2 656 804,58</w:t>
            </w:r>
          </w:p>
        </w:tc>
        <w:tc>
          <w:tcPr>
            <w:tcW w:w="106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7814258" w14:textId="77777777" w:rsidR="006677D2" w:rsidRPr="0081416E" w:rsidRDefault="006677D2" w:rsidP="005909C5">
            <w:pPr>
              <w:spacing w:after="0" w:line="240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14,80</w:t>
            </w:r>
          </w:p>
        </w:tc>
        <w:tc>
          <w:tcPr>
            <w:tcW w:w="118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4DAECBC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 w:rsidRPr="0081416E">
              <w:rPr>
                <w:rFonts w:ascii="Cambria" w:hAnsi="Cambria" w:cs="Arial"/>
                <w:color w:val="000000" w:themeColor="text1"/>
              </w:rPr>
              <w:t>2</w:t>
            </w:r>
            <w:r>
              <w:rPr>
                <w:rFonts w:ascii="Cambria" w:hAnsi="Cambria" w:cs="Arial"/>
                <w:color w:val="000000" w:themeColor="text1"/>
              </w:rPr>
              <w:t xml:space="preserve"> </w:t>
            </w:r>
            <w:r w:rsidRPr="0081416E">
              <w:rPr>
                <w:rFonts w:ascii="Cambria" w:hAnsi="Cambria" w:cs="Arial"/>
                <w:color w:val="000000" w:themeColor="text1"/>
              </w:rPr>
              <w:t>3</w:t>
            </w:r>
            <w:r>
              <w:rPr>
                <w:rFonts w:ascii="Cambria" w:hAnsi="Cambria" w:cs="Arial"/>
                <w:color w:val="000000" w:themeColor="text1"/>
              </w:rPr>
              <w:t>87</w:t>
            </w:r>
            <w:r w:rsidRPr="0081416E">
              <w:rPr>
                <w:rFonts w:ascii="Cambria" w:hAnsi="Cambria" w:cs="Arial"/>
                <w:color w:val="000000" w:themeColor="text1"/>
              </w:rPr>
              <w:t>,</w:t>
            </w:r>
            <w:r>
              <w:rPr>
                <w:rFonts w:ascii="Cambria" w:hAnsi="Cambria" w:cs="Arial"/>
                <w:color w:val="000000" w:themeColor="text1"/>
              </w:rPr>
              <w:t>07</w:t>
            </w:r>
          </w:p>
        </w:tc>
      </w:tr>
      <w:tr w:rsidR="006677D2" w:rsidRPr="0081416E" w14:paraId="693A8830" w14:textId="77777777" w:rsidTr="005909C5">
        <w:tc>
          <w:tcPr>
            <w:tcW w:w="5000" w:type="pct"/>
            <w:gridSpan w:val="4"/>
            <w:tcBorders>
              <w:right w:val="single" w:sz="4" w:space="0" w:color="5B9BD5" w:themeColor="accent5"/>
            </w:tcBorders>
            <w:vAlign w:val="center"/>
          </w:tcPr>
          <w:p w14:paraId="0D53F715" w14:textId="77777777" w:rsidR="006677D2" w:rsidRPr="00855D29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  <w:sz w:val="12"/>
                <w:szCs w:val="12"/>
              </w:rPr>
            </w:pPr>
          </w:p>
        </w:tc>
      </w:tr>
      <w:tr w:rsidR="006677D2" w:rsidRPr="0081416E" w14:paraId="5B3157E0" w14:textId="77777777" w:rsidTr="005909C5">
        <w:tc>
          <w:tcPr>
            <w:tcW w:w="1497" w:type="pct"/>
            <w:tcBorders>
              <w:right w:val="single" w:sz="4" w:space="0" w:color="5B9BD5" w:themeColor="accent5"/>
            </w:tcBorders>
            <w:vAlign w:val="center"/>
          </w:tcPr>
          <w:p w14:paraId="0587960C" w14:textId="77777777" w:rsidR="006677D2" w:rsidRPr="0081416E" w:rsidRDefault="006677D2" w:rsidP="005909C5">
            <w:pPr>
              <w:spacing w:after="0" w:line="240" w:lineRule="auto"/>
              <w:rPr>
                <w:rFonts w:ascii="Cambria" w:hAnsi="Cambria" w:cs="Arial"/>
                <w:color w:val="000000" w:themeColor="text1"/>
              </w:rPr>
            </w:pPr>
            <w:r w:rsidRPr="0081416E">
              <w:rPr>
                <w:rFonts w:ascii="Cambria" w:hAnsi="Cambria" w:cs="Arial"/>
                <w:color w:val="000000" w:themeColor="text1"/>
              </w:rPr>
              <w:t>Wydatki inwestycyjne</w:t>
            </w:r>
          </w:p>
        </w:tc>
        <w:tc>
          <w:tcPr>
            <w:tcW w:w="1247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3D940075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95 865,83</w:t>
            </w:r>
          </w:p>
        </w:tc>
        <w:tc>
          <w:tcPr>
            <w:tcW w:w="106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1E267E3" w14:textId="77777777" w:rsidR="006677D2" w:rsidRPr="0081416E" w:rsidRDefault="006677D2" w:rsidP="005909C5">
            <w:pPr>
              <w:spacing w:after="0" w:line="240" w:lineRule="auto"/>
              <w:jc w:val="center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0,53</w:t>
            </w:r>
          </w:p>
        </w:tc>
        <w:tc>
          <w:tcPr>
            <w:tcW w:w="1188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15B85213" w14:textId="77777777" w:rsidR="006677D2" w:rsidRPr="0081416E" w:rsidRDefault="006677D2" w:rsidP="005909C5">
            <w:pPr>
              <w:spacing w:after="0" w:line="240" w:lineRule="auto"/>
              <w:jc w:val="right"/>
              <w:rPr>
                <w:rFonts w:ascii="Cambria" w:hAnsi="Cambria" w:cs="Arial"/>
                <w:color w:val="000000" w:themeColor="text1"/>
              </w:rPr>
            </w:pPr>
            <w:r>
              <w:rPr>
                <w:rFonts w:ascii="Cambria" w:hAnsi="Cambria" w:cs="Arial"/>
                <w:color w:val="000000" w:themeColor="text1"/>
              </w:rPr>
              <w:t>86,13</w:t>
            </w:r>
          </w:p>
        </w:tc>
      </w:tr>
    </w:tbl>
    <w:p w14:paraId="0F051654" w14:textId="77777777" w:rsidR="006677D2" w:rsidRPr="00B562B1" w:rsidRDefault="006677D2" w:rsidP="006677D2">
      <w:pPr>
        <w:spacing w:after="0" w:line="240" w:lineRule="auto"/>
        <w:rPr>
          <w:rFonts w:ascii="Cambria" w:hAnsi="Cambria" w:cs="Arial"/>
          <w:color w:val="000000" w:themeColor="text1"/>
          <w:sz w:val="26"/>
          <w:szCs w:val="26"/>
          <w:vertAlign w:val="superscript"/>
        </w:rPr>
      </w:pPr>
      <w:r>
        <w:rPr>
          <w:rFonts w:ascii="Cambria" w:hAnsi="Cambria" w:cs="Arial"/>
          <w:color w:val="000000" w:themeColor="text1"/>
          <w:vertAlign w:val="superscript"/>
        </w:rPr>
        <w:t xml:space="preserve">         </w:t>
      </w:r>
      <w:r w:rsidRPr="00B562B1">
        <w:rPr>
          <w:rFonts w:ascii="Cambria" w:hAnsi="Cambria" w:cs="Arial"/>
          <w:color w:val="000000" w:themeColor="text1"/>
          <w:sz w:val="26"/>
          <w:szCs w:val="26"/>
          <w:vertAlign w:val="superscript"/>
        </w:rPr>
        <w:t>Źródło: Księgi rachunkowe</w:t>
      </w:r>
    </w:p>
    <w:p w14:paraId="513641D9" w14:textId="77777777" w:rsidR="006677D2" w:rsidRPr="00855D29" w:rsidRDefault="006677D2" w:rsidP="006677D2">
      <w:pPr>
        <w:spacing w:after="0" w:line="276" w:lineRule="auto"/>
        <w:ind w:left="1560" w:hanging="1560"/>
        <w:jc w:val="both"/>
        <w:rPr>
          <w:rFonts w:ascii="Arial" w:hAnsi="Arial" w:cs="Arial"/>
          <w:color w:val="000000" w:themeColor="text1"/>
          <w:sz w:val="14"/>
          <w:szCs w:val="14"/>
          <w:lang w:eastAsia="pl-PL"/>
        </w:rPr>
      </w:pPr>
    </w:p>
    <w:p w14:paraId="2988F78D" w14:textId="77777777" w:rsidR="006677D2" w:rsidRPr="00855D29" w:rsidRDefault="006677D2" w:rsidP="006677D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mbria" w:hAnsi="Cambria" w:cs="Arial"/>
          <w:color w:val="2F5496" w:themeColor="accent1" w:themeShade="BF"/>
          <w:lang w:eastAsia="pl-PL"/>
        </w:rPr>
      </w:pPr>
      <w:r w:rsidRPr="00855D29">
        <w:rPr>
          <w:rFonts w:ascii="Cambria" w:hAnsi="Cambria" w:cs="Arial"/>
          <w:color w:val="2F5496" w:themeColor="accent1" w:themeShade="BF"/>
          <w:lang w:eastAsia="pl-PL"/>
        </w:rPr>
        <w:t>Realizacja zadań szkolnych (subwebcjonowanych)</w:t>
      </w:r>
    </w:p>
    <w:tbl>
      <w:tblPr>
        <w:tblW w:w="4419" w:type="pct"/>
        <w:tblInd w:w="93" w:type="dxa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4" w:space="0" w:color="4BACC6"/>
          <w:insideV w:val="single" w:sz="4" w:space="0" w:color="4BACC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5"/>
        <w:gridCol w:w="10197"/>
        <w:gridCol w:w="1826"/>
      </w:tblGrid>
      <w:tr w:rsidR="006677D2" w:rsidRPr="00855D29" w14:paraId="046362F0" w14:textId="77777777" w:rsidTr="005909C5">
        <w:trPr>
          <w:trHeight w:val="185"/>
        </w:trPr>
        <w:tc>
          <w:tcPr>
            <w:tcW w:w="5000" w:type="pct"/>
            <w:gridSpan w:val="3"/>
            <w:tcBorders>
              <w:top w:val="single" w:sz="4" w:space="0" w:color="4472C4" w:themeColor="accent1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068DAE46" w14:textId="77777777" w:rsidR="006677D2" w:rsidRPr="00855D29" w:rsidRDefault="006677D2" w:rsidP="005909C5">
            <w:pPr>
              <w:spacing w:after="0" w:line="276" w:lineRule="auto"/>
              <w:jc w:val="center"/>
              <w:rPr>
                <w:rFonts w:ascii="Cambria" w:eastAsia="Times New Roman" w:hAnsi="Cambria" w:cs="Arial"/>
                <w:b/>
                <w:bCs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b/>
                <w:bCs/>
                <w:color w:val="000000" w:themeColor="text1"/>
                <w:lang w:eastAsia="pl-PL"/>
              </w:rPr>
              <w:t>DOCHODY</w:t>
            </w:r>
          </w:p>
        </w:tc>
      </w:tr>
      <w:tr w:rsidR="006677D2" w:rsidRPr="00855D29" w14:paraId="16EEE363" w14:textId="77777777" w:rsidTr="005909C5">
        <w:trPr>
          <w:trHeight w:val="148"/>
        </w:trPr>
        <w:tc>
          <w:tcPr>
            <w:tcW w:w="4317" w:type="pct"/>
            <w:gridSpan w:val="2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vAlign w:val="center"/>
          </w:tcPr>
          <w:p w14:paraId="73D74ACE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Subwencja ogółem</w:t>
            </w:r>
          </w:p>
        </w:tc>
        <w:tc>
          <w:tcPr>
            <w:tcW w:w="683" w:type="pct"/>
            <w:tcBorders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55DB4D4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11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403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044,00</w:t>
            </w:r>
          </w:p>
        </w:tc>
      </w:tr>
      <w:tr w:rsidR="006677D2" w:rsidRPr="00855D29" w14:paraId="749A6982" w14:textId="77777777" w:rsidTr="005909C5">
        <w:trPr>
          <w:trHeight w:val="387"/>
        </w:trPr>
        <w:tc>
          <w:tcPr>
            <w:tcW w:w="503" w:type="pct"/>
            <w:vMerge w:val="restart"/>
            <w:tcBorders>
              <w:top w:val="single" w:sz="4" w:space="0" w:color="4472C4" w:themeColor="accent1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6596138C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w tym</w:t>
            </w:r>
          </w:p>
        </w:tc>
        <w:tc>
          <w:tcPr>
            <w:tcW w:w="3814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4978BFBF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subwencja na zadania przedszkolne</w:t>
            </w:r>
          </w:p>
        </w:tc>
        <w:tc>
          <w:tcPr>
            <w:tcW w:w="683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860CCB7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943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466,88</w:t>
            </w:r>
          </w:p>
        </w:tc>
      </w:tr>
      <w:tr w:rsidR="006677D2" w:rsidRPr="00855D29" w14:paraId="6C0B28D8" w14:textId="77777777" w:rsidTr="005909C5">
        <w:trPr>
          <w:trHeight w:val="339"/>
        </w:trPr>
        <w:tc>
          <w:tcPr>
            <w:tcW w:w="503" w:type="pct"/>
            <w:vMerge/>
            <w:tcBorders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vAlign w:val="center"/>
          </w:tcPr>
          <w:p w14:paraId="62CEA90B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</w:p>
        </w:tc>
        <w:tc>
          <w:tcPr>
            <w:tcW w:w="3814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2D37FEE9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subwencja na zadania szkolne</w:t>
            </w:r>
          </w:p>
        </w:tc>
        <w:tc>
          <w:tcPr>
            <w:tcW w:w="683" w:type="pct"/>
            <w:tcBorders>
              <w:top w:val="single" w:sz="4" w:space="0" w:color="4472C4" w:themeColor="accent1"/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83B0A68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>10</w:t>
            </w:r>
            <w:r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>459</w:t>
            </w:r>
            <w:r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>577,12</w:t>
            </w:r>
          </w:p>
        </w:tc>
      </w:tr>
      <w:tr w:rsidR="006677D2" w:rsidRPr="00855D29" w14:paraId="109EEA92" w14:textId="77777777" w:rsidTr="005909C5">
        <w:trPr>
          <w:trHeight w:val="300"/>
        </w:trPr>
        <w:tc>
          <w:tcPr>
            <w:tcW w:w="4317" w:type="pct"/>
            <w:gridSpan w:val="2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vAlign w:val="center"/>
          </w:tcPr>
          <w:p w14:paraId="032AEA59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Dotacje na realizację zadań szkolnych</w:t>
            </w:r>
          </w:p>
        </w:tc>
        <w:tc>
          <w:tcPr>
            <w:tcW w:w="683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06CFFD2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>295</w:t>
            </w:r>
            <w:r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>719,36</w:t>
            </w:r>
          </w:p>
        </w:tc>
      </w:tr>
      <w:tr w:rsidR="006677D2" w:rsidRPr="00855D29" w14:paraId="5C659D16" w14:textId="77777777" w:rsidTr="005909C5">
        <w:trPr>
          <w:trHeight w:val="300"/>
        </w:trPr>
        <w:tc>
          <w:tcPr>
            <w:tcW w:w="4317" w:type="pct"/>
            <w:gridSpan w:val="2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vAlign w:val="center"/>
          </w:tcPr>
          <w:p w14:paraId="3B998DE6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>Środki na realizację zadań szkolnych razem</w:t>
            </w:r>
          </w:p>
        </w:tc>
        <w:tc>
          <w:tcPr>
            <w:tcW w:w="683" w:type="pct"/>
            <w:tcBorders>
              <w:top w:val="single" w:sz="4" w:space="0" w:color="4472C4" w:themeColor="accent1"/>
              <w:left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0CE58680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>10</w:t>
            </w:r>
            <w:r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>755</w:t>
            </w:r>
            <w:r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bCs/>
                <w:color w:val="000000" w:themeColor="text1"/>
                <w:lang w:eastAsia="pl-PL"/>
              </w:rPr>
              <w:t>296,48</w:t>
            </w:r>
          </w:p>
        </w:tc>
      </w:tr>
      <w:tr w:rsidR="006677D2" w:rsidRPr="00855D29" w14:paraId="0C868D08" w14:textId="77777777" w:rsidTr="005909C5">
        <w:trPr>
          <w:trHeight w:val="186"/>
        </w:trPr>
        <w:tc>
          <w:tcPr>
            <w:tcW w:w="5000" w:type="pct"/>
            <w:gridSpan w:val="3"/>
            <w:tcBorders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vAlign w:val="center"/>
          </w:tcPr>
          <w:p w14:paraId="414844DC" w14:textId="77777777" w:rsidR="006677D2" w:rsidRPr="007E102F" w:rsidRDefault="006677D2" w:rsidP="005909C5">
            <w:pPr>
              <w:spacing w:after="0" w:line="276" w:lineRule="auto"/>
              <w:jc w:val="center"/>
              <w:rPr>
                <w:rFonts w:ascii="Cambria" w:eastAsia="Times New Roman" w:hAnsi="Cambria" w:cs="Arial"/>
                <w:b/>
                <w:color w:val="000000" w:themeColor="text1"/>
                <w:lang w:eastAsia="pl-PL"/>
              </w:rPr>
            </w:pPr>
            <w:r w:rsidRPr="007E102F">
              <w:rPr>
                <w:rFonts w:ascii="Cambria" w:eastAsia="Times New Roman" w:hAnsi="Cambria" w:cs="Arial"/>
                <w:b/>
                <w:color w:val="000000" w:themeColor="text1"/>
                <w:lang w:eastAsia="pl-PL"/>
              </w:rPr>
              <w:t>WYDATKI</w:t>
            </w:r>
          </w:p>
        </w:tc>
      </w:tr>
      <w:tr w:rsidR="006677D2" w:rsidRPr="00855D29" w14:paraId="605FA95F" w14:textId="77777777" w:rsidTr="005909C5">
        <w:trPr>
          <w:trHeight w:val="258"/>
        </w:trPr>
        <w:tc>
          <w:tcPr>
            <w:tcW w:w="5000" w:type="pct"/>
            <w:gridSpan w:val="3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vAlign w:val="center"/>
          </w:tcPr>
          <w:p w14:paraId="20DD2EF8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Rozdziały objęte subwencją </w:t>
            </w:r>
          </w:p>
        </w:tc>
      </w:tr>
      <w:tr w:rsidR="006677D2" w:rsidRPr="00855D29" w14:paraId="36D05746" w14:textId="77777777" w:rsidTr="005909C5">
        <w:trPr>
          <w:trHeight w:val="262"/>
        </w:trPr>
        <w:tc>
          <w:tcPr>
            <w:tcW w:w="503" w:type="pct"/>
            <w:tcBorders>
              <w:top w:val="single" w:sz="4" w:space="0" w:color="4472C4" w:themeColor="accent1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50F19414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80101</w:t>
            </w:r>
          </w:p>
        </w:tc>
        <w:tc>
          <w:tcPr>
            <w:tcW w:w="3814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5ECA92B0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Szkoły podstawowe</w:t>
            </w:r>
          </w:p>
        </w:tc>
        <w:tc>
          <w:tcPr>
            <w:tcW w:w="683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1C6A5876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10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 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577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764,77</w:t>
            </w:r>
          </w:p>
        </w:tc>
      </w:tr>
      <w:tr w:rsidR="006677D2" w:rsidRPr="00855D29" w14:paraId="5C04FA69" w14:textId="77777777" w:rsidTr="005909C5">
        <w:trPr>
          <w:trHeight w:val="269"/>
        </w:trPr>
        <w:tc>
          <w:tcPr>
            <w:tcW w:w="503" w:type="pct"/>
            <w:tcBorders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71B0D8F1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80146</w:t>
            </w:r>
          </w:p>
        </w:tc>
        <w:tc>
          <w:tcPr>
            <w:tcW w:w="3814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287F7E74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Dokształcanie i doskonalenie zawodowe nauczycieli</w:t>
            </w:r>
          </w:p>
        </w:tc>
        <w:tc>
          <w:tcPr>
            <w:tcW w:w="683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E22E702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98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262,93</w:t>
            </w:r>
          </w:p>
        </w:tc>
      </w:tr>
      <w:tr w:rsidR="006677D2" w:rsidRPr="00855D29" w14:paraId="5D05080E" w14:textId="77777777" w:rsidTr="005909C5">
        <w:trPr>
          <w:trHeight w:val="300"/>
        </w:trPr>
        <w:tc>
          <w:tcPr>
            <w:tcW w:w="503" w:type="pct"/>
            <w:tcBorders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vAlign w:val="center"/>
          </w:tcPr>
          <w:p w14:paraId="4607814F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80148</w:t>
            </w:r>
          </w:p>
        </w:tc>
        <w:tc>
          <w:tcPr>
            <w:tcW w:w="3814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28F89482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Stołówki</w:t>
            </w:r>
          </w:p>
        </w:tc>
        <w:tc>
          <w:tcPr>
            <w:tcW w:w="683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63660CC7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287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709,64</w:t>
            </w:r>
          </w:p>
        </w:tc>
      </w:tr>
      <w:tr w:rsidR="006677D2" w:rsidRPr="00855D29" w14:paraId="5654C916" w14:textId="77777777" w:rsidTr="005909C5">
        <w:trPr>
          <w:trHeight w:val="300"/>
        </w:trPr>
        <w:tc>
          <w:tcPr>
            <w:tcW w:w="503" w:type="pct"/>
            <w:tcBorders>
              <w:top w:val="single" w:sz="4" w:space="0" w:color="4472C4" w:themeColor="accent1"/>
              <w:left w:val="single" w:sz="4" w:space="0" w:color="5B9BD5" w:themeColor="accent5"/>
              <w:right w:val="single" w:sz="4" w:space="0" w:color="5B9BD5" w:themeColor="accent5"/>
            </w:tcBorders>
            <w:vAlign w:val="center"/>
          </w:tcPr>
          <w:p w14:paraId="2512F228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80150</w:t>
            </w:r>
          </w:p>
        </w:tc>
        <w:tc>
          <w:tcPr>
            <w:tcW w:w="3814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62E09FAD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Specjalna organizacja nauki i metod pracy w szkołach podstawowych</w:t>
            </w:r>
          </w:p>
        </w:tc>
        <w:tc>
          <w:tcPr>
            <w:tcW w:w="683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E5AA40F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391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060,64</w:t>
            </w:r>
          </w:p>
        </w:tc>
      </w:tr>
      <w:tr w:rsidR="006677D2" w:rsidRPr="00855D29" w14:paraId="0686AC03" w14:textId="77777777" w:rsidTr="005909C5">
        <w:trPr>
          <w:trHeight w:val="300"/>
        </w:trPr>
        <w:tc>
          <w:tcPr>
            <w:tcW w:w="503" w:type="pct"/>
            <w:tcBorders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vAlign w:val="center"/>
          </w:tcPr>
          <w:p w14:paraId="0DB33194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80153</w:t>
            </w:r>
          </w:p>
        </w:tc>
        <w:tc>
          <w:tcPr>
            <w:tcW w:w="3814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2E81B36A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hAnsi="Cambria" w:cs="Arial"/>
                <w:color w:val="000000" w:themeColor="text1"/>
                <w:shd w:val="clear" w:color="auto" w:fill="FFFFFF"/>
              </w:rPr>
              <w:t>Zapewnienie uczniom prawa do bezpłatnego dostępu do podręczników, materiałów edukacyjnych</w:t>
            </w:r>
          </w:p>
        </w:tc>
        <w:tc>
          <w:tcPr>
            <w:tcW w:w="683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40CCA946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62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198,36</w:t>
            </w:r>
          </w:p>
        </w:tc>
      </w:tr>
      <w:tr w:rsidR="006677D2" w:rsidRPr="00855D29" w14:paraId="2EDD36F6" w14:textId="77777777" w:rsidTr="005909C5">
        <w:trPr>
          <w:trHeight w:val="162"/>
        </w:trPr>
        <w:tc>
          <w:tcPr>
            <w:tcW w:w="503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vAlign w:val="center"/>
          </w:tcPr>
          <w:p w14:paraId="7781B0CD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80195</w:t>
            </w:r>
          </w:p>
        </w:tc>
        <w:tc>
          <w:tcPr>
            <w:tcW w:w="3814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45688DC7" w14:textId="77777777" w:rsidR="006677D2" w:rsidRPr="00855D29" w:rsidRDefault="006677D2" w:rsidP="005909C5">
            <w:pPr>
              <w:spacing w:after="0" w:line="276" w:lineRule="auto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Pozostała działalność</w:t>
            </w:r>
          </w:p>
        </w:tc>
        <w:tc>
          <w:tcPr>
            <w:tcW w:w="683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5713D4F2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191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518,75</w:t>
            </w:r>
          </w:p>
        </w:tc>
      </w:tr>
      <w:tr w:rsidR="006677D2" w:rsidRPr="00855D29" w14:paraId="064D55C2" w14:textId="77777777" w:rsidTr="005909C5">
        <w:trPr>
          <w:trHeight w:val="300"/>
        </w:trPr>
        <w:tc>
          <w:tcPr>
            <w:tcW w:w="4317" w:type="pct"/>
            <w:gridSpan w:val="2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vAlign w:val="center"/>
          </w:tcPr>
          <w:p w14:paraId="7792362F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wydatki razem</w:t>
            </w:r>
          </w:p>
        </w:tc>
        <w:tc>
          <w:tcPr>
            <w:tcW w:w="683" w:type="pct"/>
            <w:tcBorders>
              <w:top w:val="single" w:sz="4" w:space="0" w:color="4472C4" w:themeColor="accent1"/>
              <w:left w:val="single" w:sz="4" w:space="0" w:color="5B9BD5" w:themeColor="accent5"/>
              <w:bottom w:val="single" w:sz="4" w:space="0" w:color="4472C4" w:themeColor="accent1"/>
              <w:right w:val="single" w:sz="4" w:space="0" w:color="5B9BD5" w:themeColor="accent5"/>
            </w:tcBorders>
            <w:shd w:val="clear" w:color="auto" w:fill="auto"/>
            <w:vAlign w:val="center"/>
          </w:tcPr>
          <w:p w14:paraId="3F359978" w14:textId="77777777" w:rsidR="006677D2" w:rsidRPr="00855D29" w:rsidRDefault="006677D2" w:rsidP="005909C5">
            <w:pPr>
              <w:spacing w:after="0" w:line="276" w:lineRule="auto"/>
              <w:jc w:val="right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13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 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608</w:t>
            </w: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 </w:t>
            </w:r>
            <w:r w:rsidRPr="00855D29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515,09</w:t>
            </w:r>
          </w:p>
        </w:tc>
      </w:tr>
    </w:tbl>
    <w:p w14:paraId="5FDF99B0" w14:textId="77777777" w:rsidR="006677D2" w:rsidRPr="00855D29" w:rsidRDefault="006677D2" w:rsidP="006677D2">
      <w:pPr>
        <w:spacing w:after="0" w:line="276" w:lineRule="auto"/>
        <w:ind w:left="142"/>
        <w:rPr>
          <w:rFonts w:ascii="Cambria" w:hAnsi="Cambria" w:cs="Arial"/>
          <w:iCs/>
          <w:color w:val="000000" w:themeColor="text1"/>
          <w:sz w:val="26"/>
          <w:szCs w:val="26"/>
          <w:vertAlign w:val="superscript"/>
        </w:rPr>
      </w:pPr>
      <w:r w:rsidRPr="00855D29">
        <w:rPr>
          <w:rFonts w:ascii="Cambria" w:hAnsi="Cambria" w:cs="Arial"/>
          <w:iCs/>
          <w:color w:val="000000" w:themeColor="text1"/>
          <w:sz w:val="26"/>
          <w:szCs w:val="26"/>
          <w:vertAlign w:val="superscript"/>
        </w:rPr>
        <w:t>Źródło: Księgi rachunkowe</w:t>
      </w:r>
    </w:p>
    <w:p w14:paraId="2017E735" w14:textId="77777777" w:rsidR="006677D2" w:rsidRPr="00855D29" w:rsidRDefault="006677D2" w:rsidP="006677D2">
      <w:pPr>
        <w:pStyle w:val="Akapitzlist"/>
        <w:spacing w:after="0" w:line="276" w:lineRule="auto"/>
        <w:ind w:left="1080"/>
        <w:jc w:val="both"/>
        <w:rPr>
          <w:rFonts w:ascii="Cambria" w:hAnsi="Cambria" w:cs="Arial"/>
          <w:color w:val="000000" w:themeColor="text1"/>
          <w:lang w:eastAsia="pl-PL"/>
        </w:rPr>
      </w:pPr>
    </w:p>
    <w:p w14:paraId="500D8FCE" w14:textId="77777777" w:rsidR="006677D2" w:rsidRPr="00D432BC" w:rsidRDefault="006677D2" w:rsidP="006677D2">
      <w:pPr>
        <w:spacing w:after="0" w:line="276" w:lineRule="auto"/>
        <w:ind w:left="142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D432BC">
        <w:rPr>
          <w:rFonts w:ascii="Cambria" w:hAnsi="Cambria" w:cs="Arial"/>
          <w:color w:val="000000" w:themeColor="text1"/>
          <w:sz w:val="24"/>
          <w:szCs w:val="24"/>
        </w:rPr>
        <w:t>Do zadań szkolnych Gmina dołożyła ze środków własnych kwotę 2</w:t>
      </w:r>
      <w:r w:rsidR="007E102F">
        <w:rPr>
          <w:rFonts w:ascii="Cambria" w:hAnsi="Cambria" w:cs="Arial"/>
          <w:color w:val="000000" w:themeColor="text1"/>
          <w:sz w:val="24"/>
          <w:szCs w:val="24"/>
        </w:rPr>
        <w:t> </w:t>
      </w:r>
      <w:r w:rsidRPr="00D432BC">
        <w:rPr>
          <w:rFonts w:ascii="Cambria" w:hAnsi="Cambria" w:cs="Arial"/>
          <w:color w:val="000000" w:themeColor="text1"/>
          <w:sz w:val="24"/>
          <w:szCs w:val="24"/>
        </w:rPr>
        <w:t>853</w:t>
      </w:r>
      <w:r w:rsidR="007E102F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  <w:r w:rsidRPr="00D432BC">
        <w:rPr>
          <w:rFonts w:ascii="Cambria" w:hAnsi="Cambria" w:cs="Arial"/>
          <w:color w:val="000000" w:themeColor="text1"/>
          <w:sz w:val="24"/>
          <w:szCs w:val="24"/>
        </w:rPr>
        <w:t>218,61 zł.</w:t>
      </w:r>
    </w:p>
    <w:p w14:paraId="3352AA7A" w14:textId="77777777" w:rsidR="006677D2" w:rsidRPr="00D432BC" w:rsidRDefault="006677D2" w:rsidP="006677D2">
      <w:pPr>
        <w:pStyle w:val="Nagwek4"/>
        <w:spacing w:line="240" w:lineRule="auto"/>
        <w:ind w:left="142"/>
        <w:rPr>
          <w:rFonts w:ascii="Cambria" w:hAnsi="Cambria" w:cs="Arial"/>
          <w:b/>
          <w:i w:val="0"/>
        </w:rPr>
      </w:pPr>
      <w:bookmarkStart w:id="62" w:name="_Toc117852757"/>
      <w:bookmarkStart w:id="63" w:name="_Toc54618259"/>
      <w:r w:rsidRPr="0081416E">
        <w:rPr>
          <w:rFonts w:ascii="Cambria" w:hAnsi="Cambria"/>
          <w:b/>
          <w:i w:val="0"/>
        </w:rPr>
        <w:lastRenderedPageBreak/>
        <w:t>Część V.</w:t>
      </w:r>
      <w:bookmarkEnd w:id="62"/>
      <w:r w:rsidRPr="0081416E">
        <w:rPr>
          <w:rFonts w:ascii="Cambria" w:hAnsi="Cambria"/>
          <w:b/>
          <w:i w:val="0"/>
        </w:rPr>
        <w:t xml:space="preserve"> </w:t>
      </w:r>
    </w:p>
    <w:p w14:paraId="0562DF98" w14:textId="77777777" w:rsidR="006677D2" w:rsidRPr="0081416E" w:rsidRDefault="006677D2" w:rsidP="006677D2">
      <w:pPr>
        <w:pStyle w:val="Nagwek1"/>
        <w:spacing w:line="240" w:lineRule="auto"/>
        <w:ind w:left="142"/>
        <w:rPr>
          <w:rFonts w:ascii="Cambria" w:hAnsi="Cambria"/>
          <w:color w:val="2C363A"/>
          <w:sz w:val="22"/>
          <w:szCs w:val="22"/>
        </w:rPr>
      </w:pPr>
      <w:bookmarkStart w:id="64" w:name="_Toc117852758"/>
      <w:r w:rsidRPr="0081416E">
        <w:rPr>
          <w:rFonts w:ascii="Cambria" w:hAnsi="Cambria"/>
          <w:sz w:val="22"/>
          <w:szCs w:val="22"/>
        </w:rPr>
        <w:t>Podsumowanie</w:t>
      </w:r>
      <w:bookmarkEnd w:id="63"/>
      <w:bookmarkEnd w:id="64"/>
    </w:p>
    <w:p w14:paraId="3D287275" w14:textId="77777777" w:rsidR="006677D2" w:rsidRPr="0081416E" w:rsidRDefault="006677D2" w:rsidP="006677D2">
      <w:pPr>
        <w:pStyle w:val="v1msonormal"/>
        <w:shd w:val="clear" w:color="auto" w:fill="FFFFFF"/>
        <w:spacing w:before="0" w:beforeAutospacing="0" w:after="0" w:afterAutospacing="0"/>
        <w:ind w:left="142"/>
        <w:rPr>
          <w:rFonts w:ascii="Cambria" w:hAnsi="Cambria" w:cs="Arial"/>
          <w:color w:val="2C363A"/>
          <w:sz w:val="22"/>
          <w:szCs w:val="22"/>
        </w:rPr>
      </w:pPr>
      <w:r w:rsidRPr="0081416E">
        <w:rPr>
          <w:rFonts w:ascii="Cambria" w:hAnsi="Cambria" w:cs="Arial"/>
          <w:color w:val="2D2D2D"/>
          <w:sz w:val="22"/>
          <w:szCs w:val="22"/>
          <w:lang w:val="x-none"/>
        </w:rPr>
        <w:t> </w:t>
      </w:r>
    </w:p>
    <w:p w14:paraId="53BBBABC" w14:textId="77777777" w:rsidR="006677D2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142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382D38">
        <w:rPr>
          <w:rFonts w:ascii="Cambria" w:hAnsi="Cambria" w:cs="Arial"/>
          <w:color w:val="000000" w:themeColor="text1"/>
          <w:sz w:val="22"/>
          <w:szCs w:val="22"/>
        </w:rPr>
        <w:t>W roku szkolnym 202</w:t>
      </w:r>
      <w:r>
        <w:rPr>
          <w:rFonts w:ascii="Cambria" w:hAnsi="Cambria" w:cs="Arial"/>
          <w:color w:val="000000" w:themeColor="text1"/>
          <w:sz w:val="22"/>
          <w:szCs w:val="22"/>
        </w:rPr>
        <w:t>2</w:t>
      </w:r>
      <w:r w:rsidRPr="00382D38">
        <w:rPr>
          <w:rFonts w:ascii="Cambria" w:hAnsi="Cambria" w:cs="Arial"/>
          <w:color w:val="000000" w:themeColor="text1"/>
          <w:sz w:val="22"/>
          <w:szCs w:val="22"/>
        </w:rPr>
        <w:t>/202</w:t>
      </w:r>
      <w:r>
        <w:rPr>
          <w:rFonts w:ascii="Cambria" w:hAnsi="Cambria" w:cs="Arial"/>
          <w:color w:val="000000" w:themeColor="text1"/>
          <w:sz w:val="22"/>
          <w:szCs w:val="22"/>
        </w:rPr>
        <w:t>3</w:t>
      </w:r>
      <w:r w:rsidRPr="00382D38">
        <w:rPr>
          <w:rFonts w:ascii="Cambria" w:hAnsi="Cambria" w:cs="Arial"/>
          <w:color w:val="000000" w:themeColor="text1"/>
          <w:sz w:val="22"/>
          <w:szCs w:val="22"/>
        </w:rPr>
        <w:t xml:space="preserve"> Gmina Pruszcz była organem prowadzącym dla sześciu jednostek oświatowych, w których edukacją objętych było łącznie 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>11</w:t>
      </w:r>
      <w:r>
        <w:rPr>
          <w:rFonts w:ascii="Cambria" w:hAnsi="Cambria" w:cs="Arial"/>
          <w:color w:val="000000" w:themeColor="text1"/>
          <w:sz w:val="22"/>
          <w:szCs w:val="22"/>
        </w:rPr>
        <w:t>13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> dzieci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(o 37 mniej w porównianiu z ubiegłym rokiem) w 57 oddziałach (o 2 mniej w porównaniu z ubiegłym rokiem).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 xml:space="preserve"> Średnia liczba uczniów </w:t>
      </w:r>
      <w:r>
        <w:rPr>
          <w:rFonts w:ascii="Cambria" w:hAnsi="Cambria" w:cs="Arial"/>
          <w:color w:val="000000" w:themeColor="text1"/>
          <w:sz w:val="22"/>
          <w:szCs w:val="22"/>
        </w:rPr>
        <w:br/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 xml:space="preserve">w oddziale szkolnym - 18 osób, a w oddziale przedszkolnym </w:t>
      </w:r>
      <w:r>
        <w:rPr>
          <w:rFonts w:ascii="Cambria" w:hAnsi="Cambria" w:cs="Arial"/>
          <w:color w:val="000000" w:themeColor="text1"/>
          <w:sz w:val="22"/>
          <w:szCs w:val="22"/>
        </w:rPr>
        <w:t>–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 xml:space="preserve"> 2</w:t>
      </w:r>
      <w:r>
        <w:rPr>
          <w:rFonts w:ascii="Cambria" w:hAnsi="Cambria" w:cs="Arial"/>
          <w:color w:val="000000" w:themeColor="text1"/>
          <w:sz w:val="22"/>
          <w:szCs w:val="22"/>
        </w:rPr>
        <w:t>3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>.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Średnia liczba uczniów przypadająca na jeden przeliczeniowy etat nauczyciela wynosi w </w:t>
      </w:r>
      <w:r w:rsidR="007E102F">
        <w:rPr>
          <w:rFonts w:ascii="Cambria" w:hAnsi="Cambria" w:cs="Arial"/>
          <w:color w:val="000000" w:themeColor="text1"/>
          <w:sz w:val="22"/>
          <w:szCs w:val="22"/>
        </w:rPr>
        <w:t>G</w:t>
      </w:r>
      <w:r>
        <w:rPr>
          <w:rFonts w:ascii="Cambria" w:hAnsi="Cambria" w:cs="Arial"/>
          <w:color w:val="000000" w:themeColor="text1"/>
          <w:sz w:val="22"/>
          <w:szCs w:val="22"/>
        </w:rPr>
        <w:t>minie 8,55. W poszczególnych jednostkach mieści się w przedziale od 5,58 do 11,11.</w:t>
      </w:r>
    </w:p>
    <w:p w14:paraId="63F79C08" w14:textId="77777777" w:rsidR="006677D2" w:rsidRPr="006A4457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142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6A4457">
        <w:rPr>
          <w:rFonts w:ascii="Cambria" w:hAnsi="Cambria" w:cs="Arial"/>
          <w:color w:val="000000" w:themeColor="text1"/>
          <w:sz w:val="22"/>
          <w:szCs w:val="22"/>
        </w:rPr>
        <w:t>Prowadzone były wszystkie zajęcia umożliwiające pełną realizację podstawy programowej wychowania przedszkolnego i kształcenia ogólnego.</w:t>
      </w:r>
    </w:p>
    <w:p w14:paraId="2D29C1AA" w14:textId="77777777" w:rsidR="006677D2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142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BE4933">
        <w:rPr>
          <w:rFonts w:ascii="Cambria" w:hAnsi="Cambria" w:cs="Arial"/>
          <w:color w:val="000000" w:themeColor="text1"/>
          <w:sz w:val="22"/>
          <w:szCs w:val="22"/>
        </w:rPr>
        <w:t>Łącznie we wszystkich szkołach i przedszkolach tygodniowo realizowanych było w zaokrągleniu 244</w:t>
      </w:r>
      <w:r>
        <w:rPr>
          <w:rFonts w:ascii="Cambria" w:hAnsi="Cambria" w:cs="Arial"/>
          <w:color w:val="000000" w:themeColor="text1"/>
          <w:sz w:val="22"/>
          <w:szCs w:val="22"/>
        </w:rPr>
        <w:t>7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 xml:space="preserve"> godzin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(o 6 więcej w porównaniu z ubiegłym rokiem)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 xml:space="preserve">. </w:t>
      </w:r>
      <w:r>
        <w:rPr>
          <w:rFonts w:ascii="Cambria" w:hAnsi="Cambria" w:cs="Arial"/>
          <w:color w:val="000000" w:themeColor="text1"/>
          <w:sz w:val="22"/>
          <w:szCs w:val="22"/>
        </w:rPr>
        <w:br/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>Z tego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574 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>godzin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y (o 219 więcej) 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>realizowane w ramach pomocy psychologiczno-pedagogicznej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(23% ogółu zajęć, wzrost o 8% w stosunku do ubiegłego roku)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>, 2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05 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>godzin (</w:t>
      </w:r>
      <w:r>
        <w:rPr>
          <w:rFonts w:ascii="Cambria" w:hAnsi="Cambria" w:cs="Arial"/>
          <w:color w:val="000000" w:themeColor="text1"/>
          <w:sz w:val="22"/>
          <w:szCs w:val="22"/>
        </w:rPr>
        <w:t>8</w:t>
      </w:r>
      <w:r w:rsidRPr="00BE4933">
        <w:rPr>
          <w:rFonts w:ascii="Cambria" w:hAnsi="Cambria" w:cs="Arial"/>
          <w:color w:val="000000" w:themeColor="text1"/>
          <w:sz w:val="22"/>
          <w:szCs w:val="22"/>
        </w:rPr>
        <w:t>%) przeznaczono na zajęcia wspomagające proces edukacji, tj. bibliotekę i świetlicę szkolną.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Biblioteki szkolne pełnią często rolę centrum edukacji humanistycznej, w którym kształtowane są kompetencje językowe uczniów, zapewniony jest dostęp do różnorodnych źródeł wiedzy, prowadzone są różnorodne działania popularyzujące czytelnictwo.</w:t>
      </w:r>
    </w:p>
    <w:p w14:paraId="35F759AB" w14:textId="77777777" w:rsidR="006677D2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142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152ABD">
        <w:rPr>
          <w:rFonts w:ascii="Cambria" w:hAnsi="Cambria" w:cs="Arial"/>
          <w:color w:val="000000" w:themeColor="text1"/>
          <w:sz w:val="22"/>
          <w:szCs w:val="22"/>
        </w:rPr>
        <w:t>Dużą grupę w naszych szkołach i przedszkolach stanowią uczniowie o specjalnych potrzebach edukacyjnych. W zależności od potrzeb mogą korzystać z jednej lub wielu form wsparcia.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W porównaniu z poprzednimi latami wzrasta liczba form wsparcia, z których korzystają poszczególne dzieci.</w:t>
      </w:r>
    </w:p>
    <w:p w14:paraId="6D37D6D3" w14:textId="77777777" w:rsidR="006677D2" w:rsidRPr="0012393C" w:rsidRDefault="006677D2" w:rsidP="006677D2">
      <w:pPr>
        <w:spacing w:after="120"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 w:cs="Arial"/>
          <w:color w:val="000000" w:themeColor="text1"/>
        </w:rPr>
        <w:t xml:space="preserve">Szkoły i przedszkola realizowały szereg zadań związanych z ich opiekuńczą funkcją. W każdej szkole dzieci miały możliwość zjedzenia ciepłego posiłku. </w:t>
      </w:r>
    </w:p>
    <w:p w14:paraId="12395777" w14:textId="77777777" w:rsidR="006677D2" w:rsidRPr="00BE4933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142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Godziny pracy szkół i przedszkoli dostosowane były do potrzeb rodziców związanych z koniecznością zapewnienia opieki dzieciom pracujących rodziców.</w:t>
      </w:r>
    </w:p>
    <w:p w14:paraId="3CDD189E" w14:textId="77777777" w:rsidR="006677D2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142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6A5408">
        <w:rPr>
          <w:rFonts w:ascii="Cambria" w:hAnsi="Cambria" w:cs="Arial"/>
          <w:color w:val="000000" w:themeColor="text1"/>
          <w:sz w:val="22"/>
          <w:szCs w:val="22"/>
        </w:rPr>
        <w:t xml:space="preserve">Szkoły dbały również o sposób spędzania przez uczniów czasu w dni wolne od zajęć, między innymi 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organizując lub </w:t>
      </w:r>
      <w:r w:rsidRPr="006A5408">
        <w:rPr>
          <w:rFonts w:ascii="Cambria" w:hAnsi="Cambria" w:cs="Arial"/>
          <w:color w:val="000000" w:themeColor="text1"/>
          <w:sz w:val="22"/>
          <w:szCs w:val="22"/>
        </w:rPr>
        <w:t>współorganizując wypoczynek letni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i zimowy.</w:t>
      </w:r>
      <w:r w:rsidRPr="006A5408">
        <w:rPr>
          <w:rFonts w:ascii="Cambria" w:hAnsi="Cambria" w:cs="Arial"/>
          <w:color w:val="000000" w:themeColor="text1"/>
          <w:sz w:val="22"/>
          <w:szCs w:val="22"/>
        </w:rPr>
        <w:t xml:space="preserve"> W </w:t>
      </w:r>
      <w:r>
        <w:rPr>
          <w:rFonts w:ascii="Cambria" w:hAnsi="Cambria" w:cs="Arial"/>
          <w:color w:val="000000" w:themeColor="text1"/>
          <w:sz w:val="22"/>
          <w:szCs w:val="22"/>
        </w:rPr>
        <w:t>ubiegłym roku szkolnym</w:t>
      </w:r>
      <w:r w:rsidRPr="006A5408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>
        <w:rPr>
          <w:rFonts w:ascii="Cambria" w:hAnsi="Cambria" w:cs="Arial"/>
          <w:color w:val="000000" w:themeColor="text1"/>
          <w:sz w:val="22"/>
          <w:szCs w:val="22"/>
        </w:rPr>
        <w:t>247</w:t>
      </w:r>
      <w:r w:rsidRPr="006A5408">
        <w:rPr>
          <w:rFonts w:ascii="Cambria" w:hAnsi="Cambria" w:cs="Arial"/>
          <w:color w:val="000000" w:themeColor="text1"/>
          <w:sz w:val="22"/>
          <w:szCs w:val="22"/>
        </w:rPr>
        <w:t xml:space="preserve"> uczniów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i uczennic</w:t>
      </w:r>
      <w:r w:rsidRPr="006A5408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(o 60 więcej) </w:t>
      </w:r>
      <w:r w:rsidRPr="006A5408">
        <w:rPr>
          <w:rFonts w:ascii="Cambria" w:hAnsi="Cambria" w:cs="Arial"/>
          <w:color w:val="000000" w:themeColor="text1"/>
          <w:sz w:val="22"/>
          <w:szCs w:val="22"/>
        </w:rPr>
        <w:t>wzięło udział w wypoczynku, organizowanym między innymi we współpracy z GOKSiR</w:t>
      </w:r>
      <w:r>
        <w:rPr>
          <w:rFonts w:ascii="Cambria" w:hAnsi="Cambria" w:cs="Arial"/>
          <w:color w:val="000000" w:themeColor="text1"/>
          <w:sz w:val="22"/>
          <w:szCs w:val="22"/>
        </w:rPr>
        <w:t>, B</w:t>
      </w:r>
      <w:r w:rsidRPr="006A5408">
        <w:rPr>
          <w:rFonts w:ascii="Cambria" w:hAnsi="Cambria" w:cs="Arial"/>
          <w:color w:val="000000" w:themeColor="text1"/>
          <w:sz w:val="22"/>
          <w:szCs w:val="22"/>
        </w:rPr>
        <w:t>iblioteką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w Pruszczu lub stowarzyszeniami działającymi na terenie Gminy.</w:t>
      </w:r>
    </w:p>
    <w:p w14:paraId="09063B92" w14:textId="77777777" w:rsidR="006677D2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142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131D6D">
        <w:rPr>
          <w:rFonts w:ascii="Cambria" w:hAnsi="Cambria" w:cs="Arial"/>
          <w:color w:val="000000" w:themeColor="text1"/>
          <w:sz w:val="22"/>
          <w:szCs w:val="22"/>
        </w:rPr>
        <w:t xml:space="preserve">Przeprowadzone przez Kujawsko-Pomorskiego Kuratora Oświaty kontrole nie stwierdziły nieprawidłowości skutkujących wydaniem zaleceń. Trzy szkoły </w:t>
      </w:r>
      <w:r>
        <w:rPr>
          <w:rFonts w:ascii="Cambria" w:hAnsi="Cambria" w:cs="Arial"/>
          <w:color w:val="000000" w:themeColor="text1"/>
          <w:sz w:val="22"/>
          <w:szCs w:val="22"/>
        </w:rPr>
        <w:t>zakończyły</w:t>
      </w:r>
      <w:r w:rsidRPr="00131D6D">
        <w:rPr>
          <w:rFonts w:ascii="Cambria" w:hAnsi="Cambria" w:cs="Arial"/>
          <w:color w:val="000000" w:themeColor="text1"/>
          <w:sz w:val="22"/>
          <w:szCs w:val="22"/>
        </w:rPr>
        <w:t xml:space="preserve"> realizację programów poprawy efektywności kształcenia zleconych przez Kuratora w poprzednim roku szkolnym w związku z niezadowalającymi efektami kształcenia. </w:t>
      </w:r>
      <w:r>
        <w:rPr>
          <w:rFonts w:ascii="Cambria" w:hAnsi="Cambria" w:cs="Arial"/>
          <w:color w:val="000000" w:themeColor="text1"/>
          <w:sz w:val="22"/>
          <w:szCs w:val="22"/>
        </w:rPr>
        <w:t>Wszystkie uzyskały lepsze wyniki w porównaniu z rokiem, w którym wydano zalecenia. Z języka polskiego Szkoła w Łowinku</w:t>
      </w:r>
      <w:r w:rsidR="007E102F">
        <w:rPr>
          <w:rFonts w:ascii="Cambria" w:hAnsi="Cambria" w:cs="Arial"/>
          <w:color w:val="000000" w:themeColor="text1"/>
          <w:sz w:val="22"/>
          <w:szCs w:val="22"/>
        </w:rPr>
        <w:br/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i w Niewieścinie o 2 staniny, a Szkoła w Pruszczu o 6. </w:t>
      </w:r>
    </w:p>
    <w:p w14:paraId="4F27FF2B" w14:textId="77777777" w:rsidR="006677D2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142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C92A47">
        <w:rPr>
          <w:rFonts w:ascii="Cambria" w:hAnsi="Cambria" w:cs="Arial"/>
          <w:color w:val="000000" w:themeColor="text1"/>
          <w:sz w:val="22"/>
          <w:szCs w:val="22"/>
        </w:rPr>
        <w:t xml:space="preserve">Wydatki na oświatę bez wydatków inwestycyjnych wyniosły kwotę </w:t>
      </w:r>
      <w:r w:rsidRPr="00564BBA">
        <w:rPr>
          <w:rFonts w:ascii="Cambria" w:hAnsi="Cambria" w:cs="Arial"/>
          <w:sz w:val="22"/>
          <w:szCs w:val="22"/>
        </w:rPr>
        <w:t>17 947 781,23</w:t>
      </w:r>
      <w:r w:rsidR="007E102F">
        <w:rPr>
          <w:rFonts w:ascii="Cambria" w:hAnsi="Cambria" w:cs="Arial"/>
          <w:sz w:val="22"/>
          <w:szCs w:val="22"/>
        </w:rPr>
        <w:t xml:space="preserve"> </w:t>
      </w:r>
      <w:r w:rsidRPr="00C92A47">
        <w:rPr>
          <w:rFonts w:ascii="Cambria" w:hAnsi="Cambria" w:cs="Arial"/>
          <w:color w:val="000000" w:themeColor="text1"/>
          <w:sz w:val="22"/>
          <w:szCs w:val="22"/>
        </w:rPr>
        <w:t xml:space="preserve">zł </w:t>
      </w:r>
      <w:r>
        <w:rPr>
          <w:rFonts w:ascii="Cambria" w:hAnsi="Cambria" w:cs="Arial"/>
          <w:color w:val="000000" w:themeColor="text1"/>
          <w:sz w:val="22"/>
          <w:szCs w:val="22"/>
        </w:rPr>
        <w:t>(1 038 506,72 zł więcej w porównaniu z ubiegłym rokiem)</w:t>
      </w:r>
      <w:r w:rsidR="007E102F">
        <w:rPr>
          <w:rFonts w:ascii="Cambria" w:hAnsi="Cambria" w:cs="Arial"/>
          <w:color w:val="000000" w:themeColor="text1"/>
          <w:sz w:val="22"/>
          <w:szCs w:val="22"/>
        </w:rPr>
        <w:t xml:space="preserve">, 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co </w:t>
      </w:r>
      <w:r w:rsidRPr="00C92A47">
        <w:rPr>
          <w:rFonts w:ascii="Cambria" w:hAnsi="Cambria" w:cs="Arial"/>
          <w:color w:val="000000" w:themeColor="text1"/>
          <w:sz w:val="22"/>
          <w:szCs w:val="22"/>
        </w:rPr>
        <w:t xml:space="preserve">w przeliczeniu na jednego ucznia stanowi kwotę </w:t>
      </w:r>
      <w:r w:rsidRPr="00D77FB3">
        <w:rPr>
          <w:rFonts w:ascii="Cambria" w:hAnsi="Cambria" w:cs="Arial"/>
          <w:sz w:val="22"/>
          <w:szCs w:val="22"/>
        </w:rPr>
        <w:t>15 902,22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C92A47">
        <w:rPr>
          <w:rFonts w:ascii="Cambria" w:hAnsi="Cambria" w:cs="Arial"/>
          <w:color w:val="000000" w:themeColor="text1"/>
          <w:sz w:val="22"/>
          <w:szCs w:val="22"/>
        </w:rPr>
        <w:t xml:space="preserve">zł </w:t>
      </w:r>
      <w:r>
        <w:rPr>
          <w:rFonts w:ascii="Cambria" w:hAnsi="Cambria" w:cs="Arial"/>
          <w:color w:val="000000" w:themeColor="text1"/>
          <w:sz w:val="22"/>
          <w:szCs w:val="22"/>
        </w:rPr>
        <w:t>(938,26 zł więcej)</w:t>
      </w:r>
      <w:r w:rsidR="007E102F">
        <w:rPr>
          <w:rFonts w:ascii="Cambria" w:hAnsi="Cambria" w:cs="Arial"/>
          <w:color w:val="000000" w:themeColor="text1"/>
          <w:sz w:val="22"/>
          <w:szCs w:val="22"/>
        </w:rPr>
        <w:t>,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C92A47">
        <w:rPr>
          <w:rFonts w:ascii="Cambria" w:hAnsi="Cambria" w:cs="Arial"/>
          <w:color w:val="000000" w:themeColor="text1"/>
          <w:sz w:val="22"/>
          <w:szCs w:val="22"/>
        </w:rPr>
        <w:t xml:space="preserve">(w szkołach – </w:t>
      </w:r>
      <w:r w:rsidRPr="00D77FB3">
        <w:rPr>
          <w:rFonts w:ascii="Cambria" w:hAnsi="Cambria" w:cs="Arial"/>
          <w:sz w:val="22"/>
          <w:szCs w:val="22"/>
        </w:rPr>
        <w:t>17 785,18</w:t>
      </w:r>
      <w:r w:rsidRPr="00D77FB3">
        <w:rPr>
          <w:rFonts w:ascii="Cambria" w:hAnsi="Cambria" w:cs="Arial"/>
          <w:color w:val="000000" w:themeColor="text1"/>
          <w:sz w:val="22"/>
          <w:szCs w:val="22"/>
        </w:rPr>
        <w:t xml:space="preserve"> zł, o 973,47 zł więcej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 w porównaniu z ubiegłym rokiem,</w:t>
      </w:r>
      <w:r w:rsidRPr="00C92A47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7E102F">
        <w:rPr>
          <w:rFonts w:ascii="Cambria" w:hAnsi="Cambria" w:cs="Arial"/>
          <w:color w:val="000000" w:themeColor="text1"/>
          <w:sz w:val="22"/>
          <w:szCs w:val="22"/>
        </w:rPr>
        <w:br/>
      </w:r>
      <w:r w:rsidRPr="00C92A47">
        <w:rPr>
          <w:rFonts w:ascii="Cambria" w:hAnsi="Cambria" w:cs="Arial"/>
          <w:color w:val="000000" w:themeColor="text1"/>
          <w:sz w:val="22"/>
          <w:szCs w:val="22"/>
        </w:rPr>
        <w:t xml:space="preserve">w przedszkolach </w:t>
      </w:r>
      <w:r w:rsidRPr="004359F0">
        <w:rPr>
          <w:rFonts w:ascii="Cambria" w:hAnsi="Cambria" w:cs="Arial"/>
          <w:color w:val="000000" w:themeColor="text1"/>
          <w:sz w:val="22"/>
          <w:szCs w:val="22"/>
        </w:rPr>
        <w:t xml:space="preserve">– </w:t>
      </w:r>
      <w:r w:rsidRPr="004359F0">
        <w:rPr>
          <w:rFonts w:ascii="Cambria" w:hAnsi="Cambria" w:cs="Arial"/>
          <w:sz w:val="22"/>
          <w:szCs w:val="22"/>
        </w:rPr>
        <w:t>11 710,60</w:t>
      </w:r>
      <w:r w:rsidRPr="004359F0">
        <w:rPr>
          <w:rFonts w:ascii="Cambria" w:hAnsi="Cambria" w:cs="Arial"/>
          <w:color w:val="000000" w:themeColor="text1"/>
          <w:sz w:val="22"/>
          <w:szCs w:val="22"/>
        </w:rPr>
        <w:t xml:space="preserve"> zł, </w:t>
      </w:r>
      <w:r w:rsidR="007E102F">
        <w:rPr>
          <w:rFonts w:ascii="Cambria" w:hAnsi="Cambria" w:cs="Arial"/>
          <w:color w:val="000000" w:themeColor="text1"/>
          <w:sz w:val="22"/>
          <w:szCs w:val="22"/>
        </w:rPr>
        <w:t>o</w:t>
      </w:r>
      <w:r w:rsidRPr="004359F0">
        <w:rPr>
          <w:rFonts w:ascii="Cambria" w:hAnsi="Cambria" w:cs="Arial"/>
          <w:color w:val="000000" w:themeColor="text1"/>
          <w:sz w:val="22"/>
          <w:szCs w:val="22"/>
        </w:rPr>
        <w:t xml:space="preserve"> 1 303,67 zł).</w:t>
      </w:r>
      <w:r w:rsidRPr="00C92A47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4C74F820" w14:textId="77777777" w:rsidR="006677D2" w:rsidRPr="00E149FF" w:rsidRDefault="006677D2" w:rsidP="006677D2">
      <w:pPr>
        <w:pStyle w:val="Akapitzlist"/>
        <w:spacing w:after="0"/>
        <w:ind w:left="142"/>
        <w:jc w:val="both"/>
        <w:rPr>
          <w:rFonts w:ascii="Cambria" w:hAnsi="Cambria" w:cs="Arial"/>
          <w:b/>
          <w:color w:val="000000"/>
        </w:rPr>
      </w:pPr>
      <w:r w:rsidRPr="00C92A47">
        <w:rPr>
          <w:rFonts w:ascii="Cambria" w:hAnsi="Cambria" w:cs="Arial"/>
          <w:color w:val="000000" w:themeColor="text1"/>
        </w:rPr>
        <w:t>202</w:t>
      </w:r>
      <w:r>
        <w:rPr>
          <w:rFonts w:ascii="Cambria" w:hAnsi="Cambria" w:cs="Arial"/>
          <w:color w:val="000000" w:themeColor="text1"/>
        </w:rPr>
        <w:t>2</w:t>
      </w:r>
      <w:r w:rsidRPr="00C92A47">
        <w:rPr>
          <w:rFonts w:ascii="Cambria" w:hAnsi="Cambria" w:cs="Arial"/>
          <w:color w:val="000000" w:themeColor="text1"/>
        </w:rPr>
        <w:t xml:space="preserve"> rok był kolejnym, w którym organ prowadzący inwestował w infrastrukturę szkół i przedszkoli. Koszt przeprowadzonych remontów wyniósł łącznie </w:t>
      </w:r>
      <w:r>
        <w:rPr>
          <w:rFonts w:ascii="Cambria" w:hAnsi="Cambria" w:cs="Arial"/>
          <w:color w:val="000000" w:themeColor="text1"/>
        </w:rPr>
        <w:t xml:space="preserve">125 143,47 zł. </w:t>
      </w:r>
      <w:r w:rsidRPr="00547BD9">
        <w:rPr>
          <w:rFonts w:ascii="Cambria" w:hAnsi="Cambria" w:cs="Arial"/>
          <w:color w:val="000000"/>
        </w:rPr>
        <w:t xml:space="preserve">Wyposażenie w pomoce dydaktyczne kosztowało </w:t>
      </w:r>
      <w:r>
        <w:rPr>
          <w:rFonts w:ascii="Cambria" w:hAnsi="Cambria" w:cs="Arial"/>
          <w:color w:val="000000"/>
        </w:rPr>
        <w:t>188 488,16 zł</w:t>
      </w:r>
      <w:r w:rsidRPr="00547BD9">
        <w:rPr>
          <w:rFonts w:ascii="Cambria" w:hAnsi="Cambria" w:cs="Arial"/>
          <w:color w:val="000000"/>
        </w:rPr>
        <w:t>.</w:t>
      </w:r>
    </w:p>
    <w:p w14:paraId="3E5FC5DB" w14:textId="77777777" w:rsidR="006677D2" w:rsidRPr="00D432BC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142"/>
        <w:jc w:val="both"/>
        <w:rPr>
          <w:rFonts w:ascii="Cambria" w:hAnsi="Cambria" w:cs="Arial"/>
          <w:color w:val="000000" w:themeColor="text1"/>
          <w:sz w:val="10"/>
          <w:szCs w:val="10"/>
        </w:rPr>
      </w:pPr>
    </w:p>
    <w:p w14:paraId="7B36416A" w14:textId="77777777" w:rsidR="006677D2" w:rsidRPr="00C92A47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142"/>
        <w:jc w:val="both"/>
        <w:rPr>
          <w:rFonts w:ascii="Cambria" w:hAnsi="Cambria"/>
          <w:sz w:val="22"/>
          <w:szCs w:val="22"/>
        </w:rPr>
      </w:pPr>
      <w:r w:rsidRPr="00C92A47">
        <w:rPr>
          <w:rFonts w:ascii="Cambria" w:hAnsi="Cambria" w:cs="Arial"/>
          <w:color w:val="000000" w:themeColor="text1"/>
          <w:sz w:val="22"/>
          <w:szCs w:val="22"/>
        </w:rPr>
        <w:t xml:space="preserve">Największa pozycję w budżecie oświaty stanowią wynagrodzenia. </w:t>
      </w:r>
      <w:r w:rsidRPr="00C92A47">
        <w:rPr>
          <w:rFonts w:ascii="Cambria" w:hAnsi="Cambria"/>
          <w:sz w:val="22"/>
          <w:szCs w:val="22"/>
        </w:rPr>
        <w:t>W 202</w:t>
      </w:r>
      <w:r>
        <w:rPr>
          <w:rFonts w:ascii="Cambria" w:hAnsi="Cambria"/>
          <w:sz w:val="22"/>
          <w:szCs w:val="22"/>
        </w:rPr>
        <w:t>2</w:t>
      </w:r>
      <w:r w:rsidRPr="00C92A47">
        <w:rPr>
          <w:rFonts w:ascii="Cambria" w:hAnsi="Cambria"/>
          <w:sz w:val="22"/>
          <w:szCs w:val="22"/>
        </w:rPr>
        <w:t xml:space="preserve"> roku nauczyciele osiągnęli średnie wynagrodzenia przewidziane w ustawie Karta Nauczyciela, które wynoszą</w:t>
      </w:r>
      <w:r w:rsidR="007E102F">
        <w:rPr>
          <w:rFonts w:ascii="Cambria" w:hAnsi="Cambria"/>
          <w:sz w:val="22"/>
          <w:szCs w:val="22"/>
        </w:rPr>
        <w:t>:</w:t>
      </w:r>
      <w:r w:rsidRPr="00C92A47">
        <w:rPr>
          <w:rFonts w:ascii="Cambria" w:hAnsi="Cambria"/>
          <w:sz w:val="22"/>
          <w:szCs w:val="22"/>
        </w:rPr>
        <w:t xml:space="preserve">  </w:t>
      </w:r>
    </w:p>
    <w:p w14:paraId="6B787E0F" w14:textId="77777777" w:rsidR="006677D2" w:rsidRPr="00F72633" w:rsidRDefault="006677D2" w:rsidP="006677D2">
      <w:pPr>
        <w:spacing w:after="0" w:line="240" w:lineRule="auto"/>
        <w:ind w:left="142"/>
        <w:jc w:val="both"/>
        <w:rPr>
          <w:rFonts w:ascii="Cambria" w:eastAsia="Times New Roman" w:hAnsi="Cambria" w:cs="Times New Roman"/>
          <w:lang w:eastAsia="pl-PL"/>
        </w:rPr>
      </w:pPr>
      <w:r w:rsidRPr="00F72633">
        <w:rPr>
          <w:rFonts w:ascii="Cambria" w:eastAsia="Times New Roman" w:hAnsi="Cambria" w:cs="Times New Roman"/>
          <w:lang w:eastAsia="pl-PL"/>
        </w:rPr>
        <w:t xml:space="preserve">1) </w:t>
      </w:r>
      <w:r w:rsidRPr="00C92A47">
        <w:rPr>
          <w:rFonts w:ascii="Cambria" w:eastAsia="Times New Roman" w:hAnsi="Cambria" w:cs="Times New Roman"/>
          <w:lang w:eastAsia="pl-PL"/>
        </w:rPr>
        <w:t xml:space="preserve">dla </w:t>
      </w:r>
      <w:r w:rsidRPr="00F72633">
        <w:rPr>
          <w:rFonts w:ascii="Cambria" w:eastAsia="Times New Roman" w:hAnsi="Cambria" w:cs="Times New Roman"/>
          <w:lang w:eastAsia="pl-PL"/>
        </w:rPr>
        <w:t xml:space="preserve">nauczyciela </w:t>
      </w:r>
      <w:r w:rsidRPr="00C92A47">
        <w:rPr>
          <w:rFonts w:ascii="Cambria" w:eastAsia="Times New Roman" w:hAnsi="Cambria" w:cs="Times New Roman"/>
          <w:lang w:eastAsia="pl-PL"/>
        </w:rPr>
        <w:t xml:space="preserve">stażysty </w:t>
      </w:r>
      <w:r w:rsidRPr="00F72633">
        <w:rPr>
          <w:rFonts w:ascii="Cambria" w:eastAsia="Times New Roman" w:hAnsi="Cambria" w:cs="Times New Roman"/>
          <w:lang w:eastAsia="pl-PL"/>
        </w:rPr>
        <w:t>- 1</w:t>
      </w:r>
      <w:r w:rsidRPr="00C92A47">
        <w:rPr>
          <w:rFonts w:ascii="Cambria" w:eastAsia="Times New Roman" w:hAnsi="Cambria" w:cs="Times New Roman"/>
          <w:lang w:eastAsia="pl-PL"/>
        </w:rPr>
        <w:t>0</w:t>
      </w:r>
      <w:r w:rsidRPr="00F72633">
        <w:rPr>
          <w:rFonts w:ascii="Cambria" w:eastAsia="Times New Roman" w:hAnsi="Cambria" w:cs="Times New Roman"/>
          <w:lang w:eastAsia="pl-PL"/>
        </w:rPr>
        <w:t>0%,</w:t>
      </w:r>
    </w:p>
    <w:p w14:paraId="0888FDB6" w14:textId="77777777" w:rsidR="006677D2" w:rsidRPr="00C92A47" w:rsidRDefault="006677D2" w:rsidP="006677D2">
      <w:pPr>
        <w:spacing w:after="0" w:line="240" w:lineRule="auto"/>
        <w:ind w:left="142"/>
        <w:jc w:val="both"/>
        <w:rPr>
          <w:rFonts w:ascii="Cambria" w:eastAsia="Times New Roman" w:hAnsi="Cambria" w:cs="Times New Roman"/>
          <w:lang w:eastAsia="pl-PL"/>
        </w:rPr>
      </w:pPr>
      <w:r w:rsidRPr="00F72633">
        <w:rPr>
          <w:rFonts w:ascii="Cambria" w:eastAsia="Times New Roman" w:hAnsi="Cambria" w:cs="Times New Roman"/>
          <w:lang w:eastAsia="pl-PL"/>
        </w:rPr>
        <w:t xml:space="preserve">2) </w:t>
      </w:r>
      <w:r w:rsidRPr="00C92A47">
        <w:rPr>
          <w:rFonts w:ascii="Cambria" w:eastAsia="Times New Roman" w:hAnsi="Cambria" w:cs="Times New Roman"/>
          <w:lang w:eastAsia="pl-PL"/>
        </w:rPr>
        <w:t xml:space="preserve">dla </w:t>
      </w:r>
      <w:r w:rsidRPr="00F72633">
        <w:rPr>
          <w:rFonts w:ascii="Cambria" w:eastAsia="Times New Roman" w:hAnsi="Cambria" w:cs="Times New Roman"/>
          <w:lang w:eastAsia="pl-PL"/>
        </w:rPr>
        <w:t>nauczyciela</w:t>
      </w:r>
      <w:r w:rsidRPr="00C92A47">
        <w:rPr>
          <w:rFonts w:ascii="Cambria" w:eastAsia="Times New Roman" w:hAnsi="Cambria" w:cs="Times New Roman"/>
          <w:lang w:eastAsia="pl-PL"/>
        </w:rPr>
        <w:t xml:space="preserve"> kontraktowego – 111% </w:t>
      </w:r>
    </w:p>
    <w:p w14:paraId="0A79F720" w14:textId="77777777" w:rsidR="006677D2" w:rsidRPr="00F72633" w:rsidRDefault="006677D2" w:rsidP="006677D2">
      <w:pPr>
        <w:spacing w:after="0" w:line="240" w:lineRule="auto"/>
        <w:ind w:left="142"/>
        <w:jc w:val="both"/>
        <w:rPr>
          <w:rFonts w:ascii="Cambria" w:eastAsia="Times New Roman" w:hAnsi="Cambria" w:cs="Times New Roman"/>
          <w:lang w:eastAsia="pl-PL"/>
        </w:rPr>
      </w:pPr>
      <w:r w:rsidRPr="00C92A47">
        <w:rPr>
          <w:rFonts w:ascii="Cambria" w:eastAsia="Times New Roman" w:hAnsi="Cambria" w:cs="Times New Roman"/>
          <w:lang w:eastAsia="pl-PL"/>
        </w:rPr>
        <w:t xml:space="preserve">3) dla nauczyciela </w:t>
      </w:r>
      <w:r w:rsidRPr="00F72633">
        <w:rPr>
          <w:rFonts w:ascii="Cambria" w:eastAsia="Times New Roman" w:hAnsi="Cambria" w:cs="Times New Roman"/>
          <w:lang w:eastAsia="pl-PL"/>
        </w:rPr>
        <w:t xml:space="preserve"> mianowanego - 144%,</w:t>
      </w:r>
    </w:p>
    <w:p w14:paraId="040A4F76" w14:textId="77777777" w:rsidR="006677D2" w:rsidRPr="00F72633" w:rsidRDefault="007E102F" w:rsidP="006677D2">
      <w:pPr>
        <w:spacing w:after="0" w:line="276" w:lineRule="auto"/>
        <w:ind w:left="142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lastRenderedPageBreak/>
        <w:t>4</w:t>
      </w:r>
      <w:r w:rsidR="006677D2" w:rsidRPr="00F72633">
        <w:rPr>
          <w:rFonts w:ascii="Cambria" w:eastAsia="Times New Roman" w:hAnsi="Cambria" w:cs="Times New Roman"/>
          <w:lang w:eastAsia="pl-PL"/>
        </w:rPr>
        <w:t xml:space="preserve">) </w:t>
      </w:r>
      <w:r w:rsidR="006677D2" w:rsidRPr="00C92A47">
        <w:rPr>
          <w:rFonts w:ascii="Cambria" w:eastAsia="Times New Roman" w:hAnsi="Cambria" w:cs="Times New Roman"/>
          <w:lang w:eastAsia="pl-PL"/>
        </w:rPr>
        <w:t xml:space="preserve">dla </w:t>
      </w:r>
      <w:r w:rsidR="006677D2" w:rsidRPr="00F72633">
        <w:rPr>
          <w:rFonts w:ascii="Cambria" w:eastAsia="Times New Roman" w:hAnsi="Cambria" w:cs="Times New Roman"/>
          <w:lang w:eastAsia="pl-PL"/>
        </w:rPr>
        <w:t>nauczyciela dyplomowanego - 184%</w:t>
      </w:r>
    </w:p>
    <w:p w14:paraId="1A970443" w14:textId="77777777" w:rsidR="006677D2" w:rsidRPr="00F72633" w:rsidRDefault="006677D2" w:rsidP="006677D2">
      <w:pPr>
        <w:spacing w:after="0" w:line="240" w:lineRule="auto"/>
        <w:ind w:left="142"/>
        <w:jc w:val="both"/>
        <w:rPr>
          <w:rFonts w:ascii="Cambria" w:eastAsia="Times New Roman" w:hAnsi="Cambria" w:cs="Times New Roman"/>
          <w:color w:val="000000" w:themeColor="text1"/>
          <w:lang w:eastAsia="pl-PL"/>
        </w:rPr>
      </w:pPr>
      <w:r w:rsidRPr="00F72633">
        <w:rPr>
          <w:rFonts w:ascii="Cambria" w:eastAsia="Times New Roman" w:hAnsi="Cambria" w:cs="Times New Roman"/>
          <w:color w:val="000000" w:themeColor="text1"/>
          <w:lang w:eastAsia="pl-PL"/>
        </w:rPr>
        <w:t>kwoty bazowej, określanej dla nauczycieli corocznie w ustawie budżetowej.</w:t>
      </w:r>
      <w:r w:rsidRPr="00EC5DA6">
        <w:rPr>
          <w:rFonts w:ascii="Cambria" w:eastAsia="Times New Roman" w:hAnsi="Cambria" w:cs="Times New Roman"/>
          <w:color w:val="000000" w:themeColor="text1"/>
          <w:lang w:eastAsia="pl-PL"/>
        </w:rPr>
        <w:t xml:space="preserve"> W 202</w:t>
      </w:r>
      <w:r>
        <w:rPr>
          <w:rFonts w:ascii="Cambria" w:eastAsia="Times New Roman" w:hAnsi="Cambria" w:cs="Times New Roman"/>
          <w:color w:val="000000" w:themeColor="text1"/>
          <w:lang w:eastAsia="pl-PL"/>
        </w:rPr>
        <w:t>2</w:t>
      </w:r>
      <w:r w:rsidRPr="00EC5DA6">
        <w:rPr>
          <w:rFonts w:ascii="Cambria" w:eastAsia="Times New Roman" w:hAnsi="Cambria" w:cs="Times New Roman"/>
          <w:color w:val="000000" w:themeColor="text1"/>
          <w:lang w:eastAsia="pl-PL"/>
        </w:rPr>
        <w:t xml:space="preserve"> roku kwota ta wynosiła </w:t>
      </w:r>
      <w:r>
        <w:rPr>
          <w:rFonts w:ascii="Cambria" w:eastAsia="Times New Roman" w:hAnsi="Cambria" w:cs="Times New Roman"/>
          <w:color w:val="000000" w:themeColor="text1"/>
          <w:lang w:eastAsia="pl-PL"/>
        </w:rPr>
        <w:t xml:space="preserve">od stycznia </w:t>
      </w:r>
      <w:r w:rsidRPr="00EC5DA6">
        <w:rPr>
          <w:rFonts w:ascii="Cambria" w:eastAsia="Times New Roman" w:hAnsi="Cambria" w:cs="Times New Roman"/>
          <w:color w:val="000000" w:themeColor="text1"/>
          <w:lang w:eastAsia="pl-PL"/>
        </w:rPr>
        <w:t>3</w:t>
      </w:r>
      <w:r w:rsidR="005D7B7E">
        <w:rPr>
          <w:rFonts w:ascii="Cambria" w:eastAsia="Times New Roman" w:hAnsi="Cambria" w:cs="Times New Roman"/>
          <w:color w:val="000000" w:themeColor="text1"/>
          <w:lang w:eastAsia="pl-PL"/>
        </w:rPr>
        <w:t xml:space="preserve"> </w:t>
      </w:r>
      <w:r w:rsidRPr="00EC5DA6">
        <w:rPr>
          <w:rFonts w:ascii="Cambria" w:eastAsia="Times New Roman" w:hAnsi="Cambria" w:cs="Times New Roman"/>
          <w:color w:val="000000" w:themeColor="text1"/>
          <w:lang w:eastAsia="pl-PL"/>
        </w:rPr>
        <w:t>537,80 zł</w:t>
      </w:r>
      <w:r>
        <w:rPr>
          <w:rFonts w:ascii="Cambria" w:eastAsia="Times New Roman" w:hAnsi="Cambria" w:cs="Times New Roman"/>
          <w:color w:val="000000" w:themeColor="text1"/>
          <w:lang w:eastAsia="pl-PL"/>
        </w:rPr>
        <w:t xml:space="preserve">. </w:t>
      </w:r>
      <w:r w:rsidRPr="00EC5DA6">
        <w:rPr>
          <w:rFonts w:ascii="Cambria" w:eastAsia="Times New Roman" w:hAnsi="Cambria" w:cs="Times New Roman"/>
          <w:color w:val="000000" w:themeColor="text1"/>
          <w:lang w:eastAsia="pl-PL"/>
        </w:rPr>
        <w:t xml:space="preserve">W naszej Gminie nauczycielom wypłacono o  </w:t>
      </w:r>
      <w:r>
        <w:rPr>
          <w:rFonts w:ascii="Cambria" w:hAnsi="Cambria" w:cs="Arial"/>
          <w:color w:val="000000" w:themeColor="text1"/>
        </w:rPr>
        <w:t>715 821,83</w:t>
      </w:r>
      <w:r w:rsidRPr="00EC5DA6">
        <w:rPr>
          <w:rFonts w:ascii="Cambria" w:hAnsi="Cambria" w:cs="Arial"/>
          <w:color w:val="000000" w:themeColor="text1"/>
        </w:rPr>
        <w:t xml:space="preserve"> zł więcej niż wynika to z powyższych przepisów. </w:t>
      </w:r>
    </w:p>
    <w:p w14:paraId="2E8B4021" w14:textId="77777777" w:rsidR="006677D2" w:rsidRPr="005E2151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142"/>
        <w:jc w:val="both"/>
        <w:rPr>
          <w:rFonts w:ascii="Cambria" w:hAnsi="Cambria"/>
          <w:sz w:val="22"/>
          <w:szCs w:val="22"/>
        </w:rPr>
      </w:pPr>
      <w:r w:rsidRPr="005E2151">
        <w:rPr>
          <w:rFonts w:ascii="Cambria" w:hAnsi="Cambria"/>
          <w:sz w:val="22"/>
          <w:szCs w:val="22"/>
        </w:rPr>
        <w:t>Wysokość wynagrodzenia zasadniczego nauczyciela uzależniona jest od stopnia awansu zawodowego, posiadanych kwalifikacji oraz wymiaru zajęć obowiązkowych, a wysokość dodatków odpowiednio od okresu zatrudnienia, jakości świadczonej pracy i wykonywania dodatkowych zadań lub zajęć, powierzonego stanowiska lub sprawowanej funkcji oraz trudnych lub uciążliwych warunków pracy.</w:t>
      </w:r>
    </w:p>
    <w:p w14:paraId="2F27F7E6" w14:textId="77777777" w:rsidR="006677D2" w:rsidRPr="00D432BC" w:rsidRDefault="006677D2" w:rsidP="006677D2">
      <w:pPr>
        <w:pStyle w:val="v1msonormal"/>
        <w:shd w:val="clear" w:color="auto" w:fill="FFFFFF"/>
        <w:spacing w:before="0" w:beforeAutospacing="0" w:after="60" w:afterAutospacing="0"/>
        <w:jc w:val="both"/>
        <w:rPr>
          <w:rFonts w:ascii="Cambria" w:hAnsi="Cambria" w:cs="Arial"/>
          <w:color w:val="000000" w:themeColor="text1"/>
          <w:sz w:val="14"/>
          <w:szCs w:val="14"/>
        </w:rPr>
      </w:pPr>
    </w:p>
    <w:p w14:paraId="2B5DF817" w14:textId="77777777" w:rsidR="006677D2" w:rsidRPr="0037105E" w:rsidRDefault="006677D2" w:rsidP="006677D2">
      <w:pPr>
        <w:pStyle w:val="v1msonormal"/>
        <w:shd w:val="clear" w:color="auto" w:fill="FFFFFF"/>
        <w:spacing w:before="0" w:beforeAutospacing="0" w:after="60" w:afterAutospacing="0"/>
        <w:ind w:left="426"/>
        <w:rPr>
          <w:rFonts w:ascii="Cambria" w:hAnsi="Cambria" w:cs="Arial"/>
          <w:color w:val="000000" w:themeColor="text1"/>
          <w:sz w:val="22"/>
          <w:szCs w:val="22"/>
        </w:rPr>
      </w:pPr>
      <w:r w:rsidRPr="0037105E">
        <w:rPr>
          <w:rFonts w:ascii="Cambria" w:hAnsi="Cambria" w:cs="Arial"/>
          <w:color w:val="000000" w:themeColor="text1"/>
          <w:sz w:val="22"/>
          <w:szCs w:val="22"/>
        </w:rPr>
        <w:t>Rekomendacje:</w:t>
      </w:r>
    </w:p>
    <w:p w14:paraId="4F035369" w14:textId="77777777" w:rsidR="006677D2" w:rsidRPr="0037105E" w:rsidRDefault="006677D2" w:rsidP="006677D2">
      <w:pPr>
        <w:pStyle w:val="v1msonormal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426"/>
        <w:rPr>
          <w:rFonts w:ascii="Cambria" w:hAnsi="Cambria" w:cs="Arial"/>
          <w:color w:val="000000" w:themeColor="text1"/>
          <w:sz w:val="22"/>
          <w:szCs w:val="22"/>
        </w:rPr>
      </w:pPr>
      <w:r w:rsidRPr="0037105E">
        <w:rPr>
          <w:rFonts w:ascii="Cambria" w:hAnsi="Cambria" w:cs="Arial"/>
          <w:color w:val="000000" w:themeColor="text1"/>
          <w:sz w:val="22"/>
          <w:szCs w:val="22"/>
        </w:rPr>
        <w:t xml:space="preserve">Wypracowanie modelu udzielania uczniom naszych szkół pomocy psychologiczno-pedagogicznej </w:t>
      </w:r>
    </w:p>
    <w:p w14:paraId="4DA3C0CE" w14:textId="77777777" w:rsidR="006677D2" w:rsidRPr="00D432BC" w:rsidRDefault="006677D2" w:rsidP="006677D2">
      <w:pPr>
        <w:pStyle w:val="v1msonormal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426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Opracowanie programu rozwoju oświaty na terenie Gminy Pruszcz</w:t>
      </w:r>
    </w:p>
    <w:p w14:paraId="1E287AA0" w14:textId="77777777" w:rsidR="006677D2" w:rsidRPr="00827DED" w:rsidRDefault="006677D2" w:rsidP="006677D2">
      <w:pPr>
        <w:pStyle w:val="v1msonormal"/>
        <w:shd w:val="clear" w:color="auto" w:fill="FFFFFF"/>
        <w:spacing w:before="0" w:beforeAutospacing="0" w:after="0" w:afterAutospacing="0"/>
        <w:ind w:left="426"/>
        <w:rPr>
          <w:rFonts w:ascii="Cambria" w:hAnsi="Cambria"/>
          <w:color w:val="FF0000"/>
          <w:sz w:val="22"/>
          <w:szCs w:val="22"/>
        </w:rPr>
      </w:pPr>
      <w:r w:rsidRPr="00827DED">
        <w:rPr>
          <w:rFonts w:ascii="Cambria" w:hAnsi="Cambria"/>
          <w:color w:val="FF0000"/>
          <w:sz w:val="22"/>
          <w:szCs w:val="22"/>
        </w:rPr>
        <w:t> </w:t>
      </w:r>
    </w:p>
    <w:p w14:paraId="11F51329" w14:textId="77777777" w:rsidR="006677D2" w:rsidRDefault="006677D2" w:rsidP="006677D2">
      <w:pPr>
        <w:pStyle w:val="Nagwek3"/>
        <w:shd w:val="clear" w:color="auto" w:fill="FFFFFF"/>
        <w:spacing w:before="0" w:line="240" w:lineRule="auto"/>
        <w:ind w:left="426" w:hanging="360"/>
        <w:rPr>
          <w:rFonts w:ascii="Cambria" w:hAnsi="Cambria" w:cstheme="minorHAnsi"/>
          <w:color w:val="FF0000"/>
          <w:sz w:val="22"/>
          <w:szCs w:val="22"/>
        </w:rPr>
      </w:pPr>
    </w:p>
    <w:p w14:paraId="01ECC6DE" w14:textId="77777777" w:rsidR="00D035AC" w:rsidRDefault="00D035AC"/>
    <w:sectPr w:rsidR="00D035AC" w:rsidSect="005909C5">
      <w:footerReference w:type="default" r:id="rId8"/>
      <w:pgSz w:w="16838" w:h="11906" w:orient="landscape"/>
      <w:pgMar w:top="567" w:right="851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45304" w14:textId="77777777" w:rsidR="00C85762" w:rsidRDefault="00C85762">
      <w:pPr>
        <w:spacing w:after="0" w:line="240" w:lineRule="auto"/>
      </w:pPr>
      <w:r>
        <w:separator/>
      </w:r>
    </w:p>
  </w:endnote>
  <w:endnote w:type="continuationSeparator" w:id="0">
    <w:p w14:paraId="77C89A7A" w14:textId="77777777" w:rsidR="00C85762" w:rsidRDefault="00C85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0303223"/>
      <w:docPartObj>
        <w:docPartGallery w:val="Page Numbers (Bottom of Page)"/>
        <w:docPartUnique/>
      </w:docPartObj>
    </w:sdtPr>
    <w:sdtContent>
      <w:p w14:paraId="06025F53" w14:textId="77777777" w:rsidR="00890DE7" w:rsidRDefault="00890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0FB34B" w14:textId="77777777" w:rsidR="00890DE7" w:rsidRDefault="00890D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94C1E" w14:textId="77777777" w:rsidR="00C85762" w:rsidRDefault="00C85762">
      <w:pPr>
        <w:spacing w:after="0" w:line="240" w:lineRule="auto"/>
      </w:pPr>
      <w:r>
        <w:separator/>
      </w:r>
    </w:p>
  </w:footnote>
  <w:footnote w:type="continuationSeparator" w:id="0">
    <w:p w14:paraId="71666AEF" w14:textId="77777777" w:rsidR="00C85762" w:rsidRDefault="00C85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2F82"/>
    <w:multiLevelType w:val="hybridMultilevel"/>
    <w:tmpl w:val="5324F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F2A"/>
    <w:multiLevelType w:val="hybridMultilevel"/>
    <w:tmpl w:val="5E1EFEBE"/>
    <w:lvl w:ilvl="0" w:tplc="041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670BE"/>
    <w:multiLevelType w:val="multilevel"/>
    <w:tmpl w:val="14DEFB8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B3B198A"/>
    <w:multiLevelType w:val="hybridMultilevel"/>
    <w:tmpl w:val="9BF6C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1C06"/>
    <w:multiLevelType w:val="hybridMultilevel"/>
    <w:tmpl w:val="0C36E71C"/>
    <w:lvl w:ilvl="0" w:tplc="C0120BEC">
      <w:start w:val="1"/>
      <w:numFmt w:val="decimal"/>
      <w:lvlText w:val="%1."/>
      <w:lvlJc w:val="left"/>
      <w:pPr>
        <w:ind w:left="1080" w:hanging="360"/>
      </w:pPr>
      <w:rPr>
        <w:rFonts w:hint="default"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55881"/>
    <w:multiLevelType w:val="hybridMultilevel"/>
    <w:tmpl w:val="B64899A8"/>
    <w:lvl w:ilvl="0" w:tplc="4BE4B8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F26516A"/>
    <w:multiLevelType w:val="hybridMultilevel"/>
    <w:tmpl w:val="98A6900E"/>
    <w:lvl w:ilvl="0" w:tplc="D9C4D44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209DF"/>
    <w:multiLevelType w:val="hybridMultilevel"/>
    <w:tmpl w:val="B65ED2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13248E68">
      <w:start w:val="3"/>
      <w:numFmt w:val="upperRoman"/>
      <w:lvlText w:val="%3."/>
      <w:lvlJc w:val="left"/>
      <w:pPr>
        <w:ind w:left="228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513C0D"/>
    <w:multiLevelType w:val="hybridMultilevel"/>
    <w:tmpl w:val="47B67C56"/>
    <w:lvl w:ilvl="0" w:tplc="8864EE3E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75C41"/>
    <w:multiLevelType w:val="hybridMultilevel"/>
    <w:tmpl w:val="E454047E"/>
    <w:lvl w:ilvl="0" w:tplc="8DF6A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7750B"/>
    <w:multiLevelType w:val="hybridMultilevel"/>
    <w:tmpl w:val="4B4AD0D2"/>
    <w:lvl w:ilvl="0" w:tplc="763A29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F5D06"/>
    <w:multiLevelType w:val="multilevel"/>
    <w:tmpl w:val="17929972"/>
    <w:styleLink w:val="WWNum47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 w15:restartNumberingAfterBreak="0">
    <w:nsid w:val="1F930D4C"/>
    <w:multiLevelType w:val="hybridMultilevel"/>
    <w:tmpl w:val="8610A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364A7"/>
    <w:multiLevelType w:val="hybridMultilevel"/>
    <w:tmpl w:val="ED3A69D8"/>
    <w:lvl w:ilvl="0" w:tplc="10B67946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1730CF"/>
    <w:multiLevelType w:val="hybridMultilevel"/>
    <w:tmpl w:val="7C2C2CA4"/>
    <w:lvl w:ilvl="0" w:tplc="356CD2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854C9E"/>
    <w:multiLevelType w:val="hybridMultilevel"/>
    <w:tmpl w:val="FF76F44A"/>
    <w:lvl w:ilvl="0" w:tplc="3CC6D3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B66EC"/>
    <w:multiLevelType w:val="hybridMultilevel"/>
    <w:tmpl w:val="F4145492"/>
    <w:lvl w:ilvl="0" w:tplc="D9BE016E">
      <w:start w:val="1"/>
      <w:numFmt w:val="decimal"/>
      <w:lvlText w:val="%1."/>
      <w:lvlJc w:val="left"/>
      <w:pPr>
        <w:ind w:left="927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CAC0810"/>
    <w:multiLevelType w:val="hybridMultilevel"/>
    <w:tmpl w:val="EA463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966BA"/>
    <w:multiLevelType w:val="hybridMultilevel"/>
    <w:tmpl w:val="8C76F4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F579E0"/>
    <w:multiLevelType w:val="hybridMultilevel"/>
    <w:tmpl w:val="9420F9D2"/>
    <w:lvl w:ilvl="0" w:tplc="3CC6D3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74AFE"/>
    <w:multiLevelType w:val="hybridMultilevel"/>
    <w:tmpl w:val="8112F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94D37"/>
    <w:multiLevelType w:val="hybridMultilevel"/>
    <w:tmpl w:val="3D007AC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F2357"/>
    <w:multiLevelType w:val="multilevel"/>
    <w:tmpl w:val="06B008A0"/>
    <w:styleLink w:val="WWNum43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23" w15:restartNumberingAfterBreak="0">
    <w:nsid w:val="425C7E6F"/>
    <w:multiLevelType w:val="hybridMultilevel"/>
    <w:tmpl w:val="690C5F72"/>
    <w:lvl w:ilvl="0" w:tplc="3440F8AA">
      <w:start w:val="1"/>
      <w:numFmt w:val="decimal"/>
      <w:lvlText w:val="%1."/>
      <w:lvlJc w:val="left"/>
      <w:pPr>
        <w:ind w:left="1080" w:hanging="720"/>
      </w:pPr>
      <w:rPr>
        <w:rFonts w:hint="default"/>
        <w:color w:val="2F5496" w:themeColor="accent1" w:themeShade="BF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ED0980E">
      <w:start w:val="3"/>
      <w:numFmt w:val="upperRoman"/>
      <w:lvlText w:val="%3&gt;"/>
      <w:lvlJc w:val="left"/>
      <w:pPr>
        <w:ind w:left="2700" w:hanging="720"/>
      </w:pPr>
      <w:rPr>
        <w:rFonts w:hint="default"/>
      </w:rPr>
    </w:lvl>
    <w:lvl w:ilvl="3" w:tplc="C82010B6">
      <w:start w:val="19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2A62643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6734C07A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33D8E"/>
    <w:multiLevelType w:val="hybridMultilevel"/>
    <w:tmpl w:val="9F7024A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E2627D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06EA9"/>
    <w:multiLevelType w:val="hybridMultilevel"/>
    <w:tmpl w:val="8286D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9145A"/>
    <w:multiLevelType w:val="hybridMultilevel"/>
    <w:tmpl w:val="5E1EFEBE"/>
    <w:lvl w:ilvl="0" w:tplc="041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05C8C"/>
    <w:multiLevelType w:val="hybridMultilevel"/>
    <w:tmpl w:val="6EB221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31C63"/>
    <w:multiLevelType w:val="multilevel"/>
    <w:tmpl w:val="7772AEAA"/>
    <w:styleLink w:val="WWNum30"/>
    <w:lvl w:ilvl="0">
      <w:start w:val="1"/>
      <w:numFmt w:val="decimal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1.%2.%3."/>
      <w:lvlJc w:val="right"/>
      <w:pPr>
        <w:ind w:left="2925" w:hanging="180"/>
      </w:pPr>
    </w:lvl>
    <w:lvl w:ilvl="3">
      <w:start w:val="1"/>
      <w:numFmt w:val="decimal"/>
      <w:lvlText w:val="%1.%2.%3.%4."/>
      <w:lvlJc w:val="left"/>
      <w:pPr>
        <w:ind w:left="3645" w:hanging="360"/>
      </w:pPr>
    </w:lvl>
    <w:lvl w:ilvl="4">
      <w:start w:val="1"/>
      <w:numFmt w:val="lowerLetter"/>
      <w:lvlText w:val="%1.%2.%3.%4.%5."/>
      <w:lvlJc w:val="left"/>
      <w:pPr>
        <w:ind w:left="4365" w:hanging="360"/>
      </w:pPr>
    </w:lvl>
    <w:lvl w:ilvl="5">
      <w:start w:val="1"/>
      <w:numFmt w:val="lowerRoman"/>
      <w:lvlText w:val="%1.%2.%3.%4.%5.%6."/>
      <w:lvlJc w:val="right"/>
      <w:pPr>
        <w:ind w:left="5085" w:hanging="180"/>
      </w:pPr>
    </w:lvl>
    <w:lvl w:ilvl="6">
      <w:start w:val="1"/>
      <w:numFmt w:val="decimal"/>
      <w:lvlText w:val="%1.%2.%3.%4.%5.%6.%7."/>
      <w:lvlJc w:val="left"/>
      <w:pPr>
        <w:ind w:left="5805" w:hanging="360"/>
      </w:pPr>
    </w:lvl>
    <w:lvl w:ilvl="7">
      <w:start w:val="1"/>
      <w:numFmt w:val="lowerLetter"/>
      <w:lvlText w:val="%1.%2.%3.%4.%5.%6.%7.%8."/>
      <w:lvlJc w:val="left"/>
      <w:pPr>
        <w:ind w:left="6525" w:hanging="360"/>
      </w:pPr>
    </w:lvl>
    <w:lvl w:ilvl="8">
      <w:start w:val="1"/>
      <w:numFmt w:val="lowerRoman"/>
      <w:lvlText w:val="%1.%2.%3.%4.%5.%6.%7.%8.%9."/>
      <w:lvlJc w:val="right"/>
      <w:pPr>
        <w:ind w:left="7245" w:hanging="180"/>
      </w:pPr>
    </w:lvl>
  </w:abstractNum>
  <w:abstractNum w:abstractNumId="29" w15:restartNumberingAfterBreak="0">
    <w:nsid w:val="53A40225"/>
    <w:multiLevelType w:val="multilevel"/>
    <w:tmpl w:val="E0AA6C7E"/>
    <w:styleLink w:val="WWNum44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30" w15:restartNumberingAfterBreak="0">
    <w:nsid w:val="55FE35EB"/>
    <w:multiLevelType w:val="hybridMultilevel"/>
    <w:tmpl w:val="CFE8A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050F21"/>
    <w:multiLevelType w:val="multilevel"/>
    <w:tmpl w:val="8CF2C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AE22D1"/>
    <w:multiLevelType w:val="hybridMultilevel"/>
    <w:tmpl w:val="C89C993A"/>
    <w:lvl w:ilvl="0" w:tplc="FDF64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756714"/>
    <w:multiLevelType w:val="hybridMultilevel"/>
    <w:tmpl w:val="F1C6F344"/>
    <w:lvl w:ilvl="0" w:tplc="3CC6D3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605136"/>
    <w:multiLevelType w:val="hybridMultilevel"/>
    <w:tmpl w:val="2766F530"/>
    <w:lvl w:ilvl="0" w:tplc="B8B0BF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E856C46"/>
    <w:multiLevelType w:val="multilevel"/>
    <w:tmpl w:val="2974CA36"/>
    <w:styleLink w:val="WWNum441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36" w15:restartNumberingAfterBreak="0">
    <w:nsid w:val="62522123"/>
    <w:multiLevelType w:val="hybridMultilevel"/>
    <w:tmpl w:val="D6ECC084"/>
    <w:lvl w:ilvl="0" w:tplc="A796A8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E96035"/>
    <w:multiLevelType w:val="multilevel"/>
    <w:tmpl w:val="14568316"/>
    <w:styleLink w:val="WW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F667674"/>
    <w:multiLevelType w:val="hybridMultilevel"/>
    <w:tmpl w:val="F3FCD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86B3D"/>
    <w:multiLevelType w:val="multilevel"/>
    <w:tmpl w:val="B2444D3C"/>
    <w:styleLink w:val="WWNum45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0" w15:restartNumberingAfterBreak="0">
    <w:nsid w:val="77B82810"/>
    <w:multiLevelType w:val="hybridMultilevel"/>
    <w:tmpl w:val="84C0221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7B3512"/>
    <w:multiLevelType w:val="hybridMultilevel"/>
    <w:tmpl w:val="B12C6B1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4F0ABB"/>
    <w:multiLevelType w:val="hybridMultilevel"/>
    <w:tmpl w:val="64883C6C"/>
    <w:lvl w:ilvl="0" w:tplc="5E0E996C">
      <w:start w:val="1"/>
      <w:numFmt w:val="upperRoman"/>
      <w:lvlText w:val="%1."/>
      <w:lvlJc w:val="left"/>
      <w:pPr>
        <w:ind w:left="2138" w:hanging="720"/>
      </w:pPr>
      <w:rPr>
        <w:rFonts w:hint="default"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B070CF2"/>
    <w:multiLevelType w:val="hybridMultilevel"/>
    <w:tmpl w:val="2FAC4AA4"/>
    <w:lvl w:ilvl="0" w:tplc="5CF455B0">
      <w:start w:val="5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63DA0338">
      <w:start w:val="1"/>
      <w:numFmt w:val="bullet"/>
      <w:lvlText w:val="-"/>
      <w:lvlJc w:val="left"/>
      <w:pPr>
        <w:ind w:left="3600" w:hanging="360"/>
      </w:pPr>
      <w:rPr>
        <w:rFonts w:ascii="Cambria" w:eastAsia="Cambria" w:hAnsi="Cambria" w:cs="Cambria"/>
        <w:b w:val="0"/>
        <w:i w:val="0"/>
        <w:strike w:val="0"/>
        <w:dstrike w:val="0"/>
        <w:color w:val="2D2D2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EAE1E8">
      <w:start w:val="1"/>
      <w:numFmt w:val="decimal"/>
      <w:lvlText w:val="%5)"/>
      <w:lvlJc w:val="left"/>
      <w:pPr>
        <w:ind w:left="4320" w:hanging="360"/>
      </w:pPr>
      <w:rPr>
        <w:rFonts w:hint="default"/>
        <w:color w:val="2F5496" w:themeColor="accent1" w:themeShade="BF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41"/>
  </w:num>
  <w:num w:numId="3">
    <w:abstractNumId w:val="32"/>
  </w:num>
  <w:num w:numId="4">
    <w:abstractNumId w:val="26"/>
  </w:num>
  <w:num w:numId="5">
    <w:abstractNumId w:val="24"/>
  </w:num>
  <w:num w:numId="6">
    <w:abstractNumId w:val="14"/>
  </w:num>
  <w:num w:numId="7">
    <w:abstractNumId w:val="3"/>
  </w:num>
  <w:num w:numId="8">
    <w:abstractNumId w:val="8"/>
  </w:num>
  <w:num w:numId="9">
    <w:abstractNumId w:val="10"/>
  </w:num>
  <w:num w:numId="10">
    <w:abstractNumId w:val="43"/>
  </w:num>
  <w:num w:numId="11">
    <w:abstractNumId w:val="13"/>
  </w:num>
  <w:num w:numId="12">
    <w:abstractNumId w:val="4"/>
  </w:num>
  <w:num w:numId="13">
    <w:abstractNumId w:val="17"/>
  </w:num>
  <w:num w:numId="14">
    <w:abstractNumId w:val="31"/>
  </w:num>
  <w:num w:numId="15">
    <w:abstractNumId w:val="16"/>
  </w:num>
  <w:num w:numId="16">
    <w:abstractNumId w:val="5"/>
  </w:num>
  <w:num w:numId="17">
    <w:abstractNumId w:val="7"/>
  </w:num>
  <w:num w:numId="18">
    <w:abstractNumId w:val="42"/>
  </w:num>
  <w:num w:numId="19">
    <w:abstractNumId w:val="6"/>
  </w:num>
  <w:num w:numId="20">
    <w:abstractNumId w:val="37"/>
  </w:num>
  <w:num w:numId="21">
    <w:abstractNumId w:val="29"/>
  </w:num>
  <w:num w:numId="22">
    <w:abstractNumId w:val="39"/>
  </w:num>
  <w:num w:numId="23">
    <w:abstractNumId w:val="28"/>
  </w:num>
  <w:num w:numId="24">
    <w:abstractNumId w:val="2"/>
  </w:num>
  <w:num w:numId="25">
    <w:abstractNumId w:val="11"/>
  </w:num>
  <w:num w:numId="26">
    <w:abstractNumId w:val="35"/>
  </w:num>
  <w:num w:numId="27">
    <w:abstractNumId w:val="22"/>
  </w:num>
  <w:num w:numId="28">
    <w:abstractNumId w:val="33"/>
  </w:num>
  <w:num w:numId="29">
    <w:abstractNumId w:val="30"/>
  </w:num>
  <w:num w:numId="30">
    <w:abstractNumId w:val="19"/>
  </w:num>
  <w:num w:numId="31">
    <w:abstractNumId w:val="15"/>
  </w:num>
  <w:num w:numId="32">
    <w:abstractNumId w:val="12"/>
  </w:num>
  <w:num w:numId="33">
    <w:abstractNumId w:val="25"/>
  </w:num>
  <w:num w:numId="34">
    <w:abstractNumId w:val="0"/>
  </w:num>
  <w:num w:numId="35">
    <w:abstractNumId w:val="20"/>
  </w:num>
  <w:num w:numId="36">
    <w:abstractNumId w:val="18"/>
  </w:num>
  <w:num w:numId="37">
    <w:abstractNumId w:val="38"/>
  </w:num>
  <w:num w:numId="38">
    <w:abstractNumId w:val="1"/>
  </w:num>
  <w:num w:numId="39">
    <w:abstractNumId w:val="21"/>
  </w:num>
  <w:num w:numId="40">
    <w:abstractNumId w:val="27"/>
  </w:num>
  <w:num w:numId="41">
    <w:abstractNumId w:val="36"/>
  </w:num>
  <w:num w:numId="42">
    <w:abstractNumId w:val="40"/>
  </w:num>
  <w:num w:numId="43">
    <w:abstractNumId w:val="34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7D2"/>
    <w:rsid w:val="000B3CBA"/>
    <w:rsid w:val="000F766C"/>
    <w:rsid w:val="001A31B8"/>
    <w:rsid w:val="001F7B28"/>
    <w:rsid w:val="00226ED8"/>
    <w:rsid w:val="00226EF6"/>
    <w:rsid w:val="00244188"/>
    <w:rsid w:val="00255ADF"/>
    <w:rsid w:val="00284E66"/>
    <w:rsid w:val="002D0973"/>
    <w:rsid w:val="002E0164"/>
    <w:rsid w:val="003856FB"/>
    <w:rsid w:val="003D5E31"/>
    <w:rsid w:val="004139A7"/>
    <w:rsid w:val="004A7A9C"/>
    <w:rsid w:val="00517953"/>
    <w:rsid w:val="005546D7"/>
    <w:rsid w:val="0056332F"/>
    <w:rsid w:val="005909C5"/>
    <w:rsid w:val="005B4908"/>
    <w:rsid w:val="005D7B7E"/>
    <w:rsid w:val="00641CFF"/>
    <w:rsid w:val="00664DCB"/>
    <w:rsid w:val="006677D2"/>
    <w:rsid w:val="006D7271"/>
    <w:rsid w:val="007069B7"/>
    <w:rsid w:val="007160BD"/>
    <w:rsid w:val="00730E77"/>
    <w:rsid w:val="0076444E"/>
    <w:rsid w:val="007E102F"/>
    <w:rsid w:val="00890DE7"/>
    <w:rsid w:val="00893943"/>
    <w:rsid w:val="008B0B53"/>
    <w:rsid w:val="00913019"/>
    <w:rsid w:val="00931010"/>
    <w:rsid w:val="00997C7F"/>
    <w:rsid w:val="009A5AA4"/>
    <w:rsid w:val="009B4C3E"/>
    <w:rsid w:val="009D0DC1"/>
    <w:rsid w:val="00A07385"/>
    <w:rsid w:val="00A145BA"/>
    <w:rsid w:val="00AB6872"/>
    <w:rsid w:val="00AC1139"/>
    <w:rsid w:val="00AD2695"/>
    <w:rsid w:val="00AE760B"/>
    <w:rsid w:val="00B05639"/>
    <w:rsid w:val="00BA7A7D"/>
    <w:rsid w:val="00BC1696"/>
    <w:rsid w:val="00BF3461"/>
    <w:rsid w:val="00C243C3"/>
    <w:rsid w:val="00C5259C"/>
    <w:rsid w:val="00C85762"/>
    <w:rsid w:val="00C86E47"/>
    <w:rsid w:val="00CD212C"/>
    <w:rsid w:val="00D035AC"/>
    <w:rsid w:val="00D230B4"/>
    <w:rsid w:val="00D34D63"/>
    <w:rsid w:val="00D374D1"/>
    <w:rsid w:val="00D44400"/>
    <w:rsid w:val="00D67D23"/>
    <w:rsid w:val="00DF41B3"/>
    <w:rsid w:val="00EF121C"/>
    <w:rsid w:val="00EF557C"/>
    <w:rsid w:val="00F14A98"/>
    <w:rsid w:val="00F414AC"/>
    <w:rsid w:val="00FA1E40"/>
    <w:rsid w:val="00FA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407A"/>
  <w15:chartTrackingRefBased/>
  <w15:docId w15:val="{4B126664-94DC-4D47-BCEE-7E6A1013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77D2"/>
  </w:style>
  <w:style w:type="paragraph" w:styleId="Nagwek1">
    <w:name w:val="heading 1"/>
    <w:basedOn w:val="Normalny"/>
    <w:next w:val="Normalny"/>
    <w:link w:val="Nagwek1Znak"/>
    <w:uiPriority w:val="9"/>
    <w:qFormat/>
    <w:rsid w:val="006677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77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677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677D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7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677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677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677D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kapitzlist">
    <w:name w:val="List Paragraph"/>
    <w:basedOn w:val="Normalny"/>
    <w:link w:val="AkapitzlistZnak"/>
    <w:uiPriority w:val="34"/>
    <w:qFormat/>
    <w:rsid w:val="006677D2"/>
    <w:pPr>
      <w:ind w:left="720"/>
      <w:contextualSpacing/>
    </w:pPr>
  </w:style>
  <w:style w:type="table" w:styleId="Tabela-Siatka">
    <w:name w:val="Table Grid"/>
    <w:basedOn w:val="Standardowy"/>
    <w:uiPriority w:val="39"/>
    <w:rsid w:val="0066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6677D2"/>
    <w:pPr>
      <w:widowControl w:val="0"/>
      <w:tabs>
        <w:tab w:val="left" w:pos="3686"/>
      </w:tabs>
      <w:spacing w:after="0" w:line="240" w:lineRule="auto"/>
      <w:ind w:right="-57"/>
    </w:pPr>
    <w:rPr>
      <w:rFonts w:ascii="Arial" w:eastAsia="Arial Unicode MS" w:hAnsi="Arial" w:cs="Arial"/>
      <w:sz w:val="20"/>
      <w:szCs w:val="20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7D2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6677D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1msonospacing">
    <w:name w:val="v1msonospacing"/>
    <w:basedOn w:val="Normalny"/>
    <w:rsid w:val="00667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77D2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677D2"/>
    <w:pPr>
      <w:tabs>
        <w:tab w:val="left" w:pos="880"/>
        <w:tab w:val="right" w:leader="dot" w:pos="15126"/>
      </w:tabs>
      <w:spacing w:after="100"/>
      <w:ind w:left="220"/>
    </w:pPr>
    <w:rPr>
      <w:rFonts w:ascii="Cambria" w:eastAsiaTheme="minorEastAsia" w:hAnsi="Cambria" w:cs="Times New Roman"/>
      <w:noProof/>
      <w:color w:val="000000" w:themeColor="text1"/>
      <w:lang w:eastAsia="pl-PL"/>
    </w:rPr>
  </w:style>
  <w:style w:type="paragraph" w:styleId="Spistreci1">
    <w:name w:val="toc 1"/>
    <w:aliases w:val="Spis treści IC"/>
    <w:basedOn w:val="Normalny"/>
    <w:next w:val="Normalny"/>
    <w:autoRedefine/>
    <w:uiPriority w:val="39"/>
    <w:unhideWhenUsed/>
    <w:rsid w:val="006677D2"/>
    <w:pPr>
      <w:tabs>
        <w:tab w:val="right" w:leader="dot" w:pos="15126"/>
      </w:tabs>
      <w:spacing w:after="100"/>
      <w:ind w:left="284"/>
    </w:pPr>
    <w:rPr>
      <w:rFonts w:ascii="Times New Roman" w:eastAsiaTheme="minorEastAsia" w:hAnsi="Times New Roman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677D2"/>
    <w:pPr>
      <w:tabs>
        <w:tab w:val="left" w:pos="880"/>
        <w:tab w:val="right" w:leader="dot" w:pos="15126"/>
      </w:tabs>
      <w:spacing w:after="100"/>
      <w:ind w:left="440"/>
    </w:pPr>
    <w:rPr>
      <w:rFonts w:ascii="Cambria" w:hAnsi="Cambria" w:cstheme="minorHAnsi"/>
      <w:noProof/>
      <w:color w:val="000000" w:themeColor="text1"/>
      <w:lang w:eastAsia="pl-PL"/>
    </w:rPr>
  </w:style>
  <w:style w:type="character" w:styleId="Hipercze">
    <w:name w:val="Hyperlink"/>
    <w:basedOn w:val="Domylnaczcionkaakapitu"/>
    <w:uiPriority w:val="99"/>
    <w:unhideWhenUsed/>
    <w:rsid w:val="006677D2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77D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77D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677D2"/>
    <w:rPr>
      <w:vertAlign w:val="superscript"/>
    </w:rPr>
  </w:style>
  <w:style w:type="paragraph" w:customStyle="1" w:styleId="v1msonormal">
    <w:name w:val="v1msonormal"/>
    <w:basedOn w:val="Normalny"/>
    <w:rsid w:val="00667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66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7D2"/>
  </w:style>
  <w:style w:type="paragraph" w:styleId="Stopka">
    <w:name w:val="footer"/>
    <w:basedOn w:val="Normalny"/>
    <w:link w:val="StopkaZnak"/>
    <w:uiPriority w:val="99"/>
    <w:unhideWhenUsed/>
    <w:rsid w:val="0066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7D2"/>
  </w:style>
  <w:style w:type="paragraph" w:styleId="Legenda">
    <w:name w:val="caption"/>
    <w:basedOn w:val="Normalny"/>
    <w:next w:val="Normalny"/>
    <w:uiPriority w:val="35"/>
    <w:unhideWhenUsed/>
    <w:qFormat/>
    <w:rsid w:val="006677D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istreci4">
    <w:name w:val="toc 4"/>
    <w:basedOn w:val="Normalny"/>
    <w:next w:val="Normalny"/>
    <w:autoRedefine/>
    <w:uiPriority w:val="39"/>
    <w:unhideWhenUsed/>
    <w:rsid w:val="006677D2"/>
    <w:pPr>
      <w:tabs>
        <w:tab w:val="left" w:pos="993"/>
        <w:tab w:val="right" w:leader="dot" w:pos="15126"/>
      </w:tabs>
      <w:spacing w:after="100"/>
      <w:ind w:left="1276" w:hanging="425"/>
    </w:pPr>
  </w:style>
  <w:style w:type="character" w:customStyle="1" w:styleId="ng-binding">
    <w:name w:val="ng-binding"/>
    <w:basedOn w:val="Domylnaczcionkaakapitu"/>
    <w:rsid w:val="006677D2"/>
  </w:style>
  <w:style w:type="character" w:customStyle="1" w:styleId="ng-scope">
    <w:name w:val="ng-scope"/>
    <w:basedOn w:val="Domylnaczcionkaakapitu"/>
    <w:rsid w:val="006677D2"/>
  </w:style>
  <w:style w:type="paragraph" w:styleId="Bezodstpw">
    <w:name w:val="No Spacing"/>
    <w:uiPriority w:val="1"/>
    <w:qFormat/>
    <w:rsid w:val="006677D2"/>
    <w:pPr>
      <w:spacing w:after="0" w:line="240" w:lineRule="auto"/>
    </w:pPr>
  </w:style>
  <w:style w:type="paragraph" w:styleId="Spistreci5">
    <w:name w:val="toc 5"/>
    <w:basedOn w:val="Normalny"/>
    <w:next w:val="Normalny"/>
    <w:autoRedefine/>
    <w:uiPriority w:val="39"/>
    <w:unhideWhenUsed/>
    <w:rsid w:val="006677D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6677D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6677D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6677D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6677D2"/>
    <w:pPr>
      <w:spacing w:after="100"/>
      <w:ind w:left="1760"/>
    </w:pPr>
    <w:rPr>
      <w:rFonts w:eastAsiaTheme="minorEastAsia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77D2"/>
    <w:rPr>
      <w:color w:val="605E5C"/>
      <w:shd w:val="clear" w:color="auto" w:fill="E1DFDD"/>
    </w:rPr>
  </w:style>
  <w:style w:type="numbering" w:customStyle="1" w:styleId="WWNum43">
    <w:name w:val="WWNum43"/>
    <w:basedOn w:val="Bezlisty"/>
    <w:rsid w:val="006677D2"/>
    <w:pPr>
      <w:numPr>
        <w:numId w:val="27"/>
      </w:numPr>
    </w:pPr>
  </w:style>
  <w:style w:type="numbering" w:customStyle="1" w:styleId="WWNum19">
    <w:name w:val="WWNum19"/>
    <w:basedOn w:val="Bezlisty"/>
    <w:rsid w:val="006677D2"/>
    <w:pPr>
      <w:numPr>
        <w:numId w:val="20"/>
      </w:numPr>
    </w:pPr>
  </w:style>
  <w:style w:type="numbering" w:customStyle="1" w:styleId="WWNum44">
    <w:name w:val="WWNum44"/>
    <w:basedOn w:val="Bezlisty"/>
    <w:rsid w:val="006677D2"/>
    <w:pPr>
      <w:numPr>
        <w:numId w:val="21"/>
      </w:numPr>
    </w:pPr>
  </w:style>
  <w:style w:type="numbering" w:customStyle="1" w:styleId="WWNum45">
    <w:name w:val="WWNum45"/>
    <w:basedOn w:val="Bezlisty"/>
    <w:rsid w:val="006677D2"/>
    <w:pPr>
      <w:numPr>
        <w:numId w:val="22"/>
      </w:numPr>
    </w:pPr>
  </w:style>
  <w:style w:type="numbering" w:customStyle="1" w:styleId="WWNum30">
    <w:name w:val="WWNum30"/>
    <w:basedOn w:val="Bezlisty"/>
    <w:rsid w:val="006677D2"/>
    <w:pPr>
      <w:numPr>
        <w:numId w:val="23"/>
      </w:numPr>
    </w:pPr>
  </w:style>
  <w:style w:type="numbering" w:customStyle="1" w:styleId="WWNum1">
    <w:name w:val="WWNum1"/>
    <w:basedOn w:val="Bezlisty"/>
    <w:rsid w:val="006677D2"/>
    <w:pPr>
      <w:numPr>
        <w:numId w:val="24"/>
      </w:numPr>
    </w:pPr>
  </w:style>
  <w:style w:type="numbering" w:customStyle="1" w:styleId="WWNum47">
    <w:name w:val="WWNum47"/>
    <w:basedOn w:val="Bezlisty"/>
    <w:rsid w:val="006677D2"/>
    <w:pPr>
      <w:numPr>
        <w:numId w:val="25"/>
      </w:numPr>
    </w:pPr>
  </w:style>
  <w:style w:type="numbering" w:customStyle="1" w:styleId="WWNum441">
    <w:name w:val="WWNum441"/>
    <w:basedOn w:val="Bezlisty"/>
    <w:rsid w:val="006677D2"/>
    <w:pPr>
      <w:numPr>
        <w:numId w:val="26"/>
      </w:numPr>
    </w:pPr>
  </w:style>
  <w:style w:type="character" w:customStyle="1" w:styleId="AkapitzlistZnak">
    <w:name w:val="Akapit z listą Znak"/>
    <w:link w:val="Akapitzlist"/>
    <w:uiPriority w:val="34"/>
    <w:rsid w:val="00667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35</Pages>
  <Words>7892</Words>
  <Characters>47357</Characters>
  <Application>Microsoft Office Word</Application>
  <DocSecurity>0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Szafrańska</dc:creator>
  <cp:keywords/>
  <dc:description/>
  <cp:lastModifiedBy>Anna Szafrańska</cp:lastModifiedBy>
  <cp:revision>68</cp:revision>
  <cp:lastPrinted>2023-10-23T09:39:00Z</cp:lastPrinted>
  <dcterms:created xsi:type="dcterms:W3CDTF">2023-10-19T06:24:00Z</dcterms:created>
  <dcterms:modified xsi:type="dcterms:W3CDTF">2023-10-24T09:22:00Z</dcterms:modified>
</cp:coreProperties>
</file>