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41DA34F3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>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41DA34F3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>PROMOCJI I INFORMACJI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1E6C0701" w14:textId="30346500" w:rsidR="00AF6EB4" w:rsidRPr="002471C7" w:rsidRDefault="007C546A" w:rsidP="002471C7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C11EA4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31556909" w14:textId="77777777" w:rsidR="00AF6EB4" w:rsidRPr="00C11EA4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2C239E90" w14:textId="6A06E996" w:rsidR="00AF6EB4" w:rsidRPr="00C11EA4" w:rsidRDefault="007C546A" w:rsidP="005B0DE8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Gmina Góra Kalwaria, zgodnie z art. 19a ustawy o działalności pożytku publicznego i o wolontariacie (</w:t>
      </w:r>
      <w:r w:rsidR="006D00B8" w:rsidRPr="006D00B8">
        <w:rPr>
          <w:rFonts w:ascii="Segoe UI Light" w:hAnsi="Segoe UI Light" w:cs="Segoe UI Light"/>
        </w:rPr>
        <w:t xml:space="preserve">Dz. U. z 2022 r. poz. 1327 z </w:t>
      </w:r>
      <w:proofErr w:type="spellStart"/>
      <w:r w:rsidR="006D00B8" w:rsidRPr="006D00B8">
        <w:rPr>
          <w:rFonts w:ascii="Segoe UI Light" w:hAnsi="Segoe UI Light" w:cs="Segoe UI Light"/>
        </w:rPr>
        <w:t>późn</w:t>
      </w:r>
      <w:proofErr w:type="spellEnd"/>
      <w:r w:rsidR="006D00B8" w:rsidRPr="006D00B8">
        <w:rPr>
          <w:rFonts w:ascii="Segoe UI Light" w:hAnsi="Segoe UI Light" w:cs="Segoe UI Light"/>
        </w:rPr>
        <w:t xml:space="preserve">. zm.) </w:t>
      </w:r>
      <w:r w:rsidRPr="00C11EA4">
        <w:rPr>
          <w:rFonts w:ascii="Segoe UI Light" w:hAnsi="Segoe UI Light" w:cs="Segoe UI Light"/>
        </w:rPr>
        <w:t xml:space="preserve">informuje o wpłynięciu i uznaniu celowości </w:t>
      </w:r>
      <w:r w:rsidR="0002355D" w:rsidRPr="00C11EA4">
        <w:rPr>
          <w:rFonts w:ascii="Segoe UI Light" w:hAnsi="Segoe UI Light" w:cs="Segoe UI Light"/>
        </w:rPr>
        <w:t>oferty</w:t>
      </w:r>
      <w:r w:rsidR="0002355D">
        <w:rPr>
          <w:rFonts w:ascii="Segoe UI Light" w:hAnsi="Segoe UI Light" w:cs="Segoe UI Light"/>
        </w:rPr>
        <w:t xml:space="preserve"> </w:t>
      </w:r>
      <w:r w:rsidR="001C17B3">
        <w:rPr>
          <w:rFonts w:ascii="Segoe UI Light" w:hAnsi="Segoe UI Light" w:cs="Segoe UI Light"/>
        </w:rPr>
        <w:t>„</w:t>
      </w:r>
      <w:r w:rsidR="005B0DE8">
        <w:rPr>
          <w:rFonts w:ascii="Segoe UI Light" w:hAnsi="Segoe UI Light" w:cs="Segoe UI Light"/>
        </w:rPr>
        <w:t>Piknik Rodzinny z okazji Dnia Dziecka</w:t>
      </w:r>
      <w:r w:rsidR="0045748B">
        <w:rPr>
          <w:rFonts w:ascii="Segoe UI Light" w:hAnsi="Segoe UI Light" w:cs="Segoe UI Light"/>
        </w:rPr>
        <w:t xml:space="preserve">” </w:t>
      </w:r>
      <w:r w:rsidR="001C17B3" w:rsidRPr="00C11EA4">
        <w:rPr>
          <w:rFonts w:ascii="Segoe UI Light" w:hAnsi="Segoe UI Light" w:cs="Segoe UI Light"/>
        </w:rPr>
        <w:t>dotyczącej</w:t>
      </w:r>
      <w:r w:rsidRPr="00C11EA4">
        <w:rPr>
          <w:rFonts w:ascii="Segoe UI Light" w:hAnsi="Segoe UI Light" w:cs="Segoe UI Light"/>
        </w:rPr>
        <w:t xml:space="preserve"> realizacji zadania publicznego</w:t>
      </w:r>
      <w:r w:rsidR="00C11EA4" w:rsidRPr="00C11EA4">
        <w:rPr>
          <w:rFonts w:ascii="Segoe UI Light" w:hAnsi="Segoe UI Light" w:cs="Segoe UI Light"/>
        </w:rPr>
        <w:t xml:space="preserve"> w </w:t>
      </w:r>
      <w:r w:rsidR="00B82E77">
        <w:rPr>
          <w:rFonts w:ascii="Segoe UI Light" w:hAnsi="Segoe UI Light" w:cs="Segoe UI Light"/>
        </w:rPr>
        <w:t>zakresie</w:t>
      </w:r>
      <w:r w:rsidR="000C7AA7">
        <w:rPr>
          <w:rFonts w:ascii="Segoe UI Light" w:hAnsi="Segoe UI Light" w:cs="Segoe UI Light"/>
        </w:rPr>
        <w:t xml:space="preserve"> </w:t>
      </w:r>
      <w:r w:rsidR="0045748B">
        <w:rPr>
          <w:rFonts w:ascii="Segoe UI Light" w:hAnsi="Segoe UI Light" w:cs="Segoe UI Light"/>
        </w:rPr>
        <w:t xml:space="preserve">przeciwdziałania uzależnieniom i patologiom </w:t>
      </w:r>
      <w:r w:rsidR="000C37C2">
        <w:rPr>
          <w:rFonts w:ascii="Segoe UI Light" w:hAnsi="Segoe UI Light" w:cs="Segoe UI Light"/>
        </w:rPr>
        <w:t>społecznym.</w:t>
      </w:r>
    </w:p>
    <w:p w14:paraId="6D86B727" w14:textId="5ED2B7BF" w:rsidR="00AF6EB4" w:rsidRPr="00C11EA4" w:rsidRDefault="007C546A" w:rsidP="001C17B3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0C37C2">
        <w:rPr>
          <w:rFonts w:ascii="Segoe UI Light" w:hAnsi="Segoe UI Light" w:cs="Segoe UI Light"/>
        </w:rPr>
        <w:t xml:space="preserve"> Koło Gospodyń Wiejskich </w:t>
      </w:r>
      <w:r w:rsidR="0002355D">
        <w:rPr>
          <w:rFonts w:ascii="Segoe UI Light" w:hAnsi="Segoe UI Light" w:cs="Segoe UI Light"/>
        </w:rPr>
        <w:t xml:space="preserve">we </w:t>
      </w:r>
      <w:r w:rsidR="005B0DE8">
        <w:rPr>
          <w:rFonts w:ascii="Segoe UI Light" w:hAnsi="Segoe UI Light" w:cs="Segoe UI Light"/>
        </w:rPr>
        <w:t>Podłęcze „</w:t>
      </w:r>
      <w:r w:rsidR="002471C7">
        <w:rPr>
          <w:rFonts w:ascii="Segoe UI Light" w:hAnsi="Segoe UI Light" w:cs="Segoe UI Light"/>
        </w:rPr>
        <w:t>Wisełka</w:t>
      </w:r>
      <w:r w:rsidR="0002355D">
        <w:rPr>
          <w:rFonts w:ascii="Segoe UI Light" w:hAnsi="Segoe UI Light" w:cs="Segoe UI Light"/>
        </w:rPr>
        <w:t>”,</w:t>
      </w:r>
      <w:r w:rsidRPr="00C11EA4">
        <w:rPr>
          <w:rFonts w:ascii="Segoe UI Light" w:hAnsi="Segoe UI Light" w:cs="Segoe UI Light"/>
        </w:rPr>
        <w:t xml:space="preserve"> przy wsparciu finansowym Gminy udzielonym w trybie małych grantów. Każdy, w terminie 7 dni od dnia zamieszczenia oferty, może zgłosić uwagi, które jej dotyczą. Osoba prowadząca sprawę: </w:t>
      </w:r>
    </w:p>
    <w:p w14:paraId="035879C4" w14:textId="78F59DC9" w:rsidR="00AF6EB4" w:rsidRPr="00C11EA4" w:rsidRDefault="007C546A" w:rsidP="001C17B3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2355D"/>
    <w:rsid w:val="000C37C2"/>
    <w:rsid w:val="000C7AA7"/>
    <w:rsid w:val="00102407"/>
    <w:rsid w:val="001C17B3"/>
    <w:rsid w:val="002471C7"/>
    <w:rsid w:val="002C4F6C"/>
    <w:rsid w:val="00416063"/>
    <w:rsid w:val="0045748B"/>
    <w:rsid w:val="004A6631"/>
    <w:rsid w:val="004B5851"/>
    <w:rsid w:val="00514A65"/>
    <w:rsid w:val="005B0DE8"/>
    <w:rsid w:val="006627C4"/>
    <w:rsid w:val="006D00B8"/>
    <w:rsid w:val="00757727"/>
    <w:rsid w:val="007958B8"/>
    <w:rsid w:val="007C546A"/>
    <w:rsid w:val="00997A5E"/>
    <w:rsid w:val="00AD62CF"/>
    <w:rsid w:val="00AF6EB4"/>
    <w:rsid w:val="00B82E77"/>
    <w:rsid w:val="00BA604F"/>
    <w:rsid w:val="00BB791D"/>
    <w:rsid w:val="00C10FAB"/>
    <w:rsid w:val="00C11EA4"/>
    <w:rsid w:val="00C16EDA"/>
    <w:rsid w:val="00D54F45"/>
    <w:rsid w:val="00EA1875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2023-05-29T07:57:00Z</dcterms:created>
  <dcterms:modified xsi:type="dcterms:W3CDTF">2023-05-29T07:57:00Z</dcterms:modified>
</cp:coreProperties>
</file>