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20C45" w14:textId="77777777" w:rsidR="0077771A" w:rsidRPr="0077771A" w:rsidRDefault="0077771A" w:rsidP="0077771A">
      <w:pPr>
        <w:widowControl w:val="0"/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Segoe UI Light"/>
          <w:b/>
          <w:bCs/>
          <w:kern w:val="3"/>
          <w:sz w:val="24"/>
          <w:szCs w:val="24"/>
          <w:lang w:eastAsia="zh-CN" w:bidi="hi-IN"/>
        </w:rPr>
      </w:pPr>
      <w:r w:rsidRPr="0077771A">
        <w:rPr>
          <w:rFonts w:ascii="Segoe UI Light" w:eastAsia="SimSun" w:hAnsi="Segoe UI Light" w:cs="Segoe UI Light"/>
          <w:b/>
          <w:bCs/>
          <w:noProof/>
          <w:kern w:val="3"/>
          <w:sz w:val="24"/>
          <w:szCs w:val="24"/>
          <w:lang w:eastAsia="zh-CN" w:bidi="hi-IN"/>
        </w:rPr>
        <w:drawing>
          <wp:anchor distT="0" distB="0" distL="114300" distR="114300" simplePos="0" relativeHeight="251659264" behindDoc="0" locked="0" layoutInCell="1" allowOverlap="1" wp14:anchorId="521B6C46" wp14:editId="67C88290">
            <wp:simplePos x="0" y="0"/>
            <wp:positionH relativeFrom="column">
              <wp:posOffset>5320030</wp:posOffset>
            </wp:positionH>
            <wp:positionV relativeFrom="page">
              <wp:posOffset>361950</wp:posOffset>
            </wp:positionV>
            <wp:extent cx="770255" cy="929005"/>
            <wp:effectExtent l="0" t="0" r="0" b="4445"/>
            <wp:wrapSquare wrapText="bothSides"/>
            <wp:docPr id="2" name="grafi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0255" cy="92900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80D7719" w14:textId="77777777" w:rsidR="0077771A" w:rsidRPr="0077771A" w:rsidRDefault="0077771A" w:rsidP="0077771A">
      <w:pPr>
        <w:widowControl w:val="0"/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Segoe UI Light"/>
          <w:b/>
          <w:bCs/>
          <w:kern w:val="3"/>
          <w:sz w:val="24"/>
          <w:szCs w:val="24"/>
          <w:lang w:eastAsia="zh-CN" w:bidi="hi-IN"/>
        </w:rPr>
      </w:pPr>
      <w:r w:rsidRPr="0077771A">
        <w:rPr>
          <w:rFonts w:ascii="Segoe UI Light" w:eastAsia="SimSun" w:hAnsi="Segoe UI Light" w:cs="Segoe UI Light"/>
          <w:b/>
          <w:bCs/>
          <w:kern w:val="3"/>
          <w:sz w:val="24"/>
          <w:szCs w:val="24"/>
          <w:lang w:eastAsia="zh-CN" w:bidi="hi-IN"/>
        </w:rPr>
        <w:t>BURMISTRZ MIASTA I GMINY GÓRA KALWARIA</w:t>
      </w:r>
    </w:p>
    <w:p w14:paraId="379EF797" w14:textId="77777777" w:rsidR="0077771A" w:rsidRPr="0077771A" w:rsidRDefault="0077771A" w:rsidP="0077771A">
      <w:pPr>
        <w:widowControl w:val="0"/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Segoe UI Light"/>
          <w:kern w:val="3"/>
          <w:sz w:val="16"/>
          <w:szCs w:val="16"/>
          <w:lang w:eastAsia="zh-CN" w:bidi="hi-IN"/>
        </w:rPr>
      </w:pPr>
      <w:r w:rsidRPr="0077771A">
        <w:rPr>
          <w:rFonts w:ascii="Segoe UI Light" w:eastAsia="SimSun" w:hAnsi="Segoe UI Light" w:cs="Segoe UI Light"/>
          <w:kern w:val="3"/>
          <w:sz w:val="16"/>
          <w:szCs w:val="16"/>
          <w:lang w:eastAsia="zh-CN" w:bidi="hi-IN"/>
        </w:rPr>
        <w:t>ul. 3 Maja 10, 05-530 Góra Kalwaria</w:t>
      </w:r>
    </w:p>
    <w:p w14:paraId="688D2475" w14:textId="77777777" w:rsidR="0077771A" w:rsidRPr="0077771A" w:rsidRDefault="0077771A" w:rsidP="0077771A">
      <w:pPr>
        <w:widowControl w:val="0"/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Segoe UI Light"/>
          <w:kern w:val="3"/>
          <w:sz w:val="16"/>
          <w:szCs w:val="16"/>
          <w:lang w:eastAsia="zh-CN" w:bidi="hi-IN"/>
        </w:rPr>
      </w:pPr>
      <w:r w:rsidRPr="0077771A">
        <w:rPr>
          <w:rFonts w:ascii="Segoe UI Light" w:eastAsia="SimSun" w:hAnsi="Segoe UI Light" w:cs="Segoe UI Light"/>
          <w:noProof/>
          <w:kern w:val="3"/>
          <w:sz w:val="16"/>
          <w:szCs w:val="16"/>
          <w:lang w:eastAsia="zh-C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19C36" wp14:editId="6282948A">
                <wp:simplePos x="0" y="0"/>
                <wp:positionH relativeFrom="column">
                  <wp:posOffset>-4320</wp:posOffset>
                </wp:positionH>
                <wp:positionV relativeFrom="paragraph">
                  <wp:posOffset>147240</wp:posOffset>
                </wp:positionV>
                <wp:extent cx="4978440" cy="0"/>
                <wp:effectExtent l="19050" t="19050" r="31710" b="38100"/>
                <wp:wrapNone/>
                <wp:docPr id="3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78440" cy="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7C6F12" id="Łącznik prosty 4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1.6pt" to="391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" strokecolor="#4472c4" strokeweight=".18mm">
                <v:stroke joinstyle="miter" endcap="square"/>
              </v:line>
            </w:pict>
          </mc:Fallback>
        </mc:AlternateContent>
      </w:r>
      <w:r w:rsidRPr="0077771A">
        <w:rPr>
          <w:rFonts w:ascii="Segoe UI Light" w:eastAsia="SimSun" w:hAnsi="Segoe UI Light" w:cs="Segoe UI Light"/>
          <w:kern w:val="3"/>
          <w:sz w:val="16"/>
          <w:szCs w:val="16"/>
          <w:lang w:eastAsia="zh-CN" w:bidi="hi-IN"/>
        </w:rPr>
        <w:t>www.bip.gorakalwaria.pl</w:t>
      </w:r>
    </w:p>
    <w:p w14:paraId="09BC9D16" w14:textId="77777777" w:rsidR="0077771A" w:rsidRPr="0077771A" w:rsidRDefault="0077771A" w:rsidP="007777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Segoe UI Light" w:eastAsia="SimSun" w:hAnsi="Segoe UI Light" w:cs="Segoe UI Light"/>
          <w:b/>
          <w:bCs/>
          <w:kern w:val="3"/>
          <w:sz w:val="16"/>
          <w:szCs w:val="16"/>
          <w:lang w:eastAsia="zh-CN" w:bidi="hi-IN"/>
        </w:rPr>
      </w:pPr>
    </w:p>
    <w:p w14:paraId="23E2FCC8" w14:textId="77777777" w:rsidR="0077771A" w:rsidRPr="0077771A" w:rsidRDefault="0077771A" w:rsidP="007777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Segoe UI Light" w:eastAsia="SimSun" w:hAnsi="Segoe UI Light" w:cs="Segoe UI Light"/>
          <w:kern w:val="3"/>
          <w:lang w:eastAsia="zh-CN" w:bidi="hi-IN"/>
        </w:rPr>
      </w:pPr>
    </w:p>
    <w:p w14:paraId="56084970" w14:textId="40281382" w:rsidR="0077771A" w:rsidRPr="0077771A" w:rsidRDefault="0077771A" w:rsidP="0077771A">
      <w:pPr>
        <w:keepNext/>
        <w:widowControl w:val="0"/>
        <w:suppressAutoHyphens/>
        <w:autoSpaceDN w:val="0"/>
        <w:spacing w:before="120" w:after="0" w:line="240" w:lineRule="auto"/>
        <w:jc w:val="center"/>
        <w:textAlignment w:val="baseline"/>
        <w:outlineLvl w:val="0"/>
        <w:rPr>
          <w:rFonts w:ascii="Segoe UI Light" w:eastAsia="Times New Roman" w:hAnsi="Segoe UI Light" w:cs="Segoe UI Light"/>
          <w:b/>
          <w:bCs/>
          <w:kern w:val="3"/>
          <w:lang w:eastAsia="zh-CN" w:bidi="hi-IN"/>
        </w:rPr>
      </w:pPr>
      <w:r w:rsidRPr="0077771A">
        <w:rPr>
          <w:rFonts w:ascii="Segoe UI Light" w:eastAsia="Times New Roman" w:hAnsi="Segoe UI Light" w:cs="Segoe UI Light"/>
          <w:b/>
          <w:bCs/>
          <w:kern w:val="3"/>
          <w:lang w:eastAsia="zh-CN" w:bidi="hi-IN"/>
        </w:rPr>
        <w:t xml:space="preserve">    ZARZĄDZENIE NR ORG. 0050.</w:t>
      </w:r>
      <w:r w:rsidR="006B41B2">
        <w:rPr>
          <w:rFonts w:ascii="Segoe UI Light" w:eastAsia="Times New Roman" w:hAnsi="Segoe UI Light" w:cs="Segoe UI Light"/>
          <w:b/>
          <w:bCs/>
          <w:kern w:val="3"/>
          <w:lang w:eastAsia="zh-CN" w:bidi="hi-IN"/>
        </w:rPr>
        <w:t>131</w:t>
      </w:r>
      <w:r w:rsidRPr="0077771A">
        <w:rPr>
          <w:rFonts w:ascii="Segoe UI Light" w:eastAsia="Times New Roman" w:hAnsi="Segoe UI Light" w:cs="Segoe UI Light"/>
          <w:b/>
          <w:bCs/>
          <w:kern w:val="3"/>
          <w:lang w:eastAsia="zh-CN" w:bidi="hi-IN"/>
        </w:rPr>
        <w:t>.2022</w:t>
      </w:r>
    </w:p>
    <w:p w14:paraId="16F64427" w14:textId="77777777" w:rsidR="0077771A" w:rsidRPr="0077771A" w:rsidRDefault="0077771A" w:rsidP="0077771A">
      <w:pPr>
        <w:keepNext/>
        <w:widowControl w:val="0"/>
        <w:suppressAutoHyphens/>
        <w:autoSpaceDN w:val="0"/>
        <w:spacing w:before="120" w:after="0" w:line="240" w:lineRule="auto"/>
        <w:jc w:val="center"/>
        <w:textAlignment w:val="baseline"/>
        <w:outlineLvl w:val="0"/>
        <w:rPr>
          <w:rFonts w:ascii="Segoe UI Light" w:eastAsia="Times New Roman" w:hAnsi="Segoe UI Light" w:cs="Segoe UI Light"/>
          <w:b/>
          <w:bCs/>
          <w:kern w:val="3"/>
          <w:lang w:eastAsia="zh-CN" w:bidi="hi-IN"/>
        </w:rPr>
      </w:pPr>
      <w:r w:rsidRPr="0077771A">
        <w:rPr>
          <w:rFonts w:ascii="Segoe UI Light" w:eastAsia="Times New Roman" w:hAnsi="Segoe UI Light" w:cs="Segoe UI Light"/>
          <w:b/>
          <w:bCs/>
          <w:kern w:val="3"/>
          <w:lang w:eastAsia="zh-CN" w:bidi="hi-IN"/>
        </w:rPr>
        <w:t>BURMISTRZA MIASTA I GMINY GÓRA KALWARIA</w:t>
      </w:r>
    </w:p>
    <w:p w14:paraId="00A14651" w14:textId="2D0D4F8D" w:rsidR="0077771A" w:rsidRPr="0077771A" w:rsidRDefault="0077771A" w:rsidP="0077771A">
      <w:pPr>
        <w:keepNext/>
        <w:widowControl w:val="0"/>
        <w:suppressAutoHyphens/>
        <w:autoSpaceDN w:val="0"/>
        <w:spacing w:before="120" w:after="0" w:line="240" w:lineRule="auto"/>
        <w:jc w:val="center"/>
        <w:textAlignment w:val="baseline"/>
        <w:outlineLvl w:val="0"/>
        <w:rPr>
          <w:rFonts w:ascii="Segoe UI Light" w:eastAsia="Times New Roman" w:hAnsi="Segoe UI Light" w:cs="Segoe UI Light"/>
          <w:b/>
          <w:bCs/>
          <w:kern w:val="3"/>
          <w:lang w:eastAsia="zh-CN" w:bidi="hi-IN"/>
        </w:rPr>
      </w:pPr>
      <w:r w:rsidRPr="0077771A">
        <w:rPr>
          <w:rFonts w:ascii="Segoe UI Light" w:eastAsia="Times New Roman" w:hAnsi="Segoe UI Light" w:cs="Segoe UI Light"/>
          <w:b/>
          <w:bCs/>
          <w:kern w:val="3"/>
          <w:lang w:eastAsia="zh-CN" w:bidi="hi-IN"/>
        </w:rPr>
        <w:t xml:space="preserve">z dnia </w:t>
      </w:r>
      <w:r>
        <w:rPr>
          <w:rFonts w:ascii="Segoe UI Light" w:eastAsia="Times New Roman" w:hAnsi="Segoe UI Light" w:cs="Segoe UI Light"/>
          <w:b/>
          <w:bCs/>
          <w:kern w:val="3"/>
          <w:lang w:eastAsia="zh-CN" w:bidi="hi-IN"/>
        </w:rPr>
        <w:t>5</w:t>
      </w:r>
      <w:r w:rsidRPr="0077771A">
        <w:rPr>
          <w:rFonts w:ascii="Segoe UI Light" w:eastAsia="Times New Roman" w:hAnsi="Segoe UI Light" w:cs="Segoe UI Light"/>
          <w:b/>
          <w:bCs/>
          <w:kern w:val="3"/>
          <w:lang w:eastAsia="zh-CN" w:bidi="hi-IN"/>
        </w:rPr>
        <w:t xml:space="preserve"> </w:t>
      </w:r>
      <w:r>
        <w:rPr>
          <w:rFonts w:ascii="Segoe UI Light" w:eastAsia="Times New Roman" w:hAnsi="Segoe UI Light" w:cs="Segoe UI Light"/>
          <w:b/>
          <w:bCs/>
          <w:kern w:val="3"/>
          <w:lang w:eastAsia="zh-CN" w:bidi="hi-IN"/>
        </w:rPr>
        <w:t>lipca</w:t>
      </w:r>
      <w:r w:rsidRPr="0077771A">
        <w:rPr>
          <w:rFonts w:ascii="Segoe UI Light" w:eastAsia="Times New Roman" w:hAnsi="Segoe UI Light" w:cs="Segoe UI Light"/>
          <w:b/>
          <w:bCs/>
          <w:kern w:val="3"/>
          <w:lang w:eastAsia="zh-CN" w:bidi="hi-IN"/>
        </w:rPr>
        <w:t xml:space="preserve"> 2022 roku</w:t>
      </w:r>
    </w:p>
    <w:p w14:paraId="4613431A" w14:textId="45F12F88" w:rsidR="0077771A" w:rsidRPr="0077771A" w:rsidRDefault="0077771A" w:rsidP="0077771A">
      <w:pPr>
        <w:widowControl w:val="0"/>
        <w:suppressAutoHyphens/>
        <w:autoSpaceDN w:val="0"/>
        <w:spacing w:before="120" w:after="0" w:line="240" w:lineRule="auto"/>
        <w:jc w:val="center"/>
        <w:textAlignment w:val="baseline"/>
        <w:rPr>
          <w:rFonts w:ascii="Segoe UI Light" w:eastAsia="SimSun" w:hAnsi="Segoe UI Light" w:cs="Segoe UI Light"/>
          <w:b/>
          <w:bCs/>
          <w:kern w:val="3"/>
          <w:lang w:eastAsia="zh-CN" w:bidi="hi-IN"/>
        </w:rPr>
      </w:pPr>
      <w:r w:rsidRPr="0077771A">
        <w:rPr>
          <w:rFonts w:ascii="Segoe UI Light" w:eastAsia="SimSun" w:hAnsi="Segoe UI Light" w:cs="Segoe UI Light"/>
          <w:b/>
          <w:bCs/>
          <w:kern w:val="3"/>
          <w:lang w:eastAsia="zh-CN" w:bidi="hi-IN"/>
        </w:rPr>
        <w:t xml:space="preserve">w sprawie powołania Komisji Rekrutacyjnej do przeprowadzenia naboru na wolne stanowisko urzędnicze, kierownicze </w:t>
      </w:r>
      <w:r w:rsidR="006B41B2">
        <w:rPr>
          <w:rFonts w:ascii="Segoe UI Light" w:eastAsia="SimSun" w:hAnsi="Segoe UI Light" w:cs="Segoe UI Light"/>
          <w:b/>
          <w:bCs/>
          <w:kern w:val="3"/>
          <w:lang w:eastAsia="zh-CN" w:bidi="hi-IN"/>
        </w:rPr>
        <w:t xml:space="preserve">- </w:t>
      </w:r>
      <w:r>
        <w:rPr>
          <w:rFonts w:ascii="Segoe UI Light" w:eastAsia="SimSun" w:hAnsi="Segoe UI Light" w:cs="Segoe UI Light"/>
          <w:b/>
          <w:bCs/>
          <w:kern w:val="3"/>
          <w:lang w:eastAsia="zh-CN" w:bidi="hi-IN"/>
        </w:rPr>
        <w:t xml:space="preserve">audytora wewnętrznego </w:t>
      </w:r>
      <w:r w:rsidRPr="0077771A">
        <w:rPr>
          <w:rFonts w:ascii="Segoe UI Light" w:eastAsia="SimSun" w:hAnsi="Segoe UI Light" w:cs="Segoe UI Light"/>
          <w:b/>
          <w:bCs/>
          <w:kern w:val="3"/>
          <w:lang w:eastAsia="zh-CN" w:bidi="hi-IN"/>
        </w:rPr>
        <w:t>w</w:t>
      </w:r>
      <w:r>
        <w:rPr>
          <w:rFonts w:ascii="Segoe UI Light" w:eastAsia="SimSun" w:hAnsi="Segoe UI Light" w:cs="Segoe UI Light"/>
          <w:b/>
          <w:bCs/>
          <w:kern w:val="3"/>
          <w:lang w:eastAsia="zh-CN" w:bidi="hi-IN"/>
        </w:rPr>
        <w:t xml:space="preserve"> Urzędzie Miasta i Gminy</w:t>
      </w:r>
      <w:r w:rsidRPr="0077771A">
        <w:rPr>
          <w:rFonts w:ascii="Segoe UI Light" w:eastAsia="SimSun" w:hAnsi="Segoe UI Light" w:cs="Segoe UI Light"/>
          <w:b/>
          <w:bCs/>
          <w:kern w:val="3"/>
          <w:lang w:eastAsia="zh-CN" w:bidi="hi-IN"/>
        </w:rPr>
        <w:t xml:space="preserve"> Gór</w:t>
      </w:r>
      <w:r w:rsidR="006B41B2">
        <w:rPr>
          <w:rFonts w:ascii="Segoe UI Light" w:eastAsia="SimSun" w:hAnsi="Segoe UI Light" w:cs="Segoe UI Light"/>
          <w:b/>
          <w:bCs/>
          <w:kern w:val="3"/>
          <w:lang w:eastAsia="zh-CN" w:bidi="hi-IN"/>
        </w:rPr>
        <w:t>a</w:t>
      </w:r>
      <w:r w:rsidRPr="0077771A">
        <w:rPr>
          <w:rFonts w:ascii="Segoe UI Light" w:eastAsia="SimSun" w:hAnsi="Segoe UI Light" w:cs="Segoe UI Light"/>
          <w:b/>
          <w:bCs/>
          <w:kern w:val="3"/>
          <w:lang w:eastAsia="zh-CN" w:bidi="hi-IN"/>
        </w:rPr>
        <w:t xml:space="preserve"> Kalwari</w:t>
      </w:r>
      <w:r w:rsidR="006B41B2">
        <w:rPr>
          <w:rFonts w:ascii="Segoe UI Light" w:eastAsia="SimSun" w:hAnsi="Segoe UI Light" w:cs="Segoe UI Light"/>
          <w:b/>
          <w:bCs/>
          <w:kern w:val="3"/>
          <w:lang w:eastAsia="zh-CN" w:bidi="hi-IN"/>
        </w:rPr>
        <w:t>a</w:t>
      </w:r>
    </w:p>
    <w:p w14:paraId="6C0226B1" w14:textId="77777777" w:rsidR="0077771A" w:rsidRPr="0077771A" w:rsidRDefault="0077771A" w:rsidP="0077771A">
      <w:pPr>
        <w:widowControl w:val="0"/>
        <w:suppressAutoHyphens/>
        <w:autoSpaceDN w:val="0"/>
        <w:spacing w:before="120" w:after="0" w:line="240" w:lineRule="auto"/>
        <w:jc w:val="center"/>
        <w:textAlignment w:val="baseline"/>
        <w:rPr>
          <w:rFonts w:ascii="Segoe UI Light" w:eastAsia="SimSun" w:hAnsi="Segoe UI Light" w:cs="Segoe UI Light"/>
          <w:kern w:val="3"/>
          <w:sz w:val="24"/>
          <w:szCs w:val="24"/>
          <w:lang w:eastAsia="zh-CN" w:bidi="hi-IN"/>
        </w:rPr>
      </w:pPr>
    </w:p>
    <w:p w14:paraId="29934F56" w14:textId="77777777" w:rsidR="0077771A" w:rsidRPr="0077771A" w:rsidRDefault="0077771A" w:rsidP="0077771A">
      <w:pPr>
        <w:widowControl w:val="0"/>
        <w:suppressAutoHyphens/>
        <w:autoSpaceDN w:val="0"/>
        <w:spacing w:before="120" w:after="0" w:line="240" w:lineRule="auto"/>
        <w:ind w:firstLine="708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77771A">
        <w:rPr>
          <w:rFonts w:ascii="Segoe UI Light" w:eastAsia="SimSun" w:hAnsi="Segoe UI Light" w:cs="Segoe UI Light"/>
          <w:kern w:val="3"/>
          <w:sz w:val="24"/>
          <w:szCs w:val="24"/>
          <w:lang w:eastAsia="zh-CN" w:bidi="hi-IN"/>
        </w:rPr>
        <w:t>Działając na podstawie art. 33 ust. 1 i 3 ustawy z dnia 8 marca 1990 r. o samorządzie gminnym (</w:t>
      </w:r>
      <w:proofErr w:type="spellStart"/>
      <w:r w:rsidRPr="0077771A">
        <w:rPr>
          <w:rFonts w:ascii="Segoe UI Light" w:eastAsia="SimSun" w:hAnsi="Segoe UI Light" w:cs="Segoe UI Light"/>
          <w:kern w:val="3"/>
          <w:sz w:val="24"/>
          <w:szCs w:val="24"/>
          <w:lang w:eastAsia="zh-CN" w:bidi="hi-IN"/>
        </w:rPr>
        <w:t>t.j</w:t>
      </w:r>
      <w:proofErr w:type="spellEnd"/>
      <w:r w:rsidRPr="0077771A">
        <w:rPr>
          <w:rFonts w:ascii="Segoe UI Light" w:eastAsia="SimSun" w:hAnsi="Segoe UI Light" w:cs="Segoe UI Light"/>
          <w:kern w:val="3"/>
          <w:sz w:val="24"/>
          <w:szCs w:val="24"/>
          <w:lang w:eastAsia="zh-CN" w:bidi="hi-IN"/>
        </w:rPr>
        <w:t xml:space="preserve">. Dz. U. z 2022 r. poz. 559 z </w:t>
      </w:r>
      <w:proofErr w:type="spellStart"/>
      <w:r w:rsidRPr="0077771A">
        <w:rPr>
          <w:rFonts w:ascii="Segoe UI Light" w:eastAsia="SimSun" w:hAnsi="Segoe UI Light" w:cs="Segoe UI Light"/>
          <w:kern w:val="3"/>
          <w:sz w:val="24"/>
          <w:szCs w:val="24"/>
          <w:lang w:eastAsia="zh-CN" w:bidi="hi-IN"/>
        </w:rPr>
        <w:t>późn</w:t>
      </w:r>
      <w:proofErr w:type="spellEnd"/>
      <w:r w:rsidRPr="0077771A">
        <w:rPr>
          <w:rFonts w:ascii="Segoe UI Light" w:eastAsia="SimSun" w:hAnsi="Segoe UI Light" w:cs="Segoe UI Light"/>
          <w:kern w:val="3"/>
          <w:sz w:val="24"/>
          <w:szCs w:val="24"/>
          <w:lang w:eastAsia="zh-CN" w:bidi="hi-IN"/>
        </w:rPr>
        <w:t xml:space="preserve">. zm.) w związku </w:t>
      </w:r>
      <w:r w:rsidRPr="0077771A">
        <w:rPr>
          <w:rFonts w:ascii="Segoe UI Light" w:eastAsia="Times New Roman" w:hAnsi="Segoe UI Light" w:cs="Calibri"/>
          <w:kern w:val="3"/>
          <w:sz w:val="24"/>
          <w:szCs w:val="24"/>
          <w:lang w:eastAsia="zh-CN" w:bidi="hi-IN"/>
        </w:rPr>
        <w:t>z art. 11-15 ustawy z dnia                                    21 listopada 2008 roku o pracownikach samorządowych (</w:t>
      </w:r>
      <w:proofErr w:type="spellStart"/>
      <w:r w:rsidRPr="0077771A">
        <w:rPr>
          <w:rFonts w:ascii="Segoe UI Light" w:eastAsia="Times New Roman" w:hAnsi="Segoe UI Light" w:cs="Calibri"/>
          <w:kern w:val="3"/>
          <w:sz w:val="24"/>
          <w:szCs w:val="24"/>
          <w:lang w:eastAsia="zh-CN" w:bidi="hi-IN"/>
        </w:rPr>
        <w:t>t.j</w:t>
      </w:r>
      <w:proofErr w:type="spellEnd"/>
      <w:r w:rsidRPr="0077771A">
        <w:rPr>
          <w:rFonts w:ascii="Segoe UI Light" w:eastAsia="Times New Roman" w:hAnsi="Segoe UI Light" w:cs="Calibri"/>
          <w:kern w:val="3"/>
          <w:sz w:val="24"/>
          <w:szCs w:val="24"/>
          <w:lang w:eastAsia="zh-CN" w:bidi="hi-IN"/>
        </w:rPr>
        <w:t>. Dz. U. z 2022 r. poz.530) oraz Regulaminu naboru na wolne stanowiska urzędnicze w Urzędzie Miasta i Gminy Góra Kalwaria wprowadzonego Zarządzeniem Burmistrza Nr ROA.0050.82.2018 z dnia 17 maja 2018 roku, zarządza się co następuje:</w:t>
      </w:r>
    </w:p>
    <w:p w14:paraId="1357539D" w14:textId="35EB6FE2" w:rsidR="0077771A" w:rsidRPr="0077771A" w:rsidRDefault="0077771A" w:rsidP="0077771A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Segoe UI Light" w:eastAsia="SimSun" w:hAnsi="Segoe UI Light" w:cs="Arial"/>
          <w:kern w:val="3"/>
          <w:sz w:val="24"/>
          <w:szCs w:val="24"/>
          <w:lang w:eastAsia="zh-CN" w:bidi="hi-IN"/>
        </w:rPr>
      </w:pPr>
      <w:r w:rsidRPr="0077771A">
        <w:rPr>
          <w:rFonts w:ascii="Segoe UI Light" w:eastAsia="Times New Roman" w:hAnsi="Segoe UI Light" w:cs="Times New Roman"/>
          <w:b/>
          <w:bCs/>
          <w:kern w:val="3"/>
          <w:sz w:val="24"/>
          <w:szCs w:val="24"/>
          <w:lang w:eastAsia="zh-CN" w:bidi="hi-IN"/>
        </w:rPr>
        <w:t xml:space="preserve">§ 1. </w:t>
      </w:r>
      <w:r w:rsidRPr="0077771A">
        <w:rPr>
          <w:rFonts w:ascii="Segoe UI Light" w:eastAsia="Times New Roman" w:hAnsi="Segoe UI Light" w:cs="Times New Roman"/>
          <w:kern w:val="3"/>
          <w:sz w:val="24"/>
          <w:szCs w:val="24"/>
          <w:lang w:eastAsia="zh-CN" w:bidi="hi-IN"/>
        </w:rPr>
        <w:t>Powołuje się Komisję Rekrutacyjną, zwaną dalej Komisją do przeprowadzenia naboru kandydatów na wolne stanowisko urzędnicze, kierownicze –</w:t>
      </w:r>
      <w:r>
        <w:rPr>
          <w:rFonts w:ascii="Segoe UI Light" w:eastAsia="Times New Roman" w:hAnsi="Segoe UI Light" w:cs="Times New Roman"/>
          <w:b/>
          <w:bCs/>
          <w:kern w:val="3"/>
          <w:sz w:val="24"/>
          <w:szCs w:val="24"/>
          <w:lang w:eastAsia="zh-CN" w:bidi="hi-IN"/>
        </w:rPr>
        <w:t xml:space="preserve">audytora wewnętrznego </w:t>
      </w:r>
      <w:r w:rsidRPr="0077771A">
        <w:rPr>
          <w:rFonts w:ascii="Segoe UI Light" w:eastAsia="Times New Roman" w:hAnsi="Segoe UI Light" w:cs="Times New Roman"/>
          <w:b/>
          <w:bCs/>
          <w:kern w:val="3"/>
          <w:sz w:val="24"/>
          <w:szCs w:val="24"/>
          <w:lang w:eastAsia="zh-CN" w:bidi="hi-IN"/>
        </w:rPr>
        <w:t>w</w:t>
      </w:r>
      <w:r w:rsidRPr="006B41B2">
        <w:rPr>
          <w:rFonts w:ascii="Segoe UI Light" w:eastAsia="Times New Roman" w:hAnsi="Segoe UI Light" w:cs="Times New Roman"/>
          <w:b/>
          <w:bCs/>
          <w:kern w:val="3"/>
          <w:sz w:val="24"/>
          <w:szCs w:val="24"/>
          <w:lang w:eastAsia="zh-CN" w:bidi="hi-IN"/>
        </w:rPr>
        <w:t xml:space="preserve"> Urzędzie Miasta i Gminy </w:t>
      </w:r>
      <w:r w:rsidRPr="0077771A">
        <w:rPr>
          <w:rFonts w:ascii="Segoe UI Light" w:eastAsia="Times New Roman" w:hAnsi="Segoe UI Light" w:cs="Times New Roman"/>
          <w:b/>
          <w:bCs/>
          <w:kern w:val="3"/>
          <w:sz w:val="24"/>
          <w:szCs w:val="24"/>
          <w:lang w:eastAsia="zh-CN" w:bidi="hi-IN"/>
        </w:rPr>
        <w:t>Gór</w:t>
      </w:r>
      <w:r w:rsidR="006B41B2">
        <w:rPr>
          <w:rFonts w:ascii="Segoe UI Light" w:eastAsia="Times New Roman" w:hAnsi="Segoe UI Light" w:cs="Times New Roman"/>
          <w:b/>
          <w:bCs/>
          <w:kern w:val="3"/>
          <w:sz w:val="24"/>
          <w:szCs w:val="24"/>
          <w:lang w:eastAsia="zh-CN" w:bidi="hi-IN"/>
        </w:rPr>
        <w:t>a</w:t>
      </w:r>
      <w:r w:rsidRPr="0077771A">
        <w:rPr>
          <w:rFonts w:ascii="Segoe UI Light" w:eastAsia="Times New Roman" w:hAnsi="Segoe UI Light" w:cs="Times New Roman"/>
          <w:b/>
          <w:bCs/>
          <w:kern w:val="3"/>
          <w:sz w:val="24"/>
          <w:szCs w:val="24"/>
          <w:lang w:eastAsia="zh-CN" w:bidi="hi-IN"/>
        </w:rPr>
        <w:t xml:space="preserve"> Kalwari</w:t>
      </w:r>
      <w:r w:rsidR="006B41B2">
        <w:rPr>
          <w:rFonts w:ascii="Segoe UI Light" w:eastAsia="Times New Roman" w:hAnsi="Segoe UI Light" w:cs="Times New Roman"/>
          <w:b/>
          <w:bCs/>
          <w:kern w:val="3"/>
          <w:sz w:val="24"/>
          <w:szCs w:val="24"/>
          <w:lang w:eastAsia="zh-CN" w:bidi="hi-IN"/>
        </w:rPr>
        <w:t>a</w:t>
      </w:r>
      <w:r w:rsidRPr="0077771A">
        <w:rPr>
          <w:rFonts w:ascii="Segoe UI Light" w:eastAsia="Times New Roman" w:hAnsi="Segoe UI Light" w:cs="Times New Roman"/>
          <w:kern w:val="3"/>
          <w:sz w:val="24"/>
          <w:szCs w:val="24"/>
          <w:lang w:eastAsia="zh-CN" w:bidi="hi-IN"/>
        </w:rPr>
        <w:t xml:space="preserve"> w następującym składzie:</w:t>
      </w:r>
    </w:p>
    <w:p w14:paraId="182F5873" w14:textId="4FFB1743" w:rsidR="0077771A" w:rsidRPr="0077771A" w:rsidRDefault="0077771A" w:rsidP="0077771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Arial"/>
          <w:kern w:val="3"/>
          <w:sz w:val="24"/>
          <w:szCs w:val="24"/>
          <w:lang w:eastAsia="zh-CN" w:bidi="hi-IN"/>
        </w:rPr>
      </w:pPr>
      <w:r w:rsidRPr="0077771A">
        <w:rPr>
          <w:rFonts w:ascii="Segoe UI Light" w:eastAsia="SimSun" w:hAnsi="Segoe UI Light" w:cs="Arial"/>
          <w:kern w:val="3"/>
          <w:sz w:val="24"/>
          <w:szCs w:val="24"/>
          <w:lang w:eastAsia="zh-CN" w:bidi="hi-IN"/>
        </w:rPr>
        <w:t>Mateusz Baj</w:t>
      </w:r>
      <w:r w:rsidRPr="0077771A">
        <w:rPr>
          <w:rFonts w:ascii="Segoe UI Light" w:eastAsia="SimSun" w:hAnsi="Segoe UI Light" w:cs="Arial"/>
          <w:kern w:val="3"/>
          <w:sz w:val="24"/>
          <w:szCs w:val="24"/>
          <w:lang w:eastAsia="zh-CN" w:bidi="hi-IN"/>
        </w:rPr>
        <w:tab/>
      </w:r>
      <w:r w:rsidRPr="0077771A">
        <w:rPr>
          <w:rFonts w:ascii="Segoe UI Light" w:eastAsia="SimSun" w:hAnsi="Segoe UI Light" w:cs="Arial"/>
          <w:kern w:val="3"/>
          <w:sz w:val="24"/>
          <w:szCs w:val="24"/>
          <w:lang w:eastAsia="zh-CN" w:bidi="hi-IN"/>
        </w:rPr>
        <w:tab/>
        <w:t xml:space="preserve">Z-ca Burmistrza </w:t>
      </w:r>
      <w:r w:rsidRPr="0077771A">
        <w:rPr>
          <w:rFonts w:ascii="Segoe UI Light" w:eastAsia="SimSun" w:hAnsi="Segoe UI Light" w:cs="Arial"/>
          <w:kern w:val="3"/>
          <w:sz w:val="24"/>
          <w:szCs w:val="24"/>
          <w:lang w:eastAsia="zh-CN" w:bidi="hi-IN"/>
        </w:rPr>
        <w:tab/>
      </w:r>
      <w:r w:rsidRPr="0077771A">
        <w:rPr>
          <w:rFonts w:ascii="Segoe UI Light" w:eastAsia="SimSun" w:hAnsi="Segoe UI Light" w:cs="Arial"/>
          <w:kern w:val="3"/>
          <w:sz w:val="24"/>
          <w:szCs w:val="24"/>
          <w:lang w:eastAsia="zh-CN" w:bidi="hi-IN"/>
        </w:rPr>
        <w:tab/>
      </w:r>
      <w:r w:rsidRPr="0077771A">
        <w:rPr>
          <w:rFonts w:ascii="Segoe UI Light" w:eastAsia="SimSun" w:hAnsi="Segoe UI Light" w:cs="Arial"/>
          <w:kern w:val="3"/>
          <w:sz w:val="24"/>
          <w:szCs w:val="24"/>
          <w:lang w:eastAsia="zh-CN" w:bidi="hi-IN"/>
        </w:rPr>
        <w:tab/>
        <w:t>Przewodniczący</w:t>
      </w:r>
    </w:p>
    <w:p w14:paraId="6B60DFE8" w14:textId="6EB83C08" w:rsidR="0077771A" w:rsidRPr="0077771A" w:rsidRDefault="0077771A" w:rsidP="0077771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Arial"/>
          <w:kern w:val="3"/>
          <w:sz w:val="24"/>
          <w:szCs w:val="24"/>
          <w:lang w:eastAsia="zh-CN" w:bidi="hi-IN"/>
        </w:rPr>
      </w:pPr>
      <w:r w:rsidRPr="0077771A">
        <w:rPr>
          <w:rFonts w:ascii="Segoe UI Light" w:eastAsia="SimSun" w:hAnsi="Segoe UI Light" w:cs="Arial"/>
          <w:kern w:val="3"/>
          <w:sz w:val="24"/>
          <w:szCs w:val="24"/>
          <w:lang w:eastAsia="zh-CN" w:bidi="hi-IN"/>
        </w:rPr>
        <w:t>Piotr Walczak</w:t>
      </w:r>
      <w:r w:rsidRPr="0077771A">
        <w:rPr>
          <w:rFonts w:ascii="Segoe UI Light" w:eastAsia="SimSun" w:hAnsi="Segoe UI Light" w:cs="Arial"/>
          <w:kern w:val="3"/>
          <w:sz w:val="24"/>
          <w:szCs w:val="24"/>
          <w:lang w:eastAsia="zh-CN" w:bidi="hi-IN"/>
        </w:rPr>
        <w:tab/>
      </w:r>
      <w:r w:rsidRPr="0077771A">
        <w:rPr>
          <w:rFonts w:ascii="Segoe UI Light" w:eastAsia="SimSun" w:hAnsi="Segoe UI Light" w:cs="Arial"/>
          <w:kern w:val="3"/>
          <w:sz w:val="24"/>
          <w:szCs w:val="24"/>
          <w:lang w:eastAsia="zh-CN" w:bidi="hi-IN"/>
        </w:rPr>
        <w:tab/>
        <w:t xml:space="preserve">Sekretarz Gminy  </w:t>
      </w:r>
      <w:r w:rsidRPr="0077771A">
        <w:rPr>
          <w:rFonts w:ascii="Segoe UI Light" w:eastAsia="SimSun" w:hAnsi="Segoe UI Light" w:cs="Arial"/>
          <w:kern w:val="3"/>
          <w:sz w:val="24"/>
          <w:szCs w:val="24"/>
          <w:lang w:eastAsia="zh-CN" w:bidi="hi-IN"/>
        </w:rPr>
        <w:tab/>
        <w:t xml:space="preserve"> </w:t>
      </w:r>
      <w:r w:rsidRPr="0077771A">
        <w:rPr>
          <w:rFonts w:ascii="Segoe UI Light" w:eastAsia="SimSun" w:hAnsi="Segoe UI Light" w:cs="Arial"/>
          <w:kern w:val="3"/>
          <w:sz w:val="24"/>
          <w:szCs w:val="24"/>
          <w:lang w:eastAsia="zh-CN" w:bidi="hi-IN"/>
        </w:rPr>
        <w:tab/>
      </w:r>
      <w:r w:rsidRPr="0077771A">
        <w:rPr>
          <w:rFonts w:ascii="Segoe UI Light" w:eastAsia="SimSun" w:hAnsi="Segoe UI Light" w:cs="Arial"/>
          <w:kern w:val="3"/>
          <w:sz w:val="24"/>
          <w:szCs w:val="24"/>
          <w:lang w:eastAsia="zh-CN" w:bidi="hi-IN"/>
        </w:rPr>
        <w:tab/>
        <w:t>Z-ca Przewodniczącego</w:t>
      </w:r>
    </w:p>
    <w:p w14:paraId="472F92A0" w14:textId="5355C437" w:rsidR="0077771A" w:rsidRPr="0077771A" w:rsidRDefault="0077771A" w:rsidP="0077771A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Segoe UI Light" w:eastAsia="Times New Roman" w:hAnsi="Segoe UI Light" w:cs="Times New Roman"/>
          <w:kern w:val="3"/>
          <w:sz w:val="24"/>
          <w:szCs w:val="24"/>
          <w:lang w:eastAsia="zh-CN" w:bidi="hi-IN"/>
        </w:rPr>
      </w:pPr>
      <w:r w:rsidRPr="0077771A">
        <w:rPr>
          <w:rFonts w:ascii="Segoe UI Light" w:eastAsia="Times New Roman" w:hAnsi="Segoe UI Light" w:cs="Times New Roman"/>
          <w:kern w:val="3"/>
          <w:sz w:val="24"/>
          <w:szCs w:val="24"/>
          <w:lang w:eastAsia="zh-CN" w:bidi="hi-IN"/>
        </w:rPr>
        <w:t>Grażyna Urbanowicz</w:t>
      </w:r>
      <w:r w:rsidRPr="0077771A">
        <w:rPr>
          <w:rFonts w:ascii="Segoe UI Light" w:eastAsia="Times New Roman" w:hAnsi="Segoe UI Light" w:cs="Times New Roman"/>
          <w:kern w:val="3"/>
          <w:sz w:val="24"/>
          <w:szCs w:val="24"/>
          <w:lang w:eastAsia="zh-CN" w:bidi="hi-IN"/>
        </w:rPr>
        <w:tab/>
        <w:t xml:space="preserve"> Główny spec. ds. kadrowych</w:t>
      </w:r>
      <w:r w:rsidRPr="0077771A">
        <w:rPr>
          <w:rFonts w:ascii="Segoe UI Light" w:eastAsia="Times New Roman" w:hAnsi="Segoe UI Light" w:cs="Times New Roman"/>
          <w:kern w:val="3"/>
          <w:sz w:val="24"/>
          <w:szCs w:val="24"/>
          <w:lang w:eastAsia="zh-CN" w:bidi="hi-IN"/>
        </w:rPr>
        <w:tab/>
        <w:t>Sekretarz Komisji</w:t>
      </w:r>
    </w:p>
    <w:p w14:paraId="0718D414" w14:textId="77777777" w:rsidR="0077771A" w:rsidRPr="0077771A" w:rsidRDefault="0077771A" w:rsidP="0077771A">
      <w:pPr>
        <w:widowControl w:val="0"/>
        <w:suppressAutoHyphens/>
        <w:autoSpaceDN w:val="0"/>
        <w:spacing w:after="0" w:line="240" w:lineRule="auto"/>
        <w:textAlignment w:val="baseline"/>
        <w:rPr>
          <w:rFonts w:ascii="Segoe UI Light" w:eastAsia="Times New Roman" w:hAnsi="Segoe UI Light" w:cs="Times New Roman"/>
          <w:kern w:val="3"/>
          <w:sz w:val="24"/>
          <w:szCs w:val="24"/>
          <w:lang w:eastAsia="zh-CN" w:bidi="hi-IN"/>
        </w:rPr>
      </w:pPr>
    </w:p>
    <w:p w14:paraId="5E8CAF79" w14:textId="1C704E5A" w:rsidR="0077771A" w:rsidRPr="0077771A" w:rsidRDefault="0077771A" w:rsidP="0077771A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Segoe UI Light" w:eastAsia="SimSun" w:hAnsi="Segoe UI Light" w:cs="Arial"/>
          <w:kern w:val="3"/>
          <w:sz w:val="24"/>
          <w:szCs w:val="24"/>
          <w:lang w:eastAsia="zh-CN" w:bidi="hi-IN"/>
        </w:rPr>
      </w:pPr>
      <w:r w:rsidRPr="0077771A">
        <w:rPr>
          <w:rFonts w:ascii="Segoe UI Light" w:eastAsia="Times New Roman" w:hAnsi="Segoe UI Light" w:cs="Times New Roman"/>
          <w:b/>
          <w:bCs/>
          <w:kern w:val="3"/>
          <w:sz w:val="24"/>
          <w:szCs w:val="24"/>
          <w:lang w:eastAsia="zh-CN" w:bidi="hi-IN"/>
        </w:rPr>
        <w:tab/>
        <w:t>§ 2</w:t>
      </w:r>
      <w:r w:rsidRPr="0077771A">
        <w:rPr>
          <w:rFonts w:ascii="Segoe UI Light" w:eastAsia="Times New Roman" w:hAnsi="Segoe UI Light" w:cs="Times New Roman"/>
          <w:b/>
          <w:kern w:val="3"/>
          <w:sz w:val="24"/>
          <w:szCs w:val="24"/>
          <w:lang w:eastAsia="zh-CN" w:bidi="hi-IN"/>
        </w:rPr>
        <w:t xml:space="preserve">. </w:t>
      </w:r>
      <w:r w:rsidRPr="0077771A">
        <w:rPr>
          <w:rFonts w:ascii="Segoe UI Light" w:eastAsia="Times New Roman" w:hAnsi="Segoe UI Light" w:cs="Times New Roman"/>
          <w:kern w:val="3"/>
          <w:sz w:val="24"/>
          <w:szCs w:val="24"/>
          <w:lang w:eastAsia="zh-CN" w:bidi="hi-IN"/>
        </w:rPr>
        <w:t>Zadaniem komisji jest przeprowadzenie procedury naboru na wolne stanowisko urzędnicze –</w:t>
      </w:r>
      <w:r>
        <w:rPr>
          <w:rFonts w:ascii="Segoe UI Light" w:eastAsia="Times New Roman" w:hAnsi="Segoe UI Light" w:cs="Times New Roman"/>
          <w:b/>
          <w:bCs/>
          <w:kern w:val="3"/>
          <w:sz w:val="24"/>
          <w:szCs w:val="24"/>
          <w:lang w:eastAsia="zh-CN" w:bidi="hi-IN"/>
        </w:rPr>
        <w:t xml:space="preserve">audytora wewnętrznego w Urzędzie Miasta i Gminy Góra Kalwaria </w:t>
      </w:r>
      <w:r w:rsidRPr="0077771A">
        <w:rPr>
          <w:rFonts w:ascii="Segoe UI Light" w:eastAsia="Lucida Sans Unicode" w:hAnsi="Segoe UI Light" w:cs="Tahoma"/>
          <w:kern w:val="3"/>
          <w:sz w:val="24"/>
          <w:szCs w:val="24"/>
          <w:lang w:eastAsia="zh-CN" w:bidi="hi-IN"/>
        </w:rPr>
        <w:t>oraz</w:t>
      </w:r>
      <w:r w:rsidRPr="0077771A">
        <w:rPr>
          <w:rFonts w:ascii="Segoe UI Light" w:eastAsia="Times New Roman" w:hAnsi="Segoe UI Light" w:cs="Times New Roman"/>
          <w:kern w:val="3"/>
          <w:sz w:val="24"/>
          <w:szCs w:val="24"/>
          <w:lang w:eastAsia="zh-CN" w:bidi="hi-IN"/>
        </w:rPr>
        <w:t xml:space="preserve"> sporządzenie protokołu z przeprowadzonego naboru zgodnie z Regulaminem naboru na wolne stanowiska urzędnicze w Urzędzie Miasta i Gminy Góra Kalwaria.</w:t>
      </w:r>
    </w:p>
    <w:p w14:paraId="5634953D" w14:textId="77777777" w:rsidR="0077771A" w:rsidRPr="0077771A" w:rsidRDefault="0077771A" w:rsidP="0077771A">
      <w:pPr>
        <w:widowControl w:val="0"/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Arial"/>
          <w:kern w:val="3"/>
          <w:sz w:val="24"/>
          <w:szCs w:val="24"/>
          <w:lang w:eastAsia="zh-CN" w:bidi="hi-IN"/>
        </w:rPr>
      </w:pPr>
      <w:r w:rsidRPr="0077771A">
        <w:rPr>
          <w:rFonts w:ascii="Segoe UI Light" w:eastAsia="Times New Roman" w:hAnsi="Segoe UI Light" w:cs="Times New Roman"/>
          <w:kern w:val="3"/>
          <w:sz w:val="24"/>
          <w:szCs w:val="24"/>
          <w:lang w:eastAsia="zh-CN" w:bidi="hi-IN"/>
        </w:rPr>
        <w:tab/>
      </w:r>
      <w:r w:rsidRPr="0077771A">
        <w:rPr>
          <w:rFonts w:ascii="Segoe UI Light" w:eastAsia="Times New Roman" w:hAnsi="Segoe UI Light" w:cs="Times New Roman"/>
          <w:b/>
          <w:bCs/>
          <w:kern w:val="3"/>
          <w:sz w:val="24"/>
          <w:szCs w:val="24"/>
          <w:lang w:eastAsia="zh-CN" w:bidi="hi-IN"/>
        </w:rPr>
        <w:t>§ 3</w:t>
      </w:r>
      <w:r w:rsidRPr="0077771A">
        <w:rPr>
          <w:rFonts w:ascii="Segoe UI Light" w:eastAsia="Times New Roman" w:hAnsi="Segoe UI Light" w:cs="Times New Roman"/>
          <w:b/>
          <w:kern w:val="3"/>
          <w:sz w:val="24"/>
          <w:szCs w:val="24"/>
          <w:lang w:eastAsia="zh-CN" w:bidi="hi-IN"/>
        </w:rPr>
        <w:t xml:space="preserve">. </w:t>
      </w:r>
      <w:r w:rsidRPr="0077771A">
        <w:rPr>
          <w:rFonts w:ascii="Segoe UI Light" w:eastAsia="SimSun" w:hAnsi="Segoe UI Light" w:cs="Arial"/>
          <w:kern w:val="3"/>
          <w:sz w:val="24"/>
          <w:szCs w:val="24"/>
          <w:lang w:eastAsia="zh-CN" w:bidi="hi-IN"/>
        </w:rPr>
        <w:t>Wykonanie zarządzenia powierza się Przewodniczącemu Komisji.</w:t>
      </w:r>
    </w:p>
    <w:p w14:paraId="3A4E2EA9" w14:textId="77777777" w:rsidR="0077771A" w:rsidRPr="0077771A" w:rsidRDefault="0077771A" w:rsidP="0077771A">
      <w:pPr>
        <w:widowControl w:val="0"/>
        <w:tabs>
          <w:tab w:val="left" w:pos="709"/>
        </w:tabs>
        <w:suppressAutoHyphens/>
        <w:autoSpaceDN w:val="0"/>
        <w:spacing w:after="120" w:line="360" w:lineRule="auto"/>
        <w:textAlignment w:val="baseline"/>
        <w:rPr>
          <w:rFonts w:ascii="Segoe UI Light" w:eastAsia="SimSun" w:hAnsi="Segoe UI Light" w:cs="Arial"/>
          <w:kern w:val="3"/>
          <w:sz w:val="24"/>
          <w:szCs w:val="24"/>
          <w:lang w:eastAsia="zh-CN" w:bidi="hi-IN"/>
        </w:rPr>
      </w:pPr>
      <w:r w:rsidRPr="0077771A">
        <w:rPr>
          <w:rFonts w:ascii="Segoe UI Light" w:eastAsia="Times New Roman" w:hAnsi="Segoe UI Light" w:cs="Times New Roman"/>
          <w:kern w:val="3"/>
          <w:sz w:val="24"/>
          <w:szCs w:val="24"/>
          <w:lang w:eastAsia="zh-CN" w:bidi="hi-IN"/>
        </w:rPr>
        <w:tab/>
      </w:r>
      <w:r w:rsidRPr="0077771A">
        <w:rPr>
          <w:rFonts w:ascii="Segoe UI Light" w:eastAsia="Times New Roman" w:hAnsi="Segoe UI Light" w:cs="Times New Roman"/>
          <w:b/>
          <w:kern w:val="3"/>
          <w:sz w:val="24"/>
          <w:szCs w:val="24"/>
          <w:lang w:eastAsia="zh-CN" w:bidi="hi-IN"/>
        </w:rPr>
        <w:t>§ 4.</w:t>
      </w:r>
      <w:r w:rsidRPr="0077771A">
        <w:rPr>
          <w:rFonts w:ascii="Segoe UI Light" w:eastAsia="Times New Roman" w:hAnsi="Segoe UI Light" w:cs="Times New Roman"/>
          <w:kern w:val="3"/>
          <w:sz w:val="24"/>
          <w:szCs w:val="24"/>
          <w:lang w:eastAsia="zh-CN" w:bidi="hi-IN"/>
        </w:rPr>
        <w:t xml:space="preserve"> </w:t>
      </w:r>
      <w:r w:rsidRPr="0077771A">
        <w:rPr>
          <w:rFonts w:ascii="Segoe UI Light" w:eastAsia="SimSun" w:hAnsi="Segoe UI Light" w:cs="Times New Roman"/>
          <w:kern w:val="3"/>
          <w:sz w:val="24"/>
          <w:szCs w:val="24"/>
          <w:lang w:eastAsia="zh-CN" w:bidi="hi-IN"/>
        </w:rPr>
        <w:t>Zarządzenie</w:t>
      </w:r>
      <w:r w:rsidRPr="0077771A">
        <w:rPr>
          <w:rFonts w:ascii="Segoe UI Light" w:eastAsia="Times New Roman" w:hAnsi="Segoe UI Light" w:cs="Times New Roman"/>
          <w:kern w:val="3"/>
          <w:sz w:val="24"/>
          <w:szCs w:val="24"/>
          <w:lang w:eastAsia="zh-CN" w:bidi="hi-IN"/>
        </w:rPr>
        <w:t xml:space="preserve"> </w:t>
      </w:r>
      <w:r w:rsidRPr="0077771A">
        <w:rPr>
          <w:rFonts w:ascii="Segoe UI Light" w:eastAsia="SimSun" w:hAnsi="Segoe UI Light" w:cs="Times New Roman"/>
          <w:kern w:val="3"/>
          <w:sz w:val="24"/>
          <w:szCs w:val="24"/>
          <w:lang w:eastAsia="zh-CN" w:bidi="hi-IN"/>
        </w:rPr>
        <w:t>wchodzi</w:t>
      </w:r>
      <w:r w:rsidRPr="0077771A">
        <w:rPr>
          <w:rFonts w:ascii="Segoe UI Light" w:eastAsia="Times New Roman" w:hAnsi="Segoe UI Light" w:cs="Times New Roman"/>
          <w:kern w:val="3"/>
          <w:sz w:val="24"/>
          <w:szCs w:val="24"/>
          <w:lang w:eastAsia="zh-CN" w:bidi="hi-IN"/>
        </w:rPr>
        <w:t xml:space="preserve"> </w:t>
      </w:r>
      <w:r w:rsidRPr="0077771A">
        <w:rPr>
          <w:rFonts w:ascii="Segoe UI Light" w:eastAsia="SimSun" w:hAnsi="Segoe UI Light" w:cs="Times New Roman"/>
          <w:kern w:val="3"/>
          <w:sz w:val="24"/>
          <w:szCs w:val="24"/>
          <w:lang w:eastAsia="zh-CN" w:bidi="hi-IN"/>
        </w:rPr>
        <w:t>w</w:t>
      </w:r>
      <w:r w:rsidRPr="0077771A">
        <w:rPr>
          <w:rFonts w:ascii="Segoe UI Light" w:eastAsia="Times New Roman" w:hAnsi="Segoe UI Light" w:cs="Times New Roman"/>
          <w:kern w:val="3"/>
          <w:sz w:val="24"/>
          <w:szCs w:val="24"/>
          <w:lang w:eastAsia="zh-CN" w:bidi="hi-IN"/>
        </w:rPr>
        <w:t xml:space="preserve"> </w:t>
      </w:r>
      <w:r w:rsidRPr="0077771A">
        <w:rPr>
          <w:rFonts w:ascii="Segoe UI Light" w:eastAsia="SimSun" w:hAnsi="Segoe UI Light" w:cs="Times New Roman"/>
          <w:kern w:val="3"/>
          <w:sz w:val="24"/>
          <w:szCs w:val="24"/>
          <w:lang w:eastAsia="zh-CN" w:bidi="hi-IN"/>
        </w:rPr>
        <w:t>życie</w:t>
      </w:r>
      <w:r w:rsidRPr="0077771A">
        <w:rPr>
          <w:rFonts w:ascii="Segoe UI Light" w:eastAsia="Times New Roman" w:hAnsi="Segoe UI Light" w:cs="Times New Roman"/>
          <w:kern w:val="3"/>
          <w:sz w:val="24"/>
          <w:szCs w:val="24"/>
          <w:lang w:eastAsia="zh-CN" w:bidi="hi-IN"/>
        </w:rPr>
        <w:t xml:space="preserve"> </w:t>
      </w:r>
      <w:r w:rsidRPr="0077771A">
        <w:rPr>
          <w:rFonts w:ascii="Segoe UI Light" w:eastAsia="SimSun" w:hAnsi="Segoe UI Light" w:cs="Times New Roman"/>
          <w:kern w:val="3"/>
          <w:sz w:val="24"/>
          <w:szCs w:val="24"/>
          <w:lang w:eastAsia="zh-CN" w:bidi="hi-IN"/>
        </w:rPr>
        <w:t>z dniem</w:t>
      </w:r>
      <w:r w:rsidRPr="0077771A">
        <w:rPr>
          <w:rFonts w:ascii="Segoe UI Light" w:eastAsia="Times New Roman" w:hAnsi="Segoe UI Light" w:cs="Times New Roman"/>
          <w:kern w:val="3"/>
          <w:sz w:val="24"/>
          <w:szCs w:val="24"/>
          <w:lang w:eastAsia="zh-CN" w:bidi="hi-IN"/>
        </w:rPr>
        <w:t xml:space="preserve"> </w:t>
      </w:r>
      <w:r w:rsidRPr="0077771A">
        <w:rPr>
          <w:rFonts w:ascii="Segoe UI Light" w:eastAsia="SimSun" w:hAnsi="Segoe UI Light" w:cs="Times New Roman"/>
          <w:kern w:val="3"/>
          <w:sz w:val="24"/>
          <w:szCs w:val="24"/>
          <w:lang w:eastAsia="zh-CN" w:bidi="hi-IN"/>
        </w:rPr>
        <w:t>podjęcia.</w:t>
      </w:r>
    </w:p>
    <w:p w14:paraId="6460D9A4" w14:textId="1B7AA57E" w:rsidR="0077771A" w:rsidRDefault="0077771A" w:rsidP="0077771A">
      <w:pPr>
        <w:widowControl w:val="0"/>
        <w:tabs>
          <w:tab w:val="left" w:pos="4320"/>
        </w:tabs>
        <w:suppressAutoHyphens/>
        <w:autoSpaceDN w:val="0"/>
        <w:snapToGrid w:val="0"/>
        <w:spacing w:after="0" w:line="360" w:lineRule="auto"/>
        <w:ind w:firstLine="284"/>
        <w:jc w:val="both"/>
        <w:textAlignment w:val="baseline"/>
        <w:rPr>
          <w:rFonts w:ascii="Segoe UI Light" w:eastAsia="SimSun" w:hAnsi="Segoe UI Light" w:cs="Segoe UI Light"/>
          <w:b/>
          <w:kern w:val="3"/>
          <w:sz w:val="24"/>
          <w:szCs w:val="24"/>
          <w:lang w:eastAsia="zh-CN" w:bidi="hi-IN"/>
        </w:rPr>
      </w:pPr>
    </w:p>
    <w:p w14:paraId="4B2BA199" w14:textId="63E347B7" w:rsidR="0077771A" w:rsidRDefault="0077771A" w:rsidP="0077771A">
      <w:pPr>
        <w:widowControl w:val="0"/>
        <w:tabs>
          <w:tab w:val="left" w:pos="4320"/>
        </w:tabs>
        <w:suppressAutoHyphens/>
        <w:autoSpaceDN w:val="0"/>
        <w:snapToGrid w:val="0"/>
        <w:spacing w:after="0" w:line="360" w:lineRule="auto"/>
        <w:ind w:firstLine="284"/>
        <w:jc w:val="both"/>
        <w:textAlignment w:val="baseline"/>
        <w:rPr>
          <w:rFonts w:ascii="Segoe UI Light" w:eastAsia="SimSun" w:hAnsi="Segoe UI Light" w:cs="Segoe UI Light"/>
          <w:b/>
          <w:kern w:val="3"/>
          <w:sz w:val="24"/>
          <w:szCs w:val="24"/>
          <w:lang w:eastAsia="zh-CN" w:bidi="hi-IN"/>
        </w:rPr>
      </w:pPr>
    </w:p>
    <w:p w14:paraId="21432F38" w14:textId="77777777" w:rsidR="0077771A" w:rsidRPr="0077771A" w:rsidRDefault="0077771A" w:rsidP="0077771A">
      <w:pPr>
        <w:widowControl w:val="0"/>
        <w:tabs>
          <w:tab w:val="left" w:pos="4320"/>
        </w:tabs>
        <w:suppressAutoHyphens/>
        <w:autoSpaceDN w:val="0"/>
        <w:snapToGrid w:val="0"/>
        <w:spacing w:after="0" w:line="360" w:lineRule="auto"/>
        <w:ind w:firstLine="284"/>
        <w:jc w:val="both"/>
        <w:textAlignment w:val="baseline"/>
        <w:rPr>
          <w:rFonts w:ascii="Segoe UI Light" w:eastAsia="SimSun" w:hAnsi="Segoe UI Light" w:cs="Segoe UI Light"/>
          <w:b/>
          <w:kern w:val="3"/>
          <w:sz w:val="24"/>
          <w:szCs w:val="24"/>
          <w:lang w:eastAsia="zh-CN" w:bidi="hi-IN"/>
        </w:rPr>
      </w:pPr>
    </w:p>
    <w:p w14:paraId="728A5705" w14:textId="77777777" w:rsidR="0077771A" w:rsidRPr="0077771A" w:rsidRDefault="0077771A" w:rsidP="0077771A">
      <w:pPr>
        <w:widowControl w:val="0"/>
        <w:tabs>
          <w:tab w:val="left" w:pos="9208"/>
        </w:tabs>
        <w:suppressAutoHyphens/>
        <w:autoSpaceDN w:val="0"/>
        <w:snapToGrid w:val="0"/>
        <w:spacing w:after="0" w:line="240" w:lineRule="auto"/>
        <w:ind w:left="4888" w:firstLine="284"/>
        <w:jc w:val="center"/>
        <w:textAlignment w:val="baseline"/>
        <w:rPr>
          <w:rFonts w:ascii="Segoe UI Light" w:eastAsia="SimSun" w:hAnsi="Segoe UI Light" w:cs="Segoe UI Light"/>
          <w:kern w:val="3"/>
          <w:sz w:val="24"/>
          <w:szCs w:val="24"/>
          <w:lang w:eastAsia="zh-CN" w:bidi="hi-IN"/>
        </w:rPr>
      </w:pPr>
      <w:r w:rsidRPr="0077771A">
        <w:rPr>
          <w:rFonts w:ascii="Segoe UI Light" w:eastAsia="SimSun" w:hAnsi="Segoe UI Light" w:cs="Segoe UI Light"/>
          <w:kern w:val="3"/>
          <w:sz w:val="24"/>
          <w:szCs w:val="24"/>
          <w:lang w:eastAsia="zh-CN" w:bidi="hi-IN"/>
        </w:rPr>
        <w:t>Burmistrz Miasta i Gminy</w:t>
      </w:r>
    </w:p>
    <w:p w14:paraId="403950FB" w14:textId="77777777" w:rsidR="0077771A" w:rsidRPr="0077771A" w:rsidRDefault="0077771A" w:rsidP="0077771A">
      <w:pPr>
        <w:widowControl w:val="0"/>
        <w:tabs>
          <w:tab w:val="left" w:pos="9208"/>
        </w:tabs>
        <w:suppressAutoHyphens/>
        <w:autoSpaceDN w:val="0"/>
        <w:snapToGrid w:val="0"/>
        <w:spacing w:after="0" w:line="240" w:lineRule="auto"/>
        <w:ind w:left="4888" w:firstLine="284"/>
        <w:jc w:val="center"/>
        <w:textAlignment w:val="baseline"/>
        <w:rPr>
          <w:rFonts w:ascii="Segoe UI Light" w:eastAsia="SimSun" w:hAnsi="Segoe UI Light" w:cs="Segoe UI Light"/>
          <w:kern w:val="3"/>
          <w:sz w:val="24"/>
          <w:szCs w:val="24"/>
          <w:lang w:eastAsia="zh-CN" w:bidi="hi-IN"/>
        </w:rPr>
      </w:pPr>
      <w:r w:rsidRPr="0077771A">
        <w:rPr>
          <w:rFonts w:ascii="Segoe UI Light" w:eastAsia="SimSun" w:hAnsi="Segoe UI Light" w:cs="Segoe UI Light"/>
          <w:kern w:val="3"/>
          <w:sz w:val="24"/>
          <w:szCs w:val="24"/>
          <w:lang w:eastAsia="zh-CN" w:bidi="hi-IN"/>
        </w:rPr>
        <w:t>Góra Kalwaria</w:t>
      </w:r>
    </w:p>
    <w:p w14:paraId="71E471E4" w14:textId="77777777" w:rsidR="0077771A" w:rsidRPr="0077771A" w:rsidRDefault="0077771A" w:rsidP="0077771A">
      <w:pPr>
        <w:widowControl w:val="0"/>
        <w:tabs>
          <w:tab w:val="left" w:pos="4320"/>
        </w:tabs>
        <w:suppressAutoHyphens/>
        <w:autoSpaceDN w:val="0"/>
        <w:snapToGrid w:val="0"/>
        <w:spacing w:after="0" w:line="240" w:lineRule="auto"/>
        <w:jc w:val="center"/>
        <w:textAlignment w:val="baseline"/>
        <w:rPr>
          <w:rFonts w:ascii="Segoe UI Light" w:eastAsia="SimSun" w:hAnsi="Segoe UI Light" w:cs="Segoe UI Light"/>
          <w:kern w:val="3"/>
          <w:sz w:val="24"/>
          <w:szCs w:val="24"/>
          <w:lang w:eastAsia="zh-CN" w:bidi="hi-IN"/>
        </w:rPr>
      </w:pPr>
      <w:r w:rsidRPr="0077771A">
        <w:rPr>
          <w:rFonts w:ascii="Segoe UI Light" w:eastAsia="SimSun" w:hAnsi="Segoe UI Light" w:cs="Segoe UI Light"/>
          <w:kern w:val="3"/>
          <w:sz w:val="24"/>
          <w:szCs w:val="24"/>
          <w:lang w:eastAsia="zh-CN" w:bidi="hi-IN"/>
        </w:rPr>
        <w:tab/>
      </w:r>
    </w:p>
    <w:p w14:paraId="0902358A" w14:textId="7149098E" w:rsidR="0077771A" w:rsidRPr="0077771A" w:rsidRDefault="0077771A" w:rsidP="0077771A">
      <w:pPr>
        <w:widowControl w:val="0"/>
        <w:tabs>
          <w:tab w:val="left" w:pos="4320"/>
        </w:tabs>
        <w:suppressAutoHyphens/>
        <w:autoSpaceDN w:val="0"/>
        <w:snapToGrid w:val="0"/>
        <w:spacing w:after="0" w:line="240" w:lineRule="auto"/>
        <w:jc w:val="center"/>
        <w:textAlignment w:val="baseline"/>
        <w:rPr>
          <w:rFonts w:ascii="Segoe UI Light" w:eastAsia="SimSun" w:hAnsi="Segoe UI Light" w:cs="Segoe UI Light"/>
          <w:kern w:val="3"/>
          <w:sz w:val="24"/>
          <w:szCs w:val="24"/>
          <w:lang w:eastAsia="zh-CN" w:bidi="hi-IN"/>
        </w:rPr>
      </w:pPr>
      <w:r w:rsidRPr="0077771A">
        <w:rPr>
          <w:rFonts w:ascii="Segoe UI Light" w:eastAsia="SimSun" w:hAnsi="Segoe UI Light" w:cs="Segoe UI Light"/>
          <w:kern w:val="3"/>
          <w:sz w:val="24"/>
          <w:szCs w:val="24"/>
          <w:lang w:eastAsia="zh-CN" w:bidi="hi-IN"/>
        </w:rPr>
        <w:tab/>
        <w:t xml:space="preserve">               Arkadiusz Strzyżewski</w:t>
      </w:r>
    </w:p>
    <w:p w14:paraId="2C83A9F2" w14:textId="77777777" w:rsidR="0077771A" w:rsidRPr="0077771A" w:rsidRDefault="0077771A" w:rsidP="0077771A">
      <w:pPr>
        <w:widowControl w:val="0"/>
        <w:suppressAutoHyphens/>
        <w:autoSpaceDN w:val="0"/>
        <w:spacing w:after="0" w:line="240" w:lineRule="auto"/>
        <w:textAlignment w:val="baseline"/>
        <w:rPr>
          <w:rFonts w:ascii="Segoe UI Light" w:eastAsia="SimSun" w:hAnsi="Segoe UI Light" w:cs="Segoe UI Light"/>
          <w:b/>
          <w:bCs/>
          <w:kern w:val="3"/>
          <w:sz w:val="24"/>
          <w:szCs w:val="24"/>
          <w:lang w:eastAsia="zh-CN" w:bidi="hi-IN"/>
        </w:rPr>
      </w:pPr>
    </w:p>
    <w:p w14:paraId="304CE4A8" w14:textId="77777777" w:rsidR="00036924" w:rsidRDefault="00036924"/>
    <w:sectPr w:rsidR="00036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400C9"/>
    <w:multiLevelType w:val="multilevel"/>
    <w:tmpl w:val="0908D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57760DD0"/>
    <w:multiLevelType w:val="multilevel"/>
    <w:tmpl w:val="9F9ED79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num w:numId="1" w16cid:durableId="1183325928">
    <w:abstractNumId w:val="0"/>
  </w:num>
  <w:num w:numId="2" w16cid:durableId="1039086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1A"/>
    <w:rsid w:val="00036924"/>
    <w:rsid w:val="006B41B2"/>
    <w:rsid w:val="0077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9C9D7"/>
  <w15:chartTrackingRefBased/>
  <w15:docId w15:val="{7264DBD4-97EB-4393-A765-7F716179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7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Urbanowicz</dc:creator>
  <cp:keywords/>
  <dc:description/>
  <cp:lastModifiedBy>Grażyna Urbanowicz</cp:lastModifiedBy>
  <cp:revision>1</cp:revision>
  <cp:lastPrinted>2022-07-05T13:05:00Z</cp:lastPrinted>
  <dcterms:created xsi:type="dcterms:W3CDTF">2022-07-05T12:57:00Z</dcterms:created>
  <dcterms:modified xsi:type="dcterms:W3CDTF">2022-07-05T13:06:00Z</dcterms:modified>
</cp:coreProperties>
</file>