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F42F" w14:textId="61098F06" w:rsidR="0032790D" w:rsidRDefault="00845284">
      <w:pPr>
        <w:spacing w:after="0"/>
        <w:ind w:right="2049"/>
        <w:jc w:val="right"/>
      </w:pPr>
      <w:r>
        <w:rPr>
          <w:rFonts w:ascii="Times New Roman" w:eastAsia="Times New Roman" w:hAnsi="Times New Roman" w:cs="Times New Roman"/>
          <w:sz w:val="24"/>
        </w:rPr>
        <w:t>Zgłoszenie do zabrania głosu w debacie nad raportem o stanie powiatu ostrowskiego za 20</w:t>
      </w:r>
      <w:r w:rsidR="00E51D1B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 rok </w:t>
      </w:r>
    </w:p>
    <w:p w14:paraId="7CC16013" w14:textId="77777777" w:rsidR="0032790D" w:rsidRDefault="00845284">
      <w:pPr>
        <w:spacing w:after="386"/>
        <w:ind w:left="24"/>
        <w:jc w:val="center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218FB12A" w14:textId="1C728A8E" w:rsidR="0032790D" w:rsidRDefault="00845284">
      <w:pPr>
        <w:spacing w:after="0"/>
        <w:ind w:left="10" w:right="1823" w:hanging="10"/>
        <w:jc w:val="right"/>
      </w:pPr>
      <w:r>
        <w:rPr>
          <w:rFonts w:ascii="Times New Roman" w:eastAsia="Times New Roman" w:hAnsi="Times New Roman" w:cs="Times New Roman"/>
          <w:sz w:val="26"/>
        </w:rPr>
        <w:t>Popieram zabranie głosu w debacie nad Raportem o stanie powiatu ostrowskiego za rok 20</w:t>
      </w:r>
      <w:r w:rsidR="00E51D1B">
        <w:rPr>
          <w:rFonts w:ascii="Times New Roman" w:eastAsia="Times New Roman" w:hAnsi="Times New Roman" w:cs="Times New Roman"/>
          <w:sz w:val="26"/>
        </w:rPr>
        <w:t>20</w:t>
      </w: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14:paraId="208C6044" w14:textId="77777777" w:rsidR="0032790D" w:rsidRDefault="00845284">
      <w:pPr>
        <w:spacing w:after="158"/>
        <w:ind w:left="8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455D989" w14:textId="77777777" w:rsidR="0032790D" w:rsidRDefault="00845284">
      <w:pPr>
        <w:spacing w:after="0"/>
        <w:ind w:left="10" w:right="1660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przez ……………………………………………………………………….…………………………… </w:t>
      </w:r>
    </w:p>
    <w:p w14:paraId="2C872587" w14:textId="77777777" w:rsidR="0032790D" w:rsidRDefault="00845284">
      <w:pPr>
        <w:spacing w:after="0"/>
        <w:ind w:left="3878"/>
      </w:pPr>
      <w:r>
        <w:rPr>
          <w:rFonts w:ascii="Times New Roman" w:eastAsia="Times New Roman" w:hAnsi="Times New Roman" w:cs="Times New Roman"/>
          <w:sz w:val="20"/>
        </w:rPr>
        <w:t xml:space="preserve">(imię i nazwisko, miejsce zamieszkania* osoby, której dotyczy zgłoszenie) </w:t>
      </w:r>
    </w:p>
    <w:p w14:paraId="57B76DD4" w14:textId="77777777" w:rsidR="0032790D" w:rsidRDefault="0084528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FD4A4A" w14:textId="77777777" w:rsidR="0032790D" w:rsidRDefault="0084528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3994" w:type="dxa"/>
        <w:tblInd w:w="5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7"/>
        <w:gridCol w:w="4250"/>
        <w:gridCol w:w="6238"/>
        <w:gridCol w:w="2659"/>
      </w:tblGrid>
      <w:tr w:rsidR="0032790D" w14:paraId="32A712A1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BE6B" w14:textId="77777777" w:rsidR="0032790D" w:rsidRDefault="00845284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  <w:p w14:paraId="3BF0D7ED" w14:textId="77777777" w:rsidR="0032790D" w:rsidRDefault="0084528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7CC3" w14:textId="77777777" w:rsidR="0032790D" w:rsidRDefault="0084528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i nazwisko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FA43" w14:textId="77777777" w:rsidR="0032790D" w:rsidRDefault="0084528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Miejsce zamieszkania*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C9BD" w14:textId="77777777" w:rsidR="0032790D" w:rsidRDefault="0084528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Własnoręczny podpis </w:t>
            </w:r>
          </w:p>
        </w:tc>
      </w:tr>
      <w:tr w:rsidR="0032790D" w14:paraId="187C7DFC" w14:textId="77777777">
        <w:trPr>
          <w:trHeight w:val="56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8274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D37F6B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1F8F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9C2D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1B21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13B96B90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DA7A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3F616C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43AD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1CB6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5C4B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7E6D04E4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1D46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14FD57B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9B5D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03CB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67C0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749F63FD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9E5B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04E8E5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58E1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98B6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6A51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00E22C68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D474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A21D37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8DDD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2AAE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356B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591BC61B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3FC9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71F018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8149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D30B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1AD9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28045357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DA65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460D57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825F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4017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9A6E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4291330D" w14:textId="77777777">
        <w:trPr>
          <w:trHeight w:val="56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013A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F8FE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3A09D5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F6E4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3961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5F871CB5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5A74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0117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E586E0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3012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DD35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1B21D05B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3F84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9D26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6936763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1DBA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3D77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6C491293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E987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E245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C63F37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C20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1E17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10662874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706A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6036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52B8F4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5177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2091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A2AB272" w14:textId="61009044" w:rsidR="0032790D" w:rsidRDefault="00845284">
      <w:pPr>
        <w:spacing w:after="0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*należy podać wyłącznie miejscowość i gminę </w:t>
      </w:r>
    </w:p>
    <w:p w14:paraId="6DAB779D" w14:textId="6618A5FD" w:rsidR="00845284" w:rsidRDefault="00845284">
      <w:pPr>
        <w:spacing w:after="0"/>
        <w:ind w:left="708"/>
        <w:rPr>
          <w:rFonts w:ascii="Times New Roman" w:eastAsia="Times New Roman" w:hAnsi="Times New Roman" w:cs="Times New Roman"/>
          <w:sz w:val="20"/>
        </w:rPr>
      </w:pPr>
    </w:p>
    <w:p w14:paraId="21DA6622" w14:textId="528CE3DE" w:rsidR="00845284" w:rsidRDefault="00845284" w:rsidP="003D2480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2DA74337" w14:textId="1E5F97F4" w:rsidR="00845284" w:rsidRPr="003D2480" w:rsidRDefault="00845284" w:rsidP="003D2480">
      <w:pPr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845284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  <w:t>Klauzula informacyjna dla mieszkańca biorącego udział w debacie</w:t>
      </w:r>
    </w:p>
    <w:p w14:paraId="04CA700F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Na podstawie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1) – dalej zwanego „Rozporządzeniem”, informujemy, iż:</w:t>
      </w:r>
    </w:p>
    <w:p w14:paraId="6539ADD3" w14:textId="25EC18BC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1. Administratorem Pani/Pana danych osobowych jest Starostwo Powiatowe z siedzibą w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Ostrowi Mazowieckiej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przy ul.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3 Maja 68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07-300 Ostrów Mazowiecka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, tel.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29 645 71 00 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, email: starostwo@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powiatostrowmaz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.pl.  </w:t>
      </w:r>
    </w:p>
    <w:p w14:paraId="70CE6CF3" w14:textId="49837DD1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2. Administrator powołał Inspektora Ochrony Danych z którym można skontaktować się pod numerem tel. 22 350 01 40 lub adresem email: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starostwo@powiatostrowmaz.pl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.</w:t>
      </w:r>
    </w:p>
    <w:p w14:paraId="3A36A103" w14:textId="4335901C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3. Państwa dane osobowe przetwarzane będą na postawie art. 30a ust.6 i 7 ustawy z dnia 5 czerwca 1998 r. o samorządzie powiatowym (Dz.U. z 2019 r. poz. 511) celem wzięcia udziału w debacie nad raportem o stanie Powiatu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Ostrowskiego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. </w:t>
      </w:r>
    </w:p>
    <w:p w14:paraId="5CCBB7F2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4. Podanie przez Państwa danych osobowych jest dobrowolne; nie wyrażenie zgody wiąże się z brakiem możliwości wzięcia udziału w debacie. </w:t>
      </w:r>
    </w:p>
    <w:p w14:paraId="0E5CA02D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5. Państwa dane osobowe mogą być przekazywane innym organom i podmiotom wyłącznie na podstawie obowiązujących przepisów prawa. </w:t>
      </w:r>
    </w:p>
    <w:p w14:paraId="127988FC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6. Państwa dane osobowe nie będą przekazywane do państwa trzeciego/organizacji międzynarodowej. </w:t>
      </w:r>
    </w:p>
    <w:p w14:paraId="5B88EC95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7. Państwa dane będą przechowywane przez okres wynikający z rozporządzenia Prezesa Rady Ministrów z dnia 18 stycznia 2011 r. w sprawie instrukcji kancelaryjnej, jednolitego rzeczowego wykazu akt oraz instrukcji w sprawie organizacji i zakresu działania archiwów zakładowych. </w:t>
      </w:r>
    </w:p>
    <w:p w14:paraId="2EE90372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8. Przysługuje Państwu prawo dostępu do treści swoich danych oraz prawo ich sprostowania, ograniczenia przetwarzania, prawo do przenoszenia danych, prawo wniesienia sprzeciwu. </w:t>
      </w:r>
    </w:p>
    <w:p w14:paraId="3C35F4CC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9. Państwa dane osobowe nie będą podlegać zautomatyzowanemu podejmowaniu decyzji lub profilowaniu. </w:t>
      </w:r>
    </w:p>
    <w:p w14:paraId="7CFCFB6A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lastRenderedPageBreak/>
        <w:t xml:space="preserve">10. Przysługuje Państwu prawo do wniesienia skargi do Prezesa Urzędu Ochrony Danych Osobowych z siedzibą w Warszawie przy ul. Stawki 2, 00-193 Warszawa. </w:t>
      </w:r>
    </w:p>
    <w:p w14:paraId="10461263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11. Przebieg sesji jest transmitowany on-line na stronie internetowej Powiatu i kanale YouTube i uczestnicząc w debacie wyrażają Państwo zgodę na publikację wizerunku</w:t>
      </w:r>
    </w:p>
    <w:p w14:paraId="020E9A5D" w14:textId="77777777" w:rsidR="00845284" w:rsidRDefault="00845284">
      <w:pPr>
        <w:spacing w:after="0"/>
        <w:ind w:left="708"/>
      </w:pPr>
    </w:p>
    <w:sectPr w:rsidR="00845284">
      <w:pgSz w:w="16838" w:h="11906" w:orient="landscape"/>
      <w:pgMar w:top="1440" w:right="1440" w:bottom="102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0D"/>
    <w:rsid w:val="0032790D"/>
    <w:rsid w:val="003D2480"/>
    <w:rsid w:val="007A1668"/>
    <w:rsid w:val="00845284"/>
    <w:rsid w:val="00B64D13"/>
    <w:rsid w:val="00C73B27"/>
    <w:rsid w:val="00E5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F188"/>
  <w15:docId w15:val="{7A56B7C8-E715-4711-BDD1-C3431F4B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5F1DB-2FC9-4212-AC76-0EB26703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Inforacja o raporcie oraz wzÃ³r zgÅ‡oszenia.docx</dc:title>
  <dc:subject/>
  <dc:creator>l.bieniek</dc:creator>
  <cp:keywords/>
  <cp:lastModifiedBy>Adriana Rukat</cp:lastModifiedBy>
  <cp:revision>8</cp:revision>
  <dcterms:created xsi:type="dcterms:W3CDTF">2020-05-27T11:40:00Z</dcterms:created>
  <dcterms:modified xsi:type="dcterms:W3CDTF">2021-06-08T12:36:00Z</dcterms:modified>
</cp:coreProperties>
</file>