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FB88" w14:textId="77777777" w:rsidR="00B12920" w:rsidRPr="00133DC3" w:rsidRDefault="00B12920" w:rsidP="00B12920">
      <w:pPr>
        <w:pStyle w:val="Standard"/>
        <w:jc w:val="right"/>
        <w:rPr>
          <w:rFonts w:cs="Times New Roman"/>
          <w:b/>
        </w:rPr>
      </w:pPr>
      <w:r w:rsidRPr="00133DC3">
        <w:rPr>
          <w:rFonts w:cs="Times New Roman"/>
          <w:b/>
        </w:rPr>
        <w:t>Załącznik nr 1</w:t>
      </w:r>
      <w:r>
        <w:rPr>
          <w:rFonts w:cs="Times New Roman"/>
          <w:b/>
        </w:rPr>
        <w:t xml:space="preserve"> do Regulaminu</w:t>
      </w:r>
    </w:p>
    <w:p w14:paraId="35B5562A" w14:textId="77777777" w:rsidR="00B12920" w:rsidRDefault="00B12920" w:rsidP="00B12920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8B76739" w14:textId="77777777" w:rsidR="00B12920" w:rsidRDefault="00B12920" w:rsidP="00B12920">
      <w:pPr>
        <w:pStyle w:val="Standard"/>
        <w:jc w:val="center"/>
        <w:rPr>
          <w:rFonts w:cs="Times New Roman"/>
          <w:b/>
          <w:sz w:val="22"/>
          <w:szCs w:val="22"/>
        </w:rPr>
      </w:pPr>
      <w:r w:rsidRPr="00470C0A">
        <w:rPr>
          <w:rFonts w:cs="Times New Roman"/>
          <w:b/>
          <w:sz w:val="22"/>
          <w:szCs w:val="22"/>
        </w:rPr>
        <w:t>OFERTA</w:t>
      </w:r>
      <w:r>
        <w:rPr>
          <w:rFonts w:cs="Times New Roman"/>
          <w:b/>
          <w:sz w:val="22"/>
          <w:szCs w:val="22"/>
        </w:rPr>
        <w:t xml:space="preserve"> </w:t>
      </w:r>
    </w:p>
    <w:p w14:paraId="7EFFA0A3" w14:textId="77777777" w:rsidR="00B12920" w:rsidRPr="00470C0A" w:rsidRDefault="00B12920" w:rsidP="00B12920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970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929"/>
      </w:tblGrid>
      <w:tr w:rsidR="00B12920" w:rsidRPr="00470C0A" w14:paraId="5DDF6F00" w14:textId="77777777" w:rsidTr="00CF5E6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907E" w14:textId="77777777" w:rsidR="00B12920" w:rsidRPr="001F1901" w:rsidRDefault="00B12920" w:rsidP="00CF5E6A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  <w:r w:rsidRPr="001F1901">
              <w:rPr>
                <w:rFonts w:cs="Times New Roman"/>
              </w:rPr>
              <w:t xml:space="preserve">Przedmiot </w:t>
            </w:r>
            <w:r>
              <w:rPr>
                <w:rFonts w:cs="Times New Roman"/>
              </w:rPr>
              <w:t>Konkursu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EE3D" w14:textId="77777777" w:rsidR="00B12920" w:rsidRPr="001F1901" w:rsidRDefault="00B12920" w:rsidP="00CF5E6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W</w:t>
            </w:r>
            <w:r w:rsidRPr="001F1901">
              <w:rPr>
                <w:b/>
                <w:bCs/>
                <w:color w:val="auto"/>
              </w:rPr>
              <w:t>ybór Brokera Ubezpieczeniowego</w:t>
            </w:r>
          </w:p>
          <w:p w14:paraId="3B198A67" w14:textId="40AD11CC" w:rsidR="00B12920" w:rsidRPr="001F1901" w:rsidRDefault="00B12920" w:rsidP="00CF5E6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F1901">
              <w:rPr>
                <w:b/>
                <w:bCs/>
                <w:color w:val="auto"/>
              </w:rPr>
              <w:t xml:space="preserve">dla Gminy </w:t>
            </w:r>
            <w:r w:rsidR="004B2F1D">
              <w:rPr>
                <w:b/>
                <w:bCs/>
                <w:color w:val="auto"/>
              </w:rPr>
              <w:t>Środa Wielkopolska</w:t>
            </w:r>
            <w:r>
              <w:rPr>
                <w:b/>
                <w:bCs/>
                <w:color w:val="auto"/>
              </w:rPr>
              <w:t xml:space="preserve"> w zakresie </w:t>
            </w:r>
            <w:r w:rsidR="001F6790">
              <w:rPr>
                <w:b/>
                <w:bCs/>
                <w:color w:val="auto"/>
              </w:rPr>
              <w:t xml:space="preserve">wykonywania pośrednictwa ubezpieczeniowego rozumianego jako wykonywanie czynności brokerskich na rzecz </w:t>
            </w:r>
            <w:r>
              <w:rPr>
                <w:b/>
                <w:bCs/>
                <w:color w:val="auto"/>
              </w:rPr>
              <w:t xml:space="preserve">Gminy </w:t>
            </w:r>
            <w:r w:rsidR="001F6790">
              <w:rPr>
                <w:b/>
                <w:bCs/>
                <w:color w:val="auto"/>
              </w:rPr>
              <w:t>Środa Wielkopolska</w:t>
            </w:r>
            <w:r>
              <w:rPr>
                <w:b/>
                <w:bCs/>
                <w:color w:val="auto"/>
              </w:rPr>
              <w:t xml:space="preserve"> wraz z jednostkami podległymi</w:t>
            </w:r>
            <w:r w:rsidR="007E0B57">
              <w:rPr>
                <w:b/>
                <w:bCs/>
                <w:color w:val="auto"/>
              </w:rPr>
              <w:t xml:space="preserve"> i instytucjami kultury</w:t>
            </w:r>
          </w:p>
        </w:tc>
      </w:tr>
      <w:tr w:rsidR="00B12920" w:rsidRPr="00470C0A" w14:paraId="5BA38E07" w14:textId="77777777" w:rsidTr="00CF5E6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4E2E" w14:textId="77777777" w:rsidR="00B12920" w:rsidRPr="001F1901" w:rsidRDefault="00B12920" w:rsidP="00CF5E6A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  <w:r w:rsidRPr="001F1901">
              <w:rPr>
                <w:rFonts w:cs="Times New Roman"/>
              </w:rPr>
              <w:t>Z</w:t>
            </w:r>
            <w:r>
              <w:rPr>
                <w:rFonts w:cs="Times New Roman"/>
              </w:rPr>
              <w:t>amawiający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2C3A" w14:textId="5BF5FACF" w:rsidR="00B12920" w:rsidRPr="001F1901" w:rsidRDefault="00B12920" w:rsidP="00CF5E6A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1F1901">
              <w:rPr>
                <w:rFonts w:cs="Times New Roman"/>
              </w:rPr>
              <w:t xml:space="preserve">Gmina </w:t>
            </w:r>
            <w:r w:rsidR="001F6790">
              <w:rPr>
                <w:rFonts w:cs="Times New Roman"/>
              </w:rPr>
              <w:t>Środa Wielkopolska, ul. Daszyńskiego 5, 63-000 Środa Wielkopolska</w:t>
            </w:r>
          </w:p>
        </w:tc>
      </w:tr>
      <w:tr w:rsidR="00B12920" w:rsidRPr="00470C0A" w14:paraId="0423CAD4" w14:textId="77777777" w:rsidTr="00CF5E6A">
        <w:trPr>
          <w:trHeight w:val="3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7E08" w14:textId="77777777" w:rsidR="00B12920" w:rsidRPr="001F1901" w:rsidRDefault="00B12920" w:rsidP="00CF5E6A">
            <w:pPr>
              <w:pStyle w:val="Standard"/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</w:rPr>
            </w:pPr>
            <w:r w:rsidRPr="001F1901">
              <w:rPr>
                <w:rFonts w:cs="Times New Roman"/>
              </w:rPr>
              <w:t>Oferent (pełna nazwa)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CA6E" w14:textId="77777777" w:rsidR="00B12920" w:rsidRDefault="00B12920" w:rsidP="00CF5E6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14:paraId="3921A96A" w14:textId="77777777" w:rsidR="00B12920" w:rsidRPr="001F1901" w:rsidRDefault="00B12920" w:rsidP="00CF5E6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3228E5">
              <w:rPr>
                <w:rFonts w:cs="Times New Roman"/>
                <w:b/>
                <w:bCs/>
              </w:rPr>
              <w:t xml:space="preserve">      </w:t>
            </w:r>
          </w:p>
          <w:p w14:paraId="5B6D1DF9" w14:textId="77777777" w:rsidR="00B12920" w:rsidRPr="001F1901" w:rsidRDefault="00B12920" w:rsidP="00CF5E6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12920" w:rsidRPr="00470C0A" w14:paraId="41C671AE" w14:textId="77777777" w:rsidTr="00CF5E6A">
        <w:trPr>
          <w:trHeight w:val="103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D3AC" w14:textId="77777777" w:rsidR="00B12920" w:rsidRDefault="00B12920" w:rsidP="00CF5E6A">
            <w:pPr>
              <w:pStyle w:val="Standard"/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</w:p>
          <w:p w14:paraId="754D5136" w14:textId="77777777" w:rsidR="00B12920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  <w:r w:rsidRPr="001F1901">
              <w:rPr>
                <w:rFonts w:cs="Times New Roman"/>
                <w:b/>
                <w:bCs/>
              </w:rPr>
              <w:t>Adres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…………………………………………………………………………………………..</w:t>
            </w:r>
          </w:p>
          <w:p w14:paraId="32317BD4" w14:textId="77777777" w:rsidR="00B12920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Telefon ……………………………………………………………………………………</w:t>
            </w:r>
          </w:p>
          <w:p w14:paraId="2F684D8E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E-mail …………………………………………………………………………………………</w:t>
            </w:r>
          </w:p>
          <w:p w14:paraId="4F741CBF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ind w:left="0" w:firstLine="15"/>
              <w:rPr>
                <w:rFonts w:cs="Times New Roman"/>
                <w:b/>
                <w:bCs/>
              </w:rPr>
            </w:pPr>
            <w:r w:rsidRPr="001F1901">
              <w:rPr>
                <w:rFonts w:cs="Times New Roman"/>
                <w:b/>
                <w:bCs/>
              </w:rPr>
              <w:t>NIP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…………………………………………………………………………………………….</w:t>
            </w:r>
          </w:p>
          <w:p w14:paraId="347FB543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ind w:left="0" w:firstLine="15"/>
              <w:rPr>
                <w:rFonts w:cs="Times New Roman"/>
                <w:b/>
                <w:bCs/>
              </w:rPr>
            </w:pPr>
            <w:r w:rsidRPr="001F1901">
              <w:rPr>
                <w:rFonts w:cs="Times New Roman"/>
                <w:b/>
                <w:bCs/>
              </w:rPr>
              <w:t>REGON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……………………………………………………………………………………….</w:t>
            </w:r>
          </w:p>
          <w:p w14:paraId="22599812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 w:rsidRPr="001F1901">
              <w:rPr>
                <w:rFonts w:cs="Times New Roman"/>
                <w:b/>
                <w:bCs/>
              </w:rPr>
              <w:t>Nr KRS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……………………………………………………………………………………….</w:t>
            </w:r>
          </w:p>
          <w:p w14:paraId="622B9E03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Nr zezwolenia na prowadzenie działalności brokerskiej …………………………………..</w:t>
            </w:r>
          </w:p>
          <w:p w14:paraId="3E59D120" w14:textId="77777777" w:rsidR="00B12920" w:rsidRPr="003228E5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Nr brokera w rejestrze ……………………………………………………………………….</w:t>
            </w:r>
          </w:p>
          <w:p w14:paraId="16B89204" w14:textId="77777777" w:rsidR="00B12920" w:rsidRPr="003228E5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Imię i nazwisko osoby upoważnionej do reprezentowania Oferenta ……………………...</w:t>
            </w:r>
          </w:p>
        </w:tc>
      </w:tr>
    </w:tbl>
    <w:p w14:paraId="7503EBF6" w14:textId="77777777" w:rsidR="00B12920" w:rsidRDefault="00B12920" w:rsidP="00B12920">
      <w:pPr>
        <w:pStyle w:val="Default"/>
        <w:tabs>
          <w:tab w:val="left" w:pos="142"/>
        </w:tabs>
        <w:spacing w:line="360" w:lineRule="auto"/>
        <w:jc w:val="both"/>
        <w:rPr>
          <w:color w:val="auto"/>
        </w:rPr>
      </w:pPr>
    </w:p>
    <w:p w14:paraId="32802EB5" w14:textId="0B8E81FF" w:rsidR="00B12920" w:rsidRPr="001B1C92" w:rsidRDefault="00B52EAE" w:rsidP="00B12920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</w:rPr>
        <w:t xml:space="preserve">I. </w:t>
      </w:r>
      <w:r w:rsidR="00B12920" w:rsidRPr="001B1C92">
        <w:rPr>
          <w:color w:val="auto"/>
        </w:rPr>
        <w:t xml:space="preserve">Składamy ofertę w Konkursie na wybór Brokera Ubezpieczeniowego dla Gminy </w:t>
      </w:r>
      <w:r w:rsidR="001F6790">
        <w:rPr>
          <w:color w:val="auto"/>
        </w:rPr>
        <w:t xml:space="preserve">Środa </w:t>
      </w:r>
      <w:r w:rsidR="00392DC0">
        <w:rPr>
          <w:color w:val="auto"/>
        </w:rPr>
        <w:t>W</w:t>
      </w:r>
      <w:r w:rsidR="001F6790">
        <w:rPr>
          <w:color w:val="auto"/>
        </w:rPr>
        <w:t>ielkopolska</w:t>
      </w:r>
      <w:r w:rsidR="00B12920" w:rsidRPr="001B1C92">
        <w:rPr>
          <w:color w:val="auto"/>
        </w:rPr>
        <w:t>, który będzie świadczył usługi w zakresie pośrednictwa ubezpieczeniowego, zgodnie z ustaw</w:t>
      </w:r>
      <w:r w:rsidR="00B12920">
        <w:rPr>
          <w:color w:val="auto"/>
        </w:rPr>
        <w:t>ą</w:t>
      </w:r>
      <w:r w:rsidR="00B12920" w:rsidRPr="001B1C92">
        <w:rPr>
          <w:color w:val="auto"/>
        </w:rPr>
        <w:t xml:space="preserve"> z dnia 15 grudnia 2017r. o dystrybucji ubezpieczeń (Dz.U. z 2023r. poz. 1111), w terminach i na warunkach określonych w Regulaminie Konkursu.</w:t>
      </w:r>
    </w:p>
    <w:p w14:paraId="7A8CB6C8" w14:textId="77777777" w:rsidR="00B12920" w:rsidRPr="006E67C0" w:rsidRDefault="00B12920" w:rsidP="00B12920">
      <w:pPr>
        <w:pStyle w:val="Default"/>
        <w:tabs>
          <w:tab w:val="left" w:pos="142"/>
        </w:tabs>
        <w:jc w:val="both"/>
        <w:rPr>
          <w:color w:val="auto"/>
        </w:rPr>
      </w:pPr>
    </w:p>
    <w:p w14:paraId="034D1F7B" w14:textId="77777777" w:rsidR="00B12920" w:rsidRPr="000075F9" w:rsidRDefault="00B12920" w:rsidP="00B12920">
      <w:pPr>
        <w:pStyle w:val="Default"/>
        <w:jc w:val="both"/>
        <w:rPr>
          <w:color w:val="auto"/>
        </w:rPr>
      </w:pPr>
      <w:r w:rsidRPr="003228E5">
        <w:rPr>
          <w:color w:val="auto"/>
        </w:rPr>
        <w:t>II.</w:t>
      </w:r>
      <w:r>
        <w:rPr>
          <w:b/>
          <w:bCs/>
          <w:color w:val="auto"/>
        </w:rPr>
        <w:t xml:space="preserve"> </w:t>
      </w:r>
      <w:r w:rsidRPr="000075F9">
        <w:rPr>
          <w:color w:val="auto"/>
        </w:rPr>
        <w:t xml:space="preserve">Oświadczam(y), że: </w:t>
      </w:r>
    </w:p>
    <w:p w14:paraId="40BD58DF" w14:textId="61035B7D" w:rsidR="00B12920" w:rsidRPr="000075F9" w:rsidRDefault="00B52EAE" w:rsidP="00B1292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B12920" w:rsidRPr="000075F9">
        <w:rPr>
          <w:color w:val="auto"/>
        </w:rPr>
        <w:t xml:space="preserve">) Zapoznaliśmy się ze szczegółowymi warunkami Konkursu zawartymi w Regulaminie Konkursu i przyjmujemy je bez zastrzeżeń; </w:t>
      </w:r>
    </w:p>
    <w:p w14:paraId="5F34ED92" w14:textId="33AC7853" w:rsidR="00E40A9A" w:rsidRPr="00B52EAE" w:rsidRDefault="00B52EAE" w:rsidP="00B12920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B12920" w:rsidRPr="000075F9">
        <w:rPr>
          <w:color w:val="auto"/>
        </w:rPr>
        <w:t>)</w:t>
      </w:r>
      <w:r w:rsidR="00E40A9A">
        <w:rPr>
          <w:color w:val="auto"/>
        </w:rPr>
        <w:t xml:space="preserve"> </w:t>
      </w:r>
      <w:r w:rsidR="00E40A9A" w:rsidRPr="00B52EAE">
        <w:rPr>
          <w:color w:val="auto"/>
        </w:rPr>
        <w:t>Zobowiązujemy się do podpisania umowy zlecenia brokerskiego na warunkach określonych w Regulaminie Konkursu;</w:t>
      </w:r>
    </w:p>
    <w:p w14:paraId="3B073CC7" w14:textId="20DC1A3C" w:rsidR="00B12920" w:rsidRPr="000075F9" w:rsidRDefault="00B52EAE" w:rsidP="00B12920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="00E40A9A">
        <w:rPr>
          <w:color w:val="auto"/>
        </w:rPr>
        <w:t xml:space="preserve">) </w:t>
      </w:r>
      <w:r w:rsidR="00B12920" w:rsidRPr="000075F9">
        <w:rPr>
          <w:color w:val="auto"/>
        </w:rPr>
        <w:t>Dysponujemy niezbędną wiedzą i doświadczeniem</w:t>
      </w:r>
      <w:r w:rsidR="00B12920">
        <w:rPr>
          <w:color w:val="auto"/>
        </w:rPr>
        <w:t>,</w:t>
      </w:r>
      <w:r w:rsidR="00B12920" w:rsidRPr="000075F9">
        <w:rPr>
          <w:color w:val="auto"/>
        </w:rPr>
        <w:t xml:space="preserve"> a także potencjałem kadrowym, ekonomicznym i technicznym do wykonania zamówienia; </w:t>
      </w:r>
    </w:p>
    <w:p w14:paraId="1FB38000" w14:textId="6006DAA5" w:rsidR="00B12920" w:rsidRPr="000075F9" w:rsidRDefault="00B52EAE" w:rsidP="00B12920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B12920" w:rsidRPr="000075F9">
        <w:rPr>
          <w:color w:val="auto"/>
        </w:rPr>
        <w:t xml:space="preserve">) Posiadamy wszystkie informacje niezbędne do przygotowania oferty i wykonania usługi w określonym czasie; </w:t>
      </w:r>
    </w:p>
    <w:p w14:paraId="44425472" w14:textId="2B1AE019" w:rsidR="00B12920" w:rsidRDefault="00B52EAE" w:rsidP="00B12920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B12920" w:rsidRPr="000075F9">
        <w:rPr>
          <w:color w:val="auto"/>
        </w:rPr>
        <w:t>) Jesteś</w:t>
      </w:r>
      <w:r w:rsidR="00B12920">
        <w:rPr>
          <w:color w:val="auto"/>
        </w:rPr>
        <w:t>my związani ofertą przez okres 3</w:t>
      </w:r>
      <w:r w:rsidR="00B12920" w:rsidRPr="000075F9">
        <w:rPr>
          <w:color w:val="auto"/>
        </w:rPr>
        <w:t>0 dni od daty upływu terminu do składania ofert</w:t>
      </w:r>
      <w:r w:rsidR="00D03528">
        <w:rPr>
          <w:color w:val="auto"/>
        </w:rPr>
        <w:t>,</w:t>
      </w:r>
    </w:p>
    <w:p w14:paraId="58DFE49F" w14:textId="060A3D51" w:rsidR="00D03528" w:rsidRDefault="00B52EAE" w:rsidP="00B12920">
      <w:pPr>
        <w:pStyle w:val="Default"/>
        <w:jc w:val="both"/>
        <w:rPr>
          <w:bCs/>
        </w:rPr>
      </w:pPr>
      <w:r>
        <w:rPr>
          <w:color w:val="auto"/>
        </w:rPr>
        <w:lastRenderedPageBreak/>
        <w:t>6</w:t>
      </w:r>
      <w:r w:rsidR="00D03528">
        <w:rPr>
          <w:color w:val="auto"/>
        </w:rPr>
        <w:t xml:space="preserve">) </w:t>
      </w:r>
      <w:r w:rsidR="00D03528" w:rsidRPr="00B52EAE">
        <w:rPr>
          <w:bCs/>
        </w:rPr>
        <w:t>Wysokość sumy gwarancyjnej aktualnej polisy ubezpieczeniowej odpowiedzialności cywilnej z tytułu prowadzenia działalności brokerskiej wynosi ………….E</w:t>
      </w:r>
      <w:r w:rsidR="00277AB6">
        <w:rPr>
          <w:bCs/>
        </w:rPr>
        <w:t>UR</w:t>
      </w:r>
    </w:p>
    <w:p w14:paraId="46035BF8" w14:textId="77777777" w:rsidR="00B52EAE" w:rsidRPr="00B52EAE" w:rsidRDefault="00B52EAE" w:rsidP="00B12920">
      <w:pPr>
        <w:pStyle w:val="Default"/>
        <w:jc w:val="both"/>
        <w:rPr>
          <w:bCs/>
        </w:rPr>
      </w:pPr>
    </w:p>
    <w:p w14:paraId="4A510BF6" w14:textId="4ACC9EBE" w:rsidR="00D03528" w:rsidRPr="00B52EAE" w:rsidRDefault="00B52EAE" w:rsidP="00D03528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52EAE">
        <w:rPr>
          <w:bCs/>
        </w:rPr>
        <w:t>7</w:t>
      </w:r>
      <w:r w:rsidR="00D03528" w:rsidRPr="00B52EAE">
        <w:rPr>
          <w:bCs/>
        </w:rPr>
        <w:t xml:space="preserve">) </w:t>
      </w:r>
      <w:r w:rsidR="00D03528" w:rsidRPr="00B52EAE">
        <w:rPr>
          <w:rFonts w:ascii="Times New Roman" w:hAnsi="Times New Roman"/>
          <w:bCs/>
          <w:sz w:val="24"/>
          <w:szCs w:val="24"/>
        </w:rPr>
        <w:t>Liczba radców prawnych, którymi dysponujemy wynosi: ……………(liczba)</w:t>
      </w:r>
    </w:p>
    <w:p w14:paraId="14D36AB8" w14:textId="4BCFA3BF" w:rsidR="00B52EAE" w:rsidRPr="00B52EAE" w:rsidRDefault="00B52EAE" w:rsidP="00B52EA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52EAE">
        <w:rPr>
          <w:rFonts w:ascii="Times New Roman" w:hAnsi="Times New Roman"/>
          <w:bCs/>
          <w:sz w:val="24"/>
          <w:szCs w:val="24"/>
        </w:rPr>
        <w:t>8) Nieprzerwany okres prowadzenia działalności brokerskiej na polskim rynku ubezpieczeniowym (w pełnych latach) wynosi:……………..(liczba)</w:t>
      </w:r>
    </w:p>
    <w:p w14:paraId="0EF638B2" w14:textId="77777777" w:rsidR="00B52EAE" w:rsidRPr="00B52EAE" w:rsidRDefault="00B52EAE" w:rsidP="00B52EA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F99134" w14:textId="60797B5F" w:rsidR="00B52EAE" w:rsidRDefault="00B52EAE" w:rsidP="00277AB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9) </w:t>
      </w:r>
      <w:r w:rsidRPr="00B52EAE">
        <w:rPr>
          <w:rFonts w:ascii="Times New Roman" w:hAnsi="Times New Roman"/>
          <w:bCs/>
          <w:sz w:val="24"/>
          <w:szCs w:val="24"/>
        </w:rPr>
        <w:t xml:space="preserve">Liczba aktualnie obsługiwanych jednostek samorządu terytorialnego powyżej 30.000 mieszkańców wynosi: …………….(liczba) </w:t>
      </w:r>
    </w:p>
    <w:p w14:paraId="15E4149F" w14:textId="77777777" w:rsidR="008442A5" w:rsidRDefault="008442A5" w:rsidP="00277AB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52904D" w14:textId="25C5A70A" w:rsidR="008442A5" w:rsidRPr="008442A5" w:rsidRDefault="008442A5" w:rsidP="008442A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10) </w:t>
      </w:r>
      <w:r w:rsidRPr="008442A5">
        <w:rPr>
          <w:rFonts w:ascii="Times New Roman" w:hAnsi="Times New Roman"/>
          <w:bCs/>
          <w:sz w:val="24"/>
          <w:szCs w:val="24"/>
        </w:rPr>
        <w:t>Liczba aktualnie obsługiwanych jednostek sektora finansów publicznych</w:t>
      </w:r>
      <w:r>
        <w:rPr>
          <w:rFonts w:ascii="Times New Roman" w:hAnsi="Times New Roman"/>
          <w:bCs/>
          <w:sz w:val="24"/>
          <w:szCs w:val="24"/>
        </w:rPr>
        <w:t xml:space="preserve"> wynosi</w:t>
      </w:r>
      <w:r w:rsidRPr="008442A5">
        <w:rPr>
          <w:rFonts w:ascii="Times New Roman" w:hAnsi="Times New Roman"/>
          <w:bCs/>
          <w:sz w:val="24"/>
          <w:szCs w:val="24"/>
        </w:rPr>
        <w:t xml:space="preserve">: </w:t>
      </w:r>
    </w:p>
    <w:p w14:paraId="64843A94" w14:textId="5EC1EF00" w:rsidR="008442A5" w:rsidRPr="00B52EAE" w:rsidRDefault="008442A5" w:rsidP="008442A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………….(liczba)</w:t>
      </w:r>
    </w:p>
    <w:p w14:paraId="1EE29368" w14:textId="5A0C3E33" w:rsidR="00B52EAE" w:rsidRPr="00B52EAE" w:rsidRDefault="00B52EAE" w:rsidP="00B52EA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C157BAA" w14:textId="20870124" w:rsidR="00B52EAE" w:rsidRPr="00B52EAE" w:rsidRDefault="00B52EAE" w:rsidP="00277AB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8442A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B52EAE">
        <w:rPr>
          <w:rFonts w:ascii="Times New Roman" w:hAnsi="Times New Roman"/>
          <w:bCs/>
          <w:sz w:val="24"/>
          <w:szCs w:val="24"/>
        </w:rPr>
        <w:t>Liczba prowadzonych likwidacji szkód i roszczeń w roku 2023 za pośrednictwem Brokera na rzecz klientów w jednostkach samorządu terytorialnego powyżej 30.000 mieszkańców</w:t>
      </w:r>
      <w:r>
        <w:rPr>
          <w:rFonts w:ascii="Times New Roman" w:hAnsi="Times New Roman"/>
          <w:bCs/>
          <w:sz w:val="24"/>
          <w:szCs w:val="24"/>
        </w:rPr>
        <w:t xml:space="preserve"> wynosi</w:t>
      </w:r>
      <w:r w:rsidRPr="00B52EAE">
        <w:rPr>
          <w:rFonts w:ascii="Times New Roman" w:hAnsi="Times New Roman"/>
          <w:bCs/>
          <w:sz w:val="24"/>
          <w:szCs w:val="24"/>
        </w:rPr>
        <w:t>:</w:t>
      </w:r>
      <w:r w:rsidRPr="00B52EAE">
        <w:rPr>
          <w:rFonts w:ascii="Times New Roman" w:hAnsi="Times New Roman"/>
          <w:b/>
          <w:sz w:val="24"/>
          <w:szCs w:val="24"/>
        </w:rPr>
        <w:t xml:space="preserve"> </w:t>
      </w:r>
      <w:r w:rsidRPr="00B52EAE">
        <w:rPr>
          <w:rFonts w:ascii="Times New Roman" w:hAnsi="Times New Roman"/>
          <w:bCs/>
          <w:sz w:val="24"/>
          <w:szCs w:val="24"/>
        </w:rPr>
        <w:t>……………(liczba)</w:t>
      </w:r>
    </w:p>
    <w:p w14:paraId="218553F9" w14:textId="2F35D9D6" w:rsidR="00B52EAE" w:rsidRDefault="00B52EAE" w:rsidP="00B52EA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93E7D7" w14:textId="17DE9948" w:rsidR="00277AB6" w:rsidRDefault="00277AB6" w:rsidP="00277AB6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7AB6">
        <w:rPr>
          <w:rFonts w:ascii="Times New Roman" w:hAnsi="Times New Roman"/>
          <w:bCs/>
          <w:sz w:val="24"/>
          <w:szCs w:val="24"/>
        </w:rPr>
        <w:t>1</w:t>
      </w:r>
      <w:r w:rsidR="008442A5">
        <w:rPr>
          <w:rFonts w:ascii="Times New Roman" w:hAnsi="Times New Roman"/>
          <w:bCs/>
          <w:sz w:val="24"/>
          <w:szCs w:val="24"/>
        </w:rPr>
        <w:t>2</w:t>
      </w:r>
      <w:r w:rsidRPr="00277AB6">
        <w:rPr>
          <w:rFonts w:ascii="Times New Roman" w:hAnsi="Times New Roman"/>
          <w:bCs/>
          <w:sz w:val="24"/>
          <w:szCs w:val="24"/>
        </w:rPr>
        <w:t>) Liczba przeprowadzonych postępowań przetargowych o udzielenie zamówienia publicznego na usługi ubezpieczeniowe na rzecz jednostek samorządu terytorialnego powyżej 30.000 mieszkańców zgodnie z przepisami Prawo Zamówień Publicznych w roku 2023</w:t>
      </w:r>
      <w:r>
        <w:rPr>
          <w:rFonts w:ascii="Times New Roman" w:hAnsi="Times New Roman"/>
          <w:bCs/>
          <w:sz w:val="24"/>
          <w:szCs w:val="24"/>
        </w:rPr>
        <w:t xml:space="preserve"> wynosi</w:t>
      </w:r>
      <w:r w:rsidRPr="00277AB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…………(liczba)</w:t>
      </w:r>
    </w:p>
    <w:p w14:paraId="74034777" w14:textId="2E663AF3" w:rsidR="00277AB6" w:rsidRDefault="00277AB6" w:rsidP="00277AB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8442A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277AB6">
        <w:rPr>
          <w:rFonts w:ascii="Times New Roman" w:hAnsi="Times New Roman"/>
          <w:bCs/>
          <w:sz w:val="24"/>
          <w:szCs w:val="24"/>
        </w:rPr>
        <w:t>Liczba zatrudnionych przez Wykonawcę osób, posiadających  uprawnienia do wykonywania czynności brokerskich, legitymujących się zdanym egzaminem  przed Komisją Egzaminacyjną dla Brokerów Ubezpieczeniowych i Reasekuracyjnych</w:t>
      </w:r>
      <w:r>
        <w:rPr>
          <w:rFonts w:ascii="Times New Roman" w:hAnsi="Times New Roman"/>
          <w:bCs/>
          <w:sz w:val="24"/>
          <w:szCs w:val="24"/>
        </w:rPr>
        <w:t xml:space="preserve"> wynosi:…………(liczba)</w:t>
      </w:r>
    </w:p>
    <w:p w14:paraId="34CC5E2D" w14:textId="77777777" w:rsidR="00277AB6" w:rsidRDefault="00277AB6" w:rsidP="00277AB6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1C59D56" w14:textId="79D106CF" w:rsidR="00D03528" w:rsidRDefault="00277AB6" w:rsidP="006515CF">
      <w:pPr>
        <w:jc w:val="both"/>
      </w:pPr>
      <w:r>
        <w:rPr>
          <w:rFonts w:ascii="Times New Roman" w:hAnsi="Times New Roman"/>
          <w:sz w:val="24"/>
          <w:szCs w:val="24"/>
        </w:rPr>
        <w:t>1</w:t>
      </w:r>
      <w:r w:rsidR="008442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77AB6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my</w:t>
      </w:r>
      <w:r w:rsidRPr="00277AB6">
        <w:rPr>
          <w:rFonts w:ascii="Times New Roman" w:hAnsi="Times New Roman"/>
          <w:sz w:val="24"/>
          <w:szCs w:val="24"/>
        </w:rPr>
        <w:t xml:space="preserve"> na dzień złożenia oferty informatyczn</w:t>
      </w:r>
      <w:r>
        <w:rPr>
          <w:rFonts w:ascii="Times New Roman" w:hAnsi="Times New Roman"/>
          <w:sz w:val="24"/>
          <w:szCs w:val="24"/>
        </w:rPr>
        <w:t>y</w:t>
      </w:r>
      <w:r w:rsidRPr="00277AB6">
        <w:rPr>
          <w:rFonts w:ascii="Times New Roman" w:hAnsi="Times New Roman"/>
          <w:sz w:val="24"/>
          <w:szCs w:val="24"/>
        </w:rPr>
        <w:t xml:space="preserve"> system zarządzania ubezpieczeniami do korzystania przez Zamawiającego bez wynagrodzenia przez cały czas obowiązywania umowy - </w:t>
      </w:r>
      <w:r>
        <w:rPr>
          <w:rFonts w:ascii="Times New Roman" w:hAnsi="Times New Roman"/>
          <w:sz w:val="24"/>
          <w:szCs w:val="24"/>
        </w:rPr>
        <w:t>…………..(tak / nie)</w:t>
      </w:r>
    </w:p>
    <w:p w14:paraId="3FAE6817" w14:textId="77777777" w:rsidR="00B12920" w:rsidRPr="000075F9" w:rsidRDefault="00B12920" w:rsidP="00B12920">
      <w:pPr>
        <w:pStyle w:val="Default"/>
        <w:jc w:val="both"/>
        <w:rPr>
          <w:color w:val="auto"/>
        </w:rPr>
      </w:pPr>
    </w:p>
    <w:p w14:paraId="20DC098F" w14:textId="77777777" w:rsidR="00B12920" w:rsidRDefault="00B12920" w:rsidP="00B12920">
      <w:pPr>
        <w:pStyle w:val="Default"/>
        <w:jc w:val="both"/>
        <w:rPr>
          <w:color w:val="auto"/>
        </w:rPr>
      </w:pPr>
      <w:r w:rsidRPr="003228E5">
        <w:rPr>
          <w:color w:val="auto"/>
        </w:rPr>
        <w:t>III.</w:t>
      </w:r>
      <w:r w:rsidRPr="000075F9">
        <w:rPr>
          <w:b/>
          <w:bCs/>
          <w:color w:val="auto"/>
        </w:rPr>
        <w:t xml:space="preserve"> </w:t>
      </w:r>
      <w:r w:rsidRPr="000075F9">
        <w:rPr>
          <w:color w:val="auto"/>
        </w:rPr>
        <w:t xml:space="preserve">W </w:t>
      </w:r>
      <w:r w:rsidRPr="008D399D">
        <w:rPr>
          <w:color w:val="auto"/>
        </w:rPr>
        <w:t xml:space="preserve">przypadku wyboru złożonej przez nas oferty zobowiązujemy się do podpisania umowy zlecenia brokerskiego na warunkach określonych w Regulaminie Konkursu. </w:t>
      </w:r>
    </w:p>
    <w:p w14:paraId="34676634" w14:textId="77777777" w:rsidR="00B12920" w:rsidRPr="008D399D" w:rsidRDefault="00B12920" w:rsidP="00B12920">
      <w:pPr>
        <w:pStyle w:val="Default"/>
        <w:jc w:val="both"/>
        <w:rPr>
          <w:color w:val="auto"/>
        </w:rPr>
      </w:pPr>
    </w:p>
    <w:p w14:paraId="7DC895A7" w14:textId="77777777" w:rsidR="00B12920" w:rsidRDefault="00B12920" w:rsidP="00B12920">
      <w:pPr>
        <w:pStyle w:val="Default"/>
        <w:jc w:val="both"/>
        <w:rPr>
          <w:color w:val="auto"/>
        </w:rPr>
      </w:pPr>
      <w:r w:rsidRPr="008D399D">
        <w:rPr>
          <w:color w:val="auto"/>
        </w:rPr>
        <w:t>IV.</w:t>
      </w:r>
      <w:r w:rsidRPr="008D399D">
        <w:rPr>
          <w:b/>
          <w:bCs/>
          <w:color w:val="auto"/>
        </w:rPr>
        <w:t xml:space="preserve"> </w:t>
      </w:r>
      <w:r w:rsidRPr="008D399D">
        <w:rPr>
          <w:color w:val="auto"/>
        </w:rPr>
        <w:t xml:space="preserve">Wszystkie informacje i oświadczenia zamieszczone w ofercie oraz załącznikach są kompletne i prawdziwe. </w:t>
      </w:r>
    </w:p>
    <w:p w14:paraId="132233C9" w14:textId="77777777" w:rsidR="00B12920" w:rsidRPr="008D399D" w:rsidRDefault="00B12920" w:rsidP="00B12920">
      <w:pPr>
        <w:pStyle w:val="Default"/>
        <w:jc w:val="both"/>
        <w:rPr>
          <w:color w:val="auto"/>
        </w:rPr>
      </w:pPr>
    </w:p>
    <w:p w14:paraId="22297346" w14:textId="77777777" w:rsidR="00B12920" w:rsidRDefault="00B12920" w:rsidP="00B12920">
      <w:pPr>
        <w:pStyle w:val="Default"/>
        <w:jc w:val="both"/>
        <w:rPr>
          <w:color w:val="auto"/>
        </w:rPr>
      </w:pPr>
      <w:r w:rsidRPr="008D399D">
        <w:rPr>
          <w:color w:val="auto"/>
        </w:rPr>
        <w:t>V.</w:t>
      </w:r>
      <w:r w:rsidRPr="008D399D">
        <w:rPr>
          <w:b/>
          <w:bCs/>
          <w:color w:val="auto"/>
        </w:rPr>
        <w:t xml:space="preserve"> </w:t>
      </w:r>
      <w:r w:rsidRPr="008D399D">
        <w:rPr>
          <w:color w:val="auto"/>
        </w:rPr>
        <w:t xml:space="preserve">Niniejszą ofertę składamy na ……. kolejno ponumerowanych stronach, w sposób uniemożliwiający jej samoistną dekompletację. </w:t>
      </w:r>
    </w:p>
    <w:p w14:paraId="2B380252" w14:textId="77777777" w:rsidR="00B12920" w:rsidRPr="008D399D" w:rsidRDefault="00B12920" w:rsidP="00B12920">
      <w:pPr>
        <w:pStyle w:val="Default"/>
        <w:spacing w:line="360" w:lineRule="auto"/>
        <w:jc w:val="both"/>
        <w:rPr>
          <w:color w:val="auto"/>
        </w:rPr>
      </w:pPr>
    </w:p>
    <w:p w14:paraId="1EBDDEFB" w14:textId="77777777" w:rsidR="00B12920" w:rsidRDefault="00B12920" w:rsidP="00B12920">
      <w:pPr>
        <w:pStyle w:val="Default"/>
        <w:spacing w:line="360" w:lineRule="auto"/>
        <w:jc w:val="both"/>
        <w:rPr>
          <w:color w:val="auto"/>
        </w:rPr>
      </w:pPr>
      <w:r w:rsidRPr="008D399D">
        <w:rPr>
          <w:color w:val="auto"/>
        </w:rPr>
        <w:t>VI.</w:t>
      </w:r>
      <w:r w:rsidRPr="008D399D">
        <w:rPr>
          <w:b/>
          <w:bCs/>
          <w:color w:val="auto"/>
        </w:rPr>
        <w:t xml:space="preserve">  </w:t>
      </w:r>
      <w:r w:rsidRPr="008D399D">
        <w:rPr>
          <w:color w:val="auto"/>
        </w:rPr>
        <w:t>Załącznikami</w:t>
      </w:r>
      <w:r w:rsidRPr="000075F9">
        <w:rPr>
          <w:color w:val="auto"/>
        </w:rPr>
        <w:t xml:space="preserve"> do niniejszej oferty, stanowiącymi jej integralną część, są: </w:t>
      </w:r>
    </w:p>
    <w:p w14:paraId="751FF8D4" w14:textId="07C6F44B" w:rsidR="00B12920" w:rsidRDefault="00E40A9A" w:rsidP="00E40A9A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FA7738">
        <w:t xml:space="preserve">Aktualny odpis z właściwego rejestru lub ewidencji działalności gospodarczej wystawiony </w:t>
      </w:r>
      <w:r>
        <w:br/>
        <w:t xml:space="preserve">       </w:t>
      </w:r>
      <w:r w:rsidRPr="00FA7738">
        <w:t>nie wcześniej niż 6 miesięcy od terminu składania ofert</w:t>
      </w:r>
      <w:r>
        <w:t>,</w:t>
      </w:r>
    </w:p>
    <w:p w14:paraId="0A0DA3FE" w14:textId="77777777" w:rsidR="00E40A9A" w:rsidRPr="00E40A9A" w:rsidRDefault="00E40A9A" w:rsidP="00E40A9A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>
        <w:t>Kserokopia z</w:t>
      </w:r>
      <w:r w:rsidRPr="009B56BC">
        <w:t>ezwoleni</w:t>
      </w:r>
      <w:r>
        <w:t>a</w:t>
      </w:r>
      <w:r w:rsidRPr="009B56BC">
        <w:t xml:space="preserve"> na wykonywanie działalności brokerskiej w zakresie ubezpieczeń </w:t>
      </w:r>
      <w:r>
        <w:t xml:space="preserve"> </w:t>
      </w:r>
    </w:p>
    <w:p w14:paraId="6699DF50" w14:textId="69C02DDA" w:rsidR="00B12920" w:rsidRPr="00E40A9A" w:rsidRDefault="00E40A9A" w:rsidP="00E40A9A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       </w:t>
      </w:r>
      <w:r w:rsidRPr="009B56BC">
        <w:t>wydane przez właściwy organ nadzoru</w:t>
      </w:r>
      <w:r>
        <w:t>,</w:t>
      </w:r>
    </w:p>
    <w:p w14:paraId="3818FB78" w14:textId="74585FE9" w:rsidR="00B12920" w:rsidRPr="00E40A9A" w:rsidRDefault="00E40A9A" w:rsidP="00E40A9A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E40A9A">
        <w:rPr>
          <w:color w:val="auto"/>
        </w:rPr>
        <w:t>Wypis z rejestru brokerów ubezpieczeniowych</w:t>
      </w:r>
    </w:p>
    <w:p w14:paraId="6FADE02B" w14:textId="77777777" w:rsidR="00E40A9A" w:rsidRPr="00B52EAE" w:rsidRDefault="00E40A9A" w:rsidP="00E40A9A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EAE">
        <w:rPr>
          <w:rFonts w:ascii="Times New Roman" w:hAnsi="Times New Roman" w:cs="Times New Roman"/>
          <w:sz w:val="24"/>
          <w:szCs w:val="24"/>
        </w:rPr>
        <w:lastRenderedPageBreak/>
        <w:t>Kserokopia aktualnej polisy ubezpieczenia odpowiedzialności cywilnej z tytułu prowadzenia działalności brokerskiej, spełniającej wymagania rozporządzenia Ministra Finansów z dnia 18 maja 2018r. w sprawie obowiązkowego ubezpieczenia odpowiedzialności cywilnej z tytułu wykonywania działalności brokerskiej (Dz.U. 2021.1294),</w:t>
      </w:r>
    </w:p>
    <w:p w14:paraId="31740AA7" w14:textId="6817B041" w:rsidR="00B12920" w:rsidRDefault="00B52EAE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Wypełniony załącznik nr 2 do Regulaminu – oświadczenia i wykazy</w:t>
      </w:r>
    </w:p>
    <w:p w14:paraId="117CFE13" w14:textId="77777777" w:rsidR="006515CF" w:rsidRDefault="00B52EAE" w:rsidP="006515CF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Pełnomocnictwo (jeżeli dotyczy)</w:t>
      </w:r>
    </w:p>
    <w:p w14:paraId="30ED7B3D" w14:textId="7F3BED00" w:rsidR="006515CF" w:rsidRDefault="006515CF" w:rsidP="006014B3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6014B3">
        <w:rPr>
          <w:color w:val="auto"/>
        </w:rPr>
        <w:t xml:space="preserve">W zakresie informatycznego systemu zarządzania ubezpieczeniami składamy opis funkcjonalny systemu jakim dysponujemy wraz z prezentacją wizualną. </w:t>
      </w:r>
    </w:p>
    <w:p w14:paraId="41A838FE" w14:textId="77777777" w:rsidR="006014B3" w:rsidRPr="006014B3" w:rsidRDefault="006014B3" w:rsidP="006014B3">
      <w:pPr>
        <w:pStyle w:val="Default"/>
        <w:tabs>
          <w:tab w:val="left" w:pos="426"/>
        </w:tabs>
        <w:jc w:val="both"/>
        <w:rPr>
          <w:color w:val="auto"/>
        </w:rPr>
      </w:pPr>
    </w:p>
    <w:p w14:paraId="0BD74FF4" w14:textId="2F1F0888" w:rsidR="00B12920" w:rsidRPr="006515CF" w:rsidRDefault="00B52EAE" w:rsidP="006515CF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6515CF">
        <w:rPr>
          <w:color w:val="auto"/>
        </w:rPr>
        <w:t>Inne dokumenty</w:t>
      </w:r>
      <w:r w:rsidR="006515CF" w:rsidRPr="006515CF">
        <w:rPr>
          <w:color w:val="auto"/>
        </w:rPr>
        <w:t xml:space="preserve"> (</w:t>
      </w:r>
      <w:r w:rsidRPr="006515CF">
        <w:rPr>
          <w:color w:val="auto"/>
        </w:rPr>
        <w:t>jeżeli dotyczy i wynika z Regulaminu konkursu – wymienić jakie)</w:t>
      </w:r>
    </w:p>
    <w:p w14:paraId="5E230A99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015A69F3" w14:textId="77777777" w:rsidR="00B12920" w:rsidRPr="000075F9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049F4501" w14:textId="7697DE7D" w:rsidR="00B12920" w:rsidRDefault="00B12920" w:rsidP="00B12920">
      <w:pPr>
        <w:pStyle w:val="Default"/>
        <w:jc w:val="both"/>
        <w:rPr>
          <w:color w:val="auto"/>
        </w:rPr>
      </w:pPr>
      <w:r w:rsidRPr="000075F9">
        <w:rPr>
          <w:color w:val="auto"/>
        </w:rPr>
        <w:t xml:space="preserve"> </w:t>
      </w:r>
    </w:p>
    <w:p w14:paraId="6D26F3E7" w14:textId="77777777" w:rsidR="00B12920" w:rsidRPr="000075F9" w:rsidRDefault="00B12920" w:rsidP="00B12920">
      <w:pPr>
        <w:pStyle w:val="Default"/>
        <w:jc w:val="both"/>
        <w:rPr>
          <w:color w:val="auto"/>
        </w:rPr>
      </w:pPr>
    </w:p>
    <w:p w14:paraId="0A67E7A1" w14:textId="77777777" w:rsidR="00B12920" w:rsidRDefault="00B12920" w:rsidP="00B12920">
      <w:pPr>
        <w:pStyle w:val="Default"/>
        <w:jc w:val="both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2920" w14:paraId="41AC20AC" w14:textId="77777777" w:rsidTr="00CF5E6A">
        <w:tc>
          <w:tcPr>
            <w:tcW w:w="9629" w:type="dxa"/>
            <w:shd w:val="clear" w:color="auto" w:fill="auto"/>
          </w:tcPr>
          <w:p w14:paraId="4F2DC5B5" w14:textId="77777777" w:rsidR="00B12920" w:rsidRPr="00EF4C58" w:rsidRDefault="00B12920" w:rsidP="00CF5E6A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  <w:p w14:paraId="2A068FC4" w14:textId="77777777" w:rsidR="00B12920" w:rsidRPr="00EF4C58" w:rsidRDefault="00B12920" w:rsidP="00CF5E6A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F4C58">
              <w:rPr>
                <w:b/>
                <w:bCs/>
                <w:color w:val="auto"/>
              </w:rPr>
              <w:t xml:space="preserve">Składając ofertę w niniejszym postępowaniu konkursowym zastrzegamy, że informacje zawarte w załącznikach nr: ……. stanowią tajemnicę przedsiębiorstwa. </w:t>
            </w:r>
          </w:p>
          <w:p w14:paraId="58C611F7" w14:textId="77777777" w:rsidR="00B12920" w:rsidRPr="00EF4C58" w:rsidRDefault="00B12920" w:rsidP="00CF5E6A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</w:tc>
      </w:tr>
    </w:tbl>
    <w:p w14:paraId="036E4E90" w14:textId="77777777" w:rsidR="00B12920" w:rsidRDefault="00B12920" w:rsidP="00B12920">
      <w:pPr>
        <w:pStyle w:val="Default"/>
        <w:jc w:val="both"/>
        <w:rPr>
          <w:b/>
          <w:bCs/>
          <w:color w:val="auto"/>
        </w:rPr>
      </w:pPr>
    </w:p>
    <w:p w14:paraId="39C8A941" w14:textId="77777777" w:rsidR="00B12920" w:rsidRPr="00470C0A" w:rsidRDefault="00B12920" w:rsidP="00B12920">
      <w:pPr>
        <w:pStyle w:val="Standard"/>
        <w:jc w:val="both"/>
        <w:rPr>
          <w:rFonts w:cs="Times New Roman"/>
          <w:sz w:val="22"/>
          <w:szCs w:val="22"/>
        </w:rPr>
      </w:pPr>
    </w:p>
    <w:p w14:paraId="6211EC44" w14:textId="77777777" w:rsidR="00B12920" w:rsidRDefault="00B12920" w:rsidP="00B12920">
      <w:pPr>
        <w:pStyle w:val="Standard"/>
        <w:spacing w:line="340" w:lineRule="atLeast"/>
        <w:ind w:left="4254" w:firstLine="709"/>
        <w:jc w:val="both"/>
        <w:rPr>
          <w:rFonts w:eastAsia="Times New Roman" w:cs="Times New Roman"/>
          <w:sz w:val="22"/>
          <w:szCs w:val="22"/>
        </w:rPr>
      </w:pPr>
    </w:p>
    <w:p w14:paraId="64A1DBBF" w14:textId="77777777" w:rsidR="00B12920" w:rsidRDefault="00B12920" w:rsidP="00B12920">
      <w:pPr>
        <w:pStyle w:val="Standard"/>
        <w:spacing w:line="340" w:lineRule="atLeast"/>
        <w:ind w:left="4254" w:firstLine="709"/>
        <w:jc w:val="both"/>
        <w:rPr>
          <w:rFonts w:eastAsia="Times New Roman" w:cs="Times New Roman"/>
          <w:sz w:val="22"/>
          <w:szCs w:val="22"/>
        </w:rPr>
      </w:pPr>
    </w:p>
    <w:p w14:paraId="30780F92" w14:textId="77777777" w:rsidR="00B12920" w:rsidRDefault="00B12920" w:rsidP="00B12920">
      <w:pPr>
        <w:pStyle w:val="Standard"/>
        <w:spacing w:line="340" w:lineRule="atLeast"/>
        <w:ind w:left="4254" w:firstLine="709"/>
        <w:jc w:val="both"/>
        <w:rPr>
          <w:rFonts w:eastAsia="Times New Roman" w:cs="Times New Roman"/>
          <w:sz w:val="22"/>
          <w:szCs w:val="22"/>
        </w:rPr>
      </w:pPr>
    </w:p>
    <w:p w14:paraId="08FA1E12" w14:textId="77777777" w:rsidR="00B12920" w:rsidRPr="00470C0A" w:rsidRDefault="00B12920" w:rsidP="00B12920">
      <w:pPr>
        <w:pStyle w:val="Standard"/>
        <w:spacing w:line="340" w:lineRule="atLeast"/>
        <w:ind w:left="4254" w:firstLine="709"/>
        <w:jc w:val="both"/>
        <w:rPr>
          <w:rFonts w:cs="Times New Roman"/>
          <w:sz w:val="22"/>
          <w:szCs w:val="22"/>
        </w:rPr>
      </w:pPr>
      <w:r w:rsidRPr="00470C0A">
        <w:rPr>
          <w:rFonts w:eastAsia="Times New Roman" w:cs="Times New Roman"/>
          <w:sz w:val="22"/>
          <w:szCs w:val="22"/>
        </w:rPr>
        <w:t>……………………………………………</w:t>
      </w:r>
      <w:r w:rsidRPr="00470C0A">
        <w:rPr>
          <w:rFonts w:cs="Times New Roman"/>
          <w:sz w:val="22"/>
          <w:szCs w:val="22"/>
        </w:rPr>
        <w:t>.</w:t>
      </w:r>
    </w:p>
    <w:p w14:paraId="7E605DB2" w14:textId="77777777" w:rsidR="00B12920" w:rsidRPr="00470C0A" w:rsidRDefault="00B12920" w:rsidP="00B12920">
      <w:pPr>
        <w:pStyle w:val="Standard"/>
        <w:ind w:left="4253" w:firstLine="709"/>
        <w:jc w:val="both"/>
        <w:rPr>
          <w:rFonts w:cs="Times New Roman"/>
          <w:i/>
          <w:sz w:val="22"/>
          <w:szCs w:val="22"/>
        </w:rPr>
      </w:pPr>
      <w:r w:rsidRPr="00470C0A">
        <w:rPr>
          <w:rFonts w:cs="Times New Roman"/>
          <w:i/>
          <w:sz w:val="22"/>
          <w:szCs w:val="22"/>
        </w:rPr>
        <w:t>(podpis osoby lub osób upoważnionych do</w:t>
      </w:r>
    </w:p>
    <w:p w14:paraId="51F7689A" w14:textId="77777777" w:rsidR="00B12920" w:rsidRDefault="00B12920" w:rsidP="00B12920">
      <w:pPr>
        <w:pStyle w:val="Standard"/>
        <w:ind w:left="4253" w:firstLine="709"/>
        <w:jc w:val="both"/>
        <w:rPr>
          <w:rFonts w:cs="Times New Roman"/>
          <w:i/>
          <w:sz w:val="22"/>
          <w:szCs w:val="22"/>
        </w:rPr>
      </w:pPr>
      <w:r w:rsidRPr="00470C0A">
        <w:rPr>
          <w:rFonts w:eastAsia="Times New Roman" w:cs="Times New Roman"/>
          <w:i/>
          <w:sz w:val="22"/>
          <w:szCs w:val="22"/>
        </w:rPr>
        <w:t xml:space="preserve">   </w:t>
      </w:r>
      <w:r w:rsidRPr="00470C0A">
        <w:rPr>
          <w:rFonts w:cs="Times New Roman"/>
          <w:i/>
          <w:sz w:val="22"/>
          <w:szCs w:val="22"/>
        </w:rPr>
        <w:t>występowania  w imieniu wykonawcy)</w:t>
      </w:r>
    </w:p>
    <w:p w14:paraId="1B74CE5D" w14:textId="77777777" w:rsidR="00B12920" w:rsidRDefault="00B12920" w:rsidP="00B12920">
      <w:pPr>
        <w:pStyle w:val="Standard"/>
        <w:ind w:left="4253" w:firstLine="709"/>
        <w:jc w:val="both"/>
        <w:rPr>
          <w:rFonts w:cs="Times New Roman"/>
          <w:i/>
          <w:sz w:val="22"/>
          <w:szCs w:val="22"/>
        </w:rPr>
      </w:pPr>
    </w:p>
    <w:p w14:paraId="24FB82CB" w14:textId="77777777" w:rsidR="00E01C1C" w:rsidRDefault="00E01C1C"/>
    <w:sectPr w:rsidR="00E0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0247E"/>
    <w:multiLevelType w:val="hybridMultilevel"/>
    <w:tmpl w:val="B6CC34F6"/>
    <w:lvl w:ilvl="0" w:tplc="82C8C6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24732"/>
    <w:multiLevelType w:val="hybridMultilevel"/>
    <w:tmpl w:val="F4C6DC56"/>
    <w:lvl w:ilvl="0" w:tplc="8458A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34AC"/>
    <w:multiLevelType w:val="hybridMultilevel"/>
    <w:tmpl w:val="9C8A0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42BF"/>
    <w:multiLevelType w:val="hybridMultilevel"/>
    <w:tmpl w:val="1E8E9532"/>
    <w:lvl w:ilvl="0" w:tplc="0B46F6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51DDB"/>
    <w:multiLevelType w:val="hybridMultilevel"/>
    <w:tmpl w:val="3CF00E8E"/>
    <w:lvl w:ilvl="0" w:tplc="A36E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4528">
    <w:abstractNumId w:val="3"/>
  </w:num>
  <w:num w:numId="2" w16cid:durableId="1882522444">
    <w:abstractNumId w:val="2"/>
  </w:num>
  <w:num w:numId="3" w16cid:durableId="784421219">
    <w:abstractNumId w:val="4"/>
  </w:num>
  <w:num w:numId="4" w16cid:durableId="809515772">
    <w:abstractNumId w:val="1"/>
  </w:num>
  <w:num w:numId="5" w16cid:durableId="188671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1"/>
    <w:rsid w:val="001727E6"/>
    <w:rsid w:val="001F6790"/>
    <w:rsid w:val="00277AB6"/>
    <w:rsid w:val="00392DC0"/>
    <w:rsid w:val="004B2F1D"/>
    <w:rsid w:val="005F79C0"/>
    <w:rsid w:val="006014B3"/>
    <w:rsid w:val="00642ED1"/>
    <w:rsid w:val="006515CF"/>
    <w:rsid w:val="006602C7"/>
    <w:rsid w:val="007E0B57"/>
    <w:rsid w:val="008365E7"/>
    <w:rsid w:val="008442A5"/>
    <w:rsid w:val="00B12920"/>
    <w:rsid w:val="00B52EAE"/>
    <w:rsid w:val="00D03528"/>
    <w:rsid w:val="00D418D1"/>
    <w:rsid w:val="00E01C1C"/>
    <w:rsid w:val="00E40A9A"/>
    <w:rsid w:val="00F7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8CCE"/>
  <w15:chartTrackingRefBased/>
  <w15:docId w15:val="{9CC29BFB-86F9-405E-81FC-6DEE8BA8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2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B12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E40A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sylmar</dc:creator>
  <cp:keywords/>
  <dc:description/>
  <cp:lastModifiedBy>sylmar</cp:lastModifiedBy>
  <cp:revision>12</cp:revision>
  <cp:lastPrinted>2024-07-05T10:56:00Z</cp:lastPrinted>
  <dcterms:created xsi:type="dcterms:W3CDTF">2024-04-26T11:02:00Z</dcterms:created>
  <dcterms:modified xsi:type="dcterms:W3CDTF">2024-07-05T10:57:00Z</dcterms:modified>
</cp:coreProperties>
</file>