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E9C9B" w14:textId="77777777" w:rsidR="002D233C" w:rsidRDefault="002D233C" w:rsidP="005B7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Protokół Nr </w:t>
      </w:r>
      <w:r w:rsidR="00DA73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437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</w:p>
    <w:p w14:paraId="429AD461" w14:textId="77777777" w:rsidR="002D233C" w:rsidRDefault="002D233C" w:rsidP="002D2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D2608F" w14:textId="77777777" w:rsidR="004370E2" w:rsidRDefault="004370E2" w:rsidP="002D23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wyjazdowego</w:t>
      </w:r>
      <w:r w:rsidR="002D2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posiedzenia Komisji Infrastruktury Rady Miejskiej w Środzie Wielkopolskiej odbytego w dniu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="002D2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lutego </w:t>
      </w:r>
      <w:r w:rsidR="002D233C">
        <w:rPr>
          <w:rFonts w:ascii="Times New Roman" w:eastAsia="Times New Roman" w:hAnsi="Times New Roman" w:cs="Times New Roman"/>
          <w:sz w:val="24"/>
          <w:szCs w:val="24"/>
          <w:lang w:eastAsia="pl-PL"/>
        </w:rPr>
        <w:t>2021 roku w godz. od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2D2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.00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godz. </w:t>
      </w:r>
      <w:r w:rsidR="00DA73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17.00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Kijewa. </w:t>
      </w:r>
    </w:p>
    <w:p w14:paraId="49CF2730" w14:textId="77777777" w:rsidR="004370E2" w:rsidRDefault="004370E2" w:rsidP="002D23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1F4317" w14:textId="77777777" w:rsidR="002D233C" w:rsidRDefault="004370E2" w:rsidP="002D23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D2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posiedzeniu udział wzięło 7 członków Komisji Infrastruktury na ogólny stan </w:t>
      </w:r>
      <w:r w:rsidR="00DA73B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2D2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członków Komisji. </w:t>
      </w:r>
      <w:r w:rsidR="00F454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obecności stanowi </w:t>
      </w:r>
      <w:r w:rsidR="00F454B3" w:rsidRPr="00F454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zał. nr 1</w:t>
      </w:r>
      <w:r w:rsidR="00F454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protokołu. </w:t>
      </w:r>
    </w:p>
    <w:p w14:paraId="695D9D59" w14:textId="77777777" w:rsidR="002D233C" w:rsidRDefault="002D233C" w:rsidP="002D23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6A50EC" w14:textId="77777777" w:rsidR="002D233C" w:rsidRDefault="002D233C" w:rsidP="002D23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w spotkaniu Komisji uczestniczyli:</w:t>
      </w:r>
    </w:p>
    <w:p w14:paraId="54AF55A9" w14:textId="77777777" w:rsidR="002D233C" w:rsidRDefault="002D233C" w:rsidP="00DA7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1/ </w:t>
      </w:r>
      <w:r w:rsidR="00DA73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Piotr Mieloch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- </w:t>
      </w:r>
      <w:r w:rsidR="00DA73B4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Środa Wielkopolska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5760BC2" w14:textId="6AAAFF55" w:rsidR="004C12A1" w:rsidRDefault="00F454B3" w:rsidP="002D23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C12A1">
        <w:rPr>
          <w:rFonts w:ascii="Times New Roman" w:eastAsia="Times New Roman" w:hAnsi="Times New Roman" w:cs="Times New Roman"/>
          <w:sz w:val="24"/>
          <w:szCs w:val="24"/>
          <w:lang w:eastAsia="pl-PL"/>
        </w:rPr>
        <w:t>/ Z</w:t>
      </w:r>
      <w:r w:rsidR="007A5FF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C12A1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7A5FF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A5F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A5F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C1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15E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A15E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- Redaktor Gazety Średzkiej </w:t>
      </w:r>
    </w:p>
    <w:p w14:paraId="7CAE09BC" w14:textId="77777777" w:rsidR="00F454B3" w:rsidRDefault="00F454B3" w:rsidP="002D23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zaproszone osoby – lista obecności stanowi </w:t>
      </w:r>
      <w:r w:rsidRPr="00F454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zał. nr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protokołu. </w:t>
      </w:r>
    </w:p>
    <w:p w14:paraId="3BB85F98" w14:textId="77777777" w:rsidR="00653D93" w:rsidRDefault="00653D93" w:rsidP="002D23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380C15" w14:textId="77777777" w:rsidR="002D233C" w:rsidRDefault="002D233C" w:rsidP="002D2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Pkt 1. Otwarcie.</w:t>
      </w:r>
    </w:p>
    <w:p w14:paraId="20344E82" w14:textId="77777777" w:rsidR="00653D93" w:rsidRDefault="00653D93" w:rsidP="002D2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1B492A4" w14:textId="77777777" w:rsidR="00653D93" w:rsidRDefault="00653D93" w:rsidP="00653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D93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Otwarcia posiedzenia dokonał p.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Maciej Norkiewicz </w:t>
      </w:r>
      <w:r w:rsidRPr="00653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Przewodniczący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 Infrastruktury Rady Miejskiej w Środ</w:t>
      </w:r>
      <w:r w:rsidRPr="00653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 Wielkopolskiej, który powitał wszystkich przybyłych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wyjazdowe posiedzenie Komisji, a następnie</w:t>
      </w:r>
      <w:r w:rsidRPr="00653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poprowadził przedmiotowe spotkanie.</w:t>
      </w:r>
      <w:r w:rsidR="004C1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76A6702" w14:textId="77777777" w:rsidR="004C12A1" w:rsidRDefault="004C12A1" w:rsidP="00653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FE91DE" w14:textId="77777777" w:rsidR="004C12A1" w:rsidRDefault="0088238F" w:rsidP="00653D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Pkt 2. Wizja lokalna terenu w Kijewie i planowanej nowej drogi. </w:t>
      </w:r>
    </w:p>
    <w:p w14:paraId="6C2EB8D4" w14:textId="77777777" w:rsidR="0088238F" w:rsidRPr="0036388A" w:rsidRDefault="0088238F" w:rsidP="00653D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758C48" w14:textId="77777777" w:rsidR="004C12A1" w:rsidRDefault="004C12A1" w:rsidP="00653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Przewodniczący Komisji poruszył kwestię hejtu toczącego się w mediach i na Facebooku „Stop niszczeniu Kijewa i degradacji Kijewa”. Stwierdził, że nie ma żadnego niszczenia i degradacji Kijewa</w:t>
      </w:r>
      <w:r w:rsidR="00A60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w ogóle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nikt nie ma takiego zamiaru. W związku z tym stwierdził, że jest to dla niego bardzo niezrozumiałe, gdyż uważa, że Kijewo wręcz zaczyna teraz „odżywać” i będzie coraz piękniejsze. Wszyscy mo</w:t>
      </w:r>
      <w:r w:rsidR="00363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gą to zauważyć po tym terenie </w:t>
      </w:r>
      <w:r w:rsidR="00A60E4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363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chwilę powstan</w:t>
      </w:r>
      <w:r w:rsidR="00A60E44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363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tam nowa droga. Stąd też zwrócił się z zapytaniem kto tak torpeduje to Kijewo. </w:t>
      </w:r>
      <w:r w:rsidR="00A60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poinformował, że na dzisiejszym spotkaniu </w:t>
      </w:r>
      <w:r w:rsidR="00363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chciałby poruszyć </w:t>
      </w:r>
      <w:r w:rsidR="00A60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także </w:t>
      </w:r>
      <w:r w:rsidR="0036388A">
        <w:rPr>
          <w:rFonts w:ascii="Times New Roman" w:eastAsia="Times New Roman" w:hAnsi="Times New Roman" w:cs="Times New Roman"/>
          <w:sz w:val="24"/>
          <w:szCs w:val="24"/>
          <w:lang w:eastAsia="pl-PL"/>
        </w:rPr>
        <w:t>temat świetlicy.</w:t>
      </w:r>
    </w:p>
    <w:p w14:paraId="53939C51" w14:textId="77777777" w:rsidR="0036388A" w:rsidRDefault="0036388A" w:rsidP="00653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Następnie głos zabrał M.Czaplicki, który stwierdził, że mimo wszystko wykazałby się większą empatią wobec mieszkańców Kijewa, bo tam gdzie pojawiają się plany inwestycyjne, tam też pojawiają się emocje mieszkańców i należy zrozumieć, co oni odczuwają, </w:t>
      </w:r>
      <w:r w:rsidR="00A60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</w:t>
      </w:r>
      <w:r w:rsidR="00A60E4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dzą, że za chwilę powstaną ogromne zakłady produkcyjne. Otrzymują wiadomość z przekazu medialnego, że w sąsiedztwie Kijewa powstanie droga przez, którą będzie skierowany ruch ciężki i reakcja mieszkańców nawet jeśli wydaje się mocna i zdecydowana, to należy na nią spojrzeć z empatią, gdyż taka jest natura protestów społecznych. W związku z tym stwierdził, że należy rozmawiać a </w:t>
      </w:r>
      <w:r w:rsidR="00432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stawianie takich pytań i ukrytej tezy jest nikomu niepotrzebne. </w:t>
      </w:r>
    </w:p>
    <w:p w14:paraId="60E0BA6C" w14:textId="77777777" w:rsidR="00432981" w:rsidRDefault="00432981" w:rsidP="00653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Przewodniczący Komisji stwierdził, że z j</w:t>
      </w:r>
      <w:r w:rsidR="00A60E44">
        <w:rPr>
          <w:rFonts w:ascii="Times New Roman" w:eastAsia="Times New Roman" w:hAnsi="Times New Roman" w:cs="Times New Roman"/>
          <w:sz w:val="24"/>
          <w:szCs w:val="24"/>
          <w:lang w:eastAsia="pl-PL"/>
        </w:rPr>
        <w:t>ednej strony zgodzi się z radnym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ale z drugiej strony mieszkańcy jeszcze nie wiedzą jaki jest projekt tej drogi, a z tego co się orientuje, to samochody w ogóle nie będą wjeżdżać do Kijewa. </w:t>
      </w:r>
    </w:p>
    <w:p w14:paraId="285CA9C3" w14:textId="77777777" w:rsidR="00447FCD" w:rsidRDefault="00432981" w:rsidP="00653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Z.Antkowiak stwierdził, że jeśli chodzi o świetlicę, to jest to etap zakończenia budowy.</w:t>
      </w:r>
      <w:r w:rsidR="00950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najbliższym czasie ma być wykonany licznik od prądu i wodomierz wody. Są zapewnienia, że licznik do prądu będzi</w:t>
      </w:r>
      <w:r w:rsidR="008051D0">
        <w:rPr>
          <w:rFonts w:ascii="Times New Roman" w:eastAsia="Times New Roman" w:hAnsi="Times New Roman" w:cs="Times New Roman"/>
          <w:sz w:val="24"/>
          <w:szCs w:val="24"/>
          <w:lang w:eastAsia="pl-PL"/>
        </w:rPr>
        <w:t>e założony do końca lutego br. i wtedy będzie można działać z wodomierzem. W rozmowie z Burmistrzem ustalono, ż</w:t>
      </w:r>
      <w:r w:rsidR="00950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wykonana będzie nowa podłoga, </w:t>
      </w:r>
      <w:r w:rsidR="008051D0">
        <w:rPr>
          <w:rFonts w:ascii="Times New Roman" w:eastAsia="Times New Roman" w:hAnsi="Times New Roman" w:cs="Times New Roman"/>
          <w:sz w:val="24"/>
          <w:szCs w:val="24"/>
          <w:lang w:eastAsia="pl-PL"/>
        </w:rPr>
        <w:t>nowe szafki. Ponadto poinformował, jakie prace porządkowe</w:t>
      </w:r>
      <w:r w:rsidR="00950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wykonane przed świetlicą (</w:t>
      </w:r>
      <w:r w:rsidR="00447F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wykonana </w:t>
      </w:r>
      <w:r w:rsidR="00950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</w:t>
      </w:r>
      <w:r w:rsidR="00447FCD">
        <w:rPr>
          <w:rFonts w:ascii="Times New Roman" w:eastAsia="Times New Roman" w:hAnsi="Times New Roman" w:cs="Times New Roman"/>
          <w:sz w:val="24"/>
          <w:szCs w:val="24"/>
          <w:lang w:eastAsia="pl-PL"/>
        </w:rPr>
        <w:t>również wiata – altanka</w:t>
      </w:r>
      <w:r w:rsidR="00950D4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447FC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5E9603B" w14:textId="77777777" w:rsidR="00432981" w:rsidRDefault="00447FCD" w:rsidP="00653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J.Stachowiak zauważył, że na sesji </w:t>
      </w:r>
      <w:r w:rsidR="00950D40">
        <w:rPr>
          <w:rFonts w:ascii="Times New Roman" w:eastAsia="Times New Roman" w:hAnsi="Times New Roman" w:cs="Times New Roman"/>
          <w:sz w:val="24"/>
          <w:szCs w:val="24"/>
          <w:lang w:eastAsia="pl-PL"/>
        </w:rPr>
        <w:t>mówio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no, że będzie to jakoś z zewnątrz zrobione. Zapytał, czy tak?, gdyż odmalowanie takiej świetlicy kończy się tym, że za dwa lata farba będzie się łuszczyć. </w:t>
      </w:r>
    </w:p>
    <w:p w14:paraId="651D685C" w14:textId="77777777" w:rsidR="002D233C" w:rsidRDefault="00447FCD" w:rsidP="002D23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Burmistrz P.Mieloch odpowiedział, że całość tych prac </w:t>
      </w:r>
      <w:r w:rsidR="00232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nie jest </w:t>
      </w:r>
      <w:r w:rsidR="00950D40">
        <w:rPr>
          <w:rFonts w:ascii="Times New Roman" w:eastAsia="Times New Roman" w:hAnsi="Times New Roman" w:cs="Times New Roman"/>
          <w:sz w:val="24"/>
          <w:szCs w:val="24"/>
          <w:lang w:eastAsia="pl-PL"/>
        </w:rPr>
        <w:t>oficjalne otwarcie</w:t>
      </w:r>
      <w:r w:rsidR="00232EC5">
        <w:rPr>
          <w:rFonts w:ascii="Times New Roman" w:eastAsia="Times New Roman" w:hAnsi="Times New Roman" w:cs="Times New Roman"/>
          <w:sz w:val="24"/>
          <w:szCs w:val="24"/>
          <w:lang w:eastAsia="pl-PL"/>
        </w:rPr>
        <w:t>. Prace polegały na tym, że należało przygotować wszystkie instalacje,</w:t>
      </w:r>
      <w:r w:rsidR="00C97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="00232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rzyłącza i zorganizować plac przy świetlicy tj. podjazdy, mini parking, podjazd dla osób niepełnosprawnych i to, co się znajduje pod urządzeniami plus opaski wokół i oczywiście cała praca inżynieryjna, czyli przeniesienie tych budynków ze Środy. Będzie to wszystko umyte, cały dół będzie odmalowany i dalej będą podjęte decyzje odnośnie dalszego wykończenia obiektu. </w:t>
      </w:r>
      <w:r w:rsidR="002E27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Świetlica </w:t>
      </w:r>
      <w:r w:rsidR="00C97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Kijewie </w:t>
      </w:r>
      <w:r w:rsidR="002E2784">
        <w:rPr>
          <w:rFonts w:ascii="Times New Roman" w:eastAsia="Times New Roman" w:hAnsi="Times New Roman" w:cs="Times New Roman"/>
          <w:sz w:val="24"/>
          <w:szCs w:val="24"/>
          <w:lang w:eastAsia="pl-PL"/>
        </w:rPr>
        <w:t>jest to budynek dość spory (ok. 60m</w:t>
      </w:r>
      <w:r w:rsidR="002E2784" w:rsidRPr="00C97E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2E27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 pełnym węzłem sanitarnym. Zostanie jeszcze wymieniona </w:t>
      </w:r>
      <w:r w:rsidR="00C97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nim </w:t>
      </w:r>
      <w:r w:rsidR="002E27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wykładzina, która jest odporna na ścieranie, zostaną zawieszone szafki w części socjalnej. </w:t>
      </w:r>
      <w:r w:rsidR="00C97E78">
        <w:rPr>
          <w:rFonts w:ascii="Times New Roman" w:eastAsia="Times New Roman" w:hAnsi="Times New Roman" w:cs="Times New Roman"/>
          <w:sz w:val="24"/>
          <w:szCs w:val="24"/>
          <w:lang w:eastAsia="pl-PL"/>
        </w:rPr>
        <w:t>Natomiast a</w:t>
      </w:r>
      <w:r w:rsidR="002E2784">
        <w:rPr>
          <w:rFonts w:ascii="Times New Roman" w:eastAsia="Times New Roman" w:hAnsi="Times New Roman" w:cs="Times New Roman"/>
          <w:sz w:val="24"/>
          <w:szCs w:val="24"/>
          <w:lang w:eastAsia="pl-PL"/>
        </w:rPr>
        <w:t>ranżacja terenu pozostanie w gestii sołectwa. Jeśli chodzi o wspomnianą drogę, to zgodnie z życzeniami mieszkańców będzie</w:t>
      </w:r>
      <w:r w:rsidR="00C97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ona</w:t>
      </w:r>
      <w:r w:rsidR="002E27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przebie</w:t>
      </w:r>
      <w:r w:rsidR="00AC130D">
        <w:rPr>
          <w:rFonts w:ascii="Times New Roman" w:eastAsia="Times New Roman" w:hAnsi="Times New Roman" w:cs="Times New Roman"/>
          <w:sz w:val="24"/>
          <w:szCs w:val="24"/>
          <w:lang w:eastAsia="pl-PL"/>
        </w:rPr>
        <w:t>gać po śladzie tej starej drogi, która przebiega po drugiej stronie torów kolejowych, plus lekki skręt w lewo i zakończona zostanie nawrotką – rondem, ewentualnie dalej zrobiona zostanie dalsza część drogi zgodnie z planem, który jest procedowany, ale generalnie nie będzie już wjeżdżać tutaj</w:t>
      </w:r>
      <w:r w:rsidR="00C97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wsi</w:t>
      </w:r>
      <w:r w:rsidR="00AC1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4A6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Następnie Burmistrz przedłożył do wglądu mapę, z którą zapoznali się zebrani na spotkaniu. </w:t>
      </w:r>
      <w:r w:rsidR="00D56019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nie ingeruje w wieś, gdyż samochody jadące tą d</w:t>
      </w:r>
      <w:r w:rsidR="005B77FC">
        <w:rPr>
          <w:rFonts w:ascii="Times New Roman" w:eastAsia="Times New Roman" w:hAnsi="Times New Roman" w:cs="Times New Roman"/>
          <w:sz w:val="24"/>
          <w:szCs w:val="24"/>
          <w:lang w:eastAsia="pl-PL"/>
        </w:rPr>
        <w:t>rogą nie pojadą w ogóle do wsi.</w:t>
      </w:r>
    </w:p>
    <w:p w14:paraId="343982B7" w14:textId="614CE532" w:rsidR="005B77FC" w:rsidRDefault="005B77FC" w:rsidP="002D23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Sołtys S.M</w:t>
      </w:r>
      <w:r w:rsidR="007A5FF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zauważył, że ten projekt zadowala</w:t>
      </w:r>
      <w:r w:rsidR="00156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mieszkańców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gdyż żaden ruch nie będzie skierowany do wsi, tym bardziej, że ten ruch był kierowany pod ruch ciężarowy, który miał przechodzić między budynkami i głównie chodziło o to, aby zagospodarowanie dróg znajdowało się po drugiej stronie torów kolejowych. </w:t>
      </w:r>
    </w:p>
    <w:p w14:paraId="1D587289" w14:textId="77777777" w:rsidR="005B77FC" w:rsidRDefault="005B77FC" w:rsidP="002D23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Burmistrz P.Mieloch zauważył, że Gmina jest otwarta na propozycje i pierwsza była taka, żeby pozostawić stary ślad, ale były sugestie mieszkańców, żeby tego tu nie robić, stąd propozycja, aby obejść to z drugiej strony. Ten nowy przejazd, który miał być tworzony to jest inwestycja bardzo kosztowna dla Gminy i ona nie służy komunikacji. Chodziło o to, że ruch, który idzie z Garbów, żeby już przed wsią wyprowadzić go w lewo. Stąd też będzie zostawiona taka furtka, że gdy w przyszłości będzie taka potrzeba, czy chęć, to będzie można myśleć o tym, aby cokolwiek tam zrobić, ale to jest rzecz wtórna zupełnie. </w:t>
      </w:r>
    </w:p>
    <w:p w14:paraId="652EB341" w14:textId="74F0DEF3" w:rsidR="00B6266B" w:rsidRDefault="005B77FC" w:rsidP="002D23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7A5FF3">
        <w:rPr>
          <w:rFonts w:ascii="Times New Roman" w:eastAsia="Times New Roman" w:hAnsi="Times New Roman" w:cs="Times New Roman"/>
          <w:sz w:val="24"/>
          <w:szCs w:val="24"/>
          <w:lang w:eastAsia="pl-PL"/>
        </w:rPr>
        <w:t>Pan sołtys S.M.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zauważył, że patrząc tokiem kierowców, to gdyby oni mieli jeździć na Poznań dookoła tamtędy, to …</w:t>
      </w:r>
      <w:r w:rsidR="00A97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Natomiast dla mieszkańców, to rozwiązanie wnosi tylko tyle, że zamiast zjechać drogą równoległą, to pojadą tędy do nowej inwestycji, praktycznie przez przejazd kolejowy. </w:t>
      </w:r>
    </w:p>
    <w:p w14:paraId="4B9FBB60" w14:textId="77777777" w:rsidR="00B6266B" w:rsidRDefault="001564A6" w:rsidP="002D23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Następnie zebrani zapoznali</w:t>
      </w:r>
      <w:r w:rsidR="00B62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trasą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F1D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drogi</w:t>
      </w:r>
      <w:r w:rsidR="00B62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planie i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mówili</w:t>
      </w:r>
      <w:r w:rsidR="00B62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F1D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jej </w:t>
      </w:r>
      <w:r w:rsidR="00B62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przebieg. </w:t>
      </w:r>
    </w:p>
    <w:p w14:paraId="49E427E4" w14:textId="77777777" w:rsidR="00B6266B" w:rsidRDefault="00B6266B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A.Forycki stwierdził, że pierwsza myśl jeśli chodzi o drogę, to była dobra myśl, chociaż mieszkańcy się na to nie zgodzili, ale teraz nie ma pewnoś</w:t>
      </w:r>
      <w:r w:rsidR="007F1D60">
        <w:rPr>
          <w:rFonts w:ascii="Times New Roman" w:eastAsia="Times New Roman" w:hAnsi="Times New Roman" w:cs="Times New Roman"/>
          <w:sz w:val="24"/>
          <w:szCs w:val="24"/>
          <w:lang w:eastAsia="pl-PL"/>
        </w:rPr>
        <w:t>ci, czy ktoś nie pojedzie tą drogą, gdyż np.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Koszutach jest zakaz ruchu i pojazdy </w:t>
      </w:r>
      <w:r w:rsidR="007F1D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tak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jeżdżą non stop. </w:t>
      </w:r>
    </w:p>
    <w:p w14:paraId="50DB43BF" w14:textId="7DA454BF" w:rsidR="00E22174" w:rsidRDefault="00B6266B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S</w:t>
      </w:r>
      <w:r w:rsidR="007A5FF3">
        <w:rPr>
          <w:rFonts w:ascii="Times New Roman" w:eastAsia="Times New Roman" w:hAnsi="Times New Roman" w:cs="Times New Roman"/>
          <w:sz w:val="24"/>
          <w:szCs w:val="24"/>
          <w:lang w:eastAsia="pl-PL"/>
        </w:rPr>
        <w:t>ołtys pan S.M.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stwierdził, że znak zakaz ruchu czy będzie stał tam, czy gdzie indziej, to i tak to nie ma żadnego znaczenia. </w:t>
      </w:r>
    </w:p>
    <w:p w14:paraId="06C2E223" w14:textId="77777777" w:rsidR="005B77FC" w:rsidRPr="002E2784" w:rsidRDefault="00E22174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Ponownie zapoznano się z planowanym wytyczeniem drogi na mapie. </w:t>
      </w:r>
      <w:r w:rsidR="005B77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D6A13D4" w14:textId="77777777" w:rsidR="00717E2D" w:rsidRDefault="00E22174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Burmistrz P.Mieloch zauważył, że przez tory nie będzie nowego przejazdu. </w:t>
      </w:r>
    </w:p>
    <w:p w14:paraId="6987B847" w14:textId="77777777" w:rsidR="00717E2D" w:rsidRDefault="00717E2D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Przewodniczący Rady zauważył, że będzie po prostu droga zakończona rondem i </w:t>
      </w:r>
      <w:r w:rsidR="00E209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ktoś będzie mógł zawrócić na drogę E11.</w:t>
      </w:r>
    </w:p>
    <w:p w14:paraId="16B57D32" w14:textId="77777777" w:rsidR="00E209BE" w:rsidRDefault="00E209BE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Burmistrz P.Mieloch stwierdził, że to jest kwestia bardziej awaryjn</w:t>
      </w:r>
      <w:r w:rsidR="00BE16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 i związana z tym, że gdy będą uruchamiane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kolejne grunty tutaj, to zawrotka będzie wracała z powrotem na katowicką. </w:t>
      </w:r>
    </w:p>
    <w:p w14:paraId="4B90B53D" w14:textId="77777777" w:rsidR="00E209BE" w:rsidRDefault="00E209BE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Przewodniczący Komisji zauważył, że jeśli droga powiatowa pójdzie za boiskiem, to wtedy cały tabor ciężarowy jadący z Garbów rozjedzie się do drogi Zaniemyskiej. </w:t>
      </w:r>
    </w:p>
    <w:p w14:paraId="0985C958" w14:textId="6E6B6357" w:rsidR="00E209BE" w:rsidRDefault="00E209BE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="007A5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Sołtys </w:t>
      </w:r>
      <w:r w:rsidR="007A5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</w:t>
      </w:r>
      <w:r w:rsidR="007A5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S.M.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stwierdził, że jeżeli Powiat będzie budował łącznik między tą drogą, a Zaniemyską.</w:t>
      </w:r>
    </w:p>
    <w:p w14:paraId="6C89E2D3" w14:textId="77777777" w:rsidR="00E209BE" w:rsidRDefault="00E209BE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Przewodniczący Rady stwierdził, że w przyszłości pewnie będzie. </w:t>
      </w:r>
    </w:p>
    <w:p w14:paraId="00CF98CA" w14:textId="77777777" w:rsidR="002D233C" w:rsidRDefault="00090BFC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Następnie podjęto dyskusję. </w:t>
      </w:r>
    </w:p>
    <w:p w14:paraId="372532A8" w14:textId="77777777" w:rsidR="00090BFC" w:rsidRDefault="00015CC0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- G.Budasz zapytał</w:t>
      </w:r>
      <w:r w:rsidR="00090B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czy niezadowolenie mieszkańców było z poprzedniego projektu.</w:t>
      </w:r>
    </w:p>
    <w:p w14:paraId="2915367E" w14:textId="2BD29A3B" w:rsidR="00784AAE" w:rsidRDefault="00090BFC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="007A5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Sołtys </w:t>
      </w:r>
      <w:r w:rsidR="007A5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</w:t>
      </w:r>
      <w:r w:rsidR="007A5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S.M.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odpowiedział, że właśnie niezadowolenie mieszkańców było z poprzedniego projektu, który ten ruch łączył jeszcze ze wsią Kijewo. </w:t>
      </w:r>
      <w:r w:rsidR="00784A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Pisząc petycję do Burmistrza </w:t>
      </w:r>
      <w:r w:rsidR="009F6E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mieszkańcy </w:t>
      </w:r>
      <w:r w:rsidR="00784A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wyrazili </w:t>
      </w:r>
      <w:r w:rsidR="00015C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sprzeciw wobec takiego projektu</w:t>
      </w:r>
      <w:r w:rsidR="00784A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Obawa polegała na tym, że nie wiadomo kied</w:t>
      </w:r>
      <w:r w:rsidR="009F6E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 powstanie rondo na jedenastce i</w:t>
      </w:r>
      <w:r w:rsidR="00784A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czy w ogóle powstanie.</w:t>
      </w:r>
    </w:p>
    <w:p w14:paraId="2DD84E73" w14:textId="77777777" w:rsidR="00784AAE" w:rsidRDefault="00784AAE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Przewodniczący Rady stwierdził, że rondo musi powstać. </w:t>
      </w:r>
    </w:p>
    <w:p w14:paraId="5E4660FA" w14:textId="5741315C" w:rsidR="00784AAE" w:rsidRDefault="00784AAE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="007A5F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Pan sołtys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S.M</w:t>
      </w:r>
      <w:r w:rsidR="007A5F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stwierdził, że były</w:t>
      </w:r>
      <w:r w:rsidR="009F6E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takie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kwestie, że rondo powstanie wówczas, gdy będzie wybudowana droga S11 i ta droga </w:t>
      </w:r>
      <w:r w:rsidR="00FF31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obniży swój statut do drogi wojewódzkiej. </w:t>
      </w:r>
      <w:r w:rsidR="00295D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Następnie wyjaśnił korzyści płynące z powstania ronda i skomunikowania</w:t>
      </w:r>
      <w:r w:rsidR="009F6E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tych</w:t>
      </w:r>
      <w:r w:rsidR="00295D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terenów. </w:t>
      </w:r>
      <w:r w:rsidR="009F6E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Zauważył, że j</w:t>
      </w:r>
      <w:r w:rsidR="00295D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eśli ronda by nie  było, to skomunikowanie tych terenów za torami z jedenastką najwcześniej byłoby przez Kijewo do świateł. </w:t>
      </w:r>
    </w:p>
    <w:p w14:paraId="4D03306F" w14:textId="77777777" w:rsidR="00295D9E" w:rsidRDefault="00295D9E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Przewodniczący Rady zapytał, co w przypadku, gdy nie będzie łącznika. </w:t>
      </w:r>
    </w:p>
    <w:p w14:paraId="0E65F575" w14:textId="06943416" w:rsidR="00295D9E" w:rsidRDefault="00295D9E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 w:rsidR="007A5FF3" w:rsidRPr="007A5F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A5F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Pan sołtys S.M.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85F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stwierdził, że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jak nie będzie, to już mieszkańców to zadowala. </w:t>
      </w:r>
      <w:r w:rsidR="00E85F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 z tym zauważy</w:t>
      </w:r>
      <w:r w:rsidR="00ED16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ł, że w imieniu mieszkańców może powiedzieć, że to akceptuje. Mieszkańcom chodziło o ten odcinek, którego tutaj nie ma (przejście przez tory). </w:t>
      </w:r>
    </w:p>
    <w:p w14:paraId="788648E4" w14:textId="77777777" w:rsidR="00ED1655" w:rsidRDefault="00ED1655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Przewodniczący Komisji zapytał, czy są pytania odnośnie świetlicy i tej nowej drogi, która ma powstać. </w:t>
      </w:r>
    </w:p>
    <w:p w14:paraId="52A7464B" w14:textId="77777777" w:rsidR="00ED1655" w:rsidRDefault="00ED1655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Przewodniczący Rady zapytał, czy można się przejść, by zobaczyć, gdzie ta droga miałaby przebiegać. </w:t>
      </w:r>
    </w:p>
    <w:p w14:paraId="764081A3" w14:textId="77777777" w:rsidR="00ED1655" w:rsidRDefault="00ED1655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A.Forycki zapytał, czy można także zobaczyć świetlicę.</w:t>
      </w:r>
      <w:r w:rsidR="00403A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23BA349D" w14:textId="77777777" w:rsidR="00ED1655" w:rsidRDefault="00ED1655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Przewodniczący Komisji stwierdził, że należy omówić jeszcze temat drogi osiedlowej przy blokach. </w:t>
      </w:r>
      <w:r w:rsidR="007D28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planach jest tak, aby tą drogę poszerzyć, by miała szerokość 5 metrów, </w:t>
      </w:r>
      <w:r w:rsidR="008B62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będą nowe krawężniki, nowy chodnik. Zostaną wycięte 4 drzewa, gdyż kolidują z nową drogą. Wykonana zostanie alejka aż do pana M. ok. 370 m</w:t>
      </w:r>
      <w:r w:rsidR="00342A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wraz z zawrotką oraz</w:t>
      </w:r>
      <w:r w:rsidR="008B62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wykonane będą ławeczki oraz oznakowanie zakazujące wjazdu TIR-om. </w:t>
      </w:r>
    </w:p>
    <w:p w14:paraId="3981422D" w14:textId="77777777" w:rsidR="008B629A" w:rsidRDefault="008B629A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Burmistrz P.Mieloch poinformował, że na razie wykonywany jest projekt, który zamierza się dokończyć, żeby odnowić to co jest i na końcu to zamknąć. </w:t>
      </w:r>
    </w:p>
    <w:p w14:paraId="2ED49BB4" w14:textId="77777777" w:rsidR="008B629A" w:rsidRDefault="008B629A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M.Czaplicki zapytał, czy ruszyły już prace projektowe. </w:t>
      </w:r>
    </w:p>
    <w:p w14:paraId="2D661CB0" w14:textId="77777777" w:rsidR="008B629A" w:rsidRDefault="008B629A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Burmistrz P.Mieloch odpowiedział, że koncepcja jest zrobiona. </w:t>
      </w:r>
    </w:p>
    <w:p w14:paraId="41674CAD" w14:textId="30E82000" w:rsidR="008B629A" w:rsidRDefault="0081460F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="007A5F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Pan sołtys S.M.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zapytał</w:t>
      </w:r>
      <w:r w:rsidR="008B62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czy jest możliwość, aby tą drogę włączyć jako droga osiedlowa, czyli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teren zamieszkały </w:t>
      </w:r>
      <w:r w:rsidR="008B62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ograniczenie prędkości do 20 km/godz. </w:t>
      </w:r>
    </w:p>
    <w:p w14:paraId="32F5604A" w14:textId="77777777" w:rsidR="008B629A" w:rsidRDefault="008B629A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Przewodniczący Rady stwierdził, że to chyba nie jest problem.</w:t>
      </w:r>
    </w:p>
    <w:p w14:paraId="0A7BCFC0" w14:textId="77777777" w:rsidR="008B629A" w:rsidRDefault="008B629A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Przewodniczący Komisji poinformował, że rozmawiał z panem Michałem Orłowskim Naczelnikiem Wydziału Inwestycji i Zamówień i jest opcja taka, że będzie można wykonać alejkę z nowym nasadzeniem </w:t>
      </w:r>
      <w:r w:rsidR="009E7A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oraz ławeczki. </w:t>
      </w:r>
      <w:r w:rsidR="008146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9E7A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ykonany będzie krawężnik najazdowy i z prawej strony wzdłuż tej drogi będą wykonane miejsca parkingowe, al</w:t>
      </w:r>
      <w:r w:rsidR="008146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 to już zależy od mieszkańców</w:t>
      </w:r>
      <w:r w:rsidR="009E7A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Nawieziony byłby tłuczeń i wykonane byłyby miejsca parkingowe, albo po prostu alejka i zieleń, dlatego zależy to od mieszkańców. </w:t>
      </w:r>
    </w:p>
    <w:p w14:paraId="4ADDBC8F" w14:textId="79BEA381" w:rsidR="000D65E2" w:rsidRDefault="009E7AA4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="007A5F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Pan sołtys S.M.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zapytał czy można przedzielić a</w:t>
      </w:r>
      <w:r w:rsidR="000D65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lejkę z miejscami parkingowymi w jakiś sposób, by było miejsce zielone i …</w:t>
      </w:r>
    </w:p>
    <w:p w14:paraId="3797A28D" w14:textId="77777777" w:rsidR="000D65E2" w:rsidRDefault="000D65E2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Przewodniczący Komisji stwierdził, że można.</w:t>
      </w:r>
    </w:p>
    <w:p w14:paraId="4F43C494" w14:textId="77777777" w:rsidR="009E7AA4" w:rsidRDefault="000D65E2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Burmistrz P.Mieloc</w:t>
      </w:r>
      <w:r w:rsidR="00342A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 odpowiedział, że najlepiej jest, gdy jest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zrobiony </w:t>
      </w:r>
      <w:r w:rsidR="00342A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rawężnik najazdowy i</w:t>
      </w:r>
      <w:r w:rsidR="00342A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wtedy można dojechać w każde miejsce, najprostsze rozwiązanie i najsensowniejsze. </w:t>
      </w:r>
    </w:p>
    <w:p w14:paraId="75D934EF" w14:textId="318B9B4A" w:rsidR="00342AC7" w:rsidRDefault="00342AC7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="007A5F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Pan sołtys S.M.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stwierdził, że jest to bardzo dobre rozwiązanie. </w:t>
      </w:r>
    </w:p>
    <w:p w14:paraId="28D0A67E" w14:textId="77777777" w:rsidR="00342AC7" w:rsidRDefault="0081460F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Następnie</w:t>
      </w:r>
      <w:r w:rsidR="00342A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Przewodniczący Komisji poinformował, że obecnie trwają prace nad nową drogą, jest zrobiony projekt, ale jak wszyscy wiedzą ta inwestycja może kosztować </w:t>
      </w:r>
      <w:r w:rsidR="00270A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ok. </w:t>
      </w:r>
      <w:r w:rsidR="00342A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0,5 mln zł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       W </w:t>
      </w:r>
      <w:r w:rsidR="00270A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tym roku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inwestycja nie była </w:t>
      </w:r>
      <w:r w:rsidR="00270A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zapisan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270A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budżecie gminy i nie ma możliwości, aby w tym roku to dokończyć. </w:t>
      </w:r>
    </w:p>
    <w:p w14:paraId="678FF860" w14:textId="77777777" w:rsidR="00270A14" w:rsidRDefault="00270A14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Burmistrz P.Mieloch poinformował, że te rzeczy, które są wpisane do budżetu realizowane są w pierwszej kolejności, jest też lista rezerwowa i co roku jest to wykonywane. Jeśli z tej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listy rezerwowej z oszczędności uda się pociągnąć to wykonywana </w:t>
      </w:r>
      <w:r w:rsidR="008522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jest kolejna rzecz. Niemniej jest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</w:t>
      </w:r>
      <w:r w:rsidR="008522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łożenie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że będzie to zrobione. </w:t>
      </w:r>
    </w:p>
    <w:p w14:paraId="19387B74" w14:textId="1CDCD583" w:rsidR="00270A14" w:rsidRDefault="00270A14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="007A5F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Pan sołtys S.M.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zauważył, że wspomniana inwestycja przy osiedlu oczekiwana jest przez mie</w:t>
      </w:r>
      <w:r w:rsidR="004954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szkańców od wielu lat. Pisane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były pisma do Rady, Burmistrza obecnego i poprzedniego, </w:t>
      </w:r>
      <w:r w:rsidR="004954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ale do tej pory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było</w:t>
      </w:r>
      <w:r w:rsidR="00E570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odzewu, 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tej chwili Burmistrz się tym zainteresował.</w:t>
      </w:r>
    </w:p>
    <w:p w14:paraId="26E4DF4B" w14:textId="77777777" w:rsidR="00270A14" w:rsidRDefault="00270A14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="004954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Następnie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Burmistrz P.Mieloch zauważył, że wiele razy rozmawiano o Kijewie i tyle ile w tym roku otrzymała wieś Kijewo pieniędzy, to nie dostała przez ostatnie trzydzieści lat. </w:t>
      </w:r>
      <w:r w:rsidR="004954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</w:t>
      </w:r>
      <w:r w:rsidR="005776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pierwszym zebraniu w Hortex-ie mówiono o światłach i są te światła, mówiono o bezpiecznym dojeździe do Środy i jest bezpieczny dojazd, jest ścieżka rowerowa, która prawdopodobnie przez Powiat będzie jeszcze dalej pociągnięta, ponadto asfalt będzie położony na tych płytach. Na pierwszym i na drugim zebraniu mówiono o świetlicy i jest świetlica. Wszystkie obietnice jakie złożył zostały</w:t>
      </w:r>
      <w:r w:rsidR="00E570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spełnione, a ta droga to jest temat </w:t>
      </w:r>
      <w:r w:rsidR="005776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ekstra</w:t>
      </w:r>
      <w:r w:rsidR="00E570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76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35570508" w14:textId="77777777" w:rsidR="00577628" w:rsidRDefault="00577628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Jeden z mieszkańców stwierdził, że wiele inwestycji powstało przy okazji dla Kijewa.</w:t>
      </w:r>
    </w:p>
    <w:p w14:paraId="6668D401" w14:textId="77777777" w:rsidR="002D233C" w:rsidRDefault="00577628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Burmistrz P.Mieloch odpowiedział, że nie i nie chodzi o to, że przy okazji. </w:t>
      </w:r>
    </w:p>
    <w:p w14:paraId="5E9A0ADF" w14:textId="77777777" w:rsidR="00577628" w:rsidRDefault="00577628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Jeden z mieszkańców stwierdził, </w:t>
      </w:r>
      <w:r w:rsidR="00E570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 wątpi, żeby tak szybko powstał chodnik.</w:t>
      </w:r>
    </w:p>
    <w:p w14:paraId="569FE50D" w14:textId="77777777" w:rsidR="00577628" w:rsidRDefault="00577628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Burmistrz </w:t>
      </w:r>
      <w:r w:rsidR="00E570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P.Mieloch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odpowiedział, że to jest droga powiatowa</w:t>
      </w:r>
      <w:r w:rsidR="00E570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4F230DF8" w14:textId="77777777" w:rsidR="00577628" w:rsidRDefault="00577628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Jeden z mieszkańców stwierdził, że jeśli chodzi o działania Powiatu, to Burmistrz mógłby wesprzeć mieszkańców Kijewa. </w:t>
      </w:r>
    </w:p>
    <w:p w14:paraId="0EDBD2AA" w14:textId="77777777" w:rsidR="00577628" w:rsidRDefault="00577628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Burmistrz P.Mieloch odpowiedział, że cały czas wspiera i lobbuje za tym.</w:t>
      </w:r>
    </w:p>
    <w:p w14:paraId="222D88FE" w14:textId="77777777" w:rsidR="00577628" w:rsidRDefault="00577628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Jeden z mieszkańców powiedział, że miała być wykonana świetlica, a wrzucono stare kontenery.</w:t>
      </w:r>
    </w:p>
    <w:p w14:paraId="47ED4BD1" w14:textId="77777777" w:rsidR="00577628" w:rsidRDefault="00577628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Burmistrz P.Mieloch odpowiedział, że takie jest Pana zdanie.</w:t>
      </w:r>
    </w:p>
    <w:p w14:paraId="75827F11" w14:textId="77777777" w:rsidR="00577628" w:rsidRDefault="00577628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Jeden z mieszkańców stwierdził, że koszt nowej świetlicy, a</w:t>
      </w:r>
      <w:r w:rsidR="00E570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koszt świetlicy do remontu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to gdyby </w:t>
      </w:r>
      <w:r w:rsidR="00025A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policzyć, to byłoby to samo.</w:t>
      </w:r>
    </w:p>
    <w:p w14:paraId="2A51AFD4" w14:textId="77777777" w:rsidR="00577628" w:rsidRDefault="00577628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Burmistrz P.Mieloch odpowiedział, że to jest koszt połowy.  </w:t>
      </w:r>
    </w:p>
    <w:p w14:paraId="1AD32D36" w14:textId="77777777" w:rsidR="00974ADB" w:rsidRDefault="00974ADB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A.Kicińska stwierdziła, że w Winnej Górze mieszkańcy chcieli wielką świetlicę i do dzisiaj nie ma. Wydano ogrom środków i nie można jej wykończyć.</w:t>
      </w:r>
    </w:p>
    <w:p w14:paraId="327A3840" w14:textId="77777777" w:rsidR="00974ADB" w:rsidRDefault="00974ADB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M.Czaplicki zapytał ile kosztowała świetlica w Winnej Górze i ile potrzeba na wykończenie.</w:t>
      </w:r>
    </w:p>
    <w:p w14:paraId="15CCBB9B" w14:textId="77777777" w:rsidR="00974ADB" w:rsidRDefault="00974ADB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Przewodniczący Komisji od</w:t>
      </w:r>
      <w:r w:rsidR="00B820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powiedział, że</w:t>
      </w:r>
      <w:r w:rsidR="00025A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koszt wynosił</w:t>
      </w:r>
      <w:r w:rsidR="00B820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ok. 500 tys. zł. </w:t>
      </w:r>
    </w:p>
    <w:p w14:paraId="6A45E04E" w14:textId="77777777" w:rsidR="00B820FB" w:rsidRDefault="00B820FB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A.Forycki zauważył, że odnośnie wykonanych inwestycji przez lata chciałby, żeby mieszkańcy powiedzieli, ile wykonan</w:t>
      </w:r>
      <w:r w:rsidR="00025A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inwestycji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roku 2018.</w:t>
      </w:r>
    </w:p>
    <w:p w14:paraId="15BAF69E" w14:textId="77777777" w:rsidR="00B820FB" w:rsidRDefault="00B820FB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Jeden z mieszkańców zauważył, że było robione w tych miejscowościach, w których był radny, każdy „popchnął u siebie”, a tutaj było tak jak było. </w:t>
      </w:r>
    </w:p>
    <w:p w14:paraId="4093BC8D" w14:textId="77777777" w:rsidR="00B820FB" w:rsidRDefault="00B820FB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A.Forycki zauważył, że przecież to nie radny decyduje o tym. </w:t>
      </w:r>
    </w:p>
    <w:p w14:paraId="7EB54D0D" w14:textId="77777777" w:rsidR="00B820FB" w:rsidRDefault="00B820FB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Przewodniczący Komisji zauważył, że rozmawiał z p.M.Orłowskim, który mówił, że przez trzy kadencje wieś Kijewo złożyło bodajże dwa wnioski. </w:t>
      </w:r>
    </w:p>
    <w:p w14:paraId="0C59F824" w14:textId="77777777" w:rsidR="00B820FB" w:rsidRDefault="00B820FB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Jeden z mieszkańc</w:t>
      </w:r>
      <w:r w:rsidR="009366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ów stwierdził, że może przynieść wszystkie wnioski jakie były składane przez trzy kadencje. </w:t>
      </w:r>
    </w:p>
    <w:p w14:paraId="72913FD6" w14:textId="77777777" w:rsidR="00936672" w:rsidRDefault="00936672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="005243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Przewodniczący Komisji stwierdził, że mówi tutaj o inwestycjach. </w:t>
      </w:r>
    </w:p>
    <w:p w14:paraId="494AEEE0" w14:textId="77777777" w:rsidR="002D233C" w:rsidRDefault="0052437B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A.Forycki stwierdził, że jesteśmy narodem, któremu zawsze jest mało. Też jest sołtysem i też ma spostrzeżenia, żeby jeszcze zrobić ileś rzeczy, ale też wie, ile kosztuje go jako sołtysa „l</w:t>
      </w:r>
      <w:r w:rsidR="00025A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atanie” za tym i nie pozyskiwał i nie pozyskuje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tego z Gminy, tylko przy rozmowie z ludźmi z funduszu sołeckiego. Ponadto mówi mieszkańcom, żeby zobaczyli jak jest w innych wsiach, czy mieszkańcy mają gdzie się spotkać, żeby na to też zwrócili uwagę. </w:t>
      </w:r>
    </w:p>
    <w:p w14:paraId="5ABAE436" w14:textId="77777777" w:rsidR="0052437B" w:rsidRDefault="0052437B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Jeden z mieszkańców powiedział, że osobiście patrzy też na inne wsie i dąży do tego, aby też coś robić. Ze wsi Kijewo też są podatki, dochody i wkoło nie ma takiej wsi biorąc pod uwagę ilość wykonanych zadań</w:t>
      </w:r>
      <w:r w:rsidR="00A143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a przecież sprzedano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grunty</w:t>
      </w:r>
      <w:r w:rsidR="00A143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Dobrze, że są fundusze sołeckie, bo wieś miała z czego ruszyć. Wykonano plac zabaw, postawiono </w:t>
      </w:r>
      <w:r w:rsidR="004468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płoty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we własnym zakresie i co było można, to mieszkańcy robili sami. </w:t>
      </w:r>
    </w:p>
    <w:p w14:paraId="4ED1C77B" w14:textId="77777777" w:rsidR="0052437B" w:rsidRDefault="0052437B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- Burmistrz P.Mieloch zauważył, że należy cieszyć się z tego, że wiele rzeczy udało się wykonać, wiele się zadziało w ciągu dwóch lat i bardzo dobrze. Stwierdził, że nigdy nie krytykuje swoich poprzedników, bo nie o to chodzi. Prawda jest taka, że Gmina dała sporo środków </w:t>
      </w:r>
      <w:r w:rsidR="00EF05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wieś </w:t>
      </w:r>
      <w:r w:rsidR="005713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przez te dwa lata, przekazano dużo większy fundusz niż w przeszłości i to widać na wsiach. Dodał, że w Połażejewie też nie mają nowej świetlicy, kupiono stary budynek, ale mieszkańcy wspólnie się zmobilizowali i są zadowoleni, </w:t>
      </w:r>
      <w:r w:rsidR="008543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bo </w:t>
      </w:r>
      <w:r w:rsidR="005713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 wszędzie trzeba budować nowe budynki. Następnie podał przykład świetlicy w Olszewie, która wymaga znowu remontu na poziomie 200 tys. zł, </w:t>
      </w:r>
      <w:r w:rsidR="002C7C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jednak</w:t>
      </w:r>
      <w:r w:rsidR="005713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przy tym wszystkim bardzo ważna jest aktywność mieszkańców. </w:t>
      </w:r>
    </w:p>
    <w:p w14:paraId="60DE87AF" w14:textId="77777777" w:rsidR="005713BD" w:rsidRDefault="005713BD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J.Stachowiak zauważył, że w poprzedniej kadencji radni dokonali wizji świetlic wiejskich i okazało się, że świetlica w Olszewie nie była udostępniana np. dzieciom, bo nie miał kto sprzątać. Natomiast brak użytkowania powoduje niszczenie obiektu</w:t>
      </w:r>
      <w:r w:rsidR="002C7C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540821C9" w14:textId="77777777" w:rsidR="00F4037D" w:rsidRDefault="00F4037D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704F45C" w14:textId="77777777" w:rsidR="00F4037D" w:rsidRDefault="00F4037D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258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Następnie dokonano wizji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lokalnej kontenerowej świetlicy wiejskiej w Kijewie. </w:t>
      </w:r>
    </w:p>
    <w:p w14:paraId="741F4D2D" w14:textId="77777777" w:rsidR="00F4037D" w:rsidRDefault="00F4037D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Burmistrz P.Mieloch poinformował, że jest to dość duży obiekt na ocieplonych fundamentach</w:t>
      </w:r>
      <w:r w:rsidR="002C7C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poprzednio znajdowało się w nim przedszkole. </w:t>
      </w:r>
    </w:p>
    <w:p w14:paraId="6FE0BCCB" w14:textId="77777777" w:rsidR="00F4037D" w:rsidRDefault="00F4037D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Przewodniczący Komisji zauważył, że zasadne byłoby zamontowanie rolet (ochrona przed wybiciem okien).</w:t>
      </w:r>
    </w:p>
    <w:p w14:paraId="1BB7A4EB" w14:textId="77777777" w:rsidR="00F4037D" w:rsidRDefault="00F4037D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Burmistrz zauważył, że istniejąca wykładzina będzie usunięta i </w:t>
      </w:r>
      <w:r w:rsidR="002C7C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zostanie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położona nowa.</w:t>
      </w:r>
      <w:r w:rsidR="00940D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6F3E97DF" w14:textId="77777777" w:rsidR="003B495E" w:rsidRDefault="00940DEF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Następnie dokonano wizji lokalnej </w:t>
      </w:r>
      <w:r w:rsidR="00AF79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placu zabaw i </w:t>
      </w:r>
      <w:r w:rsidR="002C7C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planowanej </w:t>
      </w:r>
      <w:r w:rsidR="00AF79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drogi</w:t>
      </w:r>
      <w:r w:rsidR="003B49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4F55314F" w14:textId="77777777" w:rsidR="00AF7979" w:rsidRDefault="002C7CE8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zakończenie </w:t>
      </w:r>
      <w:r w:rsidR="00AF79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Przewodniczący Komisji zwrócił się do sołtysa i poinformował, że winien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on </w:t>
      </w:r>
      <w:r w:rsidR="00AF79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porozmawiać z mieszkańcami odnośnie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wspomnianej</w:t>
      </w:r>
      <w:r w:rsidR="00AF79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drogi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AF79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czy parkingi mają być wzdłuż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drogi, by ten temat </w:t>
      </w:r>
      <w:r w:rsidR="00AF79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dokładnie uzgodnić. </w:t>
      </w:r>
    </w:p>
    <w:p w14:paraId="125181BD" w14:textId="61F08640" w:rsidR="00AF7979" w:rsidRDefault="00AF7979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="007A5F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Pan sołtys S.M.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zauważył, że z tego co mu wiadomo, to mieszkańcy wnioskują o parkingi. </w:t>
      </w:r>
    </w:p>
    <w:p w14:paraId="5BEAE190" w14:textId="77777777" w:rsidR="002D233C" w:rsidRDefault="002D233C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DC2A1A" w14:textId="77777777" w:rsidR="002D233C" w:rsidRDefault="002D233C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Pkt </w:t>
      </w:r>
      <w:r w:rsidR="002C7C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Zakończenie.</w:t>
      </w:r>
    </w:p>
    <w:p w14:paraId="05480AA7" w14:textId="77777777" w:rsidR="002D233C" w:rsidRDefault="002D233C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7CD6F07" w14:textId="77777777" w:rsidR="002D233C" w:rsidRDefault="002D233C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Wobec wyczerpania porządku posiedzenia na tym spotkanie zakończono.</w:t>
      </w:r>
    </w:p>
    <w:p w14:paraId="5F292886" w14:textId="77777777" w:rsidR="00A02ED8" w:rsidRDefault="00A02ED8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Protokołowała</w:t>
      </w:r>
    </w:p>
    <w:p w14:paraId="4904735F" w14:textId="77777777" w:rsidR="002D233C" w:rsidRDefault="00A02ED8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="002D233C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Kędzierska</w:t>
      </w:r>
      <w:r w:rsidR="002D23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2D23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2D23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2D23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2D23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2D23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2D23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4ACAE36B" w14:textId="77777777" w:rsidR="002D233C" w:rsidRDefault="002D233C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Data sporządzenia </w:t>
      </w:r>
    </w:p>
    <w:p w14:paraId="64836CE4" w14:textId="77777777" w:rsidR="002D233C" w:rsidRDefault="00A42C4F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31</w:t>
      </w:r>
      <w:r w:rsidR="002D233C">
        <w:rPr>
          <w:rFonts w:ascii="Times New Roman" w:eastAsia="Times New Roman" w:hAnsi="Times New Roman" w:cs="Times New Roman"/>
          <w:sz w:val="20"/>
          <w:szCs w:val="20"/>
          <w:lang w:eastAsia="pl-PL"/>
        </w:rPr>
        <w:t>.0</w:t>
      </w:r>
      <w:r w:rsidR="00A02ED8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2D233C">
        <w:rPr>
          <w:rFonts w:ascii="Times New Roman" w:eastAsia="Times New Roman" w:hAnsi="Times New Roman" w:cs="Times New Roman"/>
          <w:sz w:val="20"/>
          <w:szCs w:val="20"/>
          <w:lang w:eastAsia="pl-PL"/>
        </w:rPr>
        <w:t>.2021 r.</w:t>
      </w:r>
    </w:p>
    <w:p w14:paraId="20F54BAF" w14:textId="77777777" w:rsidR="002D233C" w:rsidRDefault="002D233C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Przewodniczący Komisji </w:t>
      </w:r>
    </w:p>
    <w:p w14:paraId="7D653EC7" w14:textId="77777777" w:rsidR="002D233C" w:rsidRDefault="002D233C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30266010" w14:textId="77777777" w:rsidR="002D233C" w:rsidRDefault="002D233C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 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            Maciej Norkiewicz</w:t>
      </w:r>
    </w:p>
    <w:p w14:paraId="4B4024BF" w14:textId="77777777" w:rsidR="002D233C" w:rsidRDefault="002D233C" w:rsidP="00E209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76CE928B" w14:textId="77777777" w:rsidR="002D233C" w:rsidRPr="00EA311C" w:rsidRDefault="002D233C" w:rsidP="00E209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11C">
        <w:rPr>
          <w:rFonts w:ascii="Times New Roman" w:hAnsi="Times New Roman" w:cs="Times New Roman"/>
          <w:sz w:val="24"/>
          <w:szCs w:val="24"/>
        </w:rPr>
        <w:t>Grzegorz Budasz</w:t>
      </w:r>
      <w:r w:rsidRPr="00EA311C">
        <w:rPr>
          <w:rFonts w:ascii="Times New Roman" w:hAnsi="Times New Roman" w:cs="Times New Roman"/>
          <w:sz w:val="24"/>
          <w:szCs w:val="24"/>
        </w:rPr>
        <w:tab/>
      </w:r>
      <w:r w:rsidRPr="00EA311C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14:paraId="6DD8D28F" w14:textId="77777777" w:rsidR="002D233C" w:rsidRPr="00EA311C" w:rsidRDefault="002D233C" w:rsidP="00E20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29FBA" w14:textId="77777777" w:rsidR="002D233C" w:rsidRPr="00EA311C" w:rsidRDefault="002D233C" w:rsidP="00E209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11C">
        <w:rPr>
          <w:rFonts w:ascii="Times New Roman" w:hAnsi="Times New Roman" w:cs="Times New Roman"/>
          <w:sz w:val="24"/>
          <w:szCs w:val="24"/>
        </w:rPr>
        <w:t>Mateusz Czaplicki</w:t>
      </w:r>
      <w:r w:rsidRPr="00EA311C">
        <w:rPr>
          <w:rFonts w:ascii="Times New Roman" w:hAnsi="Times New Roman" w:cs="Times New Roman"/>
          <w:sz w:val="24"/>
          <w:szCs w:val="24"/>
        </w:rPr>
        <w:tab/>
      </w:r>
      <w:r w:rsidRPr="00EA311C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14:paraId="0F866C14" w14:textId="77777777" w:rsidR="002D233C" w:rsidRPr="00EA311C" w:rsidRDefault="002D233C" w:rsidP="00E20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ECF603" w14:textId="77777777" w:rsidR="002D233C" w:rsidRPr="00EA311C" w:rsidRDefault="002D233C" w:rsidP="00E209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11C">
        <w:rPr>
          <w:rFonts w:ascii="Times New Roman" w:hAnsi="Times New Roman" w:cs="Times New Roman"/>
          <w:sz w:val="24"/>
          <w:szCs w:val="24"/>
        </w:rPr>
        <w:t>Artur Forycki</w:t>
      </w:r>
      <w:r w:rsidRPr="00EA311C">
        <w:rPr>
          <w:rFonts w:ascii="Times New Roman" w:hAnsi="Times New Roman" w:cs="Times New Roman"/>
          <w:sz w:val="24"/>
          <w:szCs w:val="24"/>
        </w:rPr>
        <w:tab/>
      </w:r>
      <w:r w:rsidRPr="00EA311C">
        <w:rPr>
          <w:rFonts w:ascii="Times New Roman" w:hAnsi="Times New Roman" w:cs="Times New Roman"/>
          <w:sz w:val="24"/>
          <w:szCs w:val="24"/>
        </w:rPr>
        <w:tab/>
      </w:r>
      <w:r w:rsidRPr="00EA311C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14:paraId="47A69427" w14:textId="77777777" w:rsidR="002D233C" w:rsidRPr="00EA311C" w:rsidRDefault="002D233C" w:rsidP="00E209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8E6572" w14:textId="77777777" w:rsidR="002D233C" w:rsidRPr="00EA311C" w:rsidRDefault="002D233C" w:rsidP="00E209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11C">
        <w:rPr>
          <w:rFonts w:ascii="Times New Roman" w:hAnsi="Times New Roman" w:cs="Times New Roman"/>
          <w:sz w:val="24"/>
          <w:szCs w:val="24"/>
        </w:rPr>
        <w:t>Anna Kicińska</w:t>
      </w:r>
      <w:r w:rsidRPr="00EA311C">
        <w:rPr>
          <w:rFonts w:ascii="Times New Roman" w:hAnsi="Times New Roman" w:cs="Times New Roman"/>
          <w:sz w:val="24"/>
          <w:szCs w:val="24"/>
        </w:rPr>
        <w:tab/>
      </w:r>
      <w:r w:rsidRPr="00EA311C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14:paraId="5DD6B8FA" w14:textId="77777777" w:rsidR="002D233C" w:rsidRPr="00EA311C" w:rsidRDefault="002D233C" w:rsidP="00E209B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183449C" w14:textId="77777777" w:rsidR="002D233C" w:rsidRPr="00EA311C" w:rsidRDefault="002D233C" w:rsidP="002D233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11C">
        <w:rPr>
          <w:rFonts w:ascii="Times New Roman" w:hAnsi="Times New Roman" w:cs="Times New Roman"/>
          <w:sz w:val="24"/>
          <w:szCs w:val="24"/>
        </w:rPr>
        <w:t xml:space="preserve">Janusz Stachowiak                 ………………………………  </w:t>
      </w:r>
    </w:p>
    <w:p w14:paraId="73EBDCD3" w14:textId="77777777" w:rsidR="002D233C" w:rsidRPr="00EA311C" w:rsidRDefault="002D233C" w:rsidP="002D233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8387C9" w14:textId="77777777" w:rsidR="002D233C" w:rsidRDefault="002D233C" w:rsidP="002D233C">
      <w:pPr>
        <w:numPr>
          <w:ilvl w:val="0"/>
          <w:numId w:val="1"/>
        </w:numPr>
        <w:spacing w:after="0" w:line="240" w:lineRule="auto"/>
        <w:jc w:val="both"/>
      </w:pPr>
      <w:r w:rsidRPr="00A42C4F">
        <w:rPr>
          <w:rFonts w:ascii="Times New Roman" w:hAnsi="Times New Roman" w:cs="Times New Roman"/>
          <w:sz w:val="24"/>
          <w:szCs w:val="24"/>
        </w:rPr>
        <w:t>Rafał Wieruszewski</w:t>
      </w:r>
      <w:r w:rsidRPr="00A42C4F">
        <w:rPr>
          <w:rFonts w:ascii="Times New Roman" w:hAnsi="Times New Roman" w:cs="Times New Roman"/>
          <w:sz w:val="24"/>
          <w:szCs w:val="24"/>
        </w:rPr>
        <w:tab/>
      </w:r>
      <w:r w:rsidRPr="00A42C4F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    </w:t>
      </w:r>
    </w:p>
    <w:sectPr w:rsidR="002D233C" w:rsidSect="006C238B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E471D" w14:textId="77777777" w:rsidR="00DC430B" w:rsidRDefault="00DC430B" w:rsidP="006C238B">
      <w:pPr>
        <w:spacing w:after="0" w:line="240" w:lineRule="auto"/>
      </w:pPr>
      <w:r>
        <w:separator/>
      </w:r>
    </w:p>
  </w:endnote>
  <w:endnote w:type="continuationSeparator" w:id="0">
    <w:p w14:paraId="324F6C4B" w14:textId="77777777" w:rsidR="00DC430B" w:rsidRDefault="00DC430B" w:rsidP="006C2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40C0D" w14:textId="77777777" w:rsidR="00DC430B" w:rsidRDefault="00DC430B" w:rsidP="006C238B">
      <w:pPr>
        <w:spacing w:after="0" w:line="240" w:lineRule="auto"/>
      </w:pPr>
      <w:r>
        <w:separator/>
      </w:r>
    </w:p>
  </w:footnote>
  <w:footnote w:type="continuationSeparator" w:id="0">
    <w:p w14:paraId="1A4CEAC5" w14:textId="77777777" w:rsidR="00DC430B" w:rsidRDefault="00DC430B" w:rsidP="006C2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7686480"/>
      <w:docPartObj>
        <w:docPartGallery w:val="Page Numbers (Top of Page)"/>
        <w:docPartUnique/>
      </w:docPartObj>
    </w:sdtPr>
    <w:sdtEndPr/>
    <w:sdtContent>
      <w:p w14:paraId="38EB775C" w14:textId="77777777" w:rsidR="006C238B" w:rsidRDefault="006C238B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95E">
          <w:rPr>
            <w:noProof/>
          </w:rPr>
          <w:t>5</w:t>
        </w:r>
        <w:r>
          <w:fldChar w:fldCharType="end"/>
        </w:r>
      </w:p>
    </w:sdtContent>
  </w:sdt>
  <w:p w14:paraId="3C4EE202" w14:textId="77777777" w:rsidR="006C238B" w:rsidRDefault="006C23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1506D9"/>
    <w:multiLevelType w:val="hybridMultilevel"/>
    <w:tmpl w:val="2F2C3B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num w:numId="1" w16cid:durableId="1696073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33C"/>
    <w:rsid w:val="00015CC0"/>
    <w:rsid w:val="00025ACD"/>
    <w:rsid w:val="00090BFC"/>
    <w:rsid w:val="000D65E2"/>
    <w:rsid w:val="001564A6"/>
    <w:rsid w:val="001D6F7B"/>
    <w:rsid w:val="002070D3"/>
    <w:rsid w:val="00232EC5"/>
    <w:rsid w:val="0024602D"/>
    <w:rsid w:val="00270A14"/>
    <w:rsid w:val="00295D9E"/>
    <w:rsid w:val="002A07DD"/>
    <w:rsid w:val="002C7CE8"/>
    <w:rsid w:val="002D233C"/>
    <w:rsid w:val="002E2784"/>
    <w:rsid w:val="00342AC7"/>
    <w:rsid w:val="0036388A"/>
    <w:rsid w:val="003B495E"/>
    <w:rsid w:val="00403A19"/>
    <w:rsid w:val="00432981"/>
    <w:rsid w:val="004370E2"/>
    <w:rsid w:val="0044084D"/>
    <w:rsid w:val="004468D9"/>
    <w:rsid w:val="00447FCD"/>
    <w:rsid w:val="00474140"/>
    <w:rsid w:val="0049546D"/>
    <w:rsid w:val="004A6914"/>
    <w:rsid w:val="004C12A1"/>
    <w:rsid w:val="0052437B"/>
    <w:rsid w:val="005713BD"/>
    <w:rsid w:val="00576B7E"/>
    <w:rsid w:val="00577628"/>
    <w:rsid w:val="005B77FC"/>
    <w:rsid w:val="006034F9"/>
    <w:rsid w:val="00653D93"/>
    <w:rsid w:val="006C238B"/>
    <w:rsid w:val="00717E2D"/>
    <w:rsid w:val="00784AAE"/>
    <w:rsid w:val="007A5FF3"/>
    <w:rsid w:val="007D2811"/>
    <w:rsid w:val="007F1D60"/>
    <w:rsid w:val="008051D0"/>
    <w:rsid w:val="0081460F"/>
    <w:rsid w:val="00821346"/>
    <w:rsid w:val="00822724"/>
    <w:rsid w:val="0085224F"/>
    <w:rsid w:val="0085434A"/>
    <w:rsid w:val="008627AA"/>
    <w:rsid w:val="0088238F"/>
    <w:rsid w:val="008B629A"/>
    <w:rsid w:val="00936672"/>
    <w:rsid w:val="00940DEF"/>
    <w:rsid w:val="00950D40"/>
    <w:rsid w:val="00974ADB"/>
    <w:rsid w:val="00984C76"/>
    <w:rsid w:val="009E7AA4"/>
    <w:rsid w:val="009F6ED9"/>
    <w:rsid w:val="00A02ED8"/>
    <w:rsid w:val="00A143CF"/>
    <w:rsid w:val="00A42C4F"/>
    <w:rsid w:val="00A60E44"/>
    <w:rsid w:val="00A970C2"/>
    <w:rsid w:val="00AC130D"/>
    <w:rsid w:val="00AF7979"/>
    <w:rsid w:val="00B6266B"/>
    <w:rsid w:val="00B820FB"/>
    <w:rsid w:val="00BE161E"/>
    <w:rsid w:val="00C25823"/>
    <w:rsid w:val="00C97E78"/>
    <w:rsid w:val="00CA15E8"/>
    <w:rsid w:val="00D56019"/>
    <w:rsid w:val="00DA73B4"/>
    <w:rsid w:val="00DC430B"/>
    <w:rsid w:val="00E209BE"/>
    <w:rsid w:val="00E22174"/>
    <w:rsid w:val="00E5708D"/>
    <w:rsid w:val="00E85F63"/>
    <w:rsid w:val="00EC758E"/>
    <w:rsid w:val="00ED1655"/>
    <w:rsid w:val="00EF05E7"/>
    <w:rsid w:val="00F4037D"/>
    <w:rsid w:val="00F454B3"/>
    <w:rsid w:val="00F92AE5"/>
    <w:rsid w:val="00F9539C"/>
    <w:rsid w:val="00FF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EC8DA"/>
  <w15:docId w15:val="{E175C870-08D1-43E1-B00D-98BBE8FA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33C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D233C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C2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38B"/>
  </w:style>
  <w:style w:type="paragraph" w:styleId="Stopka">
    <w:name w:val="footer"/>
    <w:basedOn w:val="Normalny"/>
    <w:link w:val="StopkaZnak"/>
    <w:uiPriority w:val="99"/>
    <w:unhideWhenUsed/>
    <w:rsid w:val="006C2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2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5</Pages>
  <Words>2376</Words>
  <Characters>14260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dorked</dc:creator>
  <cp:lastModifiedBy>magjez</cp:lastModifiedBy>
  <cp:revision>69</cp:revision>
  <dcterms:created xsi:type="dcterms:W3CDTF">2021-03-24T10:28:00Z</dcterms:created>
  <dcterms:modified xsi:type="dcterms:W3CDTF">2024-04-17T12:12:00Z</dcterms:modified>
</cp:coreProperties>
</file>