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DAD2" w14:textId="711A1E82" w:rsidR="000A730C" w:rsidRPr="00367BCF" w:rsidRDefault="000A730C" w:rsidP="00367BCF">
      <w:pPr>
        <w:spacing w:before="60" w:after="60" w:line="276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367BC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Klauzula informacyjna </w:t>
      </w:r>
    </w:p>
    <w:p w14:paraId="2B488421" w14:textId="77777777" w:rsidR="00B33EE7" w:rsidRPr="00367BCF" w:rsidRDefault="00B33EE7" w:rsidP="00367BCF">
      <w:pPr>
        <w:spacing w:before="60" w:after="60" w:line="276" w:lineRule="auto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4EFA7C9" w14:textId="77777777" w:rsidR="008906FF" w:rsidRPr="00715FCF" w:rsidRDefault="008906FF" w:rsidP="00581F91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5F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ust. 2 </w:t>
      </w:r>
      <w:r w:rsidRPr="00715FC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715F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informuję, iż: </w:t>
      </w:r>
    </w:p>
    <w:p w14:paraId="4904983F" w14:textId="66A6BD45" w:rsidR="00367BCF" w:rsidRPr="00715FCF" w:rsidRDefault="008906FF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>Administratorem Pani/Pana danych osobowych jest</w:t>
      </w:r>
      <w:r w:rsidR="00011DCC" w:rsidRPr="00715FCF">
        <w:rPr>
          <w:rFonts w:cstheme="minorHAnsi"/>
          <w:color w:val="000000" w:themeColor="text1"/>
          <w:sz w:val="22"/>
          <w:szCs w:val="22"/>
        </w:rPr>
        <w:t xml:space="preserve"> </w:t>
      </w:r>
      <w:r w:rsidR="00635EFC" w:rsidRPr="00715FCF">
        <w:rPr>
          <w:rFonts w:cstheme="minorHAnsi"/>
          <w:color w:val="000000" w:themeColor="text1"/>
          <w:sz w:val="22"/>
          <w:szCs w:val="22"/>
        </w:rPr>
        <w:t>Gmina Środa Wielkopolska</w:t>
      </w:r>
      <w:r w:rsidR="00011DCC" w:rsidRPr="00715FCF">
        <w:rPr>
          <w:rFonts w:cstheme="minorHAnsi"/>
          <w:color w:val="000000" w:themeColor="text1"/>
          <w:sz w:val="22"/>
          <w:szCs w:val="22"/>
        </w:rPr>
        <w:t xml:space="preserve">, ul. </w:t>
      </w:r>
      <w:r w:rsidR="008164CB" w:rsidRPr="00715FCF">
        <w:rPr>
          <w:rFonts w:cstheme="minorHAnsi"/>
          <w:color w:val="000000" w:themeColor="text1"/>
          <w:sz w:val="22"/>
          <w:szCs w:val="22"/>
        </w:rPr>
        <w:t xml:space="preserve">Ignacego </w:t>
      </w:r>
      <w:r w:rsidR="00011DCC" w:rsidRPr="00715FCF">
        <w:rPr>
          <w:rFonts w:cstheme="minorHAnsi"/>
          <w:color w:val="000000" w:themeColor="text1"/>
          <w:sz w:val="22"/>
          <w:szCs w:val="22"/>
        </w:rPr>
        <w:t>Daszyńskiego 5</w:t>
      </w:r>
      <w:r w:rsidR="008164CB" w:rsidRPr="00715FCF">
        <w:rPr>
          <w:rFonts w:cstheme="minorHAnsi"/>
          <w:color w:val="000000" w:themeColor="text1"/>
          <w:sz w:val="22"/>
          <w:szCs w:val="22"/>
        </w:rPr>
        <w:t>,</w:t>
      </w:r>
      <w:r w:rsidR="00011DCC" w:rsidRPr="00715FCF">
        <w:rPr>
          <w:rFonts w:cstheme="minorHAnsi"/>
          <w:color w:val="000000" w:themeColor="text1"/>
          <w:sz w:val="22"/>
          <w:szCs w:val="22"/>
        </w:rPr>
        <w:t xml:space="preserve"> 63-000 Środa Wielkopolska</w:t>
      </w:r>
      <w:r w:rsidR="008164CB" w:rsidRPr="00715FCF">
        <w:rPr>
          <w:rFonts w:cstheme="minorHAnsi"/>
          <w:color w:val="000000" w:themeColor="text1"/>
          <w:sz w:val="22"/>
          <w:szCs w:val="22"/>
        </w:rPr>
        <w:t xml:space="preserve">, 61 286 77 00, e-mail : </w:t>
      </w:r>
      <w:hyperlink r:id="rId7" w:history="1">
        <w:r w:rsidR="008164CB" w:rsidRPr="00715FCF">
          <w:rPr>
            <w:rStyle w:val="Hipercze"/>
            <w:rFonts w:cstheme="minorHAnsi"/>
            <w:color w:val="000000" w:themeColor="text1"/>
            <w:sz w:val="22"/>
            <w:szCs w:val="22"/>
          </w:rPr>
          <w:t>um@sroda.wlkp.pl</w:t>
        </w:r>
      </w:hyperlink>
      <w:r w:rsidR="008164CB" w:rsidRPr="00715FCF">
        <w:rPr>
          <w:rFonts w:cstheme="minorHAnsi"/>
          <w:color w:val="000000" w:themeColor="text1"/>
          <w:sz w:val="22"/>
          <w:szCs w:val="22"/>
        </w:rPr>
        <w:t xml:space="preserve"> reprezentowany przez Burmistrza Środy Wielkopolskiej.</w:t>
      </w:r>
    </w:p>
    <w:p w14:paraId="505174A3" w14:textId="77777777" w:rsidR="008F58F3" w:rsidRPr="00715FCF" w:rsidRDefault="008F58F3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715FCF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Administrator wyznaczył inspektora danych osobowych, kontakt z nim możliwy jest za pomocą poczty elektronicznej (adres mailowy: </w:t>
      </w:r>
      <w:hyperlink r:id="rId8" w:history="1">
        <w:r w:rsidRPr="00715FCF">
          <w:rPr>
            <w:rStyle w:val="Hipercze"/>
            <w:rFonts w:cstheme="minorHAnsi"/>
            <w:color w:val="000000" w:themeColor="text1"/>
            <w:sz w:val="22"/>
            <w:szCs w:val="22"/>
          </w:rPr>
          <w:t>iod@lesny.com.pl</w:t>
        </w:r>
      </w:hyperlink>
      <w:r w:rsidRPr="00715FCF">
        <w:rPr>
          <w:rFonts w:eastAsia="Times New Roman" w:cstheme="minorHAnsi"/>
          <w:color w:val="000000" w:themeColor="text1"/>
          <w:sz w:val="22"/>
          <w:szCs w:val="22"/>
          <w:lang w:eastAsia="pl-PL"/>
        </w:rPr>
        <w:t>).</w:t>
      </w:r>
    </w:p>
    <w:p w14:paraId="5FF4838E" w14:textId="77777777" w:rsidR="00367BCF" w:rsidRPr="00715FCF" w:rsidRDefault="006A580F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 xml:space="preserve">Dane osobowe będą przetwarzane </w:t>
      </w:r>
      <w:r w:rsidR="008F58F3" w:rsidRPr="00715FCF">
        <w:rPr>
          <w:rFonts w:cstheme="minorHAnsi"/>
          <w:color w:val="000000" w:themeColor="text1"/>
          <w:sz w:val="22"/>
          <w:szCs w:val="22"/>
        </w:rPr>
        <w:t xml:space="preserve">będą zgodnie z RODO </w:t>
      </w:r>
      <w:r w:rsidRPr="00715FCF">
        <w:rPr>
          <w:rFonts w:cstheme="minorHAnsi"/>
          <w:color w:val="000000" w:themeColor="text1"/>
          <w:sz w:val="22"/>
          <w:szCs w:val="22"/>
        </w:rPr>
        <w:t>w celu</w:t>
      </w:r>
      <w:r w:rsidR="00367BCF" w:rsidRPr="00715FCF">
        <w:rPr>
          <w:rFonts w:cstheme="minorHAnsi"/>
          <w:color w:val="000000" w:themeColor="text1"/>
          <w:sz w:val="22"/>
          <w:szCs w:val="22"/>
        </w:rPr>
        <w:t>:</w:t>
      </w:r>
      <w:r w:rsidRPr="00715FCF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267BF78" w14:textId="3F6E8888" w:rsidR="00367BCF" w:rsidRPr="00715FCF" w:rsidRDefault="00EE3DF4" w:rsidP="00581F91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Złożenia oferty cenowej do zapytania ofertowego</w:t>
      </w:r>
      <w:r w:rsidR="00F13EF5" w:rsidRPr="00715FCF">
        <w:rPr>
          <w:rFonts w:cstheme="minorHAnsi"/>
          <w:color w:val="000000" w:themeColor="text1"/>
          <w:sz w:val="22"/>
          <w:szCs w:val="22"/>
        </w:rPr>
        <w:t xml:space="preserve"> </w:t>
      </w:r>
      <w:r w:rsidR="006A580F" w:rsidRPr="00715FCF">
        <w:rPr>
          <w:rFonts w:cstheme="minorHAnsi"/>
          <w:color w:val="000000" w:themeColor="text1"/>
          <w:sz w:val="22"/>
          <w:szCs w:val="22"/>
        </w:rPr>
        <w:t xml:space="preserve">( art. 6 ust. 1 lit. </w:t>
      </w:r>
      <w:r w:rsidR="00316251" w:rsidRPr="00715FCF">
        <w:rPr>
          <w:rFonts w:cstheme="minorHAnsi"/>
          <w:color w:val="000000" w:themeColor="text1"/>
          <w:sz w:val="22"/>
          <w:szCs w:val="22"/>
        </w:rPr>
        <w:t>b</w:t>
      </w:r>
      <w:r w:rsidR="006A580F" w:rsidRPr="00715FCF">
        <w:rPr>
          <w:rFonts w:cstheme="minorHAnsi"/>
          <w:color w:val="000000" w:themeColor="text1"/>
          <w:sz w:val="22"/>
          <w:szCs w:val="22"/>
        </w:rPr>
        <w:t xml:space="preserve"> RODO), </w:t>
      </w:r>
    </w:p>
    <w:p w14:paraId="2129331D" w14:textId="0791F1C7" w:rsidR="00367BCF" w:rsidRPr="00DC011A" w:rsidRDefault="006A580F" w:rsidP="00581F91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 xml:space="preserve">wywiązania się z obowiązków, wynikających z przepisów prawa w szczególności ustaw nakładających na pracodawcę określone obowiązki związane z zatrudnieniem </w:t>
      </w:r>
      <w:r w:rsidR="00B22321" w:rsidRPr="00715FCF">
        <w:rPr>
          <w:rFonts w:cstheme="minorHAnsi"/>
          <w:color w:val="000000" w:themeColor="text1"/>
          <w:sz w:val="22"/>
          <w:szCs w:val="22"/>
        </w:rPr>
        <w:t>pracownika m.in.</w:t>
      </w:r>
      <w:r w:rsidR="00635EFC" w:rsidRPr="00715FCF">
        <w:rPr>
          <w:rFonts w:cstheme="minorHAnsi"/>
          <w:sz w:val="22"/>
          <w:szCs w:val="22"/>
        </w:rPr>
        <w:t xml:space="preserve"> ustaw</w:t>
      </w:r>
      <w:r w:rsidR="00A45CD0">
        <w:rPr>
          <w:rFonts w:cstheme="minorHAnsi"/>
          <w:sz w:val="22"/>
          <w:szCs w:val="22"/>
        </w:rPr>
        <w:t>y</w:t>
      </w:r>
      <w:r w:rsidR="00635EFC" w:rsidRPr="00715FCF">
        <w:rPr>
          <w:rFonts w:cstheme="minorHAnsi"/>
          <w:sz w:val="22"/>
          <w:szCs w:val="22"/>
        </w:rPr>
        <w:t>  z 13 października 1998r. o systemie ubezpieczeń społecznych ( Dz. U</w:t>
      </w:r>
      <w:r w:rsidR="00C7112F">
        <w:rPr>
          <w:rFonts w:cstheme="minorHAnsi"/>
          <w:sz w:val="22"/>
          <w:szCs w:val="22"/>
        </w:rPr>
        <w:t>. 2023 poz. 1320 ze zmianami ), ustaw</w:t>
      </w:r>
      <w:r w:rsidR="00A45CD0">
        <w:rPr>
          <w:rFonts w:cstheme="minorHAnsi"/>
          <w:sz w:val="22"/>
          <w:szCs w:val="22"/>
        </w:rPr>
        <w:t>y</w:t>
      </w:r>
      <w:r w:rsidR="00C7112F">
        <w:rPr>
          <w:rFonts w:cstheme="minorHAnsi"/>
          <w:sz w:val="22"/>
          <w:szCs w:val="22"/>
        </w:rPr>
        <w:t xml:space="preserve"> o podatku dochodowym od osób fizycznych (Dz.U. z 2022 r. </w:t>
      </w:r>
      <w:r w:rsidR="00C7112F" w:rsidRPr="00DC011A">
        <w:rPr>
          <w:rFonts w:cstheme="minorHAnsi"/>
          <w:sz w:val="22"/>
          <w:szCs w:val="22"/>
        </w:rPr>
        <w:t>poz. 2647 ze zmianami)</w:t>
      </w:r>
      <w:r w:rsidR="00635EFC" w:rsidRPr="00DC011A">
        <w:rPr>
          <w:rFonts w:cstheme="minorHAnsi"/>
          <w:sz w:val="22"/>
          <w:szCs w:val="22"/>
        </w:rPr>
        <w:t xml:space="preserve"> </w:t>
      </w:r>
      <w:r w:rsidR="00B22321" w:rsidRPr="00DC011A">
        <w:rPr>
          <w:rFonts w:cstheme="minorHAnsi"/>
          <w:color w:val="000000" w:themeColor="text1"/>
          <w:sz w:val="22"/>
          <w:szCs w:val="22"/>
        </w:rPr>
        <w:t xml:space="preserve">( art. 6 ust.1 lit. </w:t>
      </w:r>
      <w:r w:rsidR="00316251" w:rsidRPr="00DC011A">
        <w:rPr>
          <w:rFonts w:cstheme="minorHAnsi"/>
          <w:color w:val="000000" w:themeColor="text1"/>
          <w:sz w:val="22"/>
          <w:szCs w:val="22"/>
        </w:rPr>
        <w:t>c</w:t>
      </w:r>
      <w:r w:rsidR="00B22321" w:rsidRPr="00DC011A">
        <w:rPr>
          <w:rFonts w:cstheme="minorHAnsi"/>
          <w:color w:val="000000" w:themeColor="text1"/>
          <w:sz w:val="22"/>
          <w:szCs w:val="22"/>
        </w:rPr>
        <w:t xml:space="preserve"> RODO )</w:t>
      </w:r>
      <w:r w:rsidR="00367BCF" w:rsidRPr="00DC011A">
        <w:rPr>
          <w:rFonts w:cstheme="minorHAnsi"/>
          <w:color w:val="000000" w:themeColor="text1"/>
          <w:sz w:val="22"/>
          <w:szCs w:val="22"/>
        </w:rPr>
        <w:t>,</w:t>
      </w:r>
    </w:p>
    <w:p w14:paraId="1F744F33" w14:textId="15C25CB9" w:rsidR="00367BCF" w:rsidRPr="00DC011A" w:rsidRDefault="005E5014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>Odbiorcami</w:t>
      </w:r>
      <w:r w:rsidR="00AE78BF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danych</w:t>
      </w:r>
      <w:r w:rsidR="00565B1A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mogą być podmioty określone w przepisach prawa lub inne podmioty</w:t>
      </w:r>
      <w:r w:rsidR="008564BA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>, k</w:t>
      </w:r>
      <w:r w:rsidR="008D3DFB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>t</w:t>
      </w:r>
      <w:r w:rsidR="008564BA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>óre mają prawo przetwarzać dane osobowe</w:t>
      </w:r>
      <w:r w:rsidR="00565B1A"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na podstawie stosowanych umów zawartych z gminą Środa Wielkopolska.</w:t>
      </w:r>
    </w:p>
    <w:p w14:paraId="4C0F095B" w14:textId="77777777" w:rsidR="00367BCF" w:rsidRPr="00DC011A" w:rsidRDefault="00565B1A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DC011A">
        <w:rPr>
          <w:rFonts w:cstheme="minorHAnsi"/>
          <w:color w:val="000000" w:themeColor="text1"/>
          <w:sz w:val="22"/>
          <w:szCs w:val="22"/>
          <w:shd w:val="clear" w:color="auto" w:fill="FFFFFF"/>
        </w:rPr>
        <w:t>Dane osobowe nie będą przekazywane do państwa trzeciego/organizacji międzynarodowej.</w:t>
      </w:r>
    </w:p>
    <w:p w14:paraId="77E6B9E1" w14:textId="48D1BD81" w:rsidR="00367BCF" w:rsidRPr="00DC011A" w:rsidRDefault="00CE3A29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DC011A">
        <w:rPr>
          <w:rFonts w:cstheme="minorHAnsi"/>
          <w:color w:val="000000" w:themeColor="text1"/>
          <w:sz w:val="22"/>
          <w:szCs w:val="22"/>
        </w:rPr>
        <w:t>Dane osobowe będą przetwarzane przez okres realizacji umowy oraz do upłynięcia przedawnienia roszczeń związanych z umową.</w:t>
      </w:r>
      <w:r w:rsidR="00DC011A">
        <w:rPr>
          <w:rFonts w:cstheme="minorHAnsi"/>
          <w:color w:val="000000" w:themeColor="text1"/>
          <w:sz w:val="22"/>
          <w:szCs w:val="22"/>
        </w:rPr>
        <w:t xml:space="preserve"> </w:t>
      </w:r>
      <w:r w:rsidR="00565B1A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Dane </w:t>
      </w:r>
      <w:r w:rsidR="00AA2AD5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związane z ubezpieczeniem społecznym </w:t>
      </w:r>
      <w:r w:rsidR="00565B1A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przetwarzane będą przez okres </w:t>
      </w:r>
      <w:r w:rsidR="00635EFC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>5</w:t>
      </w:r>
      <w:r w:rsidR="00565B1A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 lat</w:t>
      </w:r>
      <w:r w:rsidR="00AA2AD5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>, a dane dotyczące podatku dochodowego przez okres 10</w:t>
      </w:r>
      <w:r w:rsidR="00A45CD0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 </w:t>
      </w:r>
      <w:r w:rsidR="00AA2AD5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 xml:space="preserve">lat, </w:t>
      </w:r>
      <w:r w:rsidR="00565B1A" w:rsidRPr="00DC011A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pl-PL"/>
        </w:rPr>
        <w:t>liczony od końca roku kalendarzowego, w którym stosunek pracy uległ rozwiązaniu lub wygasł.</w:t>
      </w:r>
      <w:r w:rsidR="00367BCF" w:rsidRPr="00DC011A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6975D410" w14:textId="343964A5" w:rsidR="00367BCF" w:rsidRPr="00DC011A" w:rsidRDefault="007B311A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DC011A">
        <w:rPr>
          <w:rFonts w:cstheme="minorHAnsi"/>
          <w:color w:val="000000" w:themeColor="text1"/>
          <w:sz w:val="22"/>
          <w:szCs w:val="22"/>
        </w:rPr>
        <w:t xml:space="preserve">W zakresie swoich danych </w:t>
      </w:r>
      <w:r w:rsidR="00C40645" w:rsidRPr="00DC011A">
        <w:rPr>
          <w:rFonts w:cstheme="minorHAnsi"/>
          <w:color w:val="000000" w:themeColor="text1"/>
          <w:sz w:val="22"/>
          <w:szCs w:val="22"/>
        </w:rPr>
        <w:t>osobowych ma Pani/Pan prawo żądania: dostępu do danych, sprostowania danych, usunięcia, ograniczenia przetwarzania, przenoszenia danych jeśli jest możliwe i na zasadach wynikających z RODO.</w:t>
      </w:r>
      <w:r w:rsidR="008564BA" w:rsidRPr="00DC011A">
        <w:rPr>
          <w:rFonts w:cstheme="minorHAnsi"/>
          <w:color w:val="000000" w:themeColor="text1"/>
          <w:sz w:val="22"/>
          <w:szCs w:val="22"/>
        </w:rPr>
        <w:t xml:space="preserve"> Nie przysługuje Pani/Panu prawo sprzeciwu wobec przetwarzania, ponieważ przetwarzanie nie odbywa się na podstawie art. 6 ust. 1 lit. e lub f RODO.</w:t>
      </w:r>
    </w:p>
    <w:p w14:paraId="6855563B" w14:textId="5AD19065" w:rsidR="00367BCF" w:rsidRPr="00715FCF" w:rsidRDefault="00813005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 xml:space="preserve">Każda  osoba ma prawo wniesienia skargi do Prezesa Urzędu Ochrony Danych Osobowych </w:t>
      </w:r>
      <w:r w:rsidR="008564BA" w:rsidRPr="00715FCF">
        <w:rPr>
          <w:rFonts w:eastAsia="Calibri" w:cstheme="minorHAnsi"/>
          <w:color w:val="000000"/>
          <w:sz w:val="22"/>
          <w:szCs w:val="22"/>
          <w:lang w:eastAsia="zh-CN" w:bidi="hi-IN"/>
        </w:rPr>
        <w:t>z siedzibą w Warszawie przy ul. Stawki 2, 00-193 Warszawa</w:t>
      </w:r>
      <w:r w:rsidR="008564BA" w:rsidRPr="00715FCF">
        <w:rPr>
          <w:rFonts w:cstheme="minorHAnsi"/>
          <w:color w:val="000000" w:themeColor="text1"/>
          <w:sz w:val="22"/>
          <w:szCs w:val="22"/>
        </w:rPr>
        <w:t xml:space="preserve"> </w:t>
      </w:r>
      <w:r w:rsidRPr="00715FCF">
        <w:rPr>
          <w:rFonts w:cstheme="minorHAnsi"/>
          <w:color w:val="000000" w:themeColor="text1"/>
          <w:sz w:val="22"/>
          <w:szCs w:val="22"/>
        </w:rPr>
        <w:t>jeśli uzna, że przetwarzanie jej danych osobowych odbywa się niezgodnie z przepisami</w:t>
      </w:r>
      <w:bookmarkStart w:id="0" w:name="_Hlk28001304"/>
      <w:r w:rsidR="00367BCF" w:rsidRPr="00715FCF">
        <w:rPr>
          <w:rFonts w:cstheme="minorHAnsi"/>
          <w:color w:val="000000" w:themeColor="text1"/>
          <w:sz w:val="22"/>
          <w:szCs w:val="22"/>
        </w:rPr>
        <w:t>.</w:t>
      </w:r>
    </w:p>
    <w:p w14:paraId="2CDA0F45" w14:textId="0FD4F427" w:rsidR="00367BCF" w:rsidRPr="00715FCF" w:rsidRDefault="001773CF" w:rsidP="00581F9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>Podanie przez Państwa danych osobowych jest niezbędne</w:t>
      </w:r>
      <w:r w:rsidR="008564BA" w:rsidRPr="00715FCF">
        <w:rPr>
          <w:rFonts w:cstheme="minorHAnsi"/>
          <w:color w:val="000000" w:themeColor="text1"/>
          <w:sz w:val="22"/>
          <w:szCs w:val="22"/>
        </w:rPr>
        <w:t>, ich niepodanie uniemożliwi zawarcie umowy zlecenia.</w:t>
      </w:r>
      <w:r w:rsidRPr="00715FCF">
        <w:rPr>
          <w:rFonts w:cstheme="minorHAnsi"/>
          <w:color w:val="000000" w:themeColor="text1"/>
          <w:sz w:val="22"/>
          <w:szCs w:val="22"/>
        </w:rPr>
        <w:t xml:space="preserve"> </w:t>
      </w:r>
      <w:bookmarkEnd w:id="0"/>
    </w:p>
    <w:p w14:paraId="44888AE1" w14:textId="04E61398" w:rsidR="008906FF" w:rsidRPr="00715FCF" w:rsidRDefault="00316251" w:rsidP="00367BCF">
      <w:pPr>
        <w:pStyle w:val="Akapitzlist"/>
        <w:numPr>
          <w:ilvl w:val="0"/>
          <w:numId w:val="3"/>
        </w:numPr>
        <w:spacing w:before="60" w:after="6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715FCF">
        <w:rPr>
          <w:rFonts w:cstheme="minorHAnsi"/>
          <w:color w:val="000000" w:themeColor="text1"/>
          <w:sz w:val="22"/>
          <w:szCs w:val="22"/>
        </w:rPr>
        <w:t>Dane nie będą podlegały zautomatyzowanemu podejmowaniu decyzji dotyczących Pani/Pana danych osobowych, w tym profilowaniu</w:t>
      </w:r>
      <w:r w:rsidR="00291ADC">
        <w:rPr>
          <w:rFonts w:cstheme="minorHAnsi"/>
          <w:color w:val="000000" w:themeColor="text1"/>
          <w:sz w:val="22"/>
          <w:szCs w:val="22"/>
        </w:rPr>
        <w:t>,</w:t>
      </w:r>
      <w:r w:rsidR="00367BCF" w:rsidRPr="00715FCF">
        <w:rPr>
          <w:rFonts w:cstheme="minorHAnsi"/>
          <w:color w:val="000000" w:themeColor="text1"/>
          <w:sz w:val="22"/>
          <w:szCs w:val="22"/>
        </w:rPr>
        <w:t xml:space="preserve"> </w:t>
      </w:r>
      <w:r w:rsidR="00367BCF" w:rsidRPr="00715FCF">
        <w:rPr>
          <w:rFonts w:eastAsia="Times New Roman" w:cstheme="minorHAnsi"/>
          <w:color w:val="000000" w:themeColor="text1"/>
          <w:sz w:val="22"/>
          <w:szCs w:val="22"/>
          <w:lang w:eastAsia="pl-PL"/>
        </w:rPr>
        <w:t>o którym mowa w art. 22 ust. 1 i 4 RODO.</w:t>
      </w:r>
    </w:p>
    <w:p w14:paraId="4544B826" w14:textId="77777777" w:rsidR="008906FF" w:rsidRPr="00367BCF" w:rsidRDefault="008906FF" w:rsidP="00367BCF">
      <w:pPr>
        <w:spacing w:before="60" w:after="6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595E8C" w14:textId="77777777" w:rsidR="001460EC" w:rsidRPr="00367BCF" w:rsidRDefault="001460EC" w:rsidP="00367BCF">
      <w:pPr>
        <w:spacing w:before="60" w:after="60"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78D0B69" w14:textId="77777777" w:rsidR="008906FF" w:rsidRDefault="008906FF"/>
    <w:sectPr w:rsidR="0089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8C1A" w14:textId="77777777" w:rsidR="001A00A1" w:rsidRDefault="001A00A1" w:rsidP="00AE78BF">
      <w:r>
        <w:separator/>
      </w:r>
    </w:p>
  </w:endnote>
  <w:endnote w:type="continuationSeparator" w:id="0">
    <w:p w14:paraId="71766A64" w14:textId="77777777" w:rsidR="001A00A1" w:rsidRDefault="001A00A1" w:rsidP="00AE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FD4C" w14:textId="77777777" w:rsidR="001A00A1" w:rsidRDefault="001A00A1" w:rsidP="00AE78BF">
      <w:r>
        <w:separator/>
      </w:r>
    </w:p>
  </w:footnote>
  <w:footnote w:type="continuationSeparator" w:id="0">
    <w:p w14:paraId="0B008790" w14:textId="77777777" w:rsidR="001A00A1" w:rsidRDefault="001A00A1" w:rsidP="00AE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63FD"/>
    <w:multiLevelType w:val="multilevel"/>
    <w:tmpl w:val="6876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F761D"/>
    <w:multiLevelType w:val="hybridMultilevel"/>
    <w:tmpl w:val="D2B26DEA"/>
    <w:lvl w:ilvl="0" w:tplc="3DC64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52199B"/>
    <w:multiLevelType w:val="hybridMultilevel"/>
    <w:tmpl w:val="8D2C39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44C3"/>
    <w:multiLevelType w:val="hybridMultilevel"/>
    <w:tmpl w:val="EAD6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28609">
    <w:abstractNumId w:val="0"/>
  </w:num>
  <w:num w:numId="2" w16cid:durableId="1891305101">
    <w:abstractNumId w:val="2"/>
  </w:num>
  <w:num w:numId="3" w16cid:durableId="1654794778">
    <w:abstractNumId w:val="3"/>
  </w:num>
  <w:num w:numId="4" w16cid:durableId="104445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0C"/>
    <w:rsid w:val="00011DCC"/>
    <w:rsid w:val="00032AB9"/>
    <w:rsid w:val="00085EAF"/>
    <w:rsid w:val="00096E89"/>
    <w:rsid w:val="000A730C"/>
    <w:rsid w:val="001353A2"/>
    <w:rsid w:val="001460EC"/>
    <w:rsid w:val="001773CF"/>
    <w:rsid w:val="00183F43"/>
    <w:rsid w:val="001A00A1"/>
    <w:rsid w:val="00207A4E"/>
    <w:rsid w:val="00215C98"/>
    <w:rsid w:val="0023011F"/>
    <w:rsid w:val="00240501"/>
    <w:rsid w:val="0025720A"/>
    <w:rsid w:val="002817D0"/>
    <w:rsid w:val="00291ADC"/>
    <w:rsid w:val="002A56B1"/>
    <w:rsid w:val="002E30F7"/>
    <w:rsid w:val="00316251"/>
    <w:rsid w:val="00316AA1"/>
    <w:rsid w:val="00316AF6"/>
    <w:rsid w:val="0036421A"/>
    <w:rsid w:val="00367BCF"/>
    <w:rsid w:val="003B6AB3"/>
    <w:rsid w:val="003E55E7"/>
    <w:rsid w:val="003F1A78"/>
    <w:rsid w:val="00531860"/>
    <w:rsid w:val="00565B1A"/>
    <w:rsid w:val="00581F91"/>
    <w:rsid w:val="005E5014"/>
    <w:rsid w:val="006150F4"/>
    <w:rsid w:val="00635EFC"/>
    <w:rsid w:val="00685A6D"/>
    <w:rsid w:val="00686A5A"/>
    <w:rsid w:val="00690E21"/>
    <w:rsid w:val="006A580F"/>
    <w:rsid w:val="007043BA"/>
    <w:rsid w:val="00715FCF"/>
    <w:rsid w:val="00757304"/>
    <w:rsid w:val="007A19B5"/>
    <w:rsid w:val="007B311A"/>
    <w:rsid w:val="007E7A64"/>
    <w:rsid w:val="007F057A"/>
    <w:rsid w:val="00813005"/>
    <w:rsid w:val="008164CB"/>
    <w:rsid w:val="008564BA"/>
    <w:rsid w:val="008906FF"/>
    <w:rsid w:val="008D3DFB"/>
    <w:rsid w:val="008F3038"/>
    <w:rsid w:val="008F3641"/>
    <w:rsid w:val="008F58F3"/>
    <w:rsid w:val="009534A3"/>
    <w:rsid w:val="00993C37"/>
    <w:rsid w:val="00A44A6A"/>
    <w:rsid w:val="00A45CD0"/>
    <w:rsid w:val="00A56C18"/>
    <w:rsid w:val="00A6474F"/>
    <w:rsid w:val="00A80EFE"/>
    <w:rsid w:val="00A95B8F"/>
    <w:rsid w:val="00A97F38"/>
    <w:rsid w:val="00AA2AD5"/>
    <w:rsid w:val="00AE78BF"/>
    <w:rsid w:val="00AF2DCB"/>
    <w:rsid w:val="00B0524E"/>
    <w:rsid w:val="00B22321"/>
    <w:rsid w:val="00B33EE7"/>
    <w:rsid w:val="00BB4382"/>
    <w:rsid w:val="00C0537D"/>
    <w:rsid w:val="00C246DD"/>
    <w:rsid w:val="00C258F0"/>
    <w:rsid w:val="00C25D52"/>
    <w:rsid w:val="00C40645"/>
    <w:rsid w:val="00C4500A"/>
    <w:rsid w:val="00C5600E"/>
    <w:rsid w:val="00C7112F"/>
    <w:rsid w:val="00C74CF0"/>
    <w:rsid w:val="00C82D87"/>
    <w:rsid w:val="00CC4345"/>
    <w:rsid w:val="00CC7A88"/>
    <w:rsid w:val="00CE3A29"/>
    <w:rsid w:val="00CF2891"/>
    <w:rsid w:val="00D334C2"/>
    <w:rsid w:val="00D44D0F"/>
    <w:rsid w:val="00D55C8D"/>
    <w:rsid w:val="00D619AB"/>
    <w:rsid w:val="00DB4317"/>
    <w:rsid w:val="00DB7BD9"/>
    <w:rsid w:val="00DC011A"/>
    <w:rsid w:val="00E36721"/>
    <w:rsid w:val="00E40A58"/>
    <w:rsid w:val="00E937A3"/>
    <w:rsid w:val="00EC58A1"/>
    <w:rsid w:val="00EE3DF4"/>
    <w:rsid w:val="00F13EF5"/>
    <w:rsid w:val="00F724D8"/>
    <w:rsid w:val="00F77A22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DF66"/>
  <w15:docId w15:val="{C9AEAF7E-E485-4475-A596-C39B546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06F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906F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6F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4500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7BC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4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4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5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roda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Gasiorek</dc:creator>
  <cp:lastModifiedBy>Tomasz Nadobnik</cp:lastModifiedBy>
  <cp:revision>2</cp:revision>
  <cp:lastPrinted>2024-03-04T09:04:00Z</cp:lastPrinted>
  <dcterms:created xsi:type="dcterms:W3CDTF">2024-03-04T09:05:00Z</dcterms:created>
  <dcterms:modified xsi:type="dcterms:W3CDTF">2024-03-04T09:05:00Z</dcterms:modified>
</cp:coreProperties>
</file>