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EA98" w14:textId="77777777" w:rsidR="001B1CC1" w:rsidRPr="004444E0" w:rsidRDefault="001B1CC1" w:rsidP="001B1CC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4"/>
          <w:lang w:eastAsia="pl-PL"/>
        </w:rPr>
        <w:t>Załącznik</w:t>
      </w:r>
    </w:p>
    <w:p w14:paraId="3F2C8A42" w14:textId="77777777" w:rsidR="001B1CC1" w:rsidRPr="004444E0" w:rsidRDefault="001B1CC1" w:rsidP="001B1CC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4"/>
          <w:lang w:eastAsia="pl-PL"/>
        </w:rPr>
        <w:t>do ogłoszenia o otwartym konkursie ofert</w:t>
      </w:r>
    </w:p>
    <w:p w14:paraId="2AC0D2EE" w14:textId="77777777" w:rsidR="001B1CC1" w:rsidRPr="004444E0" w:rsidRDefault="001B1CC1" w:rsidP="001B1CC1">
      <w:pPr>
        <w:suppressAutoHyphens/>
        <w:autoSpaceDN w:val="0"/>
        <w:spacing w:before="280" w:after="28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Środa Wielkopolska, …………………….r..</w:t>
      </w:r>
    </w:p>
    <w:p w14:paraId="4268BCD8" w14:textId="77777777" w:rsidR="001B1CC1" w:rsidRPr="004444E0" w:rsidRDefault="001B1CC1" w:rsidP="001B1CC1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…….</w:t>
      </w:r>
      <w:r w:rsidRPr="004444E0">
        <w:rPr>
          <w:rFonts w:eastAsia="Times New Roman" w:cstheme="minorHAnsi"/>
          <w:sz w:val="24"/>
          <w:szCs w:val="24"/>
          <w:lang w:eastAsia="pl-PL"/>
        </w:rPr>
        <w:t>……………………………..</w:t>
      </w:r>
    </w:p>
    <w:p w14:paraId="47216FC7" w14:textId="77777777" w:rsidR="001B1CC1" w:rsidRPr="004444E0" w:rsidRDefault="001B1CC1" w:rsidP="001B1CC1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(pieczęć oferenta)</w:t>
      </w:r>
    </w:p>
    <w:p w14:paraId="68C9FFCE" w14:textId="77777777" w:rsidR="001B1CC1" w:rsidRPr="004444E0" w:rsidRDefault="001B1CC1" w:rsidP="001B1CC1">
      <w:pPr>
        <w:suppressAutoHyphens/>
        <w:autoSpaceDN w:val="0"/>
        <w:spacing w:before="280" w:after="280" w:line="240" w:lineRule="auto"/>
        <w:ind w:left="4956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sz w:val="24"/>
          <w:szCs w:val="24"/>
          <w:lang w:eastAsia="pl-PL"/>
        </w:rPr>
        <w:t>BURMISTRZ MIASTA</w:t>
      </w:r>
    </w:p>
    <w:p w14:paraId="28676BDC" w14:textId="77777777" w:rsidR="001B1CC1" w:rsidRPr="004444E0" w:rsidRDefault="001B1CC1" w:rsidP="001B1CC1">
      <w:pPr>
        <w:suppressAutoHyphens/>
        <w:autoSpaceDN w:val="0"/>
        <w:spacing w:before="280" w:after="280" w:line="240" w:lineRule="auto"/>
        <w:ind w:left="4956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sz w:val="24"/>
          <w:szCs w:val="24"/>
          <w:lang w:eastAsia="pl-PL"/>
        </w:rPr>
        <w:t>ŚRODA WIELKOPOLSKA</w:t>
      </w:r>
    </w:p>
    <w:p w14:paraId="22A1B196" w14:textId="77777777" w:rsidR="001B1CC1" w:rsidRPr="004444E0" w:rsidRDefault="001B1CC1" w:rsidP="001B1CC1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 </w:t>
      </w:r>
    </w:p>
    <w:p w14:paraId="30269917" w14:textId="77777777" w:rsidR="001B1CC1" w:rsidRPr="00E04BA1" w:rsidRDefault="001B1CC1" w:rsidP="001B1CC1">
      <w:pPr>
        <w:suppressAutoHyphens/>
        <w:autoSpaceDN w:val="0"/>
        <w:spacing w:before="280" w:after="280" w:line="240" w:lineRule="auto"/>
        <w:jc w:val="center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b/>
          <w:bCs/>
          <w:sz w:val="24"/>
          <w:szCs w:val="24"/>
          <w:lang w:eastAsia="pl-PL"/>
        </w:rPr>
        <w:t>Oświadczenie podmiotu – oferenta składającego ofertę na wsparcie realizacji zadania publicznego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E04BA1">
        <w:rPr>
          <w:rFonts w:eastAsia="Times New Roman" w:cstheme="minorHAnsi"/>
          <w:bCs/>
          <w:sz w:val="24"/>
          <w:szCs w:val="24"/>
          <w:lang w:eastAsia="pl-PL"/>
        </w:rPr>
        <w:t>(załącznik do oferty składanej w wersji papierowej)</w:t>
      </w:r>
    </w:p>
    <w:p w14:paraId="53CBD9C7" w14:textId="77777777" w:rsidR="001B1CC1" w:rsidRPr="004444E0" w:rsidRDefault="001B1CC1" w:rsidP="001B1CC1">
      <w:pPr>
        <w:suppressAutoHyphens/>
        <w:autoSpaceDN w:val="0"/>
        <w:spacing w:before="240" w:after="24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Oświadczam (-my), że:</w:t>
      </w:r>
    </w:p>
    <w:p w14:paraId="4E6E79A3" w14:textId="77777777" w:rsidR="001B1CC1" w:rsidRPr="00BF49DB" w:rsidRDefault="001B1CC1" w:rsidP="001B1CC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BF49DB">
        <w:rPr>
          <w:rFonts w:eastAsia="Times New Roman" w:cstheme="minorHAnsi"/>
          <w:sz w:val="24"/>
          <w:szCs w:val="24"/>
          <w:lang w:eastAsia="pl-PL"/>
        </w:rPr>
        <w:t xml:space="preserve">1) </w:t>
      </w:r>
      <w:r>
        <w:rPr>
          <w:rFonts w:eastAsia="Times New Roman" w:cstheme="minorHAnsi"/>
          <w:sz w:val="24"/>
          <w:szCs w:val="24"/>
          <w:lang w:eastAsia="pl-PL"/>
        </w:rPr>
        <w:t xml:space="preserve">nie otrzymaliśmy ani </w:t>
      </w:r>
      <w:r w:rsidRPr="00BF49DB">
        <w:rPr>
          <w:rFonts w:eastAsia="Times New Roman" w:cstheme="minorHAnsi"/>
          <w:sz w:val="24"/>
          <w:szCs w:val="24"/>
          <w:lang w:eastAsia="pl-PL"/>
        </w:rPr>
        <w:t>nie ubiegamy się o środki finansowe z innych źródeł budżetu Gminy Środa Wielkopolska na to samo zadanie,</w:t>
      </w:r>
    </w:p>
    <w:p w14:paraId="7F3D53F4" w14:textId="77777777" w:rsidR="001B1CC1" w:rsidRPr="00BF49DB" w:rsidRDefault="001B1CC1" w:rsidP="001B1CC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BF49DB">
        <w:rPr>
          <w:rFonts w:eastAsia="Times New Roman" w:cstheme="minorHAnsi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14:paraId="6ECAAD80" w14:textId="77777777" w:rsidR="001B1CC1" w:rsidRPr="00BF49DB" w:rsidRDefault="001B1CC1" w:rsidP="001B1CC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BF49DB">
        <w:rPr>
          <w:rFonts w:eastAsia="Times New Roman" w:cstheme="minorHAnsi"/>
          <w:sz w:val="24"/>
          <w:szCs w:val="24"/>
          <w:lang w:eastAsia="pl-PL"/>
        </w:rPr>
        <w:t>3) przeciwko nam nie jest prowadzona egzekucja na podstawie przepisów kodeksu postępowania cywilnego lub / i  ustawy o postępowaniu egzekucyjnym w administracji,</w:t>
      </w:r>
    </w:p>
    <w:p w14:paraId="706EFD0F" w14:textId="77777777" w:rsidR="001B1CC1" w:rsidRPr="00BF49DB" w:rsidRDefault="001B1CC1" w:rsidP="001B1CC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F49DB">
        <w:rPr>
          <w:rFonts w:eastAsia="Times New Roman" w:cstheme="minorHAnsi"/>
          <w:sz w:val="24"/>
          <w:szCs w:val="24"/>
          <w:lang w:eastAsia="pl-PL"/>
        </w:rPr>
        <w:t>4) nie zostały zajęte jakiekolwiek wierzytelności przysługujące nam od dłużników,</w:t>
      </w:r>
    </w:p>
    <w:p w14:paraId="6CEF2880" w14:textId="77777777" w:rsidR="001B1CC1" w:rsidRPr="00BF49DB" w:rsidRDefault="001B1CC1" w:rsidP="001B1CC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F49DB">
        <w:rPr>
          <w:rFonts w:eastAsia="Times New Roman" w:cstheme="minorHAnsi"/>
          <w:sz w:val="24"/>
          <w:szCs w:val="24"/>
          <w:lang w:eastAsia="pl-PL"/>
        </w:rPr>
        <w:t xml:space="preserve">5) </w:t>
      </w:r>
      <w:r w:rsidRPr="00BF49DB">
        <w:rPr>
          <w:rFonts w:cstheme="minorHAnsi"/>
          <w:sz w:val="24"/>
          <w:szCs w:val="24"/>
        </w:rPr>
        <w:t>realizując zadanie, o którym mowa w ofercie nie możemy / możemy* odzyskać podatek VAT. Jednocześnie zobowiązuję/my się do zwrotu dotacji w części poniesionego VAT w ramach zadania, jeżeli zaistnieją przesłanki umożliwiające odzyskanie tego podatku</w:t>
      </w:r>
      <w:r w:rsidRPr="00BF49DB">
        <w:rPr>
          <w:rFonts w:eastAsia="Times New Roman" w:cstheme="minorHAnsi"/>
          <w:sz w:val="24"/>
          <w:szCs w:val="24"/>
          <w:lang w:eastAsia="pl-PL"/>
        </w:rPr>
        <w:t>.</w:t>
      </w:r>
    </w:p>
    <w:p w14:paraId="2DF1A0AD" w14:textId="77777777" w:rsidR="001B1CC1" w:rsidRPr="004444E0" w:rsidRDefault="001B1CC1" w:rsidP="001B1CC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9ADCF29" w14:textId="77777777" w:rsidR="001B1CC1" w:rsidRPr="004444E0" w:rsidRDefault="001B1CC1" w:rsidP="001B1CC1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</w:p>
    <w:p w14:paraId="0BF12839" w14:textId="77777777" w:rsidR="001B1CC1" w:rsidRPr="004444E0" w:rsidRDefault="001B1CC1" w:rsidP="001B1CC1">
      <w:pPr>
        <w:suppressAutoHyphens/>
        <w:autoSpaceDN w:val="0"/>
        <w:spacing w:before="280" w:after="28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3DA0BB65" w14:textId="77777777" w:rsidR="001B1CC1" w:rsidRPr="004444E0" w:rsidRDefault="001B1CC1" w:rsidP="001B1CC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(podpis osoby upoważnionej lub podpisy osób</w:t>
      </w:r>
    </w:p>
    <w:p w14:paraId="5A41DD5E" w14:textId="77777777" w:rsidR="001B1CC1" w:rsidRPr="004444E0" w:rsidRDefault="001B1CC1" w:rsidP="001B1CC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upoważnionych do składania oświadczeń woli</w:t>
      </w:r>
    </w:p>
    <w:p w14:paraId="2BD64A86" w14:textId="77777777" w:rsidR="001B1CC1" w:rsidRPr="004444E0" w:rsidRDefault="001B1CC1" w:rsidP="001B1CC1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w imieniu podmiotu)</w:t>
      </w:r>
    </w:p>
    <w:p w14:paraId="56F5B552" w14:textId="77777777" w:rsidR="001B1CC1" w:rsidRPr="004444E0" w:rsidRDefault="001B1CC1" w:rsidP="001B1CC1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  </w:t>
      </w:r>
    </w:p>
    <w:p w14:paraId="662A4FFD" w14:textId="3248A441" w:rsidR="006C1BA9" w:rsidRPr="00926973" w:rsidRDefault="001B1CC1" w:rsidP="00926973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4E0">
        <w:rPr>
          <w:rFonts w:eastAsia="Times New Roman" w:cstheme="minorHAnsi"/>
          <w:sz w:val="24"/>
          <w:szCs w:val="24"/>
          <w:lang w:eastAsia="pl-PL"/>
        </w:rPr>
        <w:t>*) niewłaściwe skreślić</w:t>
      </w:r>
    </w:p>
    <w:sectPr w:rsidR="006C1BA9" w:rsidRPr="0092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C1"/>
    <w:rsid w:val="001B1CC1"/>
    <w:rsid w:val="006C1BA9"/>
    <w:rsid w:val="0092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CD19"/>
  <w15:chartTrackingRefBased/>
  <w15:docId w15:val="{66994537-C319-433E-B6EF-11F22737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Mateusz Ślebioda</cp:lastModifiedBy>
  <cp:revision>3</cp:revision>
  <dcterms:created xsi:type="dcterms:W3CDTF">2024-01-22T14:29:00Z</dcterms:created>
  <dcterms:modified xsi:type="dcterms:W3CDTF">2024-01-25T13:38:00Z</dcterms:modified>
</cp:coreProperties>
</file>